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2CA2B" w14:textId="77777777" w:rsidR="00330206" w:rsidRPr="00684EBA" w:rsidRDefault="00330206" w:rsidP="00D66A7B">
      <w:pPr>
        <w:pStyle w:val="MUC1"/>
        <w:rPr>
          <w:color w:val="auto"/>
          <w:szCs w:val="26"/>
        </w:rPr>
      </w:pPr>
      <w:bookmarkStart w:id="0" w:name="_Toc214248117"/>
      <w:bookmarkStart w:id="1" w:name="_Toc58361891"/>
      <w:bookmarkStart w:id="2" w:name="_Toc58532437"/>
      <w:bookmarkStart w:id="3" w:name="_Toc58532607"/>
      <w:bookmarkStart w:id="4" w:name="_Toc58532778"/>
      <w:bookmarkStart w:id="5" w:name="_Toc58534969"/>
      <w:bookmarkStart w:id="6" w:name="_Toc58535370"/>
      <w:bookmarkStart w:id="7" w:name="_Toc58599064"/>
      <w:bookmarkStart w:id="8" w:name="_Toc59524235"/>
      <w:bookmarkStart w:id="9" w:name="_Toc59524869"/>
      <w:bookmarkStart w:id="10" w:name="_Toc114034720"/>
      <w:bookmarkStart w:id="11" w:name="_Toc151004311"/>
      <w:bookmarkStart w:id="12" w:name="_Toc156011480"/>
      <w:bookmarkStart w:id="13" w:name="_Toc392834340"/>
      <w:bookmarkStart w:id="14" w:name="_Toc292532134"/>
      <w:bookmarkStart w:id="15" w:name="_Toc185216041"/>
      <w:bookmarkStart w:id="16" w:name="_Toc185216753"/>
      <w:bookmarkStart w:id="17" w:name="_Toc214248118"/>
      <w:bookmarkStart w:id="18" w:name="_Toc251245573"/>
      <w:r w:rsidRPr="00684EBA">
        <w:rPr>
          <w:color w:val="auto"/>
          <w:szCs w:val="26"/>
        </w:rPr>
        <w:t>MỤC LỤC</w:t>
      </w:r>
      <w:bookmarkEnd w:id="0"/>
      <w:bookmarkEnd w:id="1"/>
      <w:bookmarkEnd w:id="2"/>
      <w:bookmarkEnd w:id="3"/>
      <w:bookmarkEnd w:id="4"/>
      <w:bookmarkEnd w:id="5"/>
      <w:bookmarkEnd w:id="6"/>
      <w:bookmarkEnd w:id="7"/>
      <w:bookmarkEnd w:id="8"/>
      <w:bookmarkEnd w:id="9"/>
      <w:bookmarkEnd w:id="10"/>
    </w:p>
    <w:p w14:paraId="79D28A3E" w14:textId="77777777" w:rsidR="00450592" w:rsidRPr="00450592" w:rsidRDefault="000B0DAF"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r w:rsidRPr="00684EBA">
        <w:fldChar w:fldCharType="begin"/>
      </w:r>
      <w:r w:rsidRPr="00684EBA">
        <w:instrText xml:space="preserve"> TOC \h \z \t "MUC 3,3,MUC 1,1" </w:instrText>
      </w:r>
      <w:r w:rsidRPr="00684EBA">
        <w:fldChar w:fldCharType="separate"/>
      </w:r>
      <w:hyperlink w:anchor="_Toc114034720" w:history="1">
        <w:r w:rsidR="00450592" w:rsidRPr="00450592">
          <w:rPr>
            <w:rStyle w:val="Hyperlink"/>
            <w:b/>
          </w:rPr>
          <w:t>MỤC LỤC</w:t>
        </w:r>
        <w:r w:rsidR="00450592" w:rsidRPr="00450592">
          <w:rPr>
            <w:b/>
            <w:webHidden/>
          </w:rPr>
          <w:tab/>
        </w:r>
        <w:r w:rsidR="00450592" w:rsidRPr="00450592">
          <w:rPr>
            <w:b/>
            <w:webHidden/>
          </w:rPr>
          <w:fldChar w:fldCharType="begin"/>
        </w:r>
        <w:r w:rsidR="00450592" w:rsidRPr="00450592">
          <w:rPr>
            <w:b/>
            <w:webHidden/>
          </w:rPr>
          <w:instrText xml:space="preserve"> PAGEREF _Toc114034720 \h </w:instrText>
        </w:r>
        <w:r w:rsidR="00450592" w:rsidRPr="00450592">
          <w:rPr>
            <w:b/>
            <w:webHidden/>
          </w:rPr>
        </w:r>
        <w:r w:rsidR="00450592" w:rsidRPr="00450592">
          <w:rPr>
            <w:b/>
            <w:webHidden/>
          </w:rPr>
          <w:fldChar w:fldCharType="separate"/>
        </w:r>
        <w:r w:rsidR="008A3C3D">
          <w:rPr>
            <w:b/>
            <w:webHidden/>
          </w:rPr>
          <w:t>1</w:t>
        </w:r>
        <w:r w:rsidR="00450592" w:rsidRPr="00450592">
          <w:rPr>
            <w:b/>
            <w:webHidden/>
          </w:rPr>
          <w:fldChar w:fldCharType="end"/>
        </w:r>
      </w:hyperlink>
    </w:p>
    <w:p w14:paraId="1D0E5653"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21" w:history="1">
        <w:r w:rsidR="00450592" w:rsidRPr="00450592">
          <w:rPr>
            <w:rStyle w:val="Hyperlink"/>
            <w:b/>
          </w:rPr>
          <w:t>DANH MỤC VIẾT TẮT</w:t>
        </w:r>
        <w:r w:rsidR="00450592" w:rsidRPr="00450592">
          <w:rPr>
            <w:b/>
            <w:webHidden/>
          </w:rPr>
          <w:tab/>
        </w:r>
        <w:r w:rsidR="00450592" w:rsidRPr="00450592">
          <w:rPr>
            <w:b/>
            <w:webHidden/>
          </w:rPr>
          <w:fldChar w:fldCharType="begin"/>
        </w:r>
        <w:r w:rsidR="00450592" w:rsidRPr="00450592">
          <w:rPr>
            <w:b/>
            <w:webHidden/>
          </w:rPr>
          <w:instrText xml:space="preserve"> PAGEREF _Toc114034721 \h </w:instrText>
        </w:r>
        <w:r w:rsidR="00450592" w:rsidRPr="00450592">
          <w:rPr>
            <w:b/>
            <w:webHidden/>
          </w:rPr>
        </w:r>
        <w:r w:rsidR="00450592" w:rsidRPr="00450592">
          <w:rPr>
            <w:b/>
            <w:webHidden/>
          </w:rPr>
          <w:fldChar w:fldCharType="separate"/>
        </w:r>
        <w:r w:rsidR="008A3C3D">
          <w:rPr>
            <w:b/>
            <w:webHidden/>
          </w:rPr>
          <w:t>3</w:t>
        </w:r>
        <w:r w:rsidR="00450592" w:rsidRPr="00450592">
          <w:rPr>
            <w:b/>
            <w:webHidden/>
          </w:rPr>
          <w:fldChar w:fldCharType="end"/>
        </w:r>
      </w:hyperlink>
    </w:p>
    <w:p w14:paraId="4A1273E9"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22" w:history="1">
        <w:r w:rsidR="00450592" w:rsidRPr="00450592">
          <w:rPr>
            <w:rStyle w:val="Hyperlink"/>
            <w:b/>
          </w:rPr>
          <w:t>DANH MỤC CÁC BẢNG BIỂU</w:t>
        </w:r>
        <w:r w:rsidR="00450592" w:rsidRPr="00450592">
          <w:rPr>
            <w:b/>
            <w:webHidden/>
          </w:rPr>
          <w:tab/>
        </w:r>
        <w:r w:rsidR="00450592" w:rsidRPr="00450592">
          <w:rPr>
            <w:b/>
            <w:webHidden/>
          </w:rPr>
          <w:fldChar w:fldCharType="begin"/>
        </w:r>
        <w:r w:rsidR="00450592" w:rsidRPr="00450592">
          <w:rPr>
            <w:b/>
            <w:webHidden/>
          </w:rPr>
          <w:instrText xml:space="preserve"> PAGEREF _Toc114034722 \h </w:instrText>
        </w:r>
        <w:r w:rsidR="00450592" w:rsidRPr="00450592">
          <w:rPr>
            <w:b/>
            <w:webHidden/>
          </w:rPr>
        </w:r>
        <w:r w:rsidR="00450592" w:rsidRPr="00450592">
          <w:rPr>
            <w:b/>
            <w:webHidden/>
          </w:rPr>
          <w:fldChar w:fldCharType="separate"/>
        </w:r>
        <w:r w:rsidR="008A3C3D">
          <w:rPr>
            <w:b/>
            <w:webHidden/>
          </w:rPr>
          <w:t>4</w:t>
        </w:r>
        <w:r w:rsidR="00450592" w:rsidRPr="00450592">
          <w:rPr>
            <w:b/>
            <w:webHidden/>
          </w:rPr>
          <w:fldChar w:fldCharType="end"/>
        </w:r>
      </w:hyperlink>
    </w:p>
    <w:p w14:paraId="40F58F9B"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23" w:history="1">
        <w:r w:rsidR="00450592" w:rsidRPr="00450592">
          <w:rPr>
            <w:rStyle w:val="Hyperlink"/>
            <w:b/>
          </w:rPr>
          <w:t>DANH MỤC CÁC HÌNH VẼ</w:t>
        </w:r>
        <w:r w:rsidR="00450592" w:rsidRPr="00450592">
          <w:rPr>
            <w:b/>
            <w:webHidden/>
          </w:rPr>
          <w:tab/>
        </w:r>
        <w:r w:rsidR="00450592" w:rsidRPr="00450592">
          <w:rPr>
            <w:b/>
            <w:webHidden/>
          </w:rPr>
          <w:fldChar w:fldCharType="begin"/>
        </w:r>
        <w:r w:rsidR="00450592" w:rsidRPr="00450592">
          <w:rPr>
            <w:b/>
            <w:webHidden/>
          </w:rPr>
          <w:instrText xml:space="preserve"> PAGEREF _Toc114034723 \h </w:instrText>
        </w:r>
        <w:r w:rsidR="00450592" w:rsidRPr="00450592">
          <w:rPr>
            <w:b/>
            <w:webHidden/>
          </w:rPr>
        </w:r>
        <w:r w:rsidR="00450592" w:rsidRPr="00450592">
          <w:rPr>
            <w:b/>
            <w:webHidden/>
          </w:rPr>
          <w:fldChar w:fldCharType="separate"/>
        </w:r>
        <w:r w:rsidR="008A3C3D">
          <w:rPr>
            <w:b/>
            <w:webHidden/>
          </w:rPr>
          <w:t>4</w:t>
        </w:r>
        <w:r w:rsidR="00450592" w:rsidRPr="00450592">
          <w:rPr>
            <w:b/>
            <w:webHidden/>
          </w:rPr>
          <w:fldChar w:fldCharType="end"/>
        </w:r>
      </w:hyperlink>
    </w:p>
    <w:p w14:paraId="2792FE9C"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24" w:history="1">
        <w:r w:rsidR="00450592" w:rsidRPr="00450592">
          <w:rPr>
            <w:rStyle w:val="Hyperlink"/>
            <w:b/>
          </w:rPr>
          <w:t>CHƯƠNG I: THÔNG TIN CHUNG VỀ CƠ SỞ</w:t>
        </w:r>
        <w:r w:rsidR="00450592" w:rsidRPr="00450592">
          <w:rPr>
            <w:b/>
            <w:webHidden/>
          </w:rPr>
          <w:tab/>
        </w:r>
        <w:r w:rsidR="00450592" w:rsidRPr="00450592">
          <w:rPr>
            <w:b/>
            <w:webHidden/>
          </w:rPr>
          <w:fldChar w:fldCharType="begin"/>
        </w:r>
        <w:r w:rsidR="00450592" w:rsidRPr="00450592">
          <w:rPr>
            <w:b/>
            <w:webHidden/>
          </w:rPr>
          <w:instrText xml:space="preserve"> PAGEREF _Toc114034724 \h </w:instrText>
        </w:r>
        <w:r w:rsidR="00450592" w:rsidRPr="00450592">
          <w:rPr>
            <w:b/>
            <w:webHidden/>
          </w:rPr>
        </w:r>
        <w:r w:rsidR="00450592" w:rsidRPr="00450592">
          <w:rPr>
            <w:b/>
            <w:webHidden/>
          </w:rPr>
          <w:fldChar w:fldCharType="separate"/>
        </w:r>
        <w:r w:rsidR="008A3C3D">
          <w:rPr>
            <w:b/>
            <w:webHidden/>
          </w:rPr>
          <w:t>5</w:t>
        </w:r>
        <w:r w:rsidR="00450592" w:rsidRPr="00450592">
          <w:rPr>
            <w:b/>
            <w:webHidden/>
          </w:rPr>
          <w:fldChar w:fldCharType="end"/>
        </w:r>
      </w:hyperlink>
    </w:p>
    <w:p w14:paraId="4D3E5D38"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25" w:history="1">
        <w:r w:rsidR="00450592" w:rsidRPr="000C55B7">
          <w:rPr>
            <w:rStyle w:val="Hyperlink"/>
          </w:rPr>
          <w:t>1. Tên chủ cơ sở</w:t>
        </w:r>
        <w:r w:rsidR="00450592">
          <w:rPr>
            <w:webHidden/>
          </w:rPr>
          <w:tab/>
        </w:r>
        <w:r w:rsidR="00450592">
          <w:rPr>
            <w:webHidden/>
          </w:rPr>
          <w:fldChar w:fldCharType="begin"/>
        </w:r>
        <w:r w:rsidR="00450592">
          <w:rPr>
            <w:webHidden/>
          </w:rPr>
          <w:instrText xml:space="preserve"> PAGEREF _Toc114034725 \h </w:instrText>
        </w:r>
        <w:r w:rsidR="00450592">
          <w:rPr>
            <w:webHidden/>
          </w:rPr>
        </w:r>
        <w:r w:rsidR="00450592">
          <w:rPr>
            <w:webHidden/>
          </w:rPr>
          <w:fldChar w:fldCharType="separate"/>
        </w:r>
        <w:r w:rsidR="008A3C3D">
          <w:rPr>
            <w:webHidden/>
          </w:rPr>
          <w:t>5</w:t>
        </w:r>
        <w:r w:rsidR="00450592">
          <w:rPr>
            <w:webHidden/>
          </w:rPr>
          <w:fldChar w:fldCharType="end"/>
        </w:r>
      </w:hyperlink>
    </w:p>
    <w:p w14:paraId="6C8B102C"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26" w:history="1">
        <w:r w:rsidR="00450592" w:rsidRPr="000C55B7">
          <w:rPr>
            <w:rStyle w:val="Hyperlink"/>
          </w:rPr>
          <w:t>2. Tên cơ sở</w:t>
        </w:r>
        <w:r w:rsidR="00450592">
          <w:rPr>
            <w:webHidden/>
          </w:rPr>
          <w:tab/>
        </w:r>
        <w:r w:rsidR="00450592">
          <w:rPr>
            <w:webHidden/>
          </w:rPr>
          <w:fldChar w:fldCharType="begin"/>
        </w:r>
        <w:r w:rsidR="00450592">
          <w:rPr>
            <w:webHidden/>
          </w:rPr>
          <w:instrText xml:space="preserve"> PAGEREF _Toc114034726 \h </w:instrText>
        </w:r>
        <w:r w:rsidR="00450592">
          <w:rPr>
            <w:webHidden/>
          </w:rPr>
        </w:r>
        <w:r w:rsidR="00450592">
          <w:rPr>
            <w:webHidden/>
          </w:rPr>
          <w:fldChar w:fldCharType="separate"/>
        </w:r>
        <w:r w:rsidR="008A3C3D">
          <w:rPr>
            <w:webHidden/>
          </w:rPr>
          <w:t>5</w:t>
        </w:r>
        <w:r w:rsidR="00450592">
          <w:rPr>
            <w:webHidden/>
          </w:rPr>
          <w:fldChar w:fldCharType="end"/>
        </w:r>
      </w:hyperlink>
    </w:p>
    <w:p w14:paraId="2DF8583A"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27" w:history="1">
        <w:r w:rsidR="00450592" w:rsidRPr="000C55B7">
          <w:rPr>
            <w:rStyle w:val="Hyperlink"/>
          </w:rPr>
          <w:t>3. Công suất, công nghệ, sản phẩm sản xuất của cơ sở</w:t>
        </w:r>
        <w:r w:rsidR="00450592">
          <w:rPr>
            <w:webHidden/>
          </w:rPr>
          <w:tab/>
        </w:r>
        <w:r w:rsidR="00450592">
          <w:rPr>
            <w:webHidden/>
          </w:rPr>
          <w:fldChar w:fldCharType="begin"/>
        </w:r>
        <w:r w:rsidR="00450592">
          <w:rPr>
            <w:webHidden/>
          </w:rPr>
          <w:instrText xml:space="preserve"> PAGEREF _Toc114034727 \h </w:instrText>
        </w:r>
        <w:r w:rsidR="00450592">
          <w:rPr>
            <w:webHidden/>
          </w:rPr>
        </w:r>
        <w:r w:rsidR="00450592">
          <w:rPr>
            <w:webHidden/>
          </w:rPr>
          <w:fldChar w:fldCharType="separate"/>
        </w:r>
        <w:r w:rsidR="008A3C3D">
          <w:rPr>
            <w:webHidden/>
          </w:rPr>
          <w:t>5</w:t>
        </w:r>
        <w:r w:rsidR="00450592">
          <w:rPr>
            <w:webHidden/>
          </w:rPr>
          <w:fldChar w:fldCharType="end"/>
        </w:r>
      </w:hyperlink>
    </w:p>
    <w:p w14:paraId="2B5D86CF"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28" w:history="1">
        <w:r w:rsidR="00450592" w:rsidRPr="000C55B7">
          <w:rPr>
            <w:rStyle w:val="Hyperlink"/>
          </w:rPr>
          <w:t>3.1. Công suất hoạt động của cơ sở</w:t>
        </w:r>
        <w:r w:rsidR="00450592">
          <w:rPr>
            <w:webHidden/>
          </w:rPr>
          <w:tab/>
        </w:r>
        <w:r w:rsidR="00450592">
          <w:rPr>
            <w:webHidden/>
          </w:rPr>
          <w:fldChar w:fldCharType="begin"/>
        </w:r>
        <w:r w:rsidR="00450592">
          <w:rPr>
            <w:webHidden/>
          </w:rPr>
          <w:instrText xml:space="preserve"> PAGEREF _Toc114034728 \h </w:instrText>
        </w:r>
        <w:r w:rsidR="00450592">
          <w:rPr>
            <w:webHidden/>
          </w:rPr>
        </w:r>
        <w:r w:rsidR="00450592">
          <w:rPr>
            <w:webHidden/>
          </w:rPr>
          <w:fldChar w:fldCharType="separate"/>
        </w:r>
        <w:r w:rsidR="008A3C3D">
          <w:rPr>
            <w:webHidden/>
          </w:rPr>
          <w:t>5</w:t>
        </w:r>
        <w:r w:rsidR="00450592">
          <w:rPr>
            <w:webHidden/>
          </w:rPr>
          <w:fldChar w:fldCharType="end"/>
        </w:r>
      </w:hyperlink>
    </w:p>
    <w:p w14:paraId="3E096F98"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29" w:history="1">
        <w:r w:rsidR="00450592" w:rsidRPr="000C55B7">
          <w:rPr>
            <w:rStyle w:val="Hyperlink"/>
          </w:rPr>
          <w:t>3.2. Công nghệ sản xuất của cơ sở</w:t>
        </w:r>
        <w:r w:rsidR="00450592">
          <w:rPr>
            <w:webHidden/>
          </w:rPr>
          <w:tab/>
        </w:r>
        <w:r w:rsidR="00450592">
          <w:rPr>
            <w:webHidden/>
          </w:rPr>
          <w:fldChar w:fldCharType="begin"/>
        </w:r>
        <w:r w:rsidR="00450592">
          <w:rPr>
            <w:webHidden/>
          </w:rPr>
          <w:instrText xml:space="preserve"> PAGEREF _Toc114034729 \h </w:instrText>
        </w:r>
        <w:r w:rsidR="00450592">
          <w:rPr>
            <w:webHidden/>
          </w:rPr>
        </w:r>
        <w:r w:rsidR="00450592">
          <w:rPr>
            <w:webHidden/>
          </w:rPr>
          <w:fldChar w:fldCharType="separate"/>
        </w:r>
        <w:r w:rsidR="008A3C3D">
          <w:rPr>
            <w:webHidden/>
          </w:rPr>
          <w:t>6</w:t>
        </w:r>
        <w:r w:rsidR="00450592">
          <w:rPr>
            <w:webHidden/>
          </w:rPr>
          <w:fldChar w:fldCharType="end"/>
        </w:r>
      </w:hyperlink>
    </w:p>
    <w:p w14:paraId="0B0ADD22"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30" w:history="1">
        <w:r w:rsidR="00450592" w:rsidRPr="000C55B7">
          <w:rPr>
            <w:rStyle w:val="Hyperlink"/>
          </w:rPr>
          <w:t>3.3. Sản phẩm của cơ sở</w:t>
        </w:r>
        <w:r w:rsidR="00450592">
          <w:rPr>
            <w:webHidden/>
          </w:rPr>
          <w:tab/>
        </w:r>
        <w:r w:rsidR="00450592">
          <w:rPr>
            <w:webHidden/>
          </w:rPr>
          <w:fldChar w:fldCharType="begin"/>
        </w:r>
        <w:r w:rsidR="00450592">
          <w:rPr>
            <w:webHidden/>
          </w:rPr>
          <w:instrText xml:space="preserve"> PAGEREF _Toc114034730 \h </w:instrText>
        </w:r>
        <w:r w:rsidR="00450592">
          <w:rPr>
            <w:webHidden/>
          </w:rPr>
        </w:r>
        <w:r w:rsidR="00450592">
          <w:rPr>
            <w:webHidden/>
          </w:rPr>
          <w:fldChar w:fldCharType="separate"/>
        </w:r>
        <w:r w:rsidR="008A3C3D">
          <w:rPr>
            <w:webHidden/>
          </w:rPr>
          <w:t>9</w:t>
        </w:r>
        <w:r w:rsidR="00450592">
          <w:rPr>
            <w:webHidden/>
          </w:rPr>
          <w:fldChar w:fldCharType="end"/>
        </w:r>
      </w:hyperlink>
    </w:p>
    <w:p w14:paraId="3AD21CB2"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31" w:history="1">
        <w:r w:rsidR="00450592" w:rsidRPr="000C55B7">
          <w:rPr>
            <w:rStyle w:val="Hyperlink"/>
          </w:rPr>
          <w:t>4. Nguyên liệu, nhiên liệu, vật liệu, phế liệu, điện năng, hóa chất sử dụng, nguồn cung cấp điện, nước của cơ sở</w:t>
        </w:r>
        <w:r w:rsidR="00450592">
          <w:rPr>
            <w:webHidden/>
          </w:rPr>
          <w:tab/>
        </w:r>
        <w:r w:rsidR="00450592">
          <w:rPr>
            <w:webHidden/>
          </w:rPr>
          <w:fldChar w:fldCharType="begin"/>
        </w:r>
        <w:r w:rsidR="00450592">
          <w:rPr>
            <w:webHidden/>
          </w:rPr>
          <w:instrText xml:space="preserve"> PAGEREF _Toc114034731 \h </w:instrText>
        </w:r>
        <w:r w:rsidR="00450592">
          <w:rPr>
            <w:webHidden/>
          </w:rPr>
        </w:r>
        <w:r w:rsidR="00450592">
          <w:rPr>
            <w:webHidden/>
          </w:rPr>
          <w:fldChar w:fldCharType="separate"/>
        </w:r>
        <w:r w:rsidR="008A3C3D">
          <w:rPr>
            <w:webHidden/>
          </w:rPr>
          <w:t>9</w:t>
        </w:r>
        <w:r w:rsidR="00450592">
          <w:rPr>
            <w:webHidden/>
          </w:rPr>
          <w:fldChar w:fldCharType="end"/>
        </w:r>
      </w:hyperlink>
    </w:p>
    <w:p w14:paraId="29A3AD1C"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32" w:history="1">
        <w:r w:rsidR="00450592" w:rsidRPr="000C55B7">
          <w:rPr>
            <w:rStyle w:val="Hyperlink"/>
          </w:rPr>
          <w:t>5. Đối với cơ sở có sử dụng phế liệu nhập khẩu từ nước ngoài làm nguyên liệu sản xuất</w:t>
        </w:r>
        <w:r w:rsidR="00450592">
          <w:rPr>
            <w:webHidden/>
          </w:rPr>
          <w:tab/>
        </w:r>
        <w:r w:rsidR="00450592">
          <w:rPr>
            <w:webHidden/>
          </w:rPr>
          <w:fldChar w:fldCharType="begin"/>
        </w:r>
        <w:r w:rsidR="00450592">
          <w:rPr>
            <w:webHidden/>
          </w:rPr>
          <w:instrText xml:space="preserve"> PAGEREF _Toc114034732 \h </w:instrText>
        </w:r>
        <w:r w:rsidR="00450592">
          <w:rPr>
            <w:webHidden/>
          </w:rPr>
        </w:r>
        <w:r w:rsidR="00450592">
          <w:rPr>
            <w:webHidden/>
          </w:rPr>
          <w:fldChar w:fldCharType="separate"/>
        </w:r>
        <w:r w:rsidR="008A3C3D">
          <w:rPr>
            <w:webHidden/>
          </w:rPr>
          <w:t>10</w:t>
        </w:r>
        <w:r w:rsidR="00450592">
          <w:rPr>
            <w:webHidden/>
          </w:rPr>
          <w:fldChar w:fldCharType="end"/>
        </w:r>
      </w:hyperlink>
    </w:p>
    <w:p w14:paraId="0734D9DA"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33" w:history="1">
        <w:r w:rsidR="00450592" w:rsidRPr="000C55B7">
          <w:rPr>
            <w:rStyle w:val="Hyperlink"/>
          </w:rPr>
          <w:t>6. Các thông tin khác liên quan đến cơ sở</w:t>
        </w:r>
        <w:r w:rsidR="00450592">
          <w:rPr>
            <w:webHidden/>
          </w:rPr>
          <w:tab/>
        </w:r>
        <w:r w:rsidR="00450592">
          <w:rPr>
            <w:webHidden/>
          </w:rPr>
          <w:fldChar w:fldCharType="begin"/>
        </w:r>
        <w:r w:rsidR="00450592">
          <w:rPr>
            <w:webHidden/>
          </w:rPr>
          <w:instrText xml:space="preserve"> PAGEREF _Toc114034733 \h </w:instrText>
        </w:r>
        <w:r w:rsidR="00450592">
          <w:rPr>
            <w:webHidden/>
          </w:rPr>
        </w:r>
        <w:r w:rsidR="00450592">
          <w:rPr>
            <w:webHidden/>
          </w:rPr>
          <w:fldChar w:fldCharType="separate"/>
        </w:r>
        <w:r w:rsidR="008A3C3D">
          <w:rPr>
            <w:webHidden/>
          </w:rPr>
          <w:t>10</w:t>
        </w:r>
        <w:r w:rsidR="00450592">
          <w:rPr>
            <w:webHidden/>
          </w:rPr>
          <w:fldChar w:fldCharType="end"/>
        </w:r>
      </w:hyperlink>
    </w:p>
    <w:p w14:paraId="11962909"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34" w:history="1">
        <w:r w:rsidR="00450592" w:rsidRPr="00450592">
          <w:rPr>
            <w:rStyle w:val="Hyperlink"/>
            <w:b/>
          </w:rPr>
          <w:t>CHƯƠNG II: SỰ PHÙ HỢP CỦA CƠ SỞ VỚI QUY HOẠCH,  KHẢ NĂNG CHỊU TẢI CỦA MÔI TRƯỜNG</w:t>
        </w:r>
        <w:r w:rsidR="00450592" w:rsidRPr="00450592">
          <w:rPr>
            <w:b/>
            <w:webHidden/>
          </w:rPr>
          <w:tab/>
        </w:r>
        <w:r w:rsidR="00450592" w:rsidRPr="00450592">
          <w:rPr>
            <w:b/>
            <w:webHidden/>
          </w:rPr>
          <w:fldChar w:fldCharType="begin"/>
        </w:r>
        <w:r w:rsidR="00450592" w:rsidRPr="00450592">
          <w:rPr>
            <w:b/>
            <w:webHidden/>
          </w:rPr>
          <w:instrText xml:space="preserve"> PAGEREF _Toc114034734 \h </w:instrText>
        </w:r>
        <w:r w:rsidR="00450592" w:rsidRPr="00450592">
          <w:rPr>
            <w:b/>
            <w:webHidden/>
          </w:rPr>
        </w:r>
        <w:r w:rsidR="00450592" w:rsidRPr="00450592">
          <w:rPr>
            <w:b/>
            <w:webHidden/>
          </w:rPr>
          <w:fldChar w:fldCharType="separate"/>
        </w:r>
        <w:r w:rsidR="008A3C3D">
          <w:rPr>
            <w:b/>
            <w:webHidden/>
          </w:rPr>
          <w:t>14</w:t>
        </w:r>
        <w:r w:rsidR="00450592" w:rsidRPr="00450592">
          <w:rPr>
            <w:b/>
            <w:webHidden/>
          </w:rPr>
          <w:fldChar w:fldCharType="end"/>
        </w:r>
      </w:hyperlink>
    </w:p>
    <w:p w14:paraId="48B0F185"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35" w:history="1">
        <w:r w:rsidR="00450592" w:rsidRPr="000C55B7">
          <w:rPr>
            <w:rStyle w:val="Hyperlink"/>
          </w:rPr>
          <w:t>1. Sự phù hợp của cơ sở với quy hoạch bảo vệ môi trường quốc gia, quy hoạch tỉnh, phân vùng môi trường</w:t>
        </w:r>
        <w:r w:rsidR="00450592">
          <w:rPr>
            <w:webHidden/>
          </w:rPr>
          <w:tab/>
        </w:r>
        <w:r w:rsidR="00450592">
          <w:rPr>
            <w:webHidden/>
          </w:rPr>
          <w:fldChar w:fldCharType="begin"/>
        </w:r>
        <w:r w:rsidR="00450592">
          <w:rPr>
            <w:webHidden/>
          </w:rPr>
          <w:instrText xml:space="preserve"> PAGEREF _Toc114034735 \h </w:instrText>
        </w:r>
        <w:r w:rsidR="00450592">
          <w:rPr>
            <w:webHidden/>
          </w:rPr>
        </w:r>
        <w:r w:rsidR="00450592">
          <w:rPr>
            <w:webHidden/>
          </w:rPr>
          <w:fldChar w:fldCharType="separate"/>
        </w:r>
        <w:r w:rsidR="008A3C3D">
          <w:rPr>
            <w:webHidden/>
          </w:rPr>
          <w:t>14</w:t>
        </w:r>
        <w:r w:rsidR="00450592">
          <w:rPr>
            <w:webHidden/>
          </w:rPr>
          <w:fldChar w:fldCharType="end"/>
        </w:r>
      </w:hyperlink>
    </w:p>
    <w:p w14:paraId="472E5E72"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36" w:history="1">
        <w:r w:rsidR="00450592" w:rsidRPr="000C55B7">
          <w:rPr>
            <w:rStyle w:val="Hyperlink"/>
          </w:rPr>
          <w:t>2. Sự phù hợp của cơ sở đối với khả năng chịu tải của môi trường</w:t>
        </w:r>
        <w:r w:rsidR="00450592">
          <w:rPr>
            <w:webHidden/>
          </w:rPr>
          <w:tab/>
        </w:r>
        <w:r w:rsidR="00450592">
          <w:rPr>
            <w:webHidden/>
          </w:rPr>
          <w:fldChar w:fldCharType="begin"/>
        </w:r>
        <w:r w:rsidR="00450592">
          <w:rPr>
            <w:webHidden/>
          </w:rPr>
          <w:instrText xml:space="preserve"> PAGEREF _Toc114034736 \h </w:instrText>
        </w:r>
        <w:r w:rsidR="00450592">
          <w:rPr>
            <w:webHidden/>
          </w:rPr>
        </w:r>
        <w:r w:rsidR="00450592">
          <w:rPr>
            <w:webHidden/>
          </w:rPr>
          <w:fldChar w:fldCharType="separate"/>
        </w:r>
        <w:r w:rsidR="008A3C3D">
          <w:rPr>
            <w:webHidden/>
          </w:rPr>
          <w:t>14</w:t>
        </w:r>
        <w:r w:rsidR="00450592">
          <w:rPr>
            <w:webHidden/>
          </w:rPr>
          <w:fldChar w:fldCharType="end"/>
        </w:r>
      </w:hyperlink>
    </w:p>
    <w:p w14:paraId="58EA212A"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37" w:history="1">
        <w:r w:rsidR="00450592" w:rsidRPr="00450592">
          <w:rPr>
            <w:rStyle w:val="Hyperlink"/>
            <w:b/>
          </w:rPr>
          <w:t>CHƯƠNG III: KẾT QUẢ HOÀN THÀNH CÁC CÔNG TRÌNH, BIỆN PHÁP BẢO VỆ MÔI TRƯỜNG CỦA CƠ SỞ</w:t>
        </w:r>
        <w:r w:rsidR="00450592" w:rsidRPr="00450592">
          <w:rPr>
            <w:b/>
            <w:webHidden/>
          </w:rPr>
          <w:tab/>
        </w:r>
        <w:r w:rsidR="00450592" w:rsidRPr="00450592">
          <w:rPr>
            <w:b/>
            <w:webHidden/>
          </w:rPr>
          <w:fldChar w:fldCharType="begin"/>
        </w:r>
        <w:r w:rsidR="00450592" w:rsidRPr="00450592">
          <w:rPr>
            <w:b/>
            <w:webHidden/>
          </w:rPr>
          <w:instrText xml:space="preserve"> PAGEREF _Toc114034737 \h </w:instrText>
        </w:r>
        <w:r w:rsidR="00450592" w:rsidRPr="00450592">
          <w:rPr>
            <w:b/>
            <w:webHidden/>
          </w:rPr>
        </w:r>
        <w:r w:rsidR="00450592" w:rsidRPr="00450592">
          <w:rPr>
            <w:b/>
            <w:webHidden/>
          </w:rPr>
          <w:fldChar w:fldCharType="separate"/>
        </w:r>
        <w:r w:rsidR="008A3C3D">
          <w:rPr>
            <w:b/>
            <w:webHidden/>
          </w:rPr>
          <w:t>15</w:t>
        </w:r>
        <w:r w:rsidR="00450592" w:rsidRPr="00450592">
          <w:rPr>
            <w:b/>
            <w:webHidden/>
          </w:rPr>
          <w:fldChar w:fldCharType="end"/>
        </w:r>
      </w:hyperlink>
    </w:p>
    <w:p w14:paraId="29073BB9"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38" w:history="1">
        <w:r w:rsidR="00450592" w:rsidRPr="000C55B7">
          <w:rPr>
            <w:rStyle w:val="Hyperlink"/>
          </w:rPr>
          <w:t>1. Công trình, biện pháp thoát nước mưa, thu gom và xử lý nước thải</w:t>
        </w:r>
        <w:r w:rsidR="00450592">
          <w:rPr>
            <w:webHidden/>
          </w:rPr>
          <w:tab/>
        </w:r>
        <w:r w:rsidR="00450592">
          <w:rPr>
            <w:webHidden/>
          </w:rPr>
          <w:fldChar w:fldCharType="begin"/>
        </w:r>
        <w:r w:rsidR="00450592">
          <w:rPr>
            <w:webHidden/>
          </w:rPr>
          <w:instrText xml:space="preserve"> PAGEREF _Toc114034738 \h </w:instrText>
        </w:r>
        <w:r w:rsidR="00450592">
          <w:rPr>
            <w:webHidden/>
          </w:rPr>
        </w:r>
        <w:r w:rsidR="00450592">
          <w:rPr>
            <w:webHidden/>
          </w:rPr>
          <w:fldChar w:fldCharType="separate"/>
        </w:r>
        <w:r w:rsidR="008A3C3D">
          <w:rPr>
            <w:webHidden/>
          </w:rPr>
          <w:t>15</w:t>
        </w:r>
        <w:r w:rsidR="00450592">
          <w:rPr>
            <w:webHidden/>
          </w:rPr>
          <w:fldChar w:fldCharType="end"/>
        </w:r>
      </w:hyperlink>
    </w:p>
    <w:p w14:paraId="158AFE87"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39" w:history="1">
        <w:r w:rsidR="00450592" w:rsidRPr="000C55B7">
          <w:rPr>
            <w:rStyle w:val="Hyperlink"/>
          </w:rPr>
          <w:t>1.1. Thu gom, thoát nước mưa:</w:t>
        </w:r>
        <w:r w:rsidR="00450592">
          <w:rPr>
            <w:webHidden/>
          </w:rPr>
          <w:tab/>
        </w:r>
        <w:r w:rsidR="00450592">
          <w:rPr>
            <w:webHidden/>
          </w:rPr>
          <w:fldChar w:fldCharType="begin"/>
        </w:r>
        <w:r w:rsidR="00450592">
          <w:rPr>
            <w:webHidden/>
          </w:rPr>
          <w:instrText xml:space="preserve"> PAGEREF _Toc114034739 \h </w:instrText>
        </w:r>
        <w:r w:rsidR="00450592">
          <w:rPr>
            <w:webHidden/>
          </w:rPr>
        </w:r>
        <w:r w:rsidR="00450592">
          <w:rPr>
            <w:webHidden/>
          </w:rPr>
          <w:fldChar w:fldCharType="separate"/>
        </w:r>
        <w:r w:rsidR="008A3C3D">
          <w:rPr>
            <w:webHidden/>
          </w:rPr>
          <w:t>15</w:t>
        </w:r>
        <w:r w:rsidR="00450592">
          <w:rPr>
            <w:webHidden/>
          </w:rPr>
          <w:fldChar w:fldCharType="end"/>
        </w:r>
      </w:hyperlink>
    </w:p>
    <w:p w14:paraId="10533E1D"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0" w:history="1">
        <w:r w:rsidR="00450592" w:rsidRPr="000C55B7">
          <w:rPr>
            <w:rStyle w:val="Hyperlink"/>
          </w:rPr>
          <w:t>1.2. Thu gom, thoát nước thải:</w:t>
        </w:r>
        <w:r w:rsidR="00450592">
          <w:rPr>
            <w:webHidden/>
          </w:rPr>
          <w:tab/>
        </w:r>
        <w:r w:rsidR="00450592">
          <w:rPr>
            <w:webHidden/>
          </w:rPr>
          <w:fldChar w:fldCharType="begin"/>
        </w:r>
        <w:r w:rsidR="00450592">
          <w:rPr>
            <w:webHidden/>
          </w:rPr>
          <w:instrText xml:space="preserve"> PAGEREF _Toc114034740 \h </w:instrText>
        </w:r>
        <w:r w:rsidR="00450592">
          <w:rPr>
            <w:webHidden/>
          </w:rPr>
        </w:r>
        <w:r w:rsidR="00450592">
          <w:rPr>
            <w:webHidden/>
          </w:rPr>
          <w:fldChar w:fldCharType="separate"/>
        </w:r>
        <w:r w:rsidR="008A3C3D">
          <w:rPr>
            <w:webHidden/>
          </w:rPr>
          <w:t>15</w:t>
        </w:r>
        <w:r w:rsidR="00450592">
          <w:rPr>
            <w:webHidden/>
          </w:rPr>
          <w:fldChar w:fldCharType="end"/>
        </w:r>
      </w:hyperlink>
    </w:p>
    <w:p w14:paraId="6482936F"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1" w:history="1">
        <w:r w:rsidR="00450592" w:rsidRPr="000C55B7">
          <w:rPr>
            <w:rStyle w:val="Hyperlink"/>
          </w:rPr>
          <w:t>1.3. Xử lý nước thải</w:t>
        </w:r>
        <w:r w:rsidR="00450592">
          <w:rPr>
            <w:webHidden/>
          </w:rPr>
          <w:tab/>
        </w:r>
        <w:r w:rsidR="00450592">
          <w:rPr>
            <w:webHidden/>
          </w:rPr>
          <w:fldChar w:fldCharType="begin"/>
        </w:r>
        <w:r w:rsidR="00450592">
          <w:rPr>
            <w:webHidden/>
          </w:rPr>
          <w:instrText xml:space="preserve"> PAGEREF _Toc114034741 \h </w:instrText>
        </w:r>
        <w:r w:rsidR="00450592">
          <w:rPr>
            <w:webHidden/>
          </w:rPr>
        </w:r>
        <w:r w:rsidR="00450592">
          <w:rPr>
            <w:webHidden/>
          </w:rPr>
          <w:fldChar w:fldCharType="separate"/>
        </w:r>
        <w:r w:rsidR="008A3C3D">
          <w:rPr>
            <w:webHidden/>
          </w:rPr>
          <w:t>15</w:t>
        </w:r>
        <w:r w:rsidR="00450592">
          <w:rPr>
            <w:webHidden/>
          </w:rPr>
          <w:fldChar w:fldCharType="end"/>
        </w:r>
      </w:hyperlink>
    </w:p>
    <w:p w14:paraId="005EEC4F"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2" w:history="1">
        <w:r w:rsidR="00450592" w:rsidRPr="000C55B7">
          <w:rPr>
            <w:rStyle w:val="Hyperlink"/>
          </w:rPr>
          <w:t>2. Công trình, biện pháp xử lý bụi, khí thải</w:t>
        </w:r>
        <w:r w:rsidR="00450592">
          <w:rPr>
            <w:webHidden/>
          </w:rPr>
          <w:tab/>
        </w:r>
        <w:r w:rsidR="00450592">
          <w:rPr>
            <w:webHidden/>
          </w:rPr>
          <w:fldChar w:fldCharType="begin"/>
        </w:r>
        <w:r w:rsidR="00450592">
          <w:rPr>
            <w:webHidden/>
          </w:rPr>
          <w:instrText xml:space="preserve"> PAGEREF _Toc114034742 \h </w:instrText>
        </w:r>
        <w:r w:rsidR="00450592">
          <w:rPr>
            <w:webHidden/>
          </w:rPr>
        </w:r>
        <w:r w:rsidR="00450592">
          <w:rPr>
            <w:webHidden/>
          </w:rPr>
          <w:fldChar w:fldCharType="separate"/>
        </w:r>
        <w:r w:rsidR="008A3C3D">
          <w:rPr>
            <w:webHidden/>
          </w:rPr>
          <w:t>22</w:t>
        </w:r>
        <w:r w:rsidR="00450592">
          <w:rPr>
            <w:webHidden/>
          </w:rPr>
          <w:fldChar w:fldCharType="end"/>
        </w:r>
      </w:hyperlink>
    </w:p>
    <w:p w14:paraId="549C4427"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3" w:history="1">
        <w:r w:rsidR="00450592" w:rsidRPr="000C55B7">
          <w:rPr>
            <w:rStyle w:val="Hyperlink"/>
          </w:rPr>
          <w:t>2.1. Công trình, biện pháp xử lí khí thải lò sấy</w:t>
        </w:r>
        <w:r w:rsidR="00450592">
          <w:rPr>
            <w:webHidden/>
          </w:rPr>
          <w:tab/>
        </w:r>
        <w:r w:rsidR="00450592">
          <w:rPr>
            <w:webHidden/>
          </w:rPr>
          <w:fldChar w:fldCharType="begin"/>
        </w:r>
        <w:r w:rsidR="00450592">
          <w:rPr>
            <w:webHidden/>
          </w:rPr>
          <w:instrText xml:space="preserve"> PAGEREF _Toc114034743 \h </w:instrText>
        </w:r>
        <w:r w:rsidR="00450592">
          <w:rPr>
            <w:webHidden/>
          </w:rPr>
        </w:r>
        <w:r w:rsidR="00450592">
          <w:rPr>
            <w:webHidden/>
          </w:rPr>
          <w:fldChar w:fldCharType="separate"/>
        </w:r>
        <w:r w:rsidR="008A3C3D">
          <w:rPr>
            <w:webHidden/>
          </w:rPr>
          <w:t>22</w:t>
        </w:r>
        <w:r w:rsidR="00450592">
          <w:rPr>
            <w:webHidden/>
          </w:rPr>
          <w:fldChar w:fldCharType="end"/>
        </w:r>
      </w:hyperlink>
    </w:p>
    <w:p w14:paraId="09EF6184"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4" w:history="1">
        <w:r w:rsidR="00450592" w:rsidRPr="000C55B7">
          <w:rPr>
            <w:rStyle w:val="Hyperlink"/>
          </w:rPr>
          <w:t>2.2. Các biện pháp xử lý bụi, khí thải khác</w:t>
        </w:r>
        <w:r w:rsidR="00450592">
          <w:rPr>
            <w:webHidden/>
          </w:rPr>
          <w:tab/>
        </w:r>
        <w:r w:rsidR="00450592">
          <w:rPr>
            <w:webHidden/>
          </w:rPr>
          <w:fldChar w:fldCharType="begin"/>
        </w:r>
        <w:r w:rsidR="00450592">
          <w:rPr>
            <w:webHidden/>
          </w:rPr>
          <w:instrText xml:space="preserve"> PAGEREF _Toc114034744 \h </w:instrText>
        </w:r>
        <w:r w:rsidR="00450592">
          <w:rPr>
            <w:webHidden/>
          </w:rPr>
        </w:r>
        <w:r w:rsidR="00450592">
          <w:rPr>
            <w:webHidden/>
          </w:rPr>
          <w:fldChar w:fldCharType="separate"/>
        </w:r>
        <w:r w:rsidR="008A3C3D">
          <w:rPr>
            <w:webHidden/>
          </w:rPr>
          <w:t>23</w:t>
        </w:r>
        <w:r w:rsidR="00450592">
          <w:rPr>
            <w:webHidden/>
          </w:rPr>
          <w:fldChar w:fldCharType="end"/>
        </w:r>
      </w:hyperlink>
    </w:p>
    <w:p w14:paraId="3F7CC28B"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5" w:history="1">
        <w:r w:rsidR="00450592" w:rsidRPr="000C55B7">
          <w:rPr>
            <w:rStyle w:val="Hyperlink"/>
          </w:rPr>
          <w:t>3. Công trình, biện pháp lưu giữ, xử lý chất thải rắn thông thường</w:t>
        </w:r>
        <w:r w:rsidR="00450592">
          <w:rPr>
            <w:webHidden/>
          </w:rPr>
          <w:tab/>
        </w:r>
        <w:r w:rsidR="00450592">
          <w:rPr>
            <w:webHidden/>
          </w:rPr>
          <w:fldChar w:fldCharType="begin"/>
        </w:r>
        <w:r w:rsidR="00450592">
          <w:rPr>
            <w:webHidden/>
          </w:rPr>
          <w:instrText xml:space="preserve"> PAGEREF _Toc114034745 \h </w:instrText>
        </w:r>
        <w:r w:rsidR="00450592">
          <w:rPr>
            <w:webHidden/>
          </w:rPr>
        </w:r>
        <w:r w:rsidR="00450592">
          <w:rPr>
            <w:webHidden/>
          </w:rPr>
          <w:fldChar w:fldCharType="separate"/>
        </w:r>
        <w:r w:rsidR="008A3C3D">
          <w:rPr>
            <w:webHidden/>
          </w:rPr>
          <w:t>24</w:t>
        </w:r>
        <w:r w:rsidR="00450592">
          <w:rPr>
            <w:webHidden/>
          </w:rPr>
          <w:fldChar w:fldCharType="end"/>
        </w:r>
      </w:hyperlink>
    </w:p>
    <w:p w14:paraId="3040342D"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6" w:history="1">
        <w:r w:rsidR="00450592" w:rsidRPr="000C55B7">
          <w:rPr>
            <w:rStyle w:val="Hyperlink"/>
          </w:rPr>
          <w:t>4. Công trình, biện pháp lưu giữ, xử lý chất thải nguy hại</w:t>
        </w:r>
        <w:r w:rsidR="00450592">
          <w:rPr>
            <w:webHidden/>
          </w:rPr>
          <w:tab/>
        </w:r>
        <w:r w:rsidR="00450592">
          <w:rPr>
            <w:webHidden/>
          </w:rPr>
          <w:fldChar w:fldCharType="begin"/>
        </w:r>
        <w:r w:rsidR="00450592">
          <w:rPr>
            <w:webHidden/>
          </w:rPr>
          <w:instrText xml:space="preserve"> PAGEREF _Toc114034746 \h </w:instrText>
        </w:r>
        <w:r w:rsidR="00450592">
          <w:rPr>
            <w:webHidden/>
          </w:rPr>
        </w:r>
        <w:r w:rsidR="00450592">
          <w:rPr>
            <w:webHidden/>
          </w:rPr>
          <w:fldChar w:fldCharType="separate"/>
        </w:r>
        <w:r w:rsidR="008A3C3D">
          <w:rPr>
            <w:webHidden/>
          </w:rPr>
          <w:t>25</w:t>
        </w:r>
        <w:r w:rsidR="00450592">
          <w:rPr>
            <w:webHidden/>
          </w:rPr>
          <w:fldChar w:fldCharType="end"/>
        </w:r>
      </w:hyperlink>
    </w:p>
    <w:p w14:paraId="2A1E687B"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7" w:history="1">
        <w:r w:rsidR="00450592" w:rsidRPr="000C55B7">
          <w:rPr>
            <w:rStyle w:val="Hyperlink"/>
          </w:rPr>
          <w:t>5. Công trình, biện pháp giảm thiểu tiếng ồn, độ rung</w:t>
        </w:r>
        <w:r w:rsidR="00450592">
          <w:rPr>
            <w:webHidden/>
          </w:rPr>
          <w:tab/>
        </w:r>
        <w:r w:rsidR="00450592">
          <w:rPr>
            <w:webHidden/>
          </w:rPr>
          <w:fldChar w:fldCharType="begin"/>
        </w:r>
        <w:r w:rsidR="00450592">
          <w:rPr>
            <w:webHidden/>
          </w:rPr>
          <w:instrText xml:space="preserve"> PAGEREF _Toc114034747 \h </w:instrText>
        </w:r>
        <w:r w:rsidR="00450592">
          <w:rPr>
            <w:webHidden/>
          </w:rPr>
        </w:r>
        <w:r w:rsidR="00450592">
          <w:rPr>
            <w:webHidden/>
          </w:rPr>
          <w:fldChar w:fldCharType="separate"/>
        </w:r>
        <w:r w:rsidR="008A3C3D">
          <w:rPr>
            <w:webHidden/>
          </w:rPr>
          <w:t>26</w:t>
        </w:r>
        <w:r w:rsidR="00450592">
          <w:rPr>
            <w:webHidden/>
          </w:rPr>
          <w:fldChar w:fldCharType="end"/>
        </w:r>
      </w:hyperlink>
    </w:p>
    <w:p w14:paraId="6B9B111F"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8" w:history="1">
        <w:r w:rsidR="00450592" w:rsidRPr="000C55B7">
          <w:rPr>
            <w:rStyle w:val="Hyperlink"/>
          </w:rPr>
          <w:t>6. Phương án phòng ngừa, ứng phó sự cố môi trường</w:t>
        </w:r>
        <w:r w:rsidR="00450592">
          <w:rPr>
            <w:webHidden/>
          </w:rPr>
          <w:tab/>
        </w:r>
        <w:r w:rsidR="00450592">
          <w:rPr>
            <w:webHidden/>
          </w:rPr>
          <w:fldChar w:fldCharType="begin"/>
        </w:r>
        <w:r w:rsidR="00450592">
          <w:rPr>
            <w:webHidden/>
          </w:rPr>
          <w:instrText xml:space="preserve"> PAGEREF _Toc114034748 \h </w:instrText>
        </w:r>
        <w:r w:rsidR="00450592">
          <w:rPr>
            <w:webHidden/>
          </w:rPr>
        </w:r>
        <w:r w:rsidR="00450592">
          <w:rPr>
            <w:webHidden/>
          </w:rPr>
          <w:fldChar w:fldCharType="separate"/>
        </w:r>
        <w:r w:rsidR="008A3C3D">
          <w:rPr>
            <w:webHidden/>
          </w:rPr>
          <w:t>26</w:t>
        </w:r>
        <w:r w:rsidR="00450592">
          <w:rPr>
            <w:webHidden/>
          </w:rPr>
          <w:fldChar w:fldCharType="end"/>
        </w:r>
      </w:hyperlink>
    </w:p>
    <w:p w14:paraId="36ECB551"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49" w:history="1">
        <w:r w:rsidR="00450592" w:rsidRPr="000C55B7">
          <w:rPr>
            <w:rStyle w:val="Hyperlink"/>
          </w:rPr>
          <w:t>7. Công trình, biện pháp bảo vệ môi trường khác</w:t>
        </w:r>
        <w:r w:rsidR="00450592">
          <w:rPr>
            <w:webHidden/>
          </w:rPr>
          <w:tab/>
        </w:r>
        <w:r w:rsidR="00450592">
          <w:rPr>
            <w:webHidden/>
          </w:rPr>
          <w:fldChar w:fldCharType="begin"/>
        </w:r>
        <w:r w:rsidR="00450592">
          <w:rPr>
            <w:webHidden/>
          </w:rPr>
          <w:instrText xml:space="preserve"> PAGEREF _Toc114034749 \h </w:instrText>
        </w:r>
        <w:r w:rsidR="00450592">
          <w:rPr>
            <w:webHidden/>
          </w:rPr>
        </w:r>
        <w:r w:rsidR="00450592">
          <w:rPr>
            <w:webHidden/>
          </w:rPr>
          <w:fldChar w:fldCharType="separate"/>
        </w:r>
        <w:r w:rsidR="008A3C3D">
          <w:rPr>
            <w:webHidden/>
          </w:rPr>
          <w:t>27</w:t>
        </w:r>
        <w:r w:rsidR="00450592">
          <w:rPr>
            <w:webHidden/>
          </w:rPr>
          <w:fldChar w:fldCharType="end"/>
        </w:r>
      </w:hyperlink>
    </w:p>
    <w:p w14:paraId="31F4C35C"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50" w:history="1">
        <w:r w:rsidR="00450592" w:rsidRPr="000C55B7">
          <w:rPr>
            <w:rStyle w:val="Hyperlink"/>
          </w:rPr>
          <w:t>8. Các nội dung thay đổi so với quyết định phê duyệt kết quả thẩm định báo cáo đánh giá tác động môi trường</w:t>
        </w:r>
        <w:r w:rsidR="00450592">
          <w:rPr>
            <w:webHidden/>
          </w:rPr>
          <w:tab/>
        </w:r>
        <w:r w:rsidR="00450592">
          <w:rPr>
            <w:webHidden/>
          </w:rPr>
          <w:fldChar w:fldCharType="begin"/>
        </w:r>
        <w:r w:rsidR="00450592">
          <w:rPr>
            <w:webHidden/>
          </w:rPr>
          <w:instrText xml:space="preserve"> PAGEREF _Toc114034750 \h </w:instrText>
        </w:r>
        <w:r w:rsidR="00450592">
          <w:rPr>
            <w:webHidden/>
          </w:rPr>
        </w:r>
        <w:r w:rsidR="00450592">
          <w:rPr>
            <w:webHidden/>
          </w:rPr>
          <w:fldChar w:fldCharType="separate"/>
        </w:r>
        <w:r w:rsidR="008A3C3D">
          <w:rPr>
            <w:webHidden/>
          </w:rPr>
          <w:t>27</w:t>
        </w:r>
        <w:r w:rsidR="00450592">
          <w:rPr>
            <w:webHidden/>
          </w:rPr>
          <w:fldChar w:fldCharType="end"/>
        </w:r>
      </w:hyperlink>
    </w:p>
    <w:p w14:paraId="15F77F95"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51" w:history="1">
        <w:r w:rsidR="00450592" w:rsidRPr="000C55B7">
          <w:rPr>
            <w:rStyle w:val="Hyperlink"/>
          </w:rPr>
          <w:t>9. Các nội dung thay đổi so với giấy phép môi trường đã được cấp</w:t>
        </w:r>
        <w:r w:rsidR="00450592">
          <w:rPr>
            <w:webHidden/>
          </w:rPr>
          <w:tab/>
        </w:r>
        <w:r w:rsidR="00450592">
          <w:rPr>
            <w:webHidden/>
          </w:rPr>
          <w:fldChar w:fldCharType="begin"/>
        </w:r>
        <w:r w:rsidR="00450592">
          <w:rPr>
            <w:webHidden/>
          </w:rPr>
          <w:instrText xml:space="preserve"> PAGEREF _Toc114034751 \h </w:instrText>
        </w:r>
        <w:r w:rsidR="00450592">
          <w:rPr>
            <w:webHidden/>
          </w:rPr>
        </w:r>
        <w:r w:rsidR="00450592">
          <w:rPr>
            <w:webHidden/>
          </w:rPr>
          <w:fldChar w:fldCharType="separate"/>
        </w:r>
        <w:r w:rsidR="008A3C3D">
          <w:rPr>
            <w:webHidden/>
          </w:rPr>
          <w:t>27</w:t>
        </w:r>
        <w:r w:rsidR="00450592">
          <w:rPr>
            <w:webHidden/>
          </w:rPr>
          <w:fldChar w:fldCharType="end"/>
        </w:r>
      </w:hyperlink>
    </w:p>
    <w:p w14:paraId="52E644D4"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52" w:history="1">
        <w:r w:rsidR="00450592" w:rsidRPr="000C55B7">
          <w:rPr>
            <w:rStyle w:val="Hyperlink"/>
          </w:rPr>
          <w:t>10. Kế hoạch, tiến độ, kết quả thực hiện phương án cải tạo, phục hồi môi trường, phương án bồi hoàn đa dạng sinh học</w:t>
        </w:r>
        <w:r w:rsidR="00450592">
          <w:rPr>
            <w:webHidden/>
          </w:rPr>
          <w:tab/>
        </w:r>
        <w:r w:rsidR="00450592">
          <w:rPr>
            <w:webHidden/>
          </w:rPr>
          <w:fldChar w:fldCharType="begin"/>
        </w:r>
        <w:r w:rsidR="00450592">
          <w:rPr>
            <w:webHidden/>
          </w:rPr>
          <w:instrText xml:space="preserve"> PAGEREF _Toc114034752 \h </w:instrText>
        </w:r>
        <w:r w:rsidR="00450592">
          <w:rPr>
            <w:webHidden/>
          </w:rPr>
        </w:r>
        <w:r w:rsidR="00450592">
          <w:rPr>
            <w:webHidden/>
          </w:rPr>
          <w:fldChar w:fldCharType="separate"/>
        </w:r>
        <w:r w:rsidR="008A3C3D">
          <w:rPr>
            <w:webHidden/>
          </w:rPr>
          <w:t>27</w:t>
        </w:r>
        <w:r w:rsidR="00450592">
          <w:rPr>
            <w:webHidden/>
          </w:rPr>
          <w:fldChar w:fldCharType="end"/>
        </w:r>
      </w:hyperlink>
    </w:p>
    <w:p w14:paraId="66EB60B7"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53" w:history="1">
        <w:r w:rsidR="00450592" w:rsidRPr="00450592">
          <w:rPr>
            <w:rStyle w:val="Hyperlink"/>
            <w:b/>
          </w:rPr>
          <w:t>CHƯƠNG IV: NỘI DUNG ĐỀ NGHỊ CẤP GIẤY PHÉP MÔI TRƯỜNG</w:t>
        </w:r>
        <w:r w:rsidR="00450592" w:rsidRPr="00450592">
          <w:rPr>
            <w:b/>
            <w:webHidden/>
          </w:rPr>
          <w:tab/>
        </w:r>
        <w:r w:rsidR="00450592" w:rsidRPr="00450592">
          <w:rPr>
            <w:b/>
            <w:webHidden/>
          </w:rPr>
          <w:fldChar w:fldCharType="begin"/>
        </w:r>
        <w:r w:rsidR="00450592" w:rsidRPr="00450592">
          <w:rPr>
            <w:b/>
            <w:webHidden/>
          </w:rPr>
          <w:instrText xml:space="preserve"> PAGEREF _Toc114034753 \h </w:instrText>
        </w:r>
        <w:r w:rsidR="00450592" w:rsidRPr="00450592">
          <w:rPr>
            <w:b/>
            <w:webHidden/>
          </w:rPr>
        </w:r>
        <w:r w:rsidR="00450592" w:rsidRPr="00450592">
          <w:rPr>
            <w:b/>
            <w:webHidden/>
          </w:rPr>
          <w:fldChar w:fldCharType="separate"/>
        </w:r>
        <w:r w:rsidR="008A3C3D">
          <w:rPr>
            <w:b/>
            <w:webHidden/>
          </w:rPr>
          <w:t>28</w:t>
        </w:r>
        <w:r w:rsidR="00450592" w:rsidRPr="00450592">
          <w:rPr>
            <w:b/>
            <w:webHidden/>
          </w:rPr>
          <w:fldChar w:fldCharType="end"/>
        </w:r>
      </w:hyperlink>
    </w:p>
    <w:p w14:paraId="6EEA354D"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54" w:history="1">
        <w:r w:rsidR="00450592" w:rsidRPr="000C55B7">
          <w:rPr>
            <w:rStyle w:val="Hyperlink"/>
          </w:rPr>
          <w:t>1. Nội dung đề nghị cấp phép đối với nước thải</w:t>
        </w:r>
        <w:r w:rsidR="00450592">
          <w:rPr>
            <w:webHidden/>
          </w:rPr>
          <w:tab/>
        </w:r>
        <w:r w:rsidR="00450592">
          <w:rPr>
            <w:webHidden/>
          </w:rPr>
          <w:fldChar w:fldCharType="begin"/>
        </w:r>
        <w:r w:rsidR="00450592">
          <w:rPr>
            <w:webHidden/>
          </w:rPr>
          <w:instrText xml:space="preserve"> PAGEREF _Toc114034754 \h </w:instrText>
        </w:r>
        <w:r w:rsidR="00450592">
          <w:rPr>
            <w:webHidden/>
          </w:rPr>
        </w:r>
        <w:r w:rsidR="00450592">
          <w:rPr>
            <w:webHidden/>
          </w:rPr>
          <w:fldChar w:fldCharType="separate"/>
        </w:r>
        <w:r w:rsidR="008A3C3D">
          <w:rPr>
            <w:webHidden/>
          </w:rPr>
          <w:t>28</w:t>
        </w:r>
        <w:r w:rsidR="00450592">
          <w:rPr>
            <w:webHidden/>
          </w:rPr>
          <w:fldChar w:fldCharType="end"/>
        </w:r>
      </w:hyperlink>
    </w:p>
    <w:p w14:paraId="2A0BCF99"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55" w:history="1">
        <w:r w:rsidR="00450592" w:rsidRPr="000C55B7">
          <w:rPr>
            <w:rStyle w:val="Hyperlink"/>
          </w:rPr>
          <w:t>2. Nội dung đề nghị cấp phép đối với khí thải</w:t>
        </w:r>
        <w:r w:rsidR="00450592">
          <w:rPr>
            <w:webHidden/>
          </w:rPr>
          <w:tab/>
        </w:r>
        <w:r w:rsidR="00450592">
          <w:rPr>
            <w:webHidden/>
          </w:rPr>
          <w:fldChar w:fldCharType="begin"/>
        </w:r>
        <w:r w:rsidR="00450592">
          <w:rPr>
            <w:webHidden/>
          </w:rPr>
          <w:instrText xml:space="preserve"> PAGEREF _Toc114034755 \h </w:instrText>
        </w:r>
        <w:r w:rsidR="00450592">
          <w:rPr>
            <w:webHidden/>
          </w:rPr>
        </w:r>
        <w:r w:rsidR="00450592">
          <w:rPr>
            <w:webHidden/>
          </w:rPr>
          <w:fldChar w:fldCharType="separate"/>
        </w:r>
        <w:r w:rsidR="008A3C3D">
          <w:rPr>
            <w:webHidden/>
          </w:rPr>
          <w:t>29</w:t>
        </w:r>
        <w:r w:rsidR="00450592">
          <w:rPr>
            <w:webHidden/>
          </w:rPr>
          <w:fldChar w:fldCharType="end"/>
        </w:r>
      </w:hyperlink>
    </w:p>
    <w:p w14:paraId="2227E78B"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56" w:history="1">
        <w:r w:rsidR="00450592" w:rsidRPr="000C55B7">
          <w:rPr>
            <w:rStyle w:val="Hyperlink"/>
          </w:rPr>
          <w:t>3. Nội dung đề nghị cấp phép đối với tiếng ồn, độ rung:</w:t>
        </w:r>
        <w:r w:rsidR="00450592">
          <w:rPr>
            <w:webHidden/>
          </w:rPr>
          <w:tab/>
        </w:r>
        <w:r w:rsidR="00450592">
          <w:rPr>
            <w:webHidden/>
          </w:rPr>
          <w:fldChar w:fldCharType="begin"/>
        </w:r>
        <w:r w:rsidR="00450592">
          <w:rPr>
            <w:webHidden/>
          </w:rPr>
          <w:instrText xml:space="preserve"> PAGEREF _Toc114034756 \h </w:instrText>
        </w:r>
        <w:r w:rsidR="00450592">
          <w:rPr>
            <w:webHidden/>
          </w:rPr>
        </w:r>
        <w:r w:rsidR="00450592">
          <w:rPr>
            <w:webHidden/>
          </w:rPr>
          <w:fldChar w:fldCharType="separate"/>
        </w:r>
        <w:r w:rsidR="008A3C3D">
          <w:rPr>
            <w:webHidden/>
          </w:rPr>
          <w:t>29</w:t>
        </w:r>
        <w:r w:rsidR="00450592">
          <w:rPr>
            <w:webHidden/>
          </w:rPr>
          <w:fldChar w:fldCharType="end"/>
        </w:r>
      </w:hyperlink>
    </w:p>
    <w:p w14:paraId="6FEA737E"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57" w:history="1">
        <w:r w:rsidR="00450592" w:rsidRPr="000C55B7">
          <w:rPr>
            <w:rStyle w:val="Hyperlink"/>
          </w:rPr>
          <w:t>4. Nội dung đề nghị cấp phép đối với chất thải rắn</w:t>
        </w:r>
        <w:r w:rsidR="00450592">
          <w:rPr>
            <w:webHidden/>
          </w:rPr>
          <w:tab/>
        </w:r>
        <w:r w:rsidR="00450592">
          <w:rPr>
            <w:webHidden/>
          </w:rPr>
          <w:fldChar w:fldCharType="begin"/>
        </w:r>
        <w:r w:rsidR="00450592">
          <w:rPr>
            <w:webHidden/>
          </w:rPr>
          <w:instrText xml:space="preserve"> PAGEREF _Toc114034757 \h </w:instrText>
        </w:r>
        <w:r w:rsidR="00450592">
          <w:rPr>
            <w:webHidden/>
          </w:rPr>
        </w:r>
        <w:r w:rsidR="00450592">
          <w:rPr>
            <w:webHidden/>
          </w:rPr>
          <w:fldChar w:fldCharType="separate"/>
        </w:r>
        <w:r w:rsidR="008A3C3D">
          <w:rPr>
            <w:webHidden/>
          </w:rPr>
          <w:t>30</w:t>
        </w:r>
        <w:r w:rsidR="00450592">
          <w:rPr>
            <w:webHidden/>
          </w:rPr>
          <w:fldChar w:fldCharType="end"/>
        </w:r>
      </w:hyperlink>
    </w:p>
    <w:p w14:paraId="105DAB3A"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58" w:history="1">
        <w:r w:rsidR="00450592" w:rsidRPr="00450592">
          <w:rPr>
            <w:rStyle w:val="Hyperlink"/>
            <w:b/>
          </w:rPr>
          <w:t>CHƯƠNG V: KẾT QUẢ QUAN TRẮC MÔI TRƯỜNG CỦA CƠ SỞ</w:t>
        </w:r>
        <w:r w:rsidR="00450592" w:rsidRPr="00450592">
          <w:rPr>
            <w:b/>
            <w:webHidden/>
          </w:rPr>
          <w:tab/>
        </w:r>
        <w:r w:rsidR="00450592" w:rsidRPr="00450592">
          <w:rPr>
            <w:b/>
            <w:webHidden/>
          </w:rPr>
          <w:fldChar w:fldCharType="begin"/>
        </w:r>
        <w:r w:rsidR="00450592" w:rsidRPr="00450592">
          <w:rPr>
            <w:b/>
            <w:webHidden/>
          </w:rPr>
          <w:instrText xml:space="preserve"> PAGEREF _Toc114034758 \h </w:instrText>
        </w:r>
        <w:r w:rsidR="00450592" w:rsidRPr="00450592">
          <w:rPr>
            <w:b/>
            <w:webHidden/>
          </w:rPr>
        </w:r>
        <w:r w:rsidR="00450592" w:rsidRPr="00450592">
          <w:rPr>
            <w:b/>
            <w:webHidden/>
          </w:rPr>
          <w:fldChar w:fldCharType="separate"/>
        </w:r>
        <w:r w:rsidR="008A3C3D">
          <w:rPr>
            <w:b/>
            <w:webHidden/>
          </w:rPr>
          <w:t>31</w:t>
        </w:r>
        <w:r w:rsidR="00450592" w:rsidRPr="00450592">
          <w:rPr>
            <w:b/>
            <w:webHidden/>
          </w:rPr>
          <w:fldChar w:fldCharType="end"/>
        </w:r>
      </w:hyperlink>
    </w:p>
    <w:p w14:paraId="747E8CAF"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59" w:history="1">
        <w:r w:rsidR="00450592" w:rsidRPr="000C55B7">
          <w:rPr>
            <w:rStyle w:val="Hyperlink"/>
          </w:rPr>
          <w:t>1. Kết quả quan trắc môi trường định kỳ đối với nước thải.</w:t>
        </w:r>
        <w:r w:rsidR="00450592">
          <w:rPr>
            <w:webHidden/>
          </w:rPr>
          <w:tab/>
        </w:r>
        <w:r w:rsidR="00450592">
          <w:rPr>
            <w:webHidden/>
          </w:rPr>
          <w:fldChar w:fldCharType="begin"/>
        </w:r>
        <w:r w:rsidR="00450592">
          <w:rPr>
            <w:webHidden/>
          </w:rPr>
          <w:instrText xml:space="preserve"> PAGEREF _Toc114034759 \h </w:instrText>
        </w:r>
        <w:r w:rsidR="00450592">
          <w:rPr>
            <w:webHidden/>
          </w:rPr>
        </w:r>
        <w:r w:rsidR="00450592">
          <w:rPr>
            <w:webHidden/>
          </w:rPr>
          <w:fldChar w:fldCharType="separate"/>
        </w:r>
        <w:r w:rsidR="008A3C3D">
          <w:rPr>
            <w:webHidden/>
          </w:rPr>
          <w:t>31</w:t>
        </w:r>
        <w:r w:rsidR="00450592">
          <w:rPr>
            <w:webHidden/>
          </w:rPr>
          <w:fldChar w:fldCharType="end"/>
        </w:r>
      </w:hyperlink>
    </w:p>
    <w:p w14:paraId="35E813C1"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60" w:history="1">
        <w:r w:rsidR="00450592" w:rsidRPr="000C55B7">
          <w:rPr>
            <w:rStyle w:val="Hyperlink"/>
          </w:rPr>
          <w:t>2. Kết quả quan trắc môi trường định kỳ đối với bụi, khí thải.</w:t>
        </w:r>
        <w:r w:rsidR="00450592">
          <w:rPr>
            <w:webHidden/>
          </w:rPr>
          <w:tab/>
        </w:r>
        <w:r w:rsidR="00450592">
          <w:rPr>
            <w:webHidden/>
          </w:rPr>
          <w:fldChar w:fldCharType="begin"/>
        </w:r>
        <w:r w:rsidR="00450592">
          <w:rPr>
            <w:webHidden/>
          </w:rPr>
          <w:instrText xml:space="preserve"> PAGEREF _Toc114034760 \h </w:instrText>
        </w:r>
        <w:r w:rsidR="00450592">
          <w:rPr>
            <w:webHidden/>
          </w:rPr>
        </w:r>
        <w:r w:rsidR="00450592">
          <w:rPr>
            <w:webHidden/>
          </w:rPr>
          <w:fldChar w:fldCharType="separate"/>
        </w:r>
        <w:r w:rsidR="008A3C3D">
          <w:rPr>
            <w:webHidden/>
          </w:rPr>
          <w:t>32</w:t>
        </w:r>
        <w:r w:rsidR="00450592">
          <w:rPr>
            <w:webHidden/>
          </w:rPr>
          <w:fldChar w:fldCharType="end"/>
        </w:r>
      </w:hyperlink>
    </w:p>
    <w:p w14:paraId="234AA875"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61" w:history="1">
        <w:r w:rsidR="00450592" w:rsidRPr="00450592">
          <w:rPr>
            <w:rStyle w:val="Hyperlink"/>
            <w:b/>
          </w:rPr>
          <w:t>CHƯƠNG VI: CHƯƠNG TRÌNH QUAN TRẮC MÔI TRƯỜNG CỦA CƠ SỞ</w:t>
        </w:r>
        <w:r w:rsidR="00450592" w:rsidRPr="00450592">
          <w:rPr>
            <w:b/>
            <w:webHidden/>
          </w:rPr>
          <w:tab/>
        </w:r>
        <w:r w:rsidR="00450592" w:rsidRPr="00450592">
          <w:rPr>
            <w:b/>
            <w:webHidden/>
          </w:rPr>
          <w:fldChar w:fldCharType="begin"/>
        </w:r>
        <w:r w:rsidR="00450592" w:rsidRPr="00450592">
          <w:rPr>
            <w:b/>
            <w:webHidden/>
          </w:rPr>
          <w:instrText xml:space="preserve"> PAGEREF _Toc114034761 \h </w:instrText>
        </w:r>
        <w:r w:rsidR="00450592" w:rsidRPr="00450592">
          <w:rPr>
            <w:b/>
            <w:webHidden/>
          </w:rPr>
        </w:r>
        <w:r w:rsidR="00450592" w:rsidRPr="00450592">
          <w:rPr>
            <w:b/>
            <w:webHidden/>
          </w:rPr>
          <w:fldChar w:fldCharType="separate"/>
        </w:r>
        <w:r w:rsidR="008A3C3D">
          <w:rPr>
            <w:b/>
            <w:webHidden/>
          </w:rPr>
          <w:t>36</w:t>
        </w:r>
        <w:r w:rsidR="00450592" w:rsidRPr="00450592">
          <w:rPr>
            <w:b/>
            <w:webHidden/>
          </w:rPr>
          <w:fldChar w:fldCharType="end"/>
        </w:r>
      </w:hyperlink>
    </w:p>
    <w:p w14:paraId="022D6613"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62" w:history="1">
        <w:r w:rsidR="00450592" w:rsidRPr="000C55B7">
          <w:rPr>
            <w:rStyle w:val="Hyperlink"/>
            <w:bCs/>
          </w:rPr>
          <w:t xml:space="preserve">1. </w:t>
        </w:r>
        <w:r w:rsidR="00450592" w:rsidRPr="000C55B7">
          <w:rPr>
            <w:rStyle w:val="Hyperlink"/>
          </w:rPr>
          <w:t>Kế hoạch vận hành thử nghiệm công trình xử lý chất thải</w:t>
        </w:r>
        <w:r w:rsidR="00450592">
          <w:rPr>
            <w:webHidden/>
          </w:rPr>
          <w:tab/>
        </w:r>
        <w:r w:rsidR="00450592">
          <w:rPr>
            <w:webHidden/>
          </w:rPr>
          <w:fldChar w:fldCharType="begin"/>
        </w:r>
        <w:r w:rsidR="00450592">
          <w:rPr>
            <w:webHidden/>
          </w:rPr>
          <w:instrText xml:space="preserve"> PAGEREF _Toc114034762 \h </w:instrText>
        </w:r>
        <w:r w:rsidR="00450592">
          <w:rPr>
            <w:webHidden/>
          </w:rPr>
        </w:r>
        <w:r w:rsidR="00450592">
          <w:rPr>
            <w:webHidden/>
          </w:rPr>
          <w:fldChar w:fldCharType="separate"/>
        </w:r>
        <w:r w:rsidR="008A3C3D">
          <w:rPr>
            <w:webHidden/>
          </w:rPr>
          <w:t>36</w:t>
        </w:r>
        <w:r w:rsidR="00450592">
          <w:rPr>
            <w:webHidden/>
          </w:rPr>
          <w:fldChar w:fldCharType="end"/>
        </w:r>
      </w:hyperlink>
    </w:p>
    <w:p w14:paraId="22B1AB04"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63" w:history="1">
        <w:r w:rsidR="00450592" w:rsidRPr="000C55B7">
          <w:rPr>
            <w:rStyle w:val="Hyperlink"/>
          </w:rPr>
          <w:t>2. Chương trình quan trắc chất thải (tự động, liên tục và định kỳ) theo quy định của pháp luật.</w:t>
        </w:r>
        <w:r w:rsidR="00450592">
          <w:rPr>
            <w:webHidden/>
          </w:rPr>
          <w:tab/>
        </w:r>
        <w:r w:rsidR="00450592">
          <w:rPr>
            <w:webHidden/>
          </w:rPr>
          <w:fldChar w:fldCharType="begin"/>
        </w:r>
        <w:r w:rsidR="00450592">
          <w:rPr>
            <w:webHidden/>
          </w:rPr>
          <w:instrText xml:space="preserve"> PAGEREF _Toc114034763 \h </w:instrText>
        </w:r>
        <w:r w:rsidR="00450592">
          <w:rPr>
            <w:webHidden/>
          </w:rPr>
        </w:r>
        <w:r w:rsidR="00450592">
          <w:rPr>
            <w:webHidden/>
          </w:rPr>
          <w:fldChar w:fldCharType="separate"/>
        </w:r>
        <w:r w:rsidR="008A3C3D">
          <w:rPr>
            <w:webHidden/>
          </w:rPr>
          <w:t>36</w:t>
        </w:r>
        <w:r w:rsidR="00450592">
          <w:rPr>
            <w:webHidden/>
          </w:rPr>
          <w:fldChar w:fldCharType="end"/>
        </w:r>
      </w:hyperlink>
    </w:p>
    <w:p w14:paraId="14FA7034"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64" w:history="1">
        <w:r w:rsidR="00450592" w:rsidRPr="000C55B7">
          <w:rPr>
            <w:rStyle w:val="Hyperlink"/>
          </w:rPr>
          <w:t>2.1. Chương trình quan trắc môi trường định kỳ:</w:t>
        </w:r>
        <w:r w:rsidR="00450592">
          <w:rPr>
            <w:webHidden/>
          </w:rPr>
          <w:tab/>
        </w:r>
        <w:r w:rsidR="00450592">
          <w:rPr>
            <w:webHidden/>
          </w:rPr>
          <w:fldChar w:fldCharType="begin"/>
        </w:r>
        <w:r w:rsidR="00450592">
          <w:rPr>
            <w:webHidden/>
          </w:rPr>
          <w:instrText xml:space="preserve"> PAGEREF _Toc114034764 \h </w:instrText>
        </w:r>
        <w:r w:rsidR="00450592">
          <w:rPr>
            <w:webHidden/>
          </w:rPr>
        </w:r>
        <w:r w:rsidR="00450592">
          <w:rPr>
            <w:webHidden/>
          </w:rPr>
          <w:fldChar w:fldCharType="separate"/>
        </w:r>
        <w:r w:rsidR="008A3C3D">
          <w:rPr>
            <w:webHidden/>
          </w:rPr>
          <w:t>36</w:t>
        </w:r>
        <w:r w:rsidR="00450592">
          <w:rPr>
            <w:webHidden/>
          </w:rPr>
          <w:fldChar w:fldCharType="end"/>
        </w:r>
      </w:hyperlink>
    </w:p>
    <w:p w14:paraId="66AF4AC3"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65" w:history="1">
        <w:r w:rsidR="00450592" w:rsidRPr="000C55B7">
          <w:rPr>
            <w:rStyle w:val="Hyperlink"/>
          </w:rPr>
          <w:t>2.2. Chương trình quan trắc tự động, liên tục chất thải:</w:t>
        </w:r>
        <w:r w:rsidR="00450592">
          <w:rPr>
            <w:webHidden/>
          </w:rPr>
          <w:tab/>
        </w:r>
        <w:r w:rsidR="00450592">
          <w:rPr>
            <w:webHidden/>
          </w:rPr>
          <w:fldChar w:fldCharType="begin"/>
        </w:r>
        <w:r w:rsidR="00450592">
          <w:rPr>
            <w:webHidden/>
          </w:rPr>
          <w:instrText xml:space="preserve"> PAGEREF _Toc114034765 \h </w:instrText>
        </w:r>
        <w:r w:rsidR="00450592">
          <w:rPr>
            <w:webHidden/>
          </w:rPr>
        </w:r>
        <w:r w:rsidR="00450592">
          <w:rPr>
            <w:webHidden/>
          </w:rPr>
          <w:fldChar w:fldCharType="separate"/>
        </w:r>
        <w:r w:rsidR="008A3C3D">
          <w:rPr>
            <w:webHidden/>
          </w:rPr>
          <w:t>36</w:t>
        </w:r>
        <w:r w:rsidR="00450592">
          <w:rPr>
            <w:webHidden/>
          </w:rPr>
          <w:fldChar w:fldCharType="end"/>
        </w:r>
      </w:hyperlink>
    </w:p>
    <w:p w14:paraId="6DD40CCE"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66" w:history="1">
        <w:r w:rsidR="00450592" w:rsidRPr="000C55B7">
          <w:rPr>
            <w:rStyle w:val="Hyperlink"/>
          </w:rPr>
          <w:t>2.3. Hoạt động quan trắc môi trường định kỳ, quan trắc môi trường tự động, liên tục khác theo quy định của pháp luật có liên quan hoặc theo đề xuất của chủ cơ sở.</w:t>
        </w:r>
        <w:r w:rsidR="00450592">
          <w:rPr>
            <w:webHidden/>
          </w:rPr>
          <w:tab/>
        </w:r>
        <w:r w:rsidR="00450592">
          <w:rPr>
            <w:webHidden/>
          </w:rPr>
          <w:fldChar w:fldCharType="begin"/>
        </w:r>
        <w:r w:rsidR="00450592">
          <w:rPr>
            <w:webHidden/>
          </w:rPr>
          <w:instrText xml:space="preserve"> PAGEREF _Toc114034766 \h </w:instrText>
        </w:r>
        <w:r w:rsidR="00450592">
          <w:rPr>
            <w:webHidden/>
          </w:rPr>
        </w:r>
        <w:r w:rsidR="00450592">
          <w:rPr>
            <w:webHidden/>
          </w:rPr>
          <w:fldChar w:fldCharType="separate"/>
        </w:r>
        <w:r w:rsidR="008A3C3D">
          <w:rPr>
            <w:webHidden/>
          </w:rPr>
          <w:t>36</w:t>
        </w:r>
        <w:r w:rsidR="00450592">
          <w:rPr>
            <w:webHidden/>
          </w:rPr>
          <w:fldChar w:fldCharType="end"/>
        </w:r>
      </w:hyperlink>
    </w:p>
    <w:p w14:paraId="7AFC1F3D" w14:textId="77777777" w:rsidR="00450592" w:rsidRDefault="003920F6" w:rsidP="00450592">
      <w:pPr>
        <w:pStyle w:val="TOC1"/>
        <w:tabs>
          <w:tab w:val="clear" w:pos="9214"/>
          <w:tab w:val="right" w:leader="dot" w:pos="9360"/>
        </w:tabs>
        <w:ind w:right="-163"/>
        <w:rPr>
          <w:rFonts w:asciiTheme="minorHAnsi" w:eastAsiaTheme="minorEastAsia" w:hAnsiTheme="minorHAnsi" w:cstheme="minorBidi"/>
          <w:sz w:val="22"/>
          <w:szCs w:val="22"/>
          <w:lang w:val="en-US"/>
        </w:rPr>
      </w:pPr>
      <w:hyperlink w:anchor="_Toc114034767" w:history="1">
        <w:r w:rsidR="00450592" w:rsidRPr="000C55B7">
          <w:rPr>
            <w:rStyle w:val="Hyperlink"/>
          </w:rPr>
          <w:t>3. Kinh phí thực hiện quan trắc môi trường hàng năm.</w:t>
        </w:r>
        <w:r w:rsidR="00450592">
          <w:rPr>
            <w:webHidden/>
          </w:rPr>
          <w:tab/>
        </w:r>
        <w:r w:rsidR="00450592">
          <w:rPr>
            <w:webHidden/>
          </w:rPr>
          <w:fldChar w:fldCharType="begin"/>
        </w:r>
        <w:r w:rsidR="00450592">
          <w:rPr>
            <w:webHidden/>
          </w:rPr>
          <w:instrText xml:space="preserve"> PAGEREF _Toc114034767 \h </w:instrText>
        </w:r>
        <w:r w:rsidR="00450592">
          <w:rPr>
            <w:webHidden/>
          </w:rPr>
        </w:r>
        <w:r w:rsidR="00450592">
          <w:rPr>
            <w:webHidden/>
          </w:rPr>
          <w:fldChar w:fldCharType="separate"/>
        </w:r>
        <w:r w:rsidR="008A3C3D">
          <w:rPr>
            <w:webHidden/>
          </w:rPr>
          <w:t>37</w:t>
        </w:r>
        <w:r w:rsidR="00450592">
          <w:rPr>
            <w:webHidden/>
          </w:rPr>
          <w:fldChar w:fldCharType="end"/>
        </w:r>
      </w:hyperlink>
    </w:p>
    <w:p w14:paraId="35475049"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68" w:history="1">
        <w:r w:rsidR="00450592" w:rsidRPr="00450592">
          <w:rPr>
            <w:rStyle w:val="Hyperlink"/>
            <w:b/>
          </w:rPr>
          <w:t>CHƯƠNG VII: KẾT QUẢ KIỂM TRA, THANH TRA VỀ BẢO VỆ MÔI TRƯỜNG ĐỐI VỚI CƠ SỞ</w:t>
        </w:r>
        <w:r w:rsidR="00450592" w:rsidRPr="00450592">
          <w:rPr>
            <w:b/>
            <w:webHidden/>
          </w:rPr>
          <w:tab/>
        </w:r>
        <w:r w:rsidR="00450592" w:rsidRPr="00450592">
          <w:rPr>
            <w:b/>
            <w:webHidden/>
          </w:rPr>
          <w:fldChar w:fldCharType="begin"/>
        </w:r>
        <w:r w:rsidR="00450592" w:rsidRPr="00450592">
          <w:rPr>
            <w:b/>
            <w:webHidden/>
          </w:rPr>
          <w:instrText xml:space="preserve"> PAGEREF _Toc114034768 \h </w:instrText>
        </w:r>
        <w:r w:rsidR="00450592" w:rsidRPr="00450592">
          <w:rPr>
            <w:b/>
            <w:webHidden/>
          </w:rPr>
        </w:r>
        <w:r w:rsidR="00450592" w:rsidRPr="00450592">
          <w:rPr>
            <w:b/>
            <w:webHidden/>
          </w:rPr>
          <w:fldChar w:fldCharType="separate"/>
        </w:r>
        <w:r w:rsidR="008A3C3D">
          <w:rPr>
            <w:b/>
            <w:webHidden/>
          </w:rPr>
          <w:t>38</w:t>
        </w:r>
        <w:r w:rsidR="00450592" w:rsidRPr="00450592">
          <w:rPr>
            <w:b/>
            <w:webHidden/>
          </w:rPr>
          <w:fldChar w:fldCharType="end"/>
        </w:r>
      </w:hyperlink>
    </w:p>
    <w:p w14:paraId="0BDFD45E" w14:textId="77777777" w:rsidR="00450592" w:rsidRPr="00450592" w:rsidRDefault="003920F6" w:rsidP="00450592">
      <w:pPr>
        <w:pStyle w:val="TOC1"/>
        <w:tabs>
          <w:tab w:val="clear" w:pos="9214"/>
          <w:tab w:val="right" w:leader="dot" w:pos="9360"/>
        </w:tabs>
        <w:ind w:right="-163"/>
        <w:rPr>
          <w:rFonts w:asciiTheme="minorHAnsi" w:eastAsiaTheme="minorEastAsia" w:hAnsiTheme="minorHAnsi" w:cstheme="minorBidi"/>
          <w:b/>
          <w:sz w:val="22"/>
          <w:szCs w:val="22"/>
          <w:lang w:val="en-US"/>
        </w:rPr>
      </w:pPr>
      <w:hyperlink w:anchor="_Toc114034769" w:history="1">
        <w:r w:rsidR="00450592" w:rsidRPr="00450592">
          <w:rPr>
            <w:rStyle w:val="Hyperlink"/>
            <w:b/>
          </w:rPr>
          <w:t>CHƯƠNG VIII: CAM KẾT CỦA CHỦ CƠ SỞ</w:t>
        </w:r>
        <w:r w:rsidR="00450592" w:rsidRPr="00450592">
          <w:rPr>
            <w:b/>
            <w:webHidden/>
          </w:rPr>
          <w:tab/>
        </w:r>
        <w:r w:rsidR="00450592" w:rsidRPr="00450592">
          <w:rPr>
            <w:b/>
            <w:webHidden/>
          </w:rPr>
          <w:fldChar w:fldCharType="begin"/>
        </w:r>
        <w:r w:rsidR="00450592" w:rsidRPr="00450592">
          <w:rPr>
            <w:b/>
            <w:webHidden/>
          </w:rPr>
          <w:instrText xml:space="preserve"> PAGEREF _Toc114034769 \h </w:instrText>
        </w:r>
        <w:r w:rsidR="00450592" w:rsidRPr="00450592">
          <w:rPr>
            <w:b/>
            <w:webHidden/>
          </w:rPr>
        </w:r>
        <w:r w:rsidR="00450592" w:rsidRPr="00450592">
          <w:rPr>
            <w:b/>
            <w:webHidden/>
          </w:rPr>
          <w:fldChar w:fldCharType="separate"/>
        </w:r>
        <w:r w:rsidR="008A3C3D">
          <w:rPr>
            <w:b/>
            <w:webHidden/>
          </w:rPr>
          <w:t>39</w:t>
        </w:r>
        <w:r w:rsidR="00450592" w:rsidRPr="00450592">
          <w:rPr>
            <w:b/>
            <w:webHidden/>
          </w:rPr>
          <w:fldChar w:fldCharType="end"/>
        </w:r>
      </w:hyperlink>
    </w:p>
    <w:p w14:paraId="24E2D771" w14:textId="77777777" w:rsidR="00330206" w:rsidRPr="00684EBA" w:rsidRDefault="000B0DAF" w:rsidP="00D66A7B">
      <w:pPr>
        <w:spacing w:before="120" w:after="120"/>
        <w:ind w:right="-14"/>
        <w:jc w:val="both"/>
        <w:rPr>
          <w:rFonts w:ascii="Times New Roman" w:hAnsi="Times New Roman"/>
          <w:b w:val="0"/>
          <w:sz w:val="26"/>
          <w:szCs w:val="26"/>
          <w:lang w:val="pt-BR"/>
        </w:rPr>
      </w:pPr>
      <w:r w:rsidRPr="00684EBA">
        <w:rPr>
          <w:rFonts w:ascii="Times New Roman" w:hAnsi="Times New Roman"/>
          <w:b w:val="0"/>
          <w:noProof/>
          <w:sz w:val="26"/>
          <w:szCs w:val="26"/>
          <w:lang w:val="vi-VN"/>
        </w:rPr>
        <w:fldChar w:fldCharType="end"/>
      </w:r>
    </w:p>
    <w:p w14:paraId="2D6FD3DB" w14:textId="77777777" w:rsidR="00330206" w:rsidRPr="00684EBA" w:rsidRDefault="00330206" w:rsidP="00D66A7B">
      <w:pPr>
        <w:tabs>
          <w:tab w:val="right" w:leader="dot" w:pos="9180"/>
        </w:tabs>
        <w:spacing w:before="120" w:after="120"/>
        <w:jc w:val="both"/>
        <w:rPr>
          <w:rFonts w:ascii="Times New Roman" w:hAnsi="Times New Roman"/>
          <w:b w:val="0"/>
          <w:sz w:val="26"/>
          <w:szCs w:val="26"/>
        </w:rPr>
      </w:pPr>
    </w:p>
    <w:p w14:paraId="361F4F2D" w14:textId="77777777" w:rsidR="00330206" w:rsidRPr="00684EBA" w:rsidRDefault="00330206" w:rsidP="00D66A7B">
      <w:pPr>
        <w:spacing w:before="120" w:after="120"/>
        <w:rPr>
          <w:rFonts w:ascii="Times New Roman" w:hAnsi="Times New Roman"/>
          <w:b w:val="0"/>
          <w:sz w:val="26"/>
          <w:szCs w:val="26"/>
        </w:rPr>
      </w:pPr>
    </w:p>
    <w:p w14:paraId="6A2D4A49" w14:textId="77777777" w:rsidR="00330206" w:rsidRPr="00684EBA" w:rsidRDefault="00A953D8" w:rsidP="00D66A7B">
      <w:pPr>
        <w:pStyle w:val="MUC1"/>
        <w:rPr>
          <w:color w:val="auto"/>
          <w:szCs w:val="26"/>
        </w:rPr>
      </w:pPr>
      <w:r w:rsidRPr="00684EBA">
        <w:rPr>
          <w:b w:val="0"/>
          <w:color w:val="auto"/>
          <w:szCs w:val="26"/>
        </w:rPr>
        <w:br w:type="page"/>
      </w:r>
      <w:bookmarkStart w:id="19" w:name="_Toc58361892"/>
      <w:bookmarkStart w:id="20" w:name="_Toc58532438"/>
      <w:bookmarkStart w:id="21" w:name="_Toc58532608"/>
      <w:bookmarkStart w:id="22" w:name="_Toc58532779"/>
      <w:bookmarkStart w:id="23" w:name="_Toc58534970"/>
      <w:bookmarkStart w:id="24" w:name="_Toc58535371"/>
      <w:bookmarkStart w:id="25" w:name="_Toc58599065"/>
      <w:bookmarkStart w:id="26" w:name="_Toc59524236"/>
      <w:bookmarkStart w:id="27" w:name="_Toc59524870"/>
      <w:bookmarkStart w:id="28" w:name="_Toc114034721"/>
      <w:r w:rsidR="00330206" w:rsidRPr="00684EBA">
        <w:rPr>
          <w:color w:val="auto"/>
          <w:szCs w:val="26"/>
        </w:rPr>
        <w:lastRenderedPageBreak/>
        <w:t>DANH MỤC VIẾT TẮT</w:t>
      </w:r>
      <w:bookmarkEnd w:id="19"/>
      <w:bookmarkEnd w:id="20"/>
      <w:bookmarkEnd w:id="21"/>
      <w:bookmarkEnd w:id="22"/>
      <w:bookmarkEnd w:id="23"/>
      <w:bookmarkEnd w:id="24"/>
      <w:bookmarkEnd w:id="25"/>
      <w:bookmarkEnd w:id="26"/>
      <w:bookmarkEnd w:id="27"/>
      <w:bookmarkEnd w:id="28"/>
    </w:p>
    <w:tbl>
      <w:tblPr>
        <w:tblpPr w:leftFromText="180" w:rightFromText="180" w:vertAnchor="text" w:tblpXSpec="center" w:tblpY="1"/>
        <w:tblOverlap w:val="never"/>
        <w:tblW w:w="0" w:type="auto"/>
        <w:tblLook w:val="04A0" w:firstRow="1" w:lastRow="0" w:firstColumn="1" w:lastColumn="0" w:noHBand="0" w:noVBand="1"/>
      </w:tblPr>
      <w:tblGrid>
        <w:gridCol w:w="3240"/>
        <w:gridCol w:w="4590"/>
      </w:tblGrid>
      <w:tr w:rsidR="00C01EE1" w:rsidRPr="00684EBA" w14:paraId="5CC9711A" w14:textId="77777777" w:rsidTr="00F273E0">
        <w:trPr>
          <w:trHeight w:val="478"/>
        </w:trPr>
        <w:tc>
          <w:tcPr>
            <w:tcW w:w="3240" w:type="dxa"/>
            <w:shd w:val="clear" w:color="auto" w:fill="auto"/>
            <w:vAlign w:val="center"/>
          </w:tcPr>
          <w:p w14:paraId="6687C3A9" w14:textId="77777777" w:rsidR="007B249D" w:rsidRPr="00684EBA" w:rsidRDefault="007B249D"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sidRPr="00684EBA">
              <w:rPr>
                <w:rFonts w:ascii="Times New Roman" w:hAnsi="Times New Roman"/>
                <w:sz w:val="26"/>
                <w:szCs w:val="26"/>
              </w:rPr>
              <w:t>BTNMT</w:t>
            </w:r>
          </w:p>
        </w:tc>
        <w:tc>
          <w:tcPr>
            <w:tcW w:w="4590" w:type="dxa"/>
            <w:shd w:val="clear" w:color="auto" w:fill="auto"/>
            <w:vAlign w:val="center"/>
          </w:tcPr>
          <w:p w14:paraId="016A0EE1" w14:textId="77777777" w:rsidR="007B249D" w:rsidRPr="00684EBA" w:rsidRDefault="007B249D"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Bộ Tài nguyên Môi trường</w:t>
            </w:r>
          </w:p>
        </w:tc>
      </w:tr>
      <w:tr w:rsidR="009E56B8" w:rsidRPr="00684EBA" w14:paraId="33E8B710" w14:textId="77777777" w:rsidTr="00232A0F">
        <w:trPr>
          <w:trHeight w:val="478"/>
        </w:trPr>
        <w:tc>
          <w:tcPr>
            <w:tcW w:w="3240" w:type="dxa"/>
            <w:shd w:val="clear" w:color="auto" w:fill="auto"/>
            <w:vAlign w:val="center"/>
          </w:tcPr>
          <w:p w14:paraId="3704E876" w14:textId="77777777" w:rsidR="00450F98" w:rsidRDefault="00450F9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BOD</w:t>
            </w:r>
          </w:p>
          <w:p w14:paraId="5256B907" w14:textId="77777777" w:rsidR="009E56B8" w:rsidRPr="00684EBA" w:rsidRDefault="009E56B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sidRPr="00684EBA">
              <w:rPr>
                <w:rFonts w:ascii="Times New Roman" w:hAnsi="Times New Roman"/>
                <w:sz w:val="26"/>
                <w:szCs w:val="26"/>
              </w:rPr>
              <w:t>BTCT</w:t>
            </w:r>
          </w:p>
        </w:tc>
        <w:tc>
          <w:tcPr>
            <w:tcW w:w="4590" w:type="dxa"/>
            <w:shd w:val="clear" w:color="auto" w:fill="auto"/>
            <w:vAlign w:val="center"/>
          </w:tcPr>
          <w:p w14:paraId="64052A4A" w14:textId="77777777" w:rsidR="00450F98" w:rsidRDefault="00450F98" w:rsidP="00D66A7B">
            <w:pPr>
              <w:suppressAutoHyphens/>
              <w:spacing w:before="120" w:after="120"/>
              <w:rPr>
                <w:rFonts w:ascii="Times New Roman" w:hAnsi="Times New Roman"/>
                <w:b w:val="0"/>
                <w:sz w:val="26"/>
                <w:szCs w:val="26"/>
              </w:rPr>
            </w:pPr>
            <w:r>
              <w:rPr>
                <w:rFonts w:ascii="Times New Roman" w:hAnsi="Times New Roman"/>
                <w:b w:val="0"/>
                <w:sz w:val="26"/>
                <w:szCs w:val="26"/>
              </w:rPr>
              <w:t>: Nhu cầu oxy sinh hóa</w:t>
            </w:r>
          </w:p>
          <w:p w14:paraId="3534568A"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Bê tông cốt thép</w:t>
            </w:r>
          </w:p>
        </w:tc>
      </w:tr>
      <w:tr w:rsidR="009E56B8" w:rsidRPr="00684EBA" w14:paraId="7C4C491D" w14:textId="77777777" w:rsidTr="00232A0F">
        <w:trPr>
          <w:trHeight w:val="478"/>
        </w:trPr>
        <w:tc>
          <w:tcPr>
            <w:tcW w:w="3240" w:type="dxa"/>
            <w:shd w:val="clear" w:color="auto" w:fill="auto"/>
            <w:vAlign w:val="center"/>
          </w:tcPr>
          <w:p w14:paraId="01C3ACDE" w14:textId="77777777" w:rsidR="009E56B8" w:rsidRPr="00684EBA" w:rsidRDefault="009E56B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sidRPr="00684EBA">
              <w:rPr>
                <w:rFonts w:ascii="Times New Roman" w:hAnsi="Times New Roman"/>
                <w:sz w:val="26"/>
                <w:szCs w:val="26"/>
              </w:rPr>
              <w:t>B</w:t>
            </w:r>
            <w:r>
              <w:rPr>
                <w:rFonts w:ascii="Times New Roman" w:hAnsi="Times New Roman"/>
                <w:sz w:val="26"/>
                <w:szCs w:val="26"/>
              </w:rPr>
              <w:t>VMT</w:t>
            </w:r>
          </w:p>
        </w:tc>
        <w:tc>
          <w:tcPr>
            <w:tcW w:w="4590" w:type="dxa"/>
            <w:shd w:val="clear" w:color="auto" w:fill="auto"/>
            <w:vAlign w:val="center"/>
          </w:tcPr>
          <w:p w14:paraId="4ACB8223"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Pr>
                <w:rFonts w:ascii="Times New Roman" w:hAnsi="Times New Roman"/>
                <w:b w:val="0"/>
                <w:sz w:val="26"/>
                <w:szCs w:val="26"/>
              </w:rPr>
              <w:t>Bảo vệ môi trường</w:t>
            </w:r>
          </w:p>
        </w:tc>
      </w:tr>
      <w:tr w:rsidR="009E56B8" w:rsidRPr="00684EBA" w14:paraId="7B0252BC" w14:textId="77777777" w:rsidTr="00F273E0">
        <w:trPr>
          <w:trHeight w:val="478"/>
        </w:trPr>
        <w:tc>
          <w:tcPr>
            <w:tcW w:w="3240" w:type="dxa"/>
            <w:shd w:val="clear" w:color="auto" w:fill="auto"/>
            <w:vAlign w:val="center"/>
          </w:tcPr>
          <w:p w14:paraId="159DCA8F" w14:textId="77777777" w:rsidR="00450F98" w:rsidRDefault="00450F9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COD</w:t>
            </w:r>
          </w:p>
          <w:p w14:paraId="61708E83" w14:textId="77777777" w:rsidR="009E56B8" w:rsidRPr="00684EBA" w:rsidRDefault="009E56B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sidRPr="00684EBA">
              <w:rPr>
                <w:rFonts w:ascii="Times New Roman" w:hAnsi="Times New Roman"/>
                <w:sz w:val="26"/>
                <w:szCs w:val="26"/>
              </w:rPr>
              <w:t>CTNH</w:t>
            </w:r>
          </w:p>
        </w:tc>
        <w:tc>
          <w:tcPr>
            <w:tcW w:w="4590" w:type="dxa"/>
            <w:shd w:val="clear" w:color="auto" w:fill="auto"/>
            <w:vAlign w:val="center"/>
          </w:tcPr>
          <w:p w14:paraId="36182B21" w14:textId="77777777" w:rsidR="00450F98" w:rsidRDefault="00450F98" w:rsidP="00D66A7B">
            <w:pPr>
              <w:suppressAutoHyphens/>
              <w:spacing w:before="120" w:after="120"/>
              <w:rPr>
                <w:rFonts w:ascii="Times New Roman" w:hAnsi="Times New Roman"/>
                <w:b w:val="0"/>
                <w:sz w:val="26"/>
                <w:szCs w:val="26"/>
              </w:rPr>
            </w:pPr>
            <w:r>
              <w:rPr>
                <w:rFonts w:ascii="Times New Roman" w:hAnsi="Times New Roman"/>
                <w:b w:val="0"/>
                <w:sz w:val="26"/>
                <w:szCs w:val="26"/>
              </w:rPr>
              <w:t>: Nhu cầu oxy hóa học</w:t>
            </w:r>
          </w:p>
          <w:p w14:paraId="583B6E46"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Chất thải nguy hại</w:t>
            </w:r>
          </w:p>
        </w:tc>
      </w:tr>
      <w:tr w:rsidR="009E56B8" w:rsidRPr="00684EBA" w14:paraId="663B649E" w14:textId="77777777" w:rsidTr="00F273E0">
        <w:trPr>
          <w:trHeight w:val="478"/>
        </w:trPr>
        <w:tc>
          <w:tcPr>
            <w:tcW w:w="3240" w:type="dxa"/>
            <w:shd w:val="clear" w:color="auto" w:fill="auto"/>
            <w:vAlign w:val="center"/>
          </w:tcPr>
          <w:p w14:paraId="232CF84D" w14:textId="77777777" w:rsidR="009E56B8" w:rsidRPr="00684EBA" w:rsidRDefault="009E56B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sidRPr="00684EBA">
              <w:rPr>
                <w:rFonts w:ascii="Times New Roman" w:hAnsi="Times New Roman"/>
                <w:sz w:val="26"/>
                <w:szCs w:val="26"/>
              </w:rPr>
              <w:t>CTR</w:t>
            </w:r>
          </w:p>
        </w:tc>
        <w:tc>
          <w:tcPr>
            <w:tcW w:w="4590" w:type="dxa"/>
            <w:shd w:val="clear" w:color="auto" w:fill="auto"/>
            <w:vAlign w:val="center"/>
          </w:tcPr>
          <w:p w14:paraId="0F3E5B25"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Chất thải rắn</w:t>
            </w:r>
          </w:p>
        </w:tc>
      </w:tr>
      <w:tr w:rsidR="009E56B8" w:rsidRPr="00684EBA" w14:paraId="4E3946A1" w14:textId="77777777" w:rsidTr="00F273E0">
        <w:trPr>
          <w:trHeight w:val="478"/>
        </w:trPr>
        <w:tc>
          <w:tcPr>
            <w:tcW w:w="3240" w:type="dxa"/>
            <w:shd w:val="clear" w:color="auto" w:fill="auto"/>
            <w:vAlign w:val="center"/>
          </w:tcPr>
          <w:p w14:paraId="0F8FFADC" w14:textId="77777777" w:rsidR="009E56B8" w:rsidRPr="00684EBA" w:rsidRDefault="009E56B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sidRPr="00684EBA">
              <w:rPr>
                <w:rFonts w:ascii="Times New Roman" w:hAnsi="Times New Roman"/>
                <w:sz w:val="26"/>
                <w:szCs w:val="26"/>
              </w:rPr>
              <w:t>CT</w:t>
            </w:r>
            <w:r>
              <w:rPr>
                <w:rFonts w:ascii="Times New Roman" w:hAnsi="Times New Roman"/>
                <w:sz w:val="26"/>
                <w:szCs w:val="26"/>
              </w:rPr>
              <w:t>RSH</w:t>
            </w:r>
          </w:p>
        </w:tc>
        <w:tc>
          <w:tcPr>
            <w:tcW w:w="4590" w:type="dxa"/>
            <w:shd w:val="clear" w:color="auto" w:fill="auto"/>
            <w:vAlign w:val="center"/>
          </w:tcPr>
          <w:p w14:paraId="21978E42"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Chất thải </w:t>
            </w:r>
            <w:r>
              <w:rPr>
                <w:rFonts w:ascii="Times New Roman" w:hAnsi="Times New Roman"/>
                <w:b w:val="0"/>
                <w:sz w:val="26"/>
                <w:szCs w:val="26"/>
              </w:rPr>
              <w:t>rắn sinh hoạt</w:t>
            </w:r>
          </w:p>
        </w:tc>
      </w:tr>
      <w:tr w:rsidR="009E56B8" w:rsidRPr="00684EBA" w14:paraId="439302FF" w14:textId="77777777" w:rsidTr="00F273E0">
        <w:trPr>
          <w:trHeight w:val="478"/>
        </w:trPr>
        <w:tc>
          <w:tcPr>
            <w:tcW w:w="3240" w:type="dxa"/>
            <w:shd w:val="clear" w:color="auto" w:fill="auto"/>
            <w:vAlign w:val="center"/>
          </w:tcPr>
          <w:p w14:paraId="0657615D" w14:textId="77777777" w:rsidR="009E56B8" w:rsidRPr="00684EBA" w:rsidRDefault="009E56B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ĐTM</w:t>
            </w:r>
          </w:p>
        </w:tc>
        <w:tc>
          <w:tcPr>
            <w:tcW w:w="4590" w:type="dxa"/>
            <w:shd w:val="clear" w:color="auto" w:fill="auto"/>
            <w:vAlign w:val="center"/>
          </w:tcPr>
          <w:p w14:paraId="613EDC37"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Pr>
                <w:rFonts w:ascii="Times New Roman" w:hAnsi="Times New Roman"/>
                <w:b w:val="0"/>
                <w:sz w:val="26"/>
                <w:szCs w:val="26"/>
              </w:rPr>
              <w:t>Đánh giá tác động môi trường</w:t>
            </w:r>
          </w:p>
        </w:tc>
      </w:tr>
      <w:tr w:rsidR="009E56B8" w:rsidRPr="00684EBA" w14:paraId="5CD6EC9F" w14:textId="77777777" w:rsidTr="00232A0F">
        <w:trPr>
          <w:trHeight w:val="478"/>
        </w:trPr>
        <w:tc>
          <w:tcPr>
            <w:tcW w:w="3240" w:type="dxa"/>
            <w:shd w:val="clear" w:color="auto" w:fill="auto"/>
            <w:vAlign w:val="center"/>
          </w:tcPr>
          <w:p w14:paraId="79E6C261" w14:textId="77777777" w:rsidR="009E56B8" w:rsidRPr="00684EBA" w:rsidRDefault="009E56B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GXN</w:t>
            </w:r>
          </w:p>
        </w:tc>
        <w:tc>
          <w:tcPr>
            <w:tcW w:w="4590" w:type="dxa"/>
            <w:shd w:val="clear" w:color="auto" w:fill="auto"/>
            <w:vAlign w:val="center"/>
          </w:tcPr>
          <w:p w14:paraId="24BC09F6"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Pr>
                <w:rFonts w:ascii="Times New Roman" w:hAnsi="Times New Roman"/>
                <w:b w:val="0"/>
                <w:sz w:val="26"/>
                <w:szCs w:val="26"/>
              </w:rPr>
              <w:t>Giấy xác nhận</w:t>
            </w:r>
          </w:p>
        </w:tc>
      </w:tr>
      <w:tr w:rsidR="009E56B8" w:rsidRPr="00684EBA" w14:paraId="49176676" w14:textId="77777777" w:rsidTr="00232A0F">
        <w:trPr>
          <w:trHeight w:val="478"/>
        </w:trPr>
        <w:tc>
          <w:tcPr>
            <w:tcW w:w="3240" w:type="dxa"/>
            <w:shd w:val="clear" w:color="auto" w:fill="auto"/>
            <w:vAlign w:val="center"/>
          </w:tcPr>
          <w:p w14:paraId="3C4069D3" w14:textId="77777777" w:rsidR="009E56B8" w:rsidRPr="00684EBA" w:rsidRDefault="009E56B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HTXLNT</w:t>
            </w:r>
          </w:p>
        </w:tc>
        <w:tc>
          <w:tcPr>
            <w:tcW w:w="4590" w:type="dxa"/>
            <w:shd w:val="clear" w:color="auto" w:fill="auto"/>
            <w:vAlign w:val="center"/>
          </w:tcPr>
          <w:p w14:paraId="0E28AA3C"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Pr>
                <w:rFonts w:ascii="Times New Roman" w:hAnsi="Times New Roman"/>
                <w:b w:val="0"/>
                <w:sz w:val="26"/>
                <w:szCs w:val="26"/>
              </w:rPr>
              <w:t>Hệ thống xử lý nước thải</w:t>
            </w:r>
          </w:p>
        </w:tc>
      </w:tr>
      <w:tr w:rsidR="00B36F86" w:rsidRPr="00684EBA" w14:paraId="2C69994C" w14:textId="77777777" w:rsidTr="00232A0F">
        <w:trPr>
          <w:trHeight w:val="478"/>
        </w:trPr>
        <w:tc>
          <w:tcPr>
            <w:tcW w:w="3240" w:type="dxa"/>
            <w:shd w:val="clear" w:color="auto" w:fill="auto"/>
            <w:vAlign w:val="center"/>
          </w:tcPr>
          <w:p w14:paraId="21C28C38" w14:textId="77777777" w:rsidR="00B36F86" w:rsidRPr="00684EBA" w:rsidRDefault="00B36F86"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QCVN</w:t>
            </w:r>
          </w:p>
        </w:tc>
        <w:tc>
          <w:tcPr>
            <w:tcW w:w="4590" w:type="dxa"/>
            <w:shd w:val="clear" w:color="auto" w:fill="auto"/>
            <w:vAlign w:val="center"/>
          </w:tcPr>
          <w:p w14:paraId="3F8A0188" w14:textId="77777777" w:rsidR="00B36F86" w:rsidRPr="00684EBA" w:rsidRDefault="00B36F86"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Pr>
                <w:rFonts w:ascii="Times New Roman" w:hAnsi="Times New Roman"/>
                <w:b w:val="0"/>
                <w:sz w:val="26"/>
                <w:szCs w:val="26"/>
              </w:rPr>
              <w:t>Quy chuẩn Việt Nam</w:t>
            </w:r>
          </w:p>
        </w:tc>
      </w:tr>
      <w:tr w:rsidR="00B36F86" w:rsidRPr="00684EBA" w14:paraId="5147CFAB" w14:textId="77777777" w:rsidTr="00232A0F">
        <w:trPr>
          <w:trHeight w:val="478"/>
        </w:trPr>
        <w:tc>
          <w:tcPr>
            <w:tcW w:w="3240" w:type="dxa"/>
            <w:shd w:val="clear" w:color="auto" w:fill="auto"/>
            <w:vAlign w:val="center"/>
          </w:tcPr>
          <w:p w14:paraId="6A2AB8BF" w14:textId="77777777" w:rsidR="00B36F86" w:rsidRPr="00684EBA" w:rsidRDefault="00B36F86"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QĐ</w:t>
            </w:r>
          </w:p>
        </w:tc>
        <w:tc>
          <w:tcPr>
            <w:tcW w:w="4590" w:type="dxa"/>
            <w:shd w:val="clear" w:color="auto" w:fill="auto"/>
            <w:vAlign w:val="center"/>
          </w:tcPr>
          <w:p w14:paraId="03FE63D0" w14:textId="77777777" w:rsidR="00B36F86" w:rsidRPr="00684EBA" w:rsidRDefault="00B36F86"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Pr>
                <w:rFonts w:ascii="Times New Roman" w:hAnsi="Times New Roman"/>
                <w:b w:val="0"/>
                <w:sz w:val="26"/>
                <w:szCs w:val="26"/>
              </w:rPr>
              <w:t>Quyết định</w:t>
            </w:r>
          </w:p>
        </w:tc>
      </w:tr>
      <w:tr w:rsidR="00B36F86" w:rsidRPr="00684EBA" w14:paraId="55B3988F" w14:textId="77777777" w:rsidTr="00232A0F">
        <w:trPr>
          <w:trHeight w:val="478"/>
        </w:trPr>
        <w:tc>
          <w:tcPr>
            <w:tcW w:w="3240" w:type="dxa"/>
            <w:shd w:val="clear" w:color="auto" w:fill="auto"/>
            <w:vAlign w:val="center"/>
          </w:tcPr>
          <w:p w14:paraId="4AF6BA4C" w14:textId="77777777" w:rsidR="00B36F86" w:rsidRPr="00684EBA" w:rsidRDefault="00B36F86"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TCVN</w:t>
            </w:r>
          </w:p>
        </w:tc>
        <w:tc>
          <w:tcPr>
            <w:tcW w:w="4590" w:type="dxa"/>
            <w:shd w:val="clear" w:color="auto" w:fill="auto"/>
            <w:vAlign w:val="center"/>
          </w:tcPr>
          <w:p w14:paraId="7655D404" w14:textId="77777777" w:rsidR="00B36F86" w:rsidRPr="00684EBA" w:rsidRDefault="00B36F86"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Pr>
                <w:rFonts w:ascii="Times New Roman" w:hAnsi="Times New Roman"/>
                <w:b w:val="0"/>
                <w:sz w:val="26"/>
                <w:szCs w:val="26"/>
              </w:rPr>
              <w:t>Tiêu chuẩn Việt Nam</w:t>
            </w:r>
          </w:p>
        </w:tc>
      </w:tr>
      <w:tr w:rsidR="009E56B8" w:rsidRPr="00684EBA" w14:paraId="3553ABFC" w14:textId="77777777" w:rsidTr="00F273E0">
        <w:trPr>
          <w:trHeight w:val="478"/>
        </w:trPr>
        <w:tc>
          <w:tcPr>
            <w:tcW w:w="3240" w:type="dxa"/>
            <w:shd w:val="clear" w:color="auto" w:fill="auto"/>
            <w:vAlign w:val="center"/>
          </w:tcPr>
          <w:p w14:paraId="65F09092" w14:textId="77777777" w:rsidR="009E56B8" w:rsidRPr="00684EBA" w:rsidRDefault="00B36F86"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TNHH</w:t>
            </w:r>
          </w:p>
        </w:tc>
        <w:tc>
          <w:tcPr>
            <w:tcW w:w="4590" w:type="dxa"/>
            <w:shd w:val="clear" w:color="auto" w:fill="auto"/>
            <w:vAlign w:val="center"/>
          </w:tcPr>
          <w:p w14:paraId="58E71D16"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sidR="00B36F86">
              <w:rPr>
                <w:rFonts w:ascii="Times New Roman" w:hAnsi="Times New Roman"/>
                <w:b w:val="0"/>
                <w:sz w:val="26"/>
                <w:szCs w:val="26"/>
              </w:rPr>
              <w:t>Trách nhiệm hữu hạn</w:t>
            </w:r>
          </w:p>
        </w:tc>
      </w:tr>
      <w:tr w:rsidR="009E56B8" w:rsidRPr="00684EBA" w14:paraId="59A1260E" w14:textId="77777777" w:rsidTr="00F273E0">
        <w:trPr>
          <w:trHeight w:val="478"/>
        </w:trPr>
        <w:tc>
          <w:tcPr>
            <w:tcW w:w="3240" w:type="dxa"/>
            <w:shd w:val="clear" w:color="auto" w:fill="auto"/>
            <w:vAlign w:val="center"/>
          </w:tcPr>
          <w:p w14:paraId="65F9B7F7" w14:textId="77777777" w:rsidR="009E56B8" w:rsidRPr="00684EBA" w:rsidRDefault="00B36F86"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TSS</w:t>
            </w:r>
          </w:p>
        </w:tc>
        <w:tc>
          <w:tcPr>
            <w:tcW w:w="4590" w:type="dxa"/>
            <w:shd w:val="clear" w:color="auto" w:fill="auto"/>
            <w:vAlign w:val="center"/>
          </w:tcPr>
          <w:p w14:paraId="38135B45" w14:textId="77777777" w:rsidR="009E56B8" w:rsidRPr="00684EBA" w:rsidRDefault="009E56B8" w:rsidP="00D66A7B">
            <w:pPr>
              <w:suppressAutoHyphens/>
              <w:spacing w:before="120" w:after="120"/>
              <w:jc w:val="both"/>
              <w:rPr>
                <w:rFonts w:ascii="Times New Roman" w:hAnsi="Times New Roman"/>
                <w:b w:val="0"/>
                <w:sz w:val="26"/>
                <w:szCs w:val="26"/>
              </w:rPr>
            </w:pPr>
            <w:r w:rsidRPr="00684EBA">
              <w:rPr>
                <w:rFonts w:ascii="Times New Roman" w:hAnsi="Times New Roman"/>
                <w:b w:val="0"/>
                <w:sz w:val="26"/>
                <w:szCs w:val="26"/>
              </w:rPr>
              <w:t xml:space="preserve">: </w:t>
            </w:r>
            <w:r w:rsidR="00B36F86">
              <w:rPr>
                <w:rFonts w:ascii="Times New Roman" w:hAnsi="Times New Roman"/>
                <w:b w:val="0"/>
                <w:sz w:val="26"/>
                <w:szCs w:val="26"/>
              </w:rPr>
              <w:t>Tổng chất rắn lơ lửng</w:t>
            </w:r>
          </w:p>
        </w:tc>
      </w:tr>
      <w:tr w:rsidR="009E56B8" w:rsidRPr="00684EBA" w14:paraId="2AA0A52E" w14:textId="77777777" w:rsidTr="00F273E0">
        <w:trPr>
          <w:trHeight w:val="478"/>
        </w:trPr>
        <w:tc>
          <w:tcPr>
            <w:tcW w:w="3240" w:type="dxa"/>
            <w:shd w:val="clear" w:color="auto" w:fill="auto"/>
            <w:vAlign w:val="center"/>
          </w:tcPr>
          <w:p w14:paraId="163DC593" w14:textId="77777777" w:rsidR="009E56B8" w:rsidRPr="00684EBA" w:rsidRDefault="00B36F86"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sidRPr="00684EBA">
              <w:rPr>
                <w:rFonts w:ascii="Times New Roman" w:hAnsi="Times New Roman"/>
                <w:sz w:val="26"/>
                <w:szCs w:val="26"/>
              </w:rPr>
              <w:t>TMDV</w:t>
            </w:r>
          </w:p>
        </w:tc>
        <w:tc>
          <w:tcPr>
            <w:tcW w:w="4590" w:type="dxa"/>
            <w:shd w:val="clear" w:color="auto" w:fill="auto"/>
            <w:vAlign w:val="center"/>
          </w:tcPr>
          <w:p w14:paraId="5AD14DC0"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sidR="00B36F86" w:rsidRPr="00684EBA">
              <w:rPr>
                <w:rFonts w:ascii="Times New Roman" w:hAnsi="Times New Roman"/>
                <w:b w:val="0"/>
                <w:sz w:val="26"/>
                <w:szCs w:val="26"/>
              </w:rPr>
              <w:t>Thương mại dịch vụ</w:t>
            </w:r>
          </w:p>
        </w:tc>
      </w:tr>
      <w:tr w:rsidR="009E56B8" w:rsidRPr="00684EBA" w14:paraId="250FD0B1" w14:textId="77777777" w:rsidTr="00F273E0">
        <w:trPr>
          <w:trHeight w:val="478"/>
        </w:trPr>
        <w:tc>
          <w:tcPr>
            <w:tcW w:w="3240" w:type="dxa"/>
            <w:shd w:val="clear" w:color="auto" w:fill="auto"/>
            <w:vAlign w:val="center"/>
          </w:tcPr>
          <w:p w14:paraId="6FED94CC" w14:textId="77777777" w:rsidR="009E56B8" w:rsidRPr="00684EBA" w:rsidRDefault="00B36F86"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UBND</w:t>
            </w:r>
          </w:p>
        </w:tc>
        <w:tc>
          <w:tcPr>
            <w:tcW w:w="4590" w:type="dxa"/>
            <w:shd w:val="clear" w:color="auto" w:fill="auto"/>
            <w:vAlign w:val="center"/>
          </w:tcPr>
          <w:p w14:paraId="08725411"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sidR="00B36F86">
              <w:rPr>
                <w:rFonts w:ascii="Times New Roman" w:hAnsi="Times New Roman"/>
                <w:b w:val="0"/>
                <w:sz w:val="26"/>
                <w:szCs w:val="26"/>
              </w:rPr>
              <w:t>Ủy ban nhân dân</w:t>
            </w:r>
          </w:p>
        </w:tc>
      </w:tr>
    </w:tbl>
    <w:p w14:paraId="6AC5D8D6" w14:textId="77777777" w:rsidR="00845E2E" w:rsidRPr="00684EBA" w:rsidRDefault="00845E2E" w:rsidP="00D66A7B">
      <w:pPr>
        <w:spacing w:before="120" w:after="120"/>
        <w:rPr>
          <w:rFonts w:ascii="Times New Roman" w:hAnsi="Times New Roman"/>
          <w:b w:val="0"/>
          <w:sz w:val="26"/>
          <w:szCs w:val="26"/>
        </w:rPr>
      </w:pPr>
    </w:p>
    <w:tbl>
      <w:tblPr>
        <w:tblpPr w:leftFromText="180" w:rightFromText="180" w:vertAnchor="text" w:tblpXSpec="center" w:tblpY="1"/>
        <w:tblOverlap w:val="never"/>
        <w:tblW w:w="0" w:type="auto"/>
        <w:tblLook w:val="04A0" w:firstRow="1" w:lastRow="0" w:firstColumn="1" w:lastColumn="0" w:noHBand="0" w:noVBand="1"/>
      </w:tblPr>
      <w:tblGrid>
        <w:gridCol w:w="3240"/>
        <w:gridCol w:w="4590"/>
      </w:tblGrid>
      <w:tr w:rsidR="00450F98" w:rsidRPr="00684EBA" w14:paraId="2BA07D1D" w14:textId="77777777" w:rsidTr="00232A0F">
        <w:trPr>
          <w:trHeight w:val="478"/>
        </w:trPr>
        <w:tc>
          <w:tcPr>
            <w:tcW w:w="3240" w:type="dxa"/>
            <w:shd w:val="clear" w:color="auto" w:fill="auto"/>
            <w:vAlign w:val="center"/>
          </w:tcPr>
          <w:p w14:paraId="431C6EF8" w14:textId="77777777" w:rsidR="00450F98" w:rsidRPr="00684EBA" w:rsidRDefault="00450F9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sidRPr="00684EBA">
              <w:rPr>
                <w:rFonts w:ascii="Times New Roman" w:hAnsi="Times New Roman"/>
                <w:sz w:val="26"/>
                <w:szCs w:val="26"/>
              </w:rPr>
              <w:t>BTNMT</w:t>
            </w:r>
          </w:p>
        </w:tc>
        <w:tc>
          <w:tcPr>
            <w:tcW w:w="4590" w:type="dxa"/>
            <w:shd w:val="clear" w:color="auto" w:fill="auto"/>
            <w:vAlign w:val="center"/>
          </w:tcPr>
          <w:p w14:paraId="34DA0938" w14:textId="77777777" w:rsidR="00450F98" w:rsidRPr="00684EBA" w:rsidRDefault="00450F9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Bộ Tài nguyên Môi trường</w:t>
            </w:r>
          </w:p>
        </w:tc>
      </w:tr>
      <w:tr w:rsidR="00450F98" w:rsidRPr="00684EBA" w14:paraId="5F642318" w14:textId="77777777" w:rsidTr="00232A0F">
        <w:trPr>
          <w:trHeight w:val="478"/>
        </w:trPr>
        <w:tc>
          <w:tcPr>
            <w:tcW w:w="3240" w:type="dxa"/>
            <w:shd w:val="clear" w:color="auto" w:fill="auto"/>
            <w:vAlign w:val="center"/>
          </w:tcPr>
          <w:p w14:paraId="46EC9E39" w14:textId="77777777" w:rsidR="00450F98" w:rsidRPr="00684EBA" w:rsidRDefault="00450F98"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sidRPr="00684EBA">
              <w:rPr>
                <w:rFonts w:ascii="Times New Roman" w:hAnsi="Times New Roman"/>
                <w:sz w:val="26"/>
                <w:szCs w:val="26"/>
              </w:rPr>
              <w:t>BTNMT</w:t>
            </w:r>
          </w:p>
        </w:tc>
        <w:tc>
          <w:tcPr>
            <w:tcW w:w="4590" w:type="dxa"/>
            <w:shd w:val="clear" w:color="auto" w:fill="auto"/>
            <w:vAlign w:val="center"/>
          </w:tcPr>
          <w:p w14:paraId="7E7EBEA1" w14:textId="77777777" w:rsidR="00450F98" w:rsidRPr="00684EBA" w:rsidRDefault="00450F9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Bộ Tài nguyên Môi trường</w:t>
            </w:r>
          </w:p>
        </w:tc>
      </w:tr>
    </w:tbl>
    <w:p w14:paraId="1FA32C42" w14:textId="77777777" w:rsidR="00330206" w:rsidRPr="00684EBA" w:rsidRDefault="00330206" w:rsidP="00D66A7B">
      <w:pPr>
        <w:spacing w:before="120" w:after="120"/>
        <w:rPr>
          <w:rFonts w:ascii="Times New Roman" w:hAnsi="Times New Roman"/>
          <w:b w:val="0"/>
          <w:sz w:val="26"/>
          <w:szCs w:val="26"/>
        </w:rPr>
      </w:pPr>
    </w:p>
    <w:tbl>
      <w:tblPr>
        <w:tblpPr w:leftFromText="180" w:rightFromText="180" w:vertAnchor="text" w:tblpXSpec="center" w:tblpY="1"/>
        <w:tblOverlap w:val="never"/>
        <w:tblW w:w="0" w:type="auto"/>
        <w:tblLook w:val="04A0" w:firstRow="1" w:lastRow="0" w:firstColumn="1" w:lastColumn="0" w:noHBand="0" w:noVBand="1"/>
      </w:tblPr>
      <w:tblGrid>
        <w:gridCol w:w="3240"/>
        <w:gridCol w:w="4590"/>
      </w:tblGrid>
      <w:tr w:rsidR="009E56B8" w:rsidRPr="00684EBA" w14:paraId="586D0AB1" w14:textId="77777777" w:rsidTr="00232A0F">
        <w:trPr>
          <w:trHeight w:val="478"/>
        </w:trPr>
        <w:tc>
          <w:tcPr>
            <w:tcW w:w="3240" w:type="dxa"/>
            <w:shd w:val="clear" w:color="auto" w:fill="auto"/>
            <w:vAlign w:val="center"/>
          </w:tcPr>
          <w:p w14:paraId="51E59FF7" w14:textId="77777777" w:rsidR="009E56B8" w:rsidRPr="00684EBA" w:rsidRDefault="00B36F86" w:rsidP="00D66A7B">
            <w:pPr>
              <w:pStyle w:val="ListParagraph"/>
              <w:numPr>
                <w:ilvl w:val="0"/>
                <w:numId w:val="19"/>
              </w:numPr>
              <w:suppressAutoHyphens/>
              <w:spacing w:before="120" w:after="120" w:line="240" w:lineRule="auto"/>
              <w:ind w:left="342" w:hanging="342"/>
              <w:contextualSpacing w:val="0"/>
              <w:rPr>
                <w:rFonts w:ascii="Times New Roman" w:hAnsi="Times New Roman"/>
                <w:sz w:val="26"/>
                <w:szCs w:val="26"/>
              </w:rPr>
            </w:pPr>
            <w:r>
              <w:rPr>
                <w:rFonts w:ascii="Times New Roman" w:hAnsi="Times New Roman"/>
                <w:sz w:val="26"/>
                <w:szCs w:val="26"/>
              </w:rPr>
              <w:t>VHTN</w:t>
            </w:r>
          </w:p>
        </w:tc>
        <w:tc>
          <w:tcPr>
            <w:tcW w:w="4590" w:type="dxa"/>
            <w:shd w:val="clear" w:color="auto" w:fill="auto"/>
            <w:vAlign w:val="center"/>
          </w:tcPr>
          <w:p w14:paraId="7136A536" w14:textId="77777777" w:rsidR="009E56B8" w:rsidRPr="00684EBA" w:rsidRDefault="009E56B8" w:rsidP="00D66A7B">
            <w:pPr>
              <w:suppressAutoHyphens/>
              <w:spacing w:before="120" w:after="120"/>
              <w:rPr>
                <w:rFonts w:ascii="Times New Roman" w:hAnsi="Times New Roman"/>
                <w:b w:val="0"/>
                <w:sz w:val="26"/>
                <w:szCs w:val="26"/>
              </w:rPr>
            </w:pPr>
            <w:r w:rsidRPr="00684EBA">
              <w:rPr>
                <w:rFonts w:ascii="Times New Roman" w:hAnsi="Times New Roman"/>
                <w:b w:val="0"/>
                <w:sz w:val="26"/>
                <w:szCs w:val="26"/>
              </w:rPr>
              <w:t xml:space="preserve">: </w:t>
            </w:r>
            <w:r w:rsidR="00B36F86">
              <w:rPr>
                <w:rFonts w:ascii="Times New Roman" w:hAnsi="Times New Roman"/>
                <w:b w:val="0"/>
                <w:sz w:val="26"/>
                <w:szCs w:val="26"/>
              </w:rPr>
              <w:t>Vận hành thử nghiệm</w:t>
            </w:r>
          </w:p>
        </w:tc>
      </w:tr>
    </w:tbl>
    <w:p w14:paraId="6A400EBA" w14:textId="77777777" w:rsidR="009919D4" w:rsidRPr="00684EBA" w:rsidRDefault="009919D4" w:rsidP="00D66A7B">
      <w:pPr>
        <w:pStyle w:val="Normal2"/>
        <w:rPr>
          <w:sz w:val="26"/>
          <w:szCs w:val="26"/>
        </w:rPr>
      </w:pPr>
    </w:p>
    <w:p w14:paraId="3681DB06" w14:textId="77777777" w:rsidR="009E56B8" w:rsidRPr="00684EBA" w:rsidRDefault="009E56B8" w:rsidP="00D66A7B">
      <w:pPr>
        <w:spacing w:before="120" w:after="120"/>
        <w:rPr>
          <w:rFonts w:ascii="Times New Roman" w:hAnsi="Times New Roman"/>
          <w:b w:val="0"/>
          <w:sz w:val="26"/>
          <w:szCs w:val="26"/>
        </w:rPr>
      </w:pPr>
    </w:p>
    <w:p w14:paraId="2EBC4CC6" w14:textId="77777777" w:rsidR="009E56B8" w:rsidRPr="00684EBA" w:rsidRDefault="009E56B8" w:rsidP="00D66A7B">
      <w:pPr>
        <w:spacing w:before="120" w:after="120"/>
        <w:rPr>
          <w:rFonts w:ascii="Times New Roman" w:hAnsi="Times New Roman"/>
          <w:b w:val="0"/>
          <w:sz w:val="26"/>
          <w:szCs w:val="26"/>
        </w:rPr>
      </w:pPr>
    </w:p>
    <w:p w14:paraId="08DA085F" w14:textId="77777777" w:rsidR="009E56B8" w:rsidRPr="00684EBA" w:rsidRDefault="009E56B8" w:rsidP="00D66A7B">
      <w:pPr>
        <w:spacing w:before="120" w:after="120"/>
        <w:jc w:val="center"/>
        <w:rPr>
          <w:rFonts w:ascii="Times New Roman" w:hAnsi="Times New Roman"/>
          <w:b w:val="0"/>
          <w:sz w:val="26"/>
          <w:szCs w:val="26"/>
        </w:rPr>
      </w:pPr>
    </w:p>
    <w:p w14:paraId="2F7FE015" w14:textId="77777777" w:rsidR="009E56B8" w:rsidRPr="00684EBA" w:rsidRDefault="009E56B8" w:rsidP="00D66A7B">
      <w:pPr>
        <w:pStyle w:val="Normal2"/>
        <w:rPr>
          <w:sz w:val="26"/>
          <w:szCs w:val="26"/>
        </w:rPr>
      </w:pPr>
    </w:p>
    <w:p w14:paraId="57C4489D" w14:textId="77777777" w:rsidR="00193C07" w:rsidRPr="00684EBA" w:rsidRDefault="00845E2E" w:rsidP="00D66A7B">
      <w:pPr>
        <w:pStyle w:val="MUC1"/>
        <w:rPr>
          <w:color w:val="auto"/>
          <w:szCs w:val="26"/>
        </w:rPr>
      </w:pPr>
      <w:r w:rsidRPr="00684EBA">
        <w:rPr>
          <w:b w:val="0"/>
          <w:color w:val="auto"/>
          <w:szCs w:val="26"/>
        </w:rPr>
        <w:br w:type="page"/>
      </w:r>
      <w:bookmarkStart w:id="29" w:name="_Toc114034722"/>
      <w:r w:rsidR="00330206" w:rsidRPr="00684EBA">
        <w:rPr>
          <w:color w:val="auto"/>
          <w:szCs w:val="26"/>
        </w:rPr>
        <w:lastRenderedPageBreak/>
        <w:t>DANH MỤC CÁC BẢNG BIỂU</w:t>
      </w:r>
      <w:bookmarkEnd w:id="29"/>
    </w:p>
    <w:p w14:paraId="202297B6" w14:textId="77777777" w:rsidR="00DB1706" w:rsidRPr="00DB1706" w:rsidRDefault="00042ED5">
      <w:pPr>
        <w:pStyle w:val="TableofFigures"/>
        <w:tabs>
          <w:tab w:val="right" w:leader="dot" w:pos="9187"/>
        </w:tabs>
        <w:rPr>
          <w:rFonts w:asciiTheme="minorHAnsi" w:eastAsiaTheme="minorEastAsia" w:hAnsiTheme="minorHAnsi" w:cstheme="minorBidi"/>
          <w:noProof/>
          <w:sz w:val="26"/>
          <w:szCs w:val="26"/>
        </w:rPr>
      </w:pPr>
      <w:r>
        <w:rPr>
          <w:szCs w:val="26"/>
        </w:rPr>
        <w:fldChar w:fldCharType="begin"/>
      </w:r>
      <w:r>
        <w:rPr>
          <w:szCs w:val="26"/>
        </w:rPr>
        <w:instrText xml:space="preserve"> TOC \h \z \c "Bảng" </w:instrText>
      </w:r>
      <w:r>
        <w:rPr>
          <w:szCs w:val="26"/>
        </w:rPr>
        <w:fldChar w:fldCharType="separate"/>
      </w:r>
      <w:hyperlink w:anchor="_Toc111109410" w:history="1">
        <w:r w:rsidR="00DB1706" w:rsidRPr="00DB1706">
          <w:rPr>
            <w:rStyle w:val="Hyperlink"/>
            <w:noProof/>
            <w:sz w:val="26"/>
            <w:szCs w:val="26"/>
          </w:rPr>
          <w:t>Bảng 1</w:t>
        </w:r>
        <w:r w:rsidR="00DB1706" w:rsidRPr="00DB1706">
          <w:rPr>
            <w:rStyle w:val="Hyperlink"/>
            <w:noProof/>
            <w:sz w:val="26"/>
            <w:szCs w:val="26"/>
            <w:lang w:val="pt-BR"/>
          </w:rPr>
          <w:t>. Nhu cầu nguyên vật liệu, hóa chất</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_Toc111109410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9</w:t>
        </w:r>
        <w:r w:rsidR="00DB1706" w:rsidRPr="00DB1706">
          <w:rPr>
            <w:noProof/>
            <w:webHidden/>
            <w:sz w:val="26"/>
            <w:szCs w:val="26"/>
          </w:rPr>
          <w:fldChar w:fldCharType="end"/>
        </w:r>
      </w:hyperlink>
    </w:p>
    <w:p w14:paraId="6A22F170"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11" w:history="1">
        <w:r w:rsidR="00DB1706" w:rsidRPr="00DB1706">
          <w:rPr>
            <w:rStyle w:val="Hyperlink"/>
            <w:noProof/>
            <w:sz w:val="26"/>
            <w:szCs w:val="26"/>
          </w:rPr>
          <w:t>Bảng 2.</w:t>
        </w:r>
        <w:r w:rsidR="00DB1706" w:rsidRPr="00DB1706">
          <w:rPr>
            <w:rStyle w:val="Hyperlink"/>
            <w:noProof/>
            <w:sz w:val="26"/>
            <w:szCs w:val="26"/>
            <w:lang w:val="vi-VN"/>
          </w:rPr>
          <w:t xml:space="preserve"> Hệ tọa tộ VN 2000 ranh giới dự án</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_Toc111109411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10</w:t>
        </w:r>
        <w:r w:rsidR="00DB1706" w:rsidRPr="00DB1706">
          <w:rPr>
            <w:noProof/>
            <w:webHidden/>
            <w:sz w:val="26"/>
            <w:szCs w:val="26"/>
          </w:rPr>
          <w:fldChar w:fldCharType="end"/>
        </w:r>
      </w:hyperlink>
    </w:p>
    <w:p w14:paraId="59954B19"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12" w:history="1">
        <w:r w:rsidR="00DB1706" w:rsidRPr="00DB1706">
          <w:rPr>
            <w:rStyle w:val="Hyperlink"/>
            <w:noProof/>
            <w:sz w:val="26"/>
            <w:szCs w:val="26"/>
          </w:rPr>
          <w:t>Bảng 3</w:t>
        </w:r>
        <w:r w:rsidR="00DB1706" w:rsidRPr="00DB1706">
          <w:rPr>
            <w:rStyle w:val="Hyperlink"/>
            <w:rFonts w:eastAsia="SimSun"/>
            <w:noProof/>
            <w:sz w:val="26"/>
            <w:szCs w:val="26"/>
          </w:rPr>
          <w:t xml:space="preserve">. </w:t>
        </w:r>
        <w:r w:rsidR="00DB1706" w:rsidRPr="00DB1706">
          <w:rPr>
            <w:rStyle w:val="Hyperlink"/>
            <w:rFonts w:eastAsia="SimSun"/>
            <w:noProof/>
            <w:sz w:val="26"/>
            <w:szCs w:val="26"/>
            <w:lang w:val="vi-VN"/>
          </w:rPr>
          <w:t>Các hạng mục công trình</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_Toc111109412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12</w:t>
        </w:r>
        <w:r w:rsidR="00DB1706" w:rsidRPr="00DB1706">
          <w:rPr>
            <w:noProof/>
            <w:webHidden/>
            <w:sz w:val="26"/>
            <w:szCs w:val="26"/>
          </w:rPr>
          <w:fldChar w:fldCharType="end"/>
        </w:r>
      </w:hyperlink>
    </w:p>
    <w:p w14:paraId="4F6EF01F"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13" w:history="1">
        <w:r w:rsidR="00DB1706" w:rsidRPr="00DB1706">
          <w:rPr>
            <w:rStyle w:val="Hyperlink"/>
            <w:noProof/>
            <w:sz w:val="26"/>
            <w:szCs w:val="26"/>
          </w:rPr>
          <w:t>Bảng 4. Danh mục máy móc thiết bị tại Nhà máy</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_Toc111109413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13</w:t>
        </w:r>
        <w:r w:rsidR="00DB1706" w:rsidRPr="00DB1706">
          <w:rPr>
            <w:noProof/>
            <w:webHidden/>
            <w:sz w:val="26"/>
            <w:szCs w:val="26"/>
          </w:rPr>
          <w:fldChar w:fldCharType="end"/>
        </w:r>
      </w:hyperlink>
    </w:p>
    <w:p w14:paraId="6DFEC0A2"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14" w:history="1">
        <w:r w:rsidR="00DB1706" w:rsidRPr="00DB1706">
          <w:rPr>
            <w:rStyle w:val="Hyperlink"/>
            <w:noProof/>
            <w:sz w:val="26"/>
            <w:szCs w:val="26"/>
          </w:rPr>
          <w:t>Bảng 5. Các hạng mục công trình hệ thống xử lý nước thải:</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_Toc111109414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21</w:t>
        </w:r>
        <w:r w:rsidR="00DB1706" w:rsidRPr="00DB1706">
          <w:rPr>
            <w:noProof/>
            <w:webHidden/>
            <w:sz w:val="26"/>
            <w:szCs w:val="26"/>
          </w:rPr>
          <w:fldChar w:fldCharType="end"/>
        </w:r>
      </w:hyperlink>
    </w:p>
    <w:p w14:paraId="6130EBDA"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15" w:history="1">
        <w:r w:rsidR="00DB1706" w:rsidRPr="00DB1706">
          <w:rPr>
            <w:rStyle w:val="Hyperlink"/>
            <w:noProof/>
            <w:sz w:val="26"/>
            <w:szCs w:val="26"/>
          </w:rPr>
          <w:t>Bảng 6</w:t>
        </w:r>
        <w:r w:rsidR="00DB1706" w:rsidRPr="00DB1706">
          <w:rPr>
            <w:rStyle w:val="Hyperlink"/>
            <w:noProof/>
            <w:sz w:val="26"/>
            <w:szCs w:val="26"/>
            <w:lang w:val="nl-NL"/>
          </w:rPr>
          <w:t>. Khối lượng chất thải nguy hại của Nhà máy</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_Toc111109415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25</w:t>
        </w:r>
        <w:r w:rsidR="00DB1706" w:rsidRPr="00DB1706">
          <w:rPr>
            <w:noProof/>
            <w:webHidden/>
            <w:sz w:val="26"/>
            <w:szCs w:val="26"/>
          </w:rPr>
          <w:fldChar w:fldCharType="end"/>
        </w:r>
      </w:hyperlink>
    </w:p>
    <w:p w14:paraId="2CD504B4"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16" w:history="1">
        <w:r w:rsidR="00DB1706" w:rsidRPr="00DB1706">
          <w:rPr>
            <w:rStyle w:val="Hyperlink"/>
            <w:noProof/>
            <w:sz w:val="26"/>
            <w:szCs w:val="26"/>
          </w:rPr>
          <w:t>Bảng 7. Các chất ô nhiễm nước thải và giới trị giới hạn</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_Toc111109416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28</w:t>
        </w:r>
        <w:r w:rsidR="00DB1706" w:rsidRPr="00DB1706">
          <w:rPr>
            <w:noProof/>
            <w:webHidden/>
            <w:sz w:val="26"/>
            <w:szCs w:val="26"/>
          </w:rPr>
          <w:fldChar w:fldCharType="end"/>
        </w:r>
      </w:hyperlink>
    </w:p>
    <w:p w14:paraId="0322468F"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17" w:history="1">
        <w:r w:rsidR="00DB1706" w:rsidRPr="00DB1706">
          <w:rPr>
            <w:rStyle w:val="Hyperlink"/>
            <w:noProof/>
            <w:sz w:val="26"/>
            <w:szCs w:val="26"/>
          </w:rPr>
          <w:t>Bảng 8. Tọa độ vị trí xả thải theo hệ tọa độ VN 2000 múi 3</w:t>
        </w:r>
        <w:r w:rsidR="00DB1706" w:rsidRPr="00DB1706">
          <w:rPr>
            <w:rStyle w:val="Hyperlink"/>
            <w:noProof/>
            <w:sz w:val="26"/>
            <w:szCs w:val="26"/>
            <w:vertAlign w:val="superscript"/>
          </w:rPr>
          <w:t>0</w:t>
        </w:r>
        <w:r w:rsidR="00DB1706" w:rsidRPr="00DB1706">
          <w:rPr>
            <w:rStyle w:val="Hyperlink"/>
            <w:noProof/>
            <w:sz w:val="26"/>
            <w:szCs w:val="26"/>
          </w:rPr>
          <w:t>, KT 105</w:t>
        </w:r>
        <w:r w:rsidR="00DB1706" w:rsidRPr="00DB1706">
          <w:rPr>
            <w:rStyle w:val="Hyperlink"/>
            <w:noProof/>
            <w:sz w:val="26"/>
            <w:szCs w:val="26"/>
            <w:vertAlign w:val="superscript"/>
          </w:rPr>
          <w:t>0</w:t>
        </w:r>
        <w:r w:rsidR="00DB1706" w:rsidRPr="00DB1706">
          <w:rPr>
            <w:rStyle w:val="Hyperlink"/>
            <w:noProof/>
            <w:sz w:val="26"/>
            <w:szCs w:val="26"/>
          </w:rPr>
          <w:t>30’:</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_Toc111109417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29</w:t>
        </w:r>
        <w:r w:rsidR="00DB1706" w:rsidRPr="00DB1706">
          <w:rPr>
            <w:noProof/>
            <w:webHidden/>
            <w:sz w:val="26"/>
            <w:szCs w:val="26"/>
          </w:rPr>
          <w:fldChar w:fldCharType="end"/>
        </w:r>
      </w:hyperlink>
    </w:p>
    <w:p w14:paraId="54F99545"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18" w:history="1">
        <w:r w:rsidR="00DB1706" w:rsidRPr="00DB1706">
          <w:rPr>
            <w:rStyle w:val="Hyperlink"/>
            <w:noProof/>
            <w:sz w:val="26"/>
            <w:szCs w:val="26"/>
          </w:rPr>
          <w:t xml:space="preserve">Bảng 9. </w:t>
        </w:r>
        <w:r w:rsidR="00DB1706" w:rsidRPr="00DB1706">
          <w:rPr>
            <w:rStyle w:val="Hyperlink"/>
            <w:noProof/>
            <w:sz w:val="26"/>
            <w:szCs w:val="26"/>
            <w:lang w:val="vi-VN"/>
          </w:rPr>
          <w:t>Kết quả phân tích chất lượng môi trường</w:t>
        </w:r>
        <w:r w:rsidR="00DB1706" w:rsidRPr="00DB1706">
          <w:rPr>
            <w:rStyle w:val="Hyperlink"/>
            <w:noProof/>
            <w:sz w:val="26"/>
            <w:szCs w:val="26"/>
          </w:rPr>
          <w:t xml:space="preserve"> nước thải</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_Toc111109418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31</w:t>
        </w:r>
        <w:r w:rsidR="00DB1706" w:rsidRPr="00DB1706">
          <w:rPr>
            <w:noProof/>
            <w:webHidden/>
            <w:sz w:val="26"/>
            <w:szCs w:val="26"/>
          </w:rPr>
          <w:fldChar w:fldCharType="end"/>
        </w:r>
      </w:hyperlink>
    </w:p>
    <w:p w14:paraId="05E05030"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19" w:history="1">
        <w:r w:rsidR="00DB1706" w:rsidRPr="00DB1706">
          <w:rPr>
            <w:rStyle w:val="Hyperlink"/>
            <w:noProof/>
            <w:sz w:val="26"/>
            <w:szCs w:val="26"/>
          </w:rPr>
          <w:t>Bảng 10.</w:t>
        </w:r>
        <w:r w:rsidR="00DB1706" w:rsidRPr="00DB1706">
          <w:rPr>
            <w:rStyle w:val="Hyperlink"/>
            <w:noProof/>
            <w:sz w:val="26"/>
            <w:szCs w:val="26"/>
            <w:lang w:val="vi-VN"/>
          </w:rPr>
          <w:t xml:space="preserve"> Kết quả phân tích chất lượng môi trường</w:t>
        </w:r>
        <w:r w:rsidR="00DB1706" w:rsidRPr="00DB1706">
          <w:rPr>
            <w:rStyle w:val="Hyperlink"/>
            <w:noProof/>
            <w:sz w:val="26"/>
            <w:szCs w:val="26"/>
          </w:rPr>
          <w:t xml:space="preserve"> nước thải</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_Toc111109419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32</w:t>
        </w:r>
        <w:r w:rsidR="00DB1706" w:rsidRPr="00DB1706">
          <w:rPr>
            <w:noProof/>
            <w:webHidden/>
            <w:sz w:val="26"/>
            <w:szCs w:val="26"/>
          </w:rPr>
          <w:fldChar w:fldCharType="end"/>
        </w:r>
      </w:hyperlink>
    </w:p>
    <w:p w14:paraId="0970FCEF"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20" w:history="1">
        <w:r w:rsidR="00DB1706" w:rsidRPr="00DB1706">
          <w:rPr>
            <w:rStyle w:val="Hyperlink"/>
            <w:noProof/>
            <w:sz w:val="26"/>
            <w:szCs w:val="26"/>
          </w:rPr>
          <w:t>Bảng 11. Kết quả quan trắc không khí quý 1 năm 2021</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_Toc111109420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33</w:t>
        </w:r>
        <w:r w:rsidR="00DB1706" w:rsidRPr="00DB1706">
          <w:rPr>
            <w:noProof/>
            <w:webHidden/>
            <w:sz w:val="26"/>
            <w:szCs w:val="26"/>
          </w:rPr>
          <w:fldChar w:fldCharType="end"/>
        </w:r>
      </w:hyperlink>
    </w:p>
    <w:p w14:paraId="4EA418D7"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21" w:history="1">
        <w:r w:rsidR="00DB1706" w:rsidRPr="00DB1706">
          <w:rPr>
            <w:rStyle w:val="Hyperlink"/>
            <w:noProof/>
            <w:sz w:val="26"/>
            <w:szCs w:val="26"/>
          </w:rPr>
          <w:t>Bảng 12. Kết quả quan trắc không khí quý 3 năm 2021</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_Toc111109421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33</w:t>
        </w:r>
        <w:r w:rsidR="00DB1706" w:rsidRPr="00DB1706">
          <w:rPr>
            <w:noProof/>
            <w:webHidden/>
            <w:sz w:val="26"/>
            <w:szCs w:val="26"/>
          </w:rPr>
          <w:fldChar w:fldCharType="end"/>
        </w:r>
      </w:hyperlink>
    </w:p>
    <w:p w14:paraId="0859DCE8"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22" w:history="1">
        <w:r w:rsidR="00DB1706" w:rsidRPr="00DB1706">
          <w:rPr>
            <w:rStyle w:val="Hyperlink"/>
            <w:noProof/>
            <w:sz w:val="26"/>
            <w:szCs w:val="26"/>
          </w:rPr>
          <w:t>Bảng 13. Kết quả quan trắc không khí quý 4 năm 2021</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_Toc111109422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34</w:t>
        </w:r>
        <w:r w:rsidR="00DB1706" w:rsidRPr="00DB1706">
          <w:rPr>
            <w:noProof/>
            <w:webHidden/>
            <w:sz w:val="26"/>
            <w:szCs w:val="26"/>
          </w:rPr>
          <w:fldChar w:fldCharType="end"/>
        </w:r>
      </w:hyperlink>
    </w:p>
    <w:p w14:paraId="7A7C59DD"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23" w:history="1">
        <w:r w:rsidR="00DB1706" w:rsidRPr="00DB1706">
          <w:rPr>
            <w:rStyle w:val="Hyperlink"/>
            <w:noProof/>
            <w:sz w:val="26"/>
            <w:szCs w:val="26"/>
          </w:rPr>
          <w:t>Bảng 14. Kết quả quan trắc không khí xung quanh quý 2 năm 2022</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_Toc111109423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34</w:t>
        </w:r>
        <w:r w:rsidR="00DB1706" w:rsidRPr="00DB1706">
          <w:rPr>
            <w:noProof/>
            <w:webHidden/>
            <w:sz w:val="26"/>
            <w:szCs w:val="26"/>
          </w:rPr>
          <w:fldChar w:fldCharType="end"/>
        </w:r>
      </w:hyperlink>
    </w:p>
    <w:p w14:paraId="0F906C39" w14:textId="77777777" w:rsidR="00DB1706" w:rsidRPr="00DB1706" w:rsidRDefault="003920F6">
      <w:pPr>
        <w:pStyle w:val="TableofFigures"/>
        <w:tabs>
          <w:tab w:val="right" w:leader="dot" w:pos="9187"/>
        </w:tabs>
        <w:rPr>
          <w:rFonts w:asciiTheme="minorHAnsi" w:eastAsiaTheme="minorEastAsia" w:hAnsiTheme="minorHAnsi" w:cstheme="minorBidi"/>
          <w:noProof/>
          <w:sz w:val="26"/>
          <w:szCs w:val="26"/>
        </w:rPr>
      </w:pPr>
      <w:hyperlink w:anchor="_Toc111109424" w:history="1">
        <w:r w:rsidR="00DB1706" w:rsidRPr="00DB1706">
          <w:rPr>
            <w:rStyle w:val="Hyperlink"/>
            <w:noProof/>
            <w:sz w:val="26"/>
            <w:szCs w:val="26"/>
          </w:rPr>
          <w:t>Bảng 15. Kết quả quan trắc không khí sản xuất quý 2 năm 2022</w:t>
        </w:r>
        <w:r w:rsidR="00DB1706" w:rsidRPr="00DB1706">
          <w:rPr>
            <w:noProof/>
            <w:webHidden/>
            <w:sz w:val="26"/>
            <w:szCs w:val="26"/>
          </w:rPr>
          <w:tab/>
        </w:r>
        <w:r w:rsidR="00DB1706" w:rsidRPr="00DB1706">
          <w:rPr>
            <w:noProof/>
            <w:webHidden/>
            <w:sz w:val="26"/>
            <w:szCs w:val="26"/>
          </w:rPr>
          <w:fldChar w:fldCharType="begin"/>
        </w:r>
        <w:r w:rsidR="00DB1706" w:rsidRPr="00DB1706">
          <w:rPr>
            <w:noProof/>
            <w:webHidden/>
            <w:sz w:val="26"/>
            <w:szCs w:val="26"/>
          </w:rPr>
          <w:instrText xml:space="preserve"> PAGEREF _Toc111109424 \h </w:instrText>
        </w:r>
        <w:r w:rsidR="00DB1706" w:rsidRPr="00DB1706">
          <w:rPr>
            <w:noProof/>
            <w:webHidden/>
            <w:sz w:val="26"/>
            <w:szCs w:val="26"/>
          </w:rPr>
        </w:r>
        <w:r w:rsidR="00DB1706" w:rsidRPr="00DB1706">
          <w:rPr>
            <w:noProof/>
            <w:webHidden/>
            <w:sz w:val="26"/>
            <w:szCs w:val="26"/>
          </w:rPr>
          <w:fldChar w:fldCharType="separate"/>
        </w:r>
        <w:r w:rsidR="008A3C3D">
          <w:rPr>
            <w:noProof/>
            <w:webHidden/>
            <w:sz w:val="26"/>
            <w:szCs w:val="26"/>
          </w:rPr>
          <w:t>35</w:t>
        </w:r>
        <w:r w:rsidR="00DB1706" w:rsidRPr="00DB1706">
          <w:rPr>
            <w:noProof/>
            <w:webHidden/>
            <w:sz w:val="26"/>
            <w:szCs w:val="26"/>
          </w:rPr>
          <w:fldChar w:fldCharType="end"/>
        </w:r>
      </w:hyperlink>
    </w:p>
    <w:p w14:paraId="329480C7" w14:textId="77777777" w:rsidR="00594BBE" w:rsidRPr="00684EBA" w:rsidRDefault="00042ED5" w:rsidP="00D66A7B">
      <w:pPr>
        <w:pStyle w:val="MUC1"/>
        <w:rPr>
          <w:color w:val="auto"/>
          <w:szCs w:val="26"/>
        </w:rPr>
      </w:pPr>
      <w:r>
        <w:rPr>
          <w:color w:val="auto"/>
          <w:szCs w:val="26"/>
        </w:rPr>
        <w:fldChar w:fldCharType="end"/>
      </w:r>
    </w:p>
    <w:p w14:paraId="061D235F" w14:textId="77777777" w:rsidR="00966613" w:rsidRPr="00684EBA" w:rsidRDefault="00330206" w:rsidP="00D66A7B">
      <w:pPr>
        <w:pStyle w:val="MUC1"/>
        <w:outlineLvl w:val="9"/>
        <w:rPr>
          <w:color w:val="auto"/>
          <w:szCs w:val="26"/>
        </w:rPr>
      </w:pPr>
      <w:bookmarkStart w:id="30" w:name="_Toc114034723"/>
      <w:r w:rsidRPr="00684EBA">
        <w:rPr>
          <w:color w:val="auto"/>
          <w:szCs w:val="26"/>
        </w:rPr>
        <w:t>DANH MỤC CÁC HÌNH VẼ</w:t>
      </w:r>
      <w:bookmarkEnd w:id="30"/>
    </w:p>
    <w:p w14:paraId="26E29528" w14:textId="77777777" w:rsidR="00042ED5" w:rsidRPr="00042ED5" w:rsidRDefault="00042ED5">
      <w:pPr>
        <w:pStyle w:val="TableofFigures"/>
        <w:tabs>
          <w:tab w:val="right" w:leader="dot" w:pos="9187"/>
        </w:tabs>
        <w:rPr>
          <w:rFonts w:asciiTheme="minorHAnsi" w:eastAsiaTheme="minorEastAsia" w:hAnsiTheme="minorHAnsi" w:cstheme="minorBidi"/>
          <w:noProof/>
          <w:sz w:val="26"/>
          <w:szCs w:val="26"/>
        </w:rPr>
      </w:pPr>
      <w:r>
        <w:rPr>
          <w:szCs w:val="26"/>
        </w:rPr>
        <w:fldChar w:fldCharType="begin"/>
      </w:r>
      <w:r>
        <w:rPr>
          <w:szCs w:val="26"/>
        </w:rPr>
        <w:instrText xml:space="preserve"> TOC \h \z \t "MUC 3,1" \c "Hình" </w:instrText>
      </w:r>
      <w:r>
        <w:rPr>
          <w:szCs w:val="26"/>
        </w:rPr>
        <w:fldChar w:fldCharType="separate"/>
      </w:r>
      <w:hyperlink w:anchor="_Toc110945881" w:history="1">
        <w:r w:rsidRPr="00042ED5">
          <w:rPr>
            <w:rStyle w:val="Hyperlink"/>
            <w:noProof/>
            <w:sz w:val="26"/>
            <w:szCs w:val="26"/>
          </w:rPr>
          <w:t>Hình 1. Quy trình sản xuất của nhà máy</w:t>
        </w:r>
        <w:r w:rsidRPr="00042ED5">
          <w:rPr>
            <w:noProof/>
            <w:webHidden/>
            <w:sz w:val="26"/>
            <w:szCs w:val="26"/>
          </w:rPr>
          <w:tab/>
        </w:r>
        <w:r w:rsidRPr="00042ED5">
          <w:rPr>
            <w:noProof/>
            <w:webHidden/>
            <w:sz w:val="26"/>
            <w:szCs w:val="26"/>
          </w:rPr>
          <w:fldChar w:fldCharType="begin"/>
        </w:r>
        <w:r w:rsidRPr="00042ED5">
          <w:rPr>
            <w:noProof/>
            <w:webHidden/>
            <w:sz w:val="26"/>
            <w:szCs w:val="26"/>
          </w:rPr>
          <w:instrText xml:space="preserve"> PAGEREF _Toc110945881 \h </w:instrText>
        </w:r>
        <w:r w:rsidRPr="00042ED5">
          <w:rPr>
            <w:noProof/>
            <w:webHidden/>
            <w:sz w:val="26"/>
            <w:szCs w:val="26"/>
          </w:rPr>
        </w:r>
        <w:r w:rsidRPr="00042ED5">
          <w:rPr>
            <w:noProof/>
            <w:webHidden/>
            <w:sz w:val="26"/>
            <w:szCs w:val="26"/>
          </w:rPr>
          <w:fldChar w:fldCharType="separate"/>
        </w:r>
        <w:r w:rsidR="008A3C3D">
          <w:rPr>
            <w:noProof/>
            <w:webHidden/>
            <w:sz w:val="26"/>
            <w:szCs w:val="26"/>
          </w:rPr>
          <w:t>6</w:t>
        </w:r>
        <w:r w:rsidRPr="00042ED5">
          <w:rPr>
            <w:noProof/>
            <w:webHidden/>
            <w:sz w:val="26"/>
            <w:szCs w:val="26"/>
          </w:rPr>
          <w:fldChar w:fldCharType="end"/>
        </w:r>
      </w:hyperlink>
    </w:p>
    <w:p w14:paraId="5D80E85C" w14:textId="77777777" w:rsidR="00042ED5" w:rsidRPr="00042ED5" w:rsidRDefault="003920F6">
      <w:pPr>
        <w:pStyle w:val="TableofFigures"/>
        <w:tabs>
          <w:tab w:val="right" w:leader="dot" w:pos="9187"/>
        </w:tabs>
        <w:rPr>
          <w:rFonts w:asciiTheme="minorHAnsi" w:eastAsiaTheme="minorEastAsia" w:hAnsiTheme="minorHAnsi" w:cstheme="minorBidi"/>
          <w:noProof/>
          <w:sz w:val="26"/>
          <w:szCs w:val="26"/>
        </w:rPr>
      </w:pPr>
      <w:hyperlink w:anchor="_Toc110945882" w:history="1">
        <w:r w:rsidR="00042ED5" w:rsidRPr="00042ED5">
          <w:rPr>
            <w:rStyle w:val="Hyperlink"/>
            <w:noProof/>
            <w:sz w:val="26"/>
            <w:szCs w:val="26"/>
          </w:rPr>
          <w:t>Hình 2. Vị trí nhà máy trên bản đồ</w:t>
        </w:r>
        <w:r w:rsidR="00042ED5" w:rsidRPr="00042ED5">
          <w:rPr>
            <w:noProof/>
            <w:webHidden/>
            <w:sz w:val="26"/>
            <w:szCs w:val="26"/>
          </w:rPr>
          <w:tab/>
        </w:r>
        <w:r w:rsidR="00042ED5" w:rsidRPr="00042ED5">
          <w:rPr>
            <w:noProof/>
            <w:webHidden/>
            <w:sz w:val="26"/>
            <w:szCs w:val="26"/>
          </w:rPr>
          <w:fldChar w:fldCharType="begin"/>
        </w:r>
        <w:r w:rsidR="00042ED5" w:rsidRPr="00042ED5">
          <w:rPr>
            <w:noProof/>
            <w:webHidden/>
            <w:sz w:val="26"/>
            <w:szCs w:val="26"/>
          </w:rPr>
          <w:instrText xml:space="preserve"> PAGEREF _Toc110945882 \h </w:instrText>
        </w:r>
        <w:r w:rsidR="00042ED5" w:rsidRPr="00042ED5">
          <w:rPr>
            <w:noProof/>
            <w:webHidden/>
            <w:sz w:val="26"/>
            <w:szCs w:val="26"/>
          </w:rPr>
        </w:r>
        <w:r w:rsidR="00042ED5" w:rsidRPr="00042ED5">
          <w:rPr>
            <w:noProof/>
            <w:webHidden/>
            <w:sz w:val="26"/>
            <w:szCs w:val="26"/>
          </w:rPr>
          <w:fldChar w:fldCharType="separate"/>
        </w:r>
        <w:r w:rsidR="008A3C3D">
          <w:rPr>
            <w:noProof/>
            <w:webHidden/>
            <w:sz w:val="26"/>
            <w:szCs w:val="26"/>
          </w:rPr>
          <w:t>11</w:t>
        </w:r>
        <w:r w:rsidR="00042ED5" w:rsidRPr="00042ED5">
          <w:rPr>
            <w:noProof/>
            <w:webHidden/>
            <w:sz w:val="26"/>
            <w:szCs w:val="26"/>
          </w:rPr>
          <w:fldChar w:fldCharType="end"/>
        </w:r>
      </w:hyperlink>
    </w:p>
    <w:p w14:paraId="355F008B" w14:textId="77777777" w:rsidR="00042ED5" w:rsidRPr="00042ED5" w:rsidRDefault="003920F6">
      <w:pPr>
        <w:pStyle w:val="TableofFigures"/>
        <w:tabs>
          <w:tab w:val="right" w:leader="dot" w:pos="9187"/>
        </w:tabs>
        <w:rPr>
          <w:rFonts w:asciiTheme="minorHAnsi" w:eastAsiaTheme="minorEastAsia" w:hAnsiTheme="minorHAnsi" w:cstheme="minorBidi"/>
          <w:noProof/>
          <w:sz w:val="26"/>
          <w:szCs w:val="26"/>
        </w:rPr>
      </w:pPr>
      <w:hyperlink w:anchor="_Toc110945883" w:history="1">
        <w:r w:rsidR="00042ED5" w:rsidRPr="00042ED5">
          <w:rPr>
            <w:rStyle w:val="Hyperlink"/>
            <w:noProof/>
            <w:sz w:val="26"/>
            <w:szCs w:val="26"/>
          </w:rPr>
          <w:t>Hình 3. Mặt cắt ngang của bể tự hoại 3 ngăn</w:t>
        </w:r>
        <w:r w:rsidR="00042ED5" w:rsidRPr="00042ED5">
          <w:rPr>
            <w:noProof/>
            <w:webHidden/>
            <w:sz w:val="26"/>
            <w:szCs w:val="26"/>
          </w:rPr>
          <w:tab/>
        </w:r>
        <w:r w:rsidR="00042ED5" w:rsidRPr="00042ED5">
          <w:rPr>
            <w:noProof/>
            <w:webHidden/>
            <w:sz w:val="26"/>
            <w:szCs w:val="26"/>
          </w:rPr>
          <w:fldChar w:fldCharType="begin"/>
        </w:r>
        <w:r w:rsidR="00042ED5" w:rsidRPr="00042ED5">
          <w:rPr>
            <w:noProof/>
            <w:webHidden/>
            <w:sz w:val="26"/>
            <w:szCs w:val="26"/>
          </w:rPr>
          <w:instrText xml:space="preserve"> PAGEREF _Toc110945883 \h </w:instrText>
        </w:r>
        <w:r w:rsidR="00042ED5" w:rsidRPr="00042ED5">
          <w:rPr>
            <w:noProof/>
            <w:webHidden/>
            <w:sz w:val="26"/>
            <w:szCs w:val="26"/>
          </w:rPr>
        </w:r>
        <w:r w:rsidR="00042ED5" w:rsidRPr="00042ED5">
          <w:rPr>
            <w:noProof/>
            <w:webHidden/>
            <w:sz w:val="26"/>
            <w:szCs w:val="26"/>
          </w:rPr>
          <w:fldChar w:fldCharType="separate"/>
        </w:r>
        <w:r w:rsidR="008A3C3D">
          <w:rPr>
            <w:noProof/>
            <w:webHidden/>
            <w:sz w:val="26"/>
            <w:szCs w:val="26"/>
          </w:rPr>
          <w:t>16</w:t>
        </w:r>
        <w:r w:rsidR="00042ED5" w:rsidRPr="00042ED5">
          <w:rPr>
            <w:noProof/>
            <w:webHidden/>
            <w:sz w:val="26"/>
            <w:szCs w:val="26"/>
          </w:rPr>
          <w:fldChar w:fldCharType="end"/>
        </w:r>
      </w:hyperlink>
    </w:p>
    <w:p w14:paraId="18A49649" w14:textId="77777777" w:rsidR="00042ED5" w:rsidRDefault="003920F6">
      <w:pPr>
        <w:pStyle w:val="TableofFigures"/>
        <w:tabs>
          <w:tab w:val="right" w:leader="dot" w:pos="9187"/>
        </w:tabs>
        <w:rPr>
          <w:rFonts w:asciiTheme="minorHAnsi" w:eastAsiaTheme="minorEastAsia" w:hAnsiTheme="minorHAnsi" w:cstheme="minorBidi"/>
          <w:noProof/>
          <w:sz w:val="22"/>
          <w:szCs w:val="22"/>
        </w:rPr>
      </w:pPr>
      <w:hyperlink w:anchor="_Toc110945884" w:history="1">
        <w:r w:rsidR="00042ED5" w:rsidRPr="00042ED5">
          <w:rPr>
            <w:rStyle w:val="Hyperlink"/>
            <w:noProof/>
            <w:sz w:val="26"/>
            <w:szCs w:val="26"/>
          </w:rPr>
          <w:t>Hình 4</w:t>
        </w:r>
        <w:r w:rsidR="00042ED5" w:rsidRPr="00042ED5">
          <w:rPr>
            <w:rStyle w:val="Hyperlink"/>
            <w:bCs/>
            <w:iCs/>
            <w:noProof/>
            <w:sz w:val="26"/>
            <w:szCs w:val="26"/>
          </w:rPr>
          <w:t>.Quy trình công nghệ hệ thống xử lý nước thải công suất 2.400 m</w:t>
        </w:r>
        <w:r w:rsidR="00042ED5" w:rsidRPr="00042ED5">
          <w:rPr>
            <w:rStyle w:val="Hyperlink"/>
            <w:bCs/>
            <w:iCs/>
            <w:noProof/>
            <w:sz w:val="26"/>
            <w:szCs w:val="26"/>
            <w:vertAlign w:val="superscript"/>
          </w:rPr>
          <w:t>3</w:t>
        </w:r>
        <w:r w:rsidR="00042ED5" w:rsidRPr="00042ED5">
          <w:rPr>
            <w:rStyle w:val="Hyperlink"/>
            <w:bCs/>
            <w:iCs/>
            <w:noProof/>
            <w:sz w:val="26"/>
            <w:szCs w:val="26"/>
          </w:rPr>
          <w:t>/ngày</w:t>
        </w:r>
        <w:r w:rsidR="00042ED5" w:rsidRPr="00042ED5">
          <w:rPr>
            <w:noProof/>
            <w:webHidden/>
            <w:sz w:val="26"/>
            <w:szCs w:val="26"/>
          </w:rPr>
          <w:tab/>
        </w:r>
        <w:r w:rsidR="00042ED5" w:rsidRPr="00042ED5">
          <w:rPr>
            <w:noProof/>
            <w:webHidden/>
            <w:sz w:val="26"/>
            <w:szCs w:val="26"/>
          </w:rPr>
          <w:fldChar w:fldCharType="begin"/>
        </w:r>
        <w:r w:rsidR="00042ED5" w:rsidRPr="00042ED5">
          <w:rPr>
            <w:noProof/>
            <w:webHidden/>
            <w:sz w:val="26"/>
            <w:szCs w:val="26"/>
          </w:rPr>
          <w:instrText xml:space="preserve"> PAGEREF _Toc110945884 \h </w:instrText>
        </w:r>
        <w:r w:rsidR="00042ED5" w:rsidRPr="00042ED5">
          <w:rPr>
            <w:noProof/>
            <w:webHidden/>
            <w:sz w:val="26"/>
            <w:szCs w:val="26"/>
          </w:rPr>
        </w:r>
        <w:r w:rsidR="00042ED5" w:rsidRPr="00042ED5">
          <w:rPr>
            <w:noProof/>
            <w:webHidden/>
            <w:sz w:val="26"/>
            <w:szCs w:val="26"/>
          </w:rPr>
          <w:fldChar w:fldCharType="separate"/>
        </w:r>
        <w:r w:rsidR="008A3C3D">
          <w:rPr>
            <w:noProof/>
            <w:webHidden/>
            <w:sz w:val="26"/>
            <w:szCs w:val="26"/>
          </w:rPr>
          <w:t>17</w:t>
        </w:r>
        <w:r w:rsidR="00042ED5" w:rsidRPr="00042ED5">
          <w:rPr>
            <w:noProof/>
            <w:webHidden/>
            <w:sz w:val="26"/>
            <w:szCs w:val="26"/>
          </w:rPr>
          <w:fldChar w:fldCharType="end"/>
        </w:r>
      </w:hyperlink>
    </w:p>
    <w:p w14:paraId="7D26346D" w14:textId="77777777" w:rsidR="002F39A9" w:rsidRPr="00684EBA" w:rsidRDefault="00042ED5" w:rsidP="00D66A7B">
      <w:pPr>
        <w:pStyle w:val="MUC1"/>
        <w:outlineLvl w:val="9"/>
        <w:rPr>
          <w:color w:val="auto"/>
          <w:szCs w:val="26"/>
        </w:rPr>
      </w:pPr>
      <w:r>
        <w:rPr>
          <w:szCs w:val="26"/>
        </w:rPr>
        <w:fldChar w:fldCharType="end"/>
      </w:r>
      <w:r w:rsidR="001818E7" w:rsidRPr="00684EBA">
        <w:rPr>
          <w:szCs w:val="26"/>
        </w:rPr>
        <w:fldChar w:fldCharType="begin"/>
      </w:r>
      <w:r w:rsidR="001818E7" w:rsidRPr="00684EBA">
        <w:rPr>
          <w:szCs w:val="26"/>
        </w:rPr>
        <w:instrText xml:space="preserve"> TOC \h \z \t "MUC 3,1" </w:instrText>
      </w:r>
      <w:r w:rsidR="001818E7" w:rsidRPr="00684EBA">
        <w:rPr>
          <w:szCs w:val="26"/>
        </w:rPr>
        <w:fldChar w:fldCharType="end"/>
      </w:r>
      <w:bookmarkStart w:id="31" w:name="_Toc58361893"/>
    </w:p>
    <w:p w14:paraId="3DB6257F" w14:textId="77777777" w:rsidR="00966613" w:rsidRPr="00684EBA" w:rsidRDefault="00966613" w:rsidP="00D66A7B">
      <w:pPr>
        <w:rPr>
          <w:rFonts w:ascii="Times New Roman" w:eastAsia="SimSun" w:hAnsi="Times New Roman"/>
          <w:sz w:val="26"/>
          <w:szCs w:val="26"/>
          <w:lang w:val="en-GB"/>
        </w:rPr>
      </w:pPr>
      <w:bookmarkStart w:id="32" w:name="_Toc58361905"/>
      <w:bookmarkStart w:id="33" w:name="_Toc58532450"/>
      <w:bookmarkStart w:id="34" w:name="_Toc58532620"/>
      <w:bookmarkStart w:id="35" w:name="_Toc58532791"/>
      <w:bookmarkStart w:id="36" w:name="_Toc58534982"/>
      <w:bookmarkStart w:id="37" w:name="_Toc58535383"/>
      <w:bookmarkStart w:id="38" w:name="_Toc58599077"/>
      <w:bookmarkStart w:id="39" w:name="_Toc59524248"/>
      <w:bookmarkStart w:id="40" w:name="_Toc59524882"/>
      <w:bookmarkEnd w:id="11"/>
      <w:bookmarkEnd w:id="12"/>
      <w:bookmarkEnd w:id="31"/>
      <w:r w:rsidRPr="00684EBA">
        <w:rPr>
          <w:rFonts w:ascii="Times New Roman" w:hAnsi="Times New Roman"/>
          <w:sz w:val="26"/>
          <w:szCs w:val="26"/>
        </w:rPr>
        <w:br w:type="page"/>
      </w:r>
    </w:p>
    <w:p w14:paraId="0FC94232" w14:textId="77777777" w:rsidR="00B02F5B" w:rsidRPr="00E41EE8" w:rsidRDefault="00B02F5B" w:rsidP="00E41EE8">
      <w:pPr>
        <w:pStyle w:val="MUC1"/>
      </w:pPr>
      <w:bookmarkStart w:id="41" w:name="_Toc114034724"/>
      <w:r w:rsidRPr="00684EBA">
        <w:lastRenderedPageBreak/>
        <w:t xml:space="preserve">CHƯƠNG I: </w:t>
      </w:r>
      <w:bookmarkStart w:id="42" w:name="_GoBack"/>
      <w:r w:rsidRPr="00684EBA">
        <w:t>THÔNG TIN CHUNG VỀ CƠ SỞ</w:t>
      </w:r>
      <w:bookmarkEnd w:id="41"/>
    </w:p>
    <w:p w14:paraId="36FD2F76" w14:textId="77777777" w:rsidR="00B02F5B" w:rsidRPr="00684EBA" w:rsidRDefault="007D482E" w:rsidP="00212F6E">
      <w:pPr>
        <w:pStyle w:val="MUC1"/>
        <w:jc w:val="both"/>
      </w:pPr>
      <w:bookmarkStart w:id="43" w:name="_Toc114034725"/>
      <w:r w:rsidRPr="00684EBA">
        <w:t>1</w:t>
      </w:r>
      <w:r w:rsidR="00FE014D" w:rsidRPr="00684EBA">
        <w:t xml:space="preserve">. </w:t>
      </w:r>
      <w:r w:rsidR="00403502" w:rsidRPr="00684EBA">
        <w:t>Tên chủ cơ sở</w:t>
      </w:r>
      <w:bookmarkEnd w:id="43"/>
    </w:p>
    <w:p w14:paraId="2A129DA8" w14:textId="77777777" w:rsidR="00B02F5B" w:rsidRPr="00684EBA" w:rsidRDefault="00E41EE8" w:rsidP="00212F6E">
      <w:pPr>
        <w:pStyle w:val="ListParagraph"/>
        <w:widowControl w:val="0"/>
        <w:autoSpaceDE w:val="0"/>
        <w:autoSpaceDN w:val="0"/>
        <w:spacing w:before="120" w:after="120" w:line="240" w:lineRule="auto"/>
        <w:ind w:left="0" w:firstLine="567"/>
        <w:contextualSpacing w:val="0"/>
        <w:jc w:val="center"/>
        <w:rPr>
          <w:rFonts w:ascii="Times New Roman" w:hAnsi="Times New Roman"/>
          <w:b/>
          <w:sz w:val="26"/>
          <w:szCs w:val="26"/>
        </w:rPr>
      </w:pPr>
      <w:r w:rsidRPr="00222CA5">
        <w:rPr>
          <w:rFonts w:ascii="Times New Roman" w:hAnsi="Times New Roman"/>
          <w:b/>
          <w:color w:val="000000" w:themeColor="text1"/>
          <w:sz w:val="26"/>
          <w:szCs w:val="26"/>
        </w:rPr>
        <w:t xml:space="preserve">CÔNG TY TNHH </w:t>
      </w:r>
      <w:r w:rsidR="00552FDD">
        <w:rPr>
          <w:rFonts w:ascii="Times New Roman" w:hAnsi="Times New Roman"/>
          <w:b/>
          <w:color w:val="000000" w:themeColor="text1"/>
          <w:sz w:val="26"/>
          <w:szCs w:val="26"/>
        </w:rPr>
        <w:t>SẢN XUẤT</w:t>
      </w:r>
      <w:r>
        <w:rPr>
          <w:rFonts w:ascii="Times New Roman" w:hAnsi="Times New Roman"/>
          <w:b/>
          <w:color w:val="000000" w:themeColor="text1"/>
          <w:sz w:val="26"/>
          <w:szCs w:val="26"/>
        </w:rPr>
        <w:t xml:space="preserve"> TINH BỘT </w:t>
      </w:r>
      <w:r w:rsidR="00453619">
        <w:rPr>
          <w:rFonts w:ascii="Times New Roman" w:hAnsi="Times New Roman"/>
          <w:b/>
          <w:color w:val="000000" w:themeColor="text1"/>
          <w:sz w:val="26"/>
          <w:szCs w:val="26"/>
        </w:rPr>
        <w:t xml:space="preserve">KHOAI </w:t>
      </w:r>
      <w:r>
        <w:rPr>
          <w:rFonts w:ascii="Times New Roman" w:hAnsi="Times New Roman"/>
          <w:b/>
          <w:color w:val="000000" w:themeColor="text1"/>
          <w:sz w:val="26"/>
          <w:szCs w:val="26"/>
        </w:rPr>
        <w:t>MÌ BÌNH MINH</w:t>
      </w:r>
    </w:p>
    <w:p w14:paraId="2736FD11" w14:textId="77777777" w:rsidR="00B02F5B" w:rsidRPr="00684EBA" w:rsidRDefault="00B02F5B" w:rsidP="00212F6E">
      <w:pPr>
        <w:widowControl w:val="0"/>
        <w:spacing w:before="120" w:after="120"/>
        <w:ind w:firstLine="567"/>
        <w:jc w:val="both"/>
        <w:rPr>
          <w:rFonts w:ascii="Times New Roman" w:hAnsi="Times New Roman"/>
          <w:sz w:val="26"/>
          <w:szCs w:val="26"/>
        </w:rPr>
      </w:pPr>
      <w:r w:rsidRPr="00684EBA">
        <w:rPr>
          <w:rFonts w:ascii="Times New Roman" w:hAnsi="Times New Roman"/>
          <w:b w:val="0"/>
          <w:color w:val="000000"/>
          <w:sz w:val="26"/>
          <w:szCs w:val="26"/>
          <w:lang w:val="vi-VN"/>
        </w:rPr>
        <w:t xml:space="preserve">- Địa chỉ </w:t>
      </w:r>
      <w:r w:rsidRPr="00684EBA">
        <w:rPr>
          <w:rFonts w:ascii="Times New Roman" w:hAnsi="Times New Roman"/>
          <w:b w:val="0"/>
          <w:color w:val="000000"/>
          <w:sz w:val="26"/>
          <w:szCs w:val="26"/>
        </w:rPr>
        <w:t>văn phòng</w:t>
      </w:r>
      <w:r w:rsidRPr="00684EBA">
        <w:rPr>
          <w:rFonts w:ascii="Times New Roman" w:hAnsi="Times New Roman"/>
          <w:b w:val="0"/>
          <w:color w:val="000000"/>
          <w:sz w:val="26"/>
          <w:szCs w:val="26"/>
          <w:lang w:val="vi-VN"/>
        </w:rPr>
        <w:t xml:space="preserve">: </w:t>
      </w:r>
      <w:r w:rsidR="00E41EE8" w:rsidRPr="00E41EE8">
        <w:rPr>
          <w:rFonts w:ascii="Times New Roman" w:hAnsi="Times New Roman"/>
          <w:b w:val="0"/>
          <w:color w:val="000000"/>
          <w:sz w:val="26"/>
          <w:szCs w:val="26"/>
        </w:rPr>
        <w:t xml:space="preserve">Thửa đất số 49, tờ bản đồ số 9A, </w:t>
      </w:r>
      <w:r w:rsidR="00E41EE8" w:rsidRPr="00E41EE8">
        <w:rPr>
          <w:rFonts w:ascii="Times New Roman" w:hAnsi="Times New Roman"/>
          <w:b w:val="0"/>
          <w:sz w:val="26"/>
          <w:szCs w:val="26"/>
        </w:rPr>
        <w:t>ấp 1, xã Phước Vinh, huyện Châu Thành, tỉnh Tây Ninh.</w:t>
      </w:r>
    </w:p>
    <w:p w14:paraId="03973026" w14:textId="77777777" w:rsidR="00B02F5B" w:rsidRPr="00684EBA" w:rsidRDefault="00B02F5B" w:rsidP="00212F6E">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Người đại diện theo pháp luật của chủ cơ sở:</w:t>
      </w:r>
      <w:r w:rsidRPr="00684EBA">
        <w:rPr>
          <w:rFonts w:ascii="Times New Roman" w:hAnsi="Times New Roman"/>
          <w:color w:val="0D0D0D"/>
          <w:sz w:val="26"/>
          <w:szCs w:val="26"/>
        </w:rPr>
        <w:t xml:space="preserve"> </w:t>
      </w:r>
      <w:r w:rsidRPr="00684EBA">
        <w:rPr>
          <w:rFonts w:ascii="Times New Roman" w:hAnsi="Times New Roman"/>
          <w:b w:val="0"/>
          <w:color w:val="0D0D0D"/>
          <w:sz w:val="26"/>
          <w:szCs w:val="26"/>
        </w:rPr>
        <w:t xml:space="preserve">Bà. </w:t>
      </w:r>
      <w:r w:rsidR="00E41EE8" w:rsidRPr="00E41EE8">
        <w:rPr>
          <w:rFonts w:ascii="Times New Roman" w:hAnsi="Times New Roman"/>
          <w:b w:val="0"/>
          <w:sz w:val="26"/>
          <w:szCs w:val="26"/>
        </w:rPr>
        <w:t>TRẦN THỊ THU MỸ</w:t>
      </w:r>
    </w:p>
    <w:p w14:paraId="5A1ED368" w14:textId="77777777" w:rsidR="00B02F5B" w:rsidRPr="00684EBA" w:rsidRDefault="00B02F5B" w:rsidP="00212F6E">
      <w:pPr>
        <w:widowControl w:val="0"/>
        <w:tabs>
          <w:tab w:val="left" w:pos="4536"/>
        </w:tabs>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Điện thoại: </w:t>
      </w:r>
      <w:r w:rsidR="00E41EE8" w:rsidRPr="00E41EE8">
        <w:rPr>
          <w:rFonts w:ascii="Times New Roman" w:hAnsi="Times New Roman"/>
          <w:b w:val="0"/>
          <w:sz w:val="26"/>
          <w:szCs w:val="26"/>
          <w:lang w:val="it-IT"/>
        </w:rPr>
        <w:t>02763827457</w:t>
      </w:r>
      <w:r w:rsidRPr="00684EBA">
        <w:rPr>
          <w:rFonts w:ascii="Times New Roman" w:hAnsi="Times New Roman"/>
          <w:b w:val="0"/>
          <w:color w:val="000000"/>
          <w:sz w:val="26"/>
          <w:szCs w:val="26"/>
        </w:rPr>
        <w:t xml:space="preserve">; </w:t>
      </w:r>
      <w:r w:rsidRPr="00684EBA">
        <w:rPr>
          <w:rFonts w:ascii="Times New Roman" w:hAnsi="Times New Roman"/>
          <w:b w:val="0"/>
          <w:color w:val="000000"/>
          <w:sz w:val="26"/>
          <w:szCs w:val="26"/>
        </w:rPr>
        <w:tab/>
      </w:r>
    </w:p>
    <w:p w14:paraId="6BA1200F" w14:textId="77777777" w:rsidR="009F3C34" w:rsidRPr="00684EBA" w:rsidRDefault="00B02F5B" w:rsidP="00212F6E">
      <w:pPr>
        <w:pStyle w:val="ListParagraph"/>
        <w:widowControl w:val="0"/>
        <w:autoSpaceDE w:val="0"/>
        <w:autoSpaceDN w:val="0"/>
        <w:spacing w:before="120" w:after="120" w:line="240" w:lineRule="auto"/>
        <w:ind w:left="0" w:firstLine="567"/>
        <w:contextualSpacing w:val="0"/>
        <w:jc w:val="both"/>
        <w:rPr>
          <w:rFonts w:ascii="Times New Roman" w:hAnsi="Times New Roman"/>
          <w:color w:val="0D0D0D"/>
          <w:sz w:val="26"/>
          <w:szCs w:val="26"/>
        </w:rPr>
      </w:pPr>
      <w:r w:rsidRPr="00684EBA">
        <w:rPr>
          <w:rFonts w:ascii="Times New Roman" w:hAnsi="Times New Roman"/>
          <w:color w:val="000000"/>
          <w:sz w:val="26"/>
          <w:szCs w:val="26"/>
        </w:rPr>
        <w:t>- Giấy chứng nhận đăng ký kinh doanh số:</w:t>
      </w:r>
      <w:r w:rsidR="009F3C34" w:rsidRPr="00684EBA">
        <w:rPr>
          <w:rFonts w:ascii="Times New Roman" w:hAnsi="Times New Roman"/>
          <w:color w:val="0D0D0D"/>
          <w:sz w:val="26"/>
          <w:szCs w:val="26"/>
        </w:rPr>
        <w:t xml:space="preserve"> 3</w:t>
      </w:r>
      <w:r w:rsidR="00DC758F">
        <w:rPr>
          <w:rFonts w:ascii="Times New Roman" w:hAnsi="Times New Roman"/>
          <w:color w:val="0D0D0D"/>
          <w:sz w:val="26"/>
          <w:szCs w:val="26"/>
        </w:rPr>
        <w:t>900806207</w:t>
      </w:r>
      <w:r w:rsidR="009F3C34" w:rsidRPr="00684EBA">
        <w:rPr>
          <w:rFonts w:ascii="Times New Roman" w:hAnsi="Times New Roman"/>
          <w:color w:val="0D0D0D"/>
          <w:sz w:val="26"/>
          <w:szCs w:val="26"/>
        </w:rPr>
        <w:t xml:space="preserve">, đăng ký lần đầu ngày </w:t>
      </w:r>
      <w:r w:rsidR="00DC758F">
        <w:rPr>
          <w:rFonts w:ascii="Times New Roman" w:hAnsi="Times New Roman"/>
          <w:color w:val="0D0D0D"/>
          <w:sz w:val="26"/>
          <w:szCs w:val="26"/>
        </w:rPr>
        <w:t>28/08/2009</w:t>
      </w:r>
      <w:r w:rsidR="009F3C34" w:rsidRPr="00684EBA">
        <w:rPr>
          <w:rFonts w:ascii="Times New Roman" w:hAnsi="Times New Roman"/>
          <w:color w:val="0D0D0D"/>
          <w:sz w:val="26"/>
          <w:szCs w:val="26"/>
        </w:rPr>
        <w:t>, đăng ký tha</w:t>
      </w:r>
      <w:r w:rsidR="00DC758F">
        <w:rPr>
          <w:rFonts w:ascii="Times New Roman" w:hAnsi="Times New Roman"/>
          <w:color w:val="0D0D0D"/>
          <w:sz w:val="26"/>
          <w:szCs w:val="26"/>
        </w:rPr>
        <w:t>y đổi lần thứ 04 ngày 07/04/2021</w:t>
      </w:r>
      <w:r w:rsidR="009F3C34" w:rsidRPr="00684EBA">
        <w:rPr>
          <w:rFonts w:ascii="Times New Roman" w:hAnsi="Times New Roman"/>
          <w:color w:val="0D0D0D"/>
          <w:sz w:val="26"/>
          <w:szCs w:val="26"/>
        </w:rPr>
        <w:t>.</w:t>
      </w:r>
    </w:p>
    <w:p w14:paraId="1F57D324" w14:textId="77777777" w:rsidR="00B02F5B" w:rsidRPr="00684EBA" w:rsidRDefault="007D482E" w:rsidP="00212F6E">
      <w:pPr>
        <w:pStyle w:val="MUC1"/>
        <w:jc w:val="both"/>
      </w:pPr>
      <w:bookmarkStart w:id="44" w:name="_Toc114034726"/>
      <w:r w:rsidRPr="00684EBA">
        <w:t>2</w:t>
      </w:r>
      <w:r w:rsidR="00FE014D" w:rsidRPr="00684EBA">
        <w:t xml:space="preserve">. </w:t>
      </w:r>
      <w:r w:rsidR="00403502" w:rsidRPr="00684EBA">
        <w:t>Tên cơ sở</w:t>
      </w:r>
      <w:bookmarkEnd w:id="44"/>
    </w:p>
    <w:p w14:paraId="074BD0F1" w14:textId="77777777" w:rsidR="009F3C34" w:rsidRPr="00684EBA" w:rsidRDefault="009F3C34" w:rsidP="00212F6E">
      <w:pPr>
        <w:widowControl w:val="0"/>
        <w:spacing w:before="120" w:after="120"/>
        <w:jc w:val="center"/>
        <w:rPr>
          <w:rFonts w:ascii="Times New Roman" w:hAnsi="Times New Roman"/>
          <w:color w:val="000000"/>
          <w:sz w:val="26"/>
          <w:szCs w:val="26"/>
        </w:rPr>
      </w:pPr>
      <w:r w:rsidRPr="00684EBA">
        <w:rPr>
          <w:rFonts w:ascii="Times New Roman" w:hAnsi="Times New Roman"/>
          <w:color w:val="000000"/>
          <w:sz w:val="26"/>
          <w:szCs w:val="26"/>
        </w:rPr>
        <w:t>“</w:t>
      </w:r>
      <w:r w:rsidR="00E41EE8">
        <w:rPr>
          <w:rFonts w:ascii="Times New Roman" w:hAnsi="Times New Roman"/>
          <w:color w:val="000000" w:themeColor="text1"/>
          <w:sz w:val="26"/>
          <w:szCs w:val="26"/>
        </w:rPr>
        <w:t>NHÀ MÁY CHẾ BIẾN TINH BỘT KHOAI MÌ</w:t>
      </w:r>
      <w:r w:rsidRPr="00684EBA">
        <w:rPr>
          <w:rFonts w:ascii="Times New Roman" w:hAnsi="Times New Roman"/>
          <w:color w:val="000000"/>
          <w:sz w:val="26"/>
          <w:szCs w:val="26"/>
        </w:rPr>
        <w:t>”</w:t>
      </w:r>
    </w:p>
    <w:p w14:paraId="029B5E42" w14:textId="77777777" w:rsidR="00585A0F" w:rsidRPr="00366412" w:rsidRDefault="00B02F5B" w:rsidP="00212F6E">
      <w:pPr>
        <w:widowControl w:val="0"/>
        <w:spacing w:before="120" w:after="120"/>
        <w:ind w:firstLine="567"/>
        <w:jc w:val="both"/>
        <w:rPr>
          <w:rFonts w:ascii="Times New Roman" w:hAnsi="Times New Roman"/>
          <w:b w:val="0"/>
          <w:color w:val="000000"/>
          <w:sz w:val="26"/>
          <w:szCs w:val="26"/>
        </w:rPr>
      </w:pPr>
      <w:r w:rsidRPr="00E41EE8">
        <w:rPr>
          <w:rFonts w:ascii="Times New Roman" w:hAnsi="Times New Roman"/>
          <w:b w:val="0"/>
          <w:color w:val="000000"/>
          <w:sz w:val="26"/>
          <w:szCs w:val="26"/>
        </w:rPr>
        <w:t xml:space="preserve">- Địa điểm cơ sở: </w:t>
      </w:r>
      <w:r w:rsidR="00E41EE8" w:rsidRPr="00E41EE8">
        <w:rPr>
          <w:rFonts w:ascii="Times New Roman" w:hAnsi="Times New Roman"/>
          <w:b w:val="0"/>
          <w:sz w:val="26"/>
          <w:szCs w:val="26"/>
        </w:rPr>
        <w:t>ấp 1, xã Phước Vinh, huyện Châu Thành, tỉnh Tây Ninh</w:t>
      </w:r>
      <w:r w:rsidR="00493FF7">
        <w:rPr>
          <w:rFonts w:ascii="Times New Roman" w:hAnsi="Times New Roman"/>
          <w:b w:val="0"/>
          <w:sz w:val="26"/>
          <w:szCs w:val="26"/>
        </w:rPr>
        <w:t>.</w:t>
      </w:r>
    </w:p>
    <w:p w14:paraId="1D7BC001" w14:textId="77777777" w:rsidR="00552FDD" w:rsidRDefault="00552FDD" w:rsidP="00212F6E">
      <w:pPr>
        <w:spacing w:before="120" w:after="120"/>
        <w:ind w:firstLine="540"/>
        <w:jc w:val="both"/>
        <w:rPr>
          <w:rFonts w:ascii="Times New Roman" w:hAnsi="Times New Roman"/>
          <w:b w:val="0"/>
          <w:sz w:val="26"/>
          <w:szCs w:val="26"/>
        </w:rPr>
      </w:pPr>
      <w:r>
        <w:rPr>
          <w:rFonts w:ascii="Times New Roman" w:hAnsi="Times New Roman"/>
          <w:b w:val="0"/>
          <w:sz w:val="26"/>
          <w:szCs w:val="26"/>
        </w:rPr>
        <w:t xml:space="preserve">- </w:t>
      </w:r>
      <w:r w:rsidRPr="00684EBA">
        <w:rPr>
          <w:rFonts w:ascii="Times New Roman" w:hAnsi="Times New Roman"/>
          <w:b w:val="0"/>
          <w:sz w:val="26"/>
          <w:szCs w:val="26"/>
        </w:rPr>
        <w:t xml:space="preserve">Quyết định số </w:t>
      </w:r>
      <w:r>
        <w:rPr>
          <w:rFonts w:ascii="Times New Roman" w:hAnsi="Times New Roman"/>
          <w:b w:val="0"/>
          <w:sz w:val="26"/>
          <w:szCs w:val="26"/>
        </w:rPr>
        <w:t>1415/QĐ-UBND ngày 21/07</w:t>
      </w:r>
      <w:r w:rsidRPr="00684EBA">
        <w:rPr>
          <w:rFonts w:ascii="Times New Roman" w:hAnsi="Times New Roman"/>
          <w:b w:val="0"/>
          <w:sz w:val="26"/>
          <w:szCs w:val="26"/>
        </w:rPr>
        <w:t>/2014</w:t>
      </w:r>
      <w:r w:rsidRPr="00684EBA">
        <w:rPr>
          <w:rFonts w:ascii="Times New Roman" w:hAnsi="Times New Roman"/>
          <w:b w:val="0"/>
          <w:sz w:val="26"/>
          <w:szCs w:val="26"/>
          <w:lang w:val="vi-VN"/>
        </w:rPr>
        <w:t xml:space="preserve"> </w:t>
      </w:r>
      <w:r w:rsidRPr="00684EBA">
        <w:rPr>
          <w:rFonts w:ascii="Times New Roman" w:hAnsi="Times New Roman"/>
          <w:b w:val="0"/>
          <w:sz w:val="26"/>
          <w:szCs w:val="26"/>
        </w:rPr>
        <w:t xml:space="preserve">do Ủy ban nhân dân tỉnh Tây Ninh cấp về việc Phê </w:t>
      </w:r>
      <w:r w:rsidRPr="00684EBA">
        <w:rPr>
          <w:rFonts w:ascii="Times New Roman" w:hAnsi="Times New Roman"/>
          <w:b w:val="0"/>
          <w:sz w:val="26"/>
          <w:szCs w:val="26"/>
          <w:lang w:val="vi-VN"/>
        </w:rPr>
        <w:t xml:space="preserve">duyệt đề án bảo vệ môi trường chi tiết của Nhà máy chế biến tinh bột </w:t>
      </w:r>
      <w:r w:rsidR="00453619">
        <w:rPr>
          <w:rFonts w:ascii="Times New Roman" w:hAnsi="Times New Roman"/>
          <w:b w:val="0"/>
          <w:color w:val="000000" w:themeColor="text1"/>
          <w:sz w:val="26"/>
          <w:szCs w:val="26"/>
        </w:rPr>
        <w:t xml:space="preserve">khoai </w:t>
      </w:r>
      <w:r w:rsidR="00453619" w:rsidRPr="004667E4">
        <w:rPr>
          <w:rFonts w:ascii="Times New Roman" w:hAnsi="Times New Roman"/>
          <w:b w:val="0"/>
          <w:color w:val="000000" w:themeColor="text1"/>
          <w:sz w:val="26"/>
          <w:szCs w:val="26"/>
        </w:rPr>
        <w:t>mì</w:t>
      </w:r>
      <w:r w:rsidRPr="00684EBA">
        <w:rPr>
          <w:rFonts w:ascii="Times New Roman" w:hAnsi="Times New Roman"/>
          <w:b w:val="0"/>
          <w:sz w:val="26"/>
          <w:szCs w:val="26"/>
        </w:rPr>
        <w:t xml:space="preserve"> </w:t>
      </w:r>
      <w:r w:rsidRPr="004667E4">
        <w:rPr>
          <w:rFonts w:ascii="Times New Roman" w:hAnsi="Times New Roman"/>
          <w:b w:val="0"/>
          <w:sz w:val="26"/>
          <w:szCs w:val="26"/>
        </w:rPr>
        <w:t xml:space="preserve">thuộc </w:t>
      </w:r>
      <w:r w:rsidRPr="004667E4">
        <w:rPr>
          <w:rFonts w:ascii="Times New Roman" w:hAnsi="Times New Roman"/>
          <w:b w:val="0"/>
          <w:color w:val="000000" w:themeColor="text1"/>
          <w:sz w:val="26"/>
          <w:szCs w:val="26"/>
        </w:rPr>
        <w:t xml:space="preserve">Công ty TNHH Sản xuất Tinh bột </w:t>
      </w:r>
      <w:r w:rsidR="00453619">
        <w:rPr>
          <w:rFonts w:ascii="Times New Roman" w:hAnsi="Times New Roman"/>
          <w:b w:val="0"/>
          <w:color w:val="000000" w:themeColor="text1"/>
          <w:sz w:val="26"/>
          <w:szCs w:val="26"/>
        </w:rPr>
        <w:t xml:space="preserve">khoai </w:t>
      </w:r>
      <w:r w:rsidRPr="004667E4">
        <w:rPr>
          <w:rFonts w:ascii="Times New Roman" w:hAnsi="Times New Roman"/>
          <w:b w:val="0"/>
          <w:color w:val="000000" w:themeColor="text1"/>
          <w:sz w:val="26"/>
          <w:szCs w:val="26"/>
        </w:rPr>
        <w:t>mì Bình Minh</w:t>
      </w:r>
      <w:r w:rsidRPr="004667E4">
        <w:rPr>
          <w:rFonts w:ascii="Times New Roman" w:hAnsi="Times New Roman"/>
          <w:b w:val="0"/>
          <w:sz w:val="26"/>
          <w:szCs w:val="26"/>
        </w:rPr>
        <w:t>.</w:t>
      </w:r>
    </w:p>
    <w:p w14:paraId="2F81986B" w14:textId="77777777" w:rsidR="00552FDD" w:rsidRPr="00684EBA" w:rsidRDefault="00552FDD" w:rsidP="00212F6E">
      <w:pPr>
        <w:spacing w:before="120" w:after="120"/>
        <w:ind w:firstLine="540"/>
        <w:jc w:val="both"/>
        <w:rPr>
          <w:rFonts w:ascii="Times New Roman" w:hAnsi="Times New Roman"/>
          <w:b w:val="0"/>
          <w:sz w:val="26"/>
          <w:szCs w:val="26"/>
        </w:rPr>
      </w:pPr>
      <w:r>
        <w:rPr>
          <w:rFonts w:ascii="Times New Roman" w:hAnsi="Times New Roman"/>
          <w:b w:val="0"/>
          <w:sz w:val="26"/>
          <w:szCs w:val="26"/>
        </w:rPr>
        <w:t xml:space="preserve">- Giấy xác nhận số 259/GXN-STNMT ngày 18/01/2016 của Sở Tài nguyên và Môi trường tỉnh Tây Ninh về việc đã thực hiện hoàn thành hệ thống xử lý nước thải của Nhà máy chế biến tinh bột khoai mì thuộc </w:t>
      </w:r>
      <w:r w:rsidRPr="004667E4">
        <w:rPr>
          <w:rFonts w:ascii="Times New Roman" w:hAnsi="Times New Roman"/>
          <w:b w:val="0"/>
          <w:color w:val="000000" w:themeColor="text1"/>
          <w:sz w:val="26"/>
          <w:szCs w:val="26"/>
        </w:rPr>
        <w:t xml:space="preserve">Công ty TNHH Sản xuất Tinh bột </w:t>
      </w:r>
      <w:r w:rsidR="00453619">
        <w:rPr>
          <w:rFonts w:ascii="Times New Roman" w:hAnsi="Times New Roman"/>
          <w:b w:val="0"/>
          <w:color w:val="000000" w:themeColor="text1"/>
          <w:sz w:val="26"/>
          <w:szCs w:val="26"/>
        </w:rPr>
        <w:t xml:space="preserve">khoai </w:t>
      </w:r>
      <w:r w:rsidR="00453619" w:rsidRPr="004667E4">
        <w:rPr>
          <w:rFonts w:ascii="Times New Roman" w:hAnsi="Times New Roman"/>
          <w:b w:val="0"/>
          <w:color w:val="000000" w:themeColor="text1"/>
          <w:sz w:val="26"/>
          <w:szCs w:val="26"/>
        </w:rPr>
        <w:t>mì</w:t>
      </w:r>
      <w:r w:rsidRPr="004667E4">
        <w:rPr>
          <w:rFonts w:ascii="Times New Roman" w:hAnsi="Times New Roman"/>
          <w:b w:val="0"/>
          <w:color w:val="000000" w:themeColor="text1"/>
          <w:sz w:val="26"/>
          <w:szCs w:val="26"/>
        </w:rPr>
        <w:t xml:space="preserve"> Bình Minh</w:t>
      </w:r>
      <w:r>
        <w:rPr>
          <w:rFonts w:ascii="Times New Roman" w:hAnsi="Times New Roman"/>
          <w:b w:val="0"/>
          <w:color w:val="000000" w:themeColor="text1"/>
          <w:sz w:val="26"/>
          <w:szCs w:val="26"/>
        </w:rPr>
        <w:t>.</w:t>
      </w:r>
    </w:p>
    <w:p w14:paraId="19C1183D" w14:textId="77777777" w:rsidR="00493FF7" w:rsidRPr="00493FF7" w:rsidRDefault="00552FDD" w:rsidP="00212F6E">
      <w:pPr>
        <w:spacing w:before="120" w:after="120"/>
        <w:ind w:firstLine="540"/>
        <w:jc w:val="both"/>
        <w:rPr>
          <w:rFonts w:ascii="Times New Roman" w:hAnsi="Times New Roman"/>
          <w:b w:val="0"/>
          <w:color w:val="000000" w:themeColor="text1"/>
          <w:sz w:val="26"/>
          <w:szCs w:val="26"/>
        </w:rPr>
      </w:pPr>
      <w:r w:rsidRPr="00684EBA">
        <w:rPr>
          <w:rFonts w:ascii="Times New Roman" w:hAnsi="Times New Roman"/>
          <w:b w:val="0"/>
          <w:sz w:val="26"/>
          <w:szCs w:val="26"/>
        </w:rPr>
        <w:t>-</w:t>
      </w:r>
      <w:r>
        <w:rPr>
          <w:rFonts w:ascii="Times New Roman" w:hAnsi="Times New Roman"/>
          <w:b w:val="0"/>
          <w:sz w:val="26"/>
          <w:szCs w:val="26"/>
        </w:rPr>
        <w:t xml:space="preserve"> Giấy phép xả thải vào nguồn nước số 3110/GP-STNMT ngày 12/06/2019 của Sở Tài nguyên và Môi trường tỉnh Tây Ninh cấp phép xả thải vào nguồn nước cho </w:t>
      </w:r>
      <w:r w:rsidRPr="004667E4">
        <w:rPr>
          <w:rFonts w:ascii="Times New Roman" w:hAnsi="Times New Roman"/>
          <w:b w:val="0"/>
          <w:color w:val="000000" w:themeColor="text1"/>
          <w:sz w:val="26"/>
          <w:szCs w:val="26"/>
        </w:rPr>
        <w:t xml:space="preserve">Công ty TNHH Sản xuất Tinh bột </w:t>
      </w:r>
      <w:r w:rsidR="00453619">
        <w:rPr>
          <w:rFonts w:ascii="Times New Roman" w:hAnsi="Times New Roman"/>
          <w:b w:val="0"/>
          <w:color w:val="000000" w:themeColor="text1"/>
          <w:sz w:val="26"/>
          <w:szCs w:val="26"/>
        </w:rPr>
        <w:t xml:space="preserve">khoai </w:t>
      </w:r>
      <w:r w:rsidRPr="004667E4">
        <w:rPr>
          <w:rFonts w:ascii="Times New Roman" w:hAnsi="Times New Roman"/>
          <w:b w:val="0"/>
          <w:color w:val="000000" w:themeColor="text1"/>
          <w:sz w:val="26"/>
          <w:szCs w:val="26"/>
        </w:rPr>
        <w:t>mì Bình Minh</w:t>
      </w:r>
      <w:r>
        <w:rPr>
          <w:rFonts w:ascii="Times New Roman" w:hAnsi="Times New Roman"/>
          <w:b w:val="0"/>
          <w:color w:val="000000" w:themeColor="text1"/>
          <w:sz w:val="26"/>
          <w:szCs w:val="26"/>
        </w:rPr>
        <w:t>.</w:t>
      </w:r>
    </w:p>
    <w:p w14:paraId="1FCBAE0F" w14:textId="77777777" w:rsidR="00C54CD6" w:rsidRPr="00684EBA" w:rsidRDefault="00027385" w:rsidP="00212F6E">
      <w:pPr>
        <w:spacing w:before="120" w:after="120"/>
        <w:ind w:firstLine="567"/>
        <w:jc w:val="both"/>
        <w:rPr>
          <w:rFonts w:ascii="Times New Roman" w:hAnsi="Times New Roman"/>
          <w:b w:val="0"/>
          <w:sz w:val="26"/>
          <w:szCs w:val="26"/>
          <w:lang w:val="it-IT"/>
        </w:rPr>
      </w:pPr>
      <w:r w:rsidRPr="0035218E">
        <w:rPr>
          <w:rFonts w:ascii="Times New Roman" w:hAnsi="Times New Roman"/>
          <w:b w:val="0"/>
          <w:color w:val="000000"/>
          <w:sz w:val="26"/>
          <w:szCs w:val="26"/>
        </w:rPr>
        <w:t xml:space="preserve">- </w:t>
      </w:r>
      <w:r w:rsidRPr="00B14E80">
        <w:rPr>
          <w:rFonts w:ascii="Times New Roman" w:hAnsi="Times New Roman"/>
          <w:b w:val="0"/>
          <w:color w:val="000000"/>
          <w:sz w:val="26"/>
          <w:szCs w:val="26"/>
        </w:rPr>
        <w:t xml:space="preserve">Quy mô của cơ sở: </w:t>
      </w:r>
      <w:r w:rsidR="003F05FD">
        <w:rPr>
          <w:rFonts w:ascii="Times New Roman" w:hAnsi="Times New Roman"/>
          <w:b w:val="0"/>
          <w:color w:val="000000" w:themeColor="text1"/>
          <w:sz w:val="26"/>
          <w:szCs w:val="26"/>
        </w:rPr>
        <w:t>Phân loại dự án nhóm C</w:t>
      </w:r>
      <w:r w:rsidR="00B14E80" w:rsidRPr="00B14E80">
        <w:rPr>
          <w:rFonts w:ascii="Times New Roman" w:hAnsi="Times New Roman"/>
          <w:b w:val="0"/>
          <w:color w:val="000000" w:themeColor="text1"/>
          <w:sz w:val="26"/>
          <w:szCs w:val="26"/>
        </w:rPr>
        <w:t xml:space="preserve"> – Dự án thuộc lĩnh vực quy định tại khoản 4 điều 8 của Luật Đầu tư công số 39/2019/QH14 ngày 13/06/2019 của Quốc hội.</w:t>
      </w:r>
    </w:p>
    <w:p w14:paraId="63E13D61" w14:textId="77777777" w:rsidR="00B02F5B" w:rsidRPr="00684EBA" w:rsidRDefault="007D482E" w:rsidP="00212F6E">
      <w:pPr>
        <w:pStyle w:val="MUC1"/>
        <w:jc w:val="both"/>
      </w:pPr>
      <w:bookmarkStart w:id="45" w:name="_Toc114034727"/>
      <w:r w:rsidRPr="00684EBA">
        <w:t>3</w:t>
      </w:r>
      <w:r w:rsidR="00FE014D" w:rsidRPr="00684EBA">
        <w:t xml:space="preserve">. </w:t>
      </w:r>
      <w:r w:rsidR="00090009" w:rsidRPr="00684EBA">
        <w:t>Công suất, công nghệ, sản phẩm sản xuất của cơ sở</w:t>
      </w:r>
      <w:bookmarkEnd w:id="45"/>
    </w:p>
    <w:p w14:paraId="52FC9A76" w14:textId="77777777" w:rsidR="00652EB0" w:rsidRDefault="00B02F5B" w:rsidP="00212F6E">
      <w:pPr>
        <w:pStyle w:val="MUC1"/>
        <w:jc w:val="both"/>
      </w:pPr>
      <w:bookmarkStart w:id="46" w:name="_Toc114034728"/>
      <w:r w:rsidRPr="00684EBA">
        <w:t>3.1. Công suất hoạt động của cơ sở</w:t>
      </w:r>
      <w:bookmarkEnd w:id="46"/>
    </w:p>
    <w:p w14:paraId="3FBE941B" w14:textId="77777777" w:rsidR="003F05FD" w:rsidRPr="00212F6E" w:rsidRDefault="003F05FD" w:rsidP="00212F6E">
      <w:pPr>
        <w:widowControl w:val="0"/>
        <w:autoSpaceDE w:val="0"/>
        <w:autoSpaceDN w:val="0"/>
        <w:spacing w:before="120" w:after="120"/>
        <w:jc w:val="both"/>
        <w:rPr>
          <w:rFonts w:ascii="Times New Roman" w:hAnsi="Times New Roman"/>
          <w:b w:val="0"/>
          <w:color w:val="0D0D0D"/>
          <w:sz w:val="26"/>
          <w:szCs w:val="26"/>
        </w:rPr>
      </w:pPr>
      <w:r w:rsidRPr="00212F6E">
        <w:rPr>
          <w:rFonts w:ascii="Times New Roman" w:hAnsi="Times New Roman"/>
          <w:b w:val="0"/>
          <w:color w:val="0D0D0D"/>
          <w:sz w:val="26"/>
          <w:szCs w:val="26"/>
        </w:rPr>
        <w:t>Công suất sả</w:t>
      </w:r>
      <w:r w:rsidR="00924FAD" w:rsidRPr="00212F6E">
        <w:rPr>
          <w:rFonts w:ascii="Times New Roman" w:hAnsi="Times New Roman"/>
          <w:b w:val="0"/>
          <w:color w:val="0D0D0D"/>
          <w:sz w:val="26"/>
          <w:szCs w:val="26"/>
        </w:rPr>
        <w:t>n xuất: 200 tấn sản phẩm/ngày tương tương 52.000 tấn sản phẩm/năm.</w:t>
      </w:r>
    </w:p>
    <w:bookmarkEnd w:id="42"/>
    <w:p w14:paraId="0D44B796" w14:textId="77777777" w:rsidR="00924FAD" w:rsidRPr="00A431E5" w:rsidRDefault="00924FAD" w:rsidP="00212F6E">
      <w:pPr>
        <w:pStyle w:val="ListParagraph"/>
        <w:widowControl w:val="0"/>
        <w:numPr>
          <w:ilvl w:val="0"/>
          <w:numId w:val="41"/>
        </w:numPr>
        <w:autoSpaceDE w:val="0"/>
        <w:autoSpaceDN w:val="0"/>
        <w:spacing w:before="120" w:after="120" w:line="240" w:lineRule="auto"/>
        <w:ind w:left="360"/>
        <w:contextualSpacing w:val="0"/>
        <w:jc w:val="both"/>
        <w:rPr>
          <w:rFonts w:ascii="Times New Roman" w:hAnsi="Times New Roman"/>
          <w:b/>
          <w:i/>
          <w:color w:val="0D0D0D"/>
          <w:sz w:val="26"/>
          <w:szCs w:val="26"/>
        </w:rPr>
      </w:pPr>
      <w:r w:rsidRPr="00A431E5">
        <w:rPr>
          <w:rFonts w:ascii="Times New Roman" w:hAnsi="Times New Roman"/>
          <w:b/>
          <w:i/>
          <w:color w:val="0D0D0D"/>
          <w:sz w:val="26"/>
          <w:szCs w:val="26"/>
        </w:rPr>
        <w:t>Thời gian hoạt động:</w:t>
      </w:r>
    </w:p>
    <w:p w14:paraId="2043BEED" w14:textId="77777777" w:rsidR="00924FAD" w:rsidRPr="001D4204" w:rsidRDefault="00924FAD" w:rsidP="001D4204">
      <w:pPr>
        <w:widowControl w:val="0"/>
        <w:autoSpaceDE w:val="0"/>
        <w:autoSpaceDN w:val="0"/>
        <w:spacing w:before="120" w:after="120"/>
        <w:jc w:val="both"/>
        <w:rPr>
          <w:rFonts w:ascii="Times New Roman" w:hAnsi="Times New Roman"/>
          <w:b w:val="0"/>
          <w:color w:val="0D0D0D"/>
          <w:sz w:val="26"/>
          <w:szCs w:val="26"/>
        </w:rPr>
      </w:pPr>
      <w:r w:rsidRPr="001D4204">
        <w:rPr>
          <w:rFonts w:ascii="Times New Roman" w:hAnsi="Times New Roman"/>
          <w:b w:val="0"/>
          <w:color w:val="0D0D0D"/>
          <w:sz w:val="26"/>
          <w:szCs w:val="26"/>
        </w:rPr>
        <w:t>Thời gian hoạt động của Nh</w:t>
      </w:r>
      <w:r w:rsidRPr="001D4204">
        <w:rPr>
          <w:rFonts w:ascii="Times New Roman" w:hAnsi="Times New Roman" w:cs="VNI-Times"/>
          <w:b w:val="0"/>
          <w:color w:val="0D0D0D"/>
          <w:sz w:val="26"/>
          <w:szCs w:val="26"/>
        </w:rPr>
        <w:t>à</w:t>
      </w:r>
      <w:r w:rsidRPr="001D4204">
        <w:rPr>
          <w:rFonts w:ascii="Times New Roman" w:hAnsi="Times New Roman"/>
          <w:b w:val="0"/>
          <w:color w:val="0D0D0D"/>
          <w:sz w:val="26"/>
          <w:szCs w:val="26"/>
        </w:rPr>
        <w:t xml:space="preserve"> m</w:t>
      </w:r>
      <w:r w:rsidRPr="001D4204">
        <w:rPr>
          <w:rFonts w:ascii="Times New Roman" w:hAnsi="Times New Roman" w:cs="VNI-Times"/>
          <w:b w:val="0"/>
          <w:color w:val="0D0D0D"/>
          <w:sz w:val="26"/>
          <w:szCs w:val="26"/>
        </w:rPr>
        <w:t>á</w:t>
      </w:r>
      <w:r w:rsidRPr="001D4204">
        <w:rPr>
          <w:rFonts w:ascii="Times New Roman" w:hAnsi="Times New Roman"/>
          <w:b w:val="0"/>
          <w:color w:val="0D0D0D"/>
          <w:sz w:val="26"/>
          <w:szCs w:val="26"/>
        </w:rPr>
        <w:t>y t</w:t>
      </w:r>
      <w:r w:rsidRPr="001D4204">
        <w:rPr>
          <w:rFonts w:ascii="Times New Roman" w:hAnsi="Times New Roman" w:cs="VNI-Times"/>
          <w:b w:val="0"/>
          <w:color w:val="0D0D0D"/>
          <w:sz w:val="26"/>
          <w:szCs w:val="26"/>
        </w:rPr>
        <w:t>ù</w:t>
      </w:r>
      <w:r w:rsidRPr="001D4204">
        <w:rPr>
          <w:rFonts w:ascii="Times New Roman" w:hAnsi="Times New Roman"/>
          <w:b w:val="0"/>
          <w:color w:val="0D0D0D"/>
          <w:sz w:val="26"/>
          <w:szCs w:val="26"/>
        </w:rPr>
        <w:t>y thuộc v</w:t>
      </w:r>
      <w:r w:rsidRPr="001D4204">
        <w:rPr>
          <w:rFonts w:ascii="Times New Roman" w:hAnsi="Times New Roman" w:cs="VNI-Times"/>
          <w:b w:val="0"/>
          <w:color w:val="0D0D0D"/>
          <w:sz w:val="26"/>
          <w:szCs w:val="26"/>
        </w:rPr>
        <w:t>à</w:t>
      </w:r>
      <w:r w:rsidRPr="001D4204">
        <w:rPr>
          <w:rFonts w:ascii="Times New Roman" w:hAnsi="Times New Roman"/>
          <w:b w:val="0"/>
          <w:color w:val="0D0D0D"/>
          <w:sz w:val="26"/>
          <w:szCs w:val="26"/>
        </w:rPr>
        <w:t>o từng giai đoạn sản xuất do nhu cầu của thị trường rất biến động:</w:t>
      </w:r>
    </w:p>
    <w:p w14:paraId="62003DDF" w14:textId="77777777" w:rsidR="00924FAD" w:rsidRDefault="00924FAD" w:rsidP="00212F6E">
      <w:pPr>
        <w:pStyle w:val="ListParagraph"/>
        <w:widowControl w:val="0"/>
        <w:numPr>
          <w:ilvl w:val="0"/>
          <w:numId w:val="29"/>
        </w:numPr>
        <w:autoSpaceDE w:val="0"/>
        <w:autoSpaceDN w:val="0"/>
        <w:spacing w:before="120" w:after="120" w:line="240" w:lineRule="auto"/>
        <w:contextualSpacing w:val="0"/>
        <w:jc w:val="both"/>
        <w:rPr>
          <w:rFonts w:ascii="Times New Roman" w:hAnsi="Times New Roman"/>
          <w:color w:val="0D0D0D"/>
          <w:sz w:val="26"/>
          <w:szCs w:val="26"/>
        </w:rPr>
      </w:pPr>
      <w:r>
        <w:rPr>
          <w:rFonts w:ascii="Times New Roman" w:hAnsi="Times New Roman"/>
          <w:color w:val="0D0D0D"/>
          <w:sz w:val="26"/>
          <w:szCs w:val="26"/>
        </w:rPr>
        <w:t>Trong năm: 10 tháng.</w:t>
      </w:r>
    </w:p>
    <w:p w14:paraId="3E52818F" w14:textId="77777777" w:rsidR="00924FAD" w:rsidRDefault="00924FAD" w:rsidP="00212F6E">
      <w:pPr>
        <w:pStyle w:val="ListParagraph"/>
        <w:widowControl w:val="0"/>
        <w:numPr>
          <w:ilvl w:val="0"/>
          <w:numId w:val="29"/>
        </w:numPr>
        <w:autoSpaceDE w:val="0"/>
        <w:autoSpaceDN w:val="0"/>
        <w:spacing w:before="120" w:after="120" w:line="240" w:lineRule="auto"/>
        <w:contextualSpacing w:val="0"/>
        <w:jc w:val="both"/>
        <w:rPr>
          <w:rFonts w:ascii="Times New Roman" w:hAnsi="Times New Roman"/>
          <w:color w:val="0D0D0D"/>
          <w:sz w:val="26"/>
          <w:szCs w:val="26"/>
        </w:rPr>
      </w:pPr>
      <w:r>
        <w:rPr>
          <w:rFonts w:ascii="Times New Roman" w:hAnsi="Times New Roman"/>
          <w:color w:val="0D0D0D"/>
          <w:sz w:val="26"/>
          <w:szCs w:val="26"/>
        </w:rPr>
        <w:t>Trong tháng: 26 ngày.</w:t>
      </w:r>
    </w:p>
    <w:p w14:paraId="7E4113DA" w14:textId="77777777" w:rsidR="00924FAD" w:rsidRPr="00924FAD" w:rsidRDefault="00924FAD" w:rsidP="00212F6E">
      <w:pPr>
        <w:pStyle w:val="ListParagraph"/>
        <w:widowControl w:val="0"/>
        <w:numPr>
          <w:ilvl w:val="0"/>
          <w:numId w:val="29"/>
        </w:numPr>
        <w:autoSpaceDE w:val="0"/>
        <w:autoSpaceDN w:val="0"/>
        <w:spacing w:before="120" w:after="120" w:line="240" w:lineRule="auto"/>
        <w:contextualSpacing w:val="0"/>
        <w:jc w:val="both"/>
        <w:rPr>
          <w:rFonts w:ascii="Times New Roman" w:hAnsi="Times New Roman"/>
          <w:color w:val="0D0D0D"/>
          <w:sz w:val="26"/>
          <w:szCs w:val="26"/>
        </w:rPr>
      </w:pPr>
      <w:r>
        <w:rPr>
          <w:rFonts w:ascii="Times New Roman" w:hAnsi="Times New Roman"/>
          <w:color w:val="0D0D0D"/>
          <w:sz w:val="26"/>
          <w:szCs w:val="26"/>
        </w:rPr>
        <w:t>Trong ngày: 12-24 giờ.</w:t>
      </w:r>
    </w:p>
    <w:p w14:paraId="21A38849" w14:textId="77777777" w:rsidR="00924FAD" w:rsidRDefault="00924FAD">
      <w:pPr>
        <w:rPr>
          <w:rFonts w:ascii="Times New Roman" w:eastAsia="SimSun" w:hAnsi="Times New Roman"/>
          <w:color w:val="000000"/>
          <w:sz w:val="26"/>
          <w:lang w:val="en-GB"/>
        </w:rPr>
      </w:pPr>
      <w:r>
        <w:br w:type="page"/>
      </w:r>
    </w:p>
    <w:p w14:paraId="19B01630" w14:textId="77777777" w:rsidR="00C54CD6" w:rsidRPr="00684EBA" w:rsidRDefault="00B02F5B" w:rsidP="00924FAD">
      <w:pPr>
        <w:pStyle w:val="MUC1"/>
        <w:jc w:val="both"/>
      </w:pPr>
      <w:bookmarkStart w:id="47" w:name="_Toc114034729"/>
      <w:r w:rsidRPr="00684EBA">
        <w:lastRenderedPageBreak/>
        <w:t>3.</w:t>
      </w:r>
      <w:r w:rsidR="00C54CD6" w:rsidRPr="00684EBA">
        <w:t>2. Công nghệ sản xuất của cơ sở</w:t>
      </w:r>
      <w:bookmarkEnd w:id="47"/>
    </w:p>
    <w:p w14:paraId="134FF5B9" w14:textId="77777777" w:rsidR="00C54CD6" w:rsidRPr="00924FAD" w:rsidRDefault="00C54CD6" w:rsidP="00924FAD">
      <w:pPr>
        <w:spacing w:before="120" w:after="120"/>
        <w:rPr>
          <w:rFonts w:ascii="Times New Roman" w:hAnsi="Times New Roman"/>
          <w:b w:val="0"/>
          <w:color w:val="000000"/>
          <w:sz w:val="26"/>
          <w:szCs w:val="26"/>
        </w:rPr>
      </w:pPr>
      <w:r w:rsidRPr="00B80985">
        <w:rPr>
          <w:rFonts w:ascii="Times New Roman" w:hAnsi="Times New Roman"/>
          <w:b w:val="0"/>
          <w:color w:val="000000"/>
          <w:sz w:val="26"/>
          <w:szCs w:val="26"/>
        </w:rPr>
        <w:t>Quy trình sản xuất tinh bột mì</w:t>
      </w:r>
      <w:r w:rsidR="00B80985">
        <w:rPr>
          <w:rFonts w:ascii="Times New Roman" w:hAnsi="Times New Roman"/>
          <w:b w:val="0"/>
          <w:color w:val="000000"/>
          <w:sz w:val="26"/>
          <w:szCs w:val="26"/>
        </w:rPr>
        <w:t>:</w:t>
      </w:r>
    </w:p>
    <w:p w14:paraId="7D927C37" w14:textId="77777777" w:rsidR="00B02F5B" w:rsidRPr="00684EBA" w:rsidRDefault="008914A7" w:rsidP="00D66A7B">
      <w:pPr>
        <w:widowControl w:val="0"/>
        <w:spacing w:before="160"/>
        <w:jc w:val="both"/>
        <w:rPr>
          <w:rFonts w:ascii="Times New Roman" w:hAnsi="Times New Roman"/>
          <w:color w:val="000000"/>
          <w:sz w:val="26"/>
          <w:szCs w:val="26"/>
        </w:rPr>
      </w:pPr>
      <w:r>
        <w:rPr>
          <w:noProof/>
        </w:rPr>
        <mc:AlternateContent>
          <mc:Choice Requires="wpg">
            <w:drawing>
              <wp:inline distT="0" distB="0" distL="0" distR="0" wp14:anchorId="6D1C570A" wp14:editId="7343FBE3">
                <wp:extent cx="5840095" cy="7429827"/>
                <wp:effectExtent l="0" t="0" r="65405" b="19050"/>
                <wp:docPr id="245" name="Group 245"/>
                <wp:cNvGraphicFramePr/>
                <a:graphic xmlns:a="http://schemas.openxmlformats.org/drawingml/2006/main">
                  <a:graphicData uri="http://schemas.microsoft.com/office/word/2010/wordprocessingGroup">
                    <wpg:wgp>
                      <wpg:cNvGrpSpPr/>
                      <wpg:grpSpPr>
                        <a:xfrm>
                          <a:off x="0" y="0"/>
                          <a:ext cx="5840095" cy="7429827"/>
                          <a:chOff x="0" y="0"/>
                          <a:chExt cx="6025515" cy="7665720"/>
                        </a:xfrm>
                      </wpg:grpSpPr>
                      <wpg:grpSp>
                        <wpg:cNvPr id="246" name="Group 246"/>
                        <wpg:cNvGrpSpPr/>
                        <wpg:grpSpPr>
                          <a:xfrm>
                            <a:off x="5377814" y="6243990"/>
                            <a:ext cx="571502" cy="846274"/>
                            <a:chOff x="-30948" y="76103"/>
                            <a:chExt cx="571502" cy="846274"/>
                          </a:xfrm>
                        </wpg:grpSpPr>
                        <wps:wsp>
                          <wps:cNvPr id="247" name="AutoShape 42"/>
                          <wps:cNvCnPr>
                            <a:cxnSpLocks noChangeShapeType="1"/>
                          </wps:cNvCnPr>
                          <wps:spPr bwMode="auto">
                            <a:xfrm>
                              <a:off x="540554" y="76103"/>
                              <a:ext cx="0" cy="846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Rectangle 38"/>
                          <wps:cNvSpPr>
                            <a:spLocks noChangeArrowheads="1"/>
                          </wps:cNvSpPr>
                          <wps:spPr bwMode="auto">
                            <a:xfrm>
                              <a:off x="-30948" y="235947"/>
                              <a:ext cx="571501"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7E38"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Nước mủ</w:t>
                                </w:r>
                              </w:p>
                            </w:txbxContent>
                          </wps:txbx>
                          <wps:bodyPr rot="0" vert="horz" wrap="square" lIns="91440" tIns="45720" rIns="91440" bIns="45720" anchor="t" anchorCtr="0" upright="1">
                            <a:noAutofit/>
                          </wps:bodyPr>
                        </wps:wsp>
                      </wpg:grpSp>
                      <wpg:grpSp>
                        <wpg:cNvPr id="249" name="Group 249"/>
                        <wpg:cNvGrpSpPr/>
                        <wpg:grpSpPr>
                          <a:xfrm>
                            <a:off x="0" y="0"/>
                            <a:ext cx="6025515" cy="7665720"/>
                            <a:chOff x="0" y="0"/>
                            <a:chExt cx="6025515" cy="7665720"/>
                          </a:xfrm>
                        </wpg:grpSpPr>
                        <wpg:grpSp>
                          <wpg:cNvPr id="250" name="Group 250"/>
                          <wpg:cNvGrpSpPr/>
                          <wpg:grpSpPr>
                            <a:xfrm>
                              <a:off x="0" y="0"/>
                              <a:ext cx="6025515" cy="7665720"/>
                              <a:chOff x="60960" y="0"/>
                              <a:chExt cx="6025515" cy="7665873"/>
                            </a:xfrm>
                          </wpg:grpSpPr>
                          <wpg:grpSp>
                            <wpg:cNvPr id="251" name="Group 251"/>
                            <wpg:cNvGrpSpPr/>
                            <wpg:grpSpPr>
                              <a:xfrm>
                                <a:off x="60960" y="0"/>
                                <a:ext cx="6025515" cy="7659015"/>
                                <a:chOff x="60960" y="0"/>
                                <a:chExt cx="6025515" cy="7659015"/>
                              </a:xfrm>
                            </wpg:grpSpPr>
                            <wpg:grpSp>
                              <wpg:cNvPr id="252" name="Group 252"/>
                              <wpg:cNvGrpSpPr/>
                              <wpg:grpSpPr>
                                <a:xfrm>
                                  <a:off x="60960" y="0"/>
                                  <a:ext cx="6020435" cy="7488555"/>
                                  <a:chOff x="60960" y="0"/>
                                  <a:chExt cx="6020435" cy="7488555"/>
                                </a:xfrm>
                              </wpg:grpSpPr>
                              <wpg:grpSp>
                                <wpg:cNvPr id="253" name="Group 253"/>
                                <wpg:cNvGrpSpPr/>
                                <wpg:grpSpPr>
                                  <a:xfrm>
                                    <a:off x="60960" y="0"/>
                                    <a:ext cx="6020435" cy="7488555"/>
                                    <a:chOff x="60960" y="0"/>
                                    <a:chExt cx="6020435" cy="7488555"/>
                                  </a:xfrm>
                                </wpg:grpSpPr>
                                <wpg:grpSp>
                                  <wpg:cNvPr id="254" name="Group 254"/>
                                  <wpg:cNvGrpSpPr/>
                                  <wpg:grpSpPr>
                                    <a:xfrm>
                                      <a:off x="60960" y="0"/>
                                      <a:ext cx="6020435" cy="7488555"/>
                                      <a:chOff x="60960" y="0"/>
                                      <a:chExt cx="6020435" cy="7488555"/>
                                    </a:xfrm>
                                  </wpg:grpSpPr>
                                  <wpg:grpSp>
                                    <wpg:cNvPr id="255" name="Group 255"/>
                                    <wpg:cNvGrpSpPr>
                                      <a:grpSpLocks/>
                                    </wpg:cNvGrpSpPr>
                                    <wpg:grpSpPr bwMode="auto">
                                      <a:xfrm>
                                        <a:off x="60960" y="0"/>
                                        <a:ext cx="6020435" cy="7488555"/>
                                        <a:chOff x="1686" y="1768"/>
                                        <a:chExt cx="9481" cy="11793"/>
                                      </a:xfrm>
                                    </wpg:grpSpPr>
                                    <wps:wsp>
                                      <wps:cNvPr id="260" name="Rectangle 4"/>
                                      <wps:cNvSpPr>
                                        <a:spLocks noChangeArrowheads="1"/>
                                      </wps:cNvSpPr>
                                      <wps:spPr bwMode="auto">
                                        <a:xfrm>
                                          <a:off x="4833" y="1768"/>
                                          <a:ext cx="2730" cy="614"/>
                                        </a:xfrm>
                                        <a:prstGeom prst="rect">
                                          <a:avLst/>
                                        </a:prstGeom>
                                        <a:solidFill>
                                          <a:srgbClr val="FFFFFF"/>
                                        </a:solidFill>
                                        <a:ln w="9525">
                                          <a:solidFill>
                                            <a:srgbClr val="000000"/>
                                          </a:solidFill>
                                          <a:miter lim="800000"/>
                                          <a:headEnd/>
                                          <a:tailEnd/>
                                        </a:ln>
                                      </wps:spPr>
                                      <wps:txbx>
                                        <w:txbxContent>
                                          <w:p w14:paraId="42110922"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Khoai mì củ tươi</w:t>
                                            </w:r>
                                          </w:p>
                                        </w:txbxContent>
                                      </wps:txbx>
                                      <wps:bodyPr rot="0" vert="horz" wrap="square" lIns="91440" tIns="45720" rIns="91440" bIns="45720" anchor="t" anchorCtr="0" upright="1">
                                        <a:noAutofit/>
                                      </wps:bodyPr>
                                    </wps:wsp>
                                    <wps:wsp>
                                      <wps:cNvPr id="276" name="AutoShape 5"/>
                                      <wps:cNvCnPr>
                                        <a:cxnSpLocks noChangeShapeType="1"/>
                                      </wps:cNvCnPr>
                                      <wps:spPr bwMode="auto">
                                        <a:xfrm>
                                          <a:off x="6198" y="2382"/>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Rectangle 6"/>
                                      <wps:cNvSpPr>
                                        <a:spLocks noChangeArrowheads="1"/>
                                      </wps:cNvSpPr>
                                      <wps:spPr bwMode="auto">
                                        <a:xfrm>
                                          <a:off x="4657" y="2745"/>
                                          <a:ext cx="2906" cy="614"/>
                                        </a:xfrm>
                                        <a:prstGeom prst="rect">
                                          <a:avLst/>
                                        </a:prstGeom>
                                        <a:solidFill>
                                          <a:srgbClr val="FFFFFF"/>
                                        </a:solidFill>
                                        <a:ln w="9525">
                                          <a:solidFill>
                                            <a:srgbClr val="000000"/>
                                          </a:solidFill>
                                          <a:miter lim="800000"/>
                                          <a:headEnd/>
                                          <a:tailEnd/>
                                        </a:ln>
                                      </wps:spPr>
                                      <wps:txbx>
                                        <w:txbxContent>
                                          <w:p w14:paraId="438D2FDA" w14:textId="77777777" w:rsidR="008A3C3D" w:rsidRPr="00010A48" w:rsidRDefault="008A3C3D" w:rsidP="008914A7">
                                            <w:pPr>
                                              <w:jc w:val="center"/>
                                              <w:rPr>
                                                <w:rFonts w:ascii="Times New Roman" w:hAnsi="Times New Roman"/>
                                                <w:b w:val="0"/>
                                                <w:sz w:val="26"/>
                                                <w:szCs w:val="26"/>
                                              </w:rPr>
                                            </w:pPr>
                                            <w:r w:rsidRPr="00010A48">
                                              <w:rPr>
                                                <w:b w:val="0"/>
                                                <w:sz w:val="26"/>
                                                <w:szCs w:val="26"/>
                                              </w:rPr>
                                              <w:t>Ti</w:t>
                                            </w:r>
                                            <w:r w:rsidRPr="00010A48">
                                              <w:rPr>
                                                <w:rFonts w:ascii="Times New Roman" w:hAnsi="Times New Roman"/>
                                                <w:b w:val="0"/>
                                                <w:sz w:val="26"/>
                                                <w:szCs w:val="26"/>
                                              </w:rPr>
                                              <w:t>ếp nhận củ khoai mì</w:t>
                                            </w:r>
                                          </w:p>
                                        </w:txbxContent>
                                      </wps:txbx>
                                      <wps:bodyPr rot="0" vert="horz" wrap="square" lIns="91440" tIns="45720" rIns="91440" bIns="45720" anchor="t" anchorCtr="0" upright="1">
                                        <a:noAutofit/>
                                      </wps:bodyPr>
                                    </wps:wsp>
                                    <wps:wsp>
                                      <wps:cNvPr id="279" name="AutoShape 7"/>
                                      <wps:cNvCnPr>
                                        <a:cxnSpLocks noChangeShapeType="1"/>
                                      </wps:cNvCnPr>
                                      <wps:spPr bwMode="auto">
                                        <a:xfrm>
                                          <a:off x="6198" y="3360"/>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Rectangle 8"/>
                                      <wps:cNvSpPr>
                                        <a:spLocks noChangeArrowheads="1"/>
                                      </wps:cNvSpPr>
                                      <wps:spPr bwMode="auto">
                                        <a:xfrm>
                                          <a:off x="4144" y="3723"/>
                                          <a:ext cx="4108" cy="700"/>
                                        </a:xfrm>
                                        <a:prstGeom prst="rect">
                                          <a:avLst/>
                                        </a:prstGeom>
                                        <a:solidFill>
                                          <a:srgbClr val="FFFFFF"/>
                                        </a:solidFill>
                                        <a:ln w="9525">
                                          <a:solidFill>
                                            <a:srgbClr val="000000"/>
                                          </a:solidFill>
                                          <a:miter lim="800000"/>
                                          <a:headEnd/>
                                          <a:tailEnd/>
                                        </a:ln>
                                      </wps:spPr>
                                      <wps:txbx>
                                        <w:txbxContent>
                                          <w:p w14:paraId="156C05B7"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Tách tạp chất, vỏ gỗ và bóc vỏ lụa</w:t>
                                            </w:r>
                                          </w:p>
                                          <w:p w14:paraId="6C240C3A" w14:textId="77777777" w:rsidR="008A3C3D" w:rsidRPr="00010A48" w:rsidRDefault="008A3C3D" w:rsidP="008914A7">
                                            <w:pPr>
                                              <w:jc w:val="center"/>
                                              <w:rPr>
                                                <w:rFonts w:ascii="Times New Roman" w:hAnsi="Times New Roman"/>
                                                <w:b w:val="0"/>
                                                <w:i/>
                                              </w:rPr>
                                            </w:pPr>
                                            <w:r w:rsidRPr="00010A48">
                                              <w:rPr>
                                                <w:rFonts w:ascii="Times New Roman" w:hAnsi="Times New Roman"/>
                                                <w:b w:val="0"/>
                                                <w:i/>
                                              </w:rPr>
                                              <w:t>(Làm sạch đất cát, bóc vỏ củ)</w:t>
                                            </w:r>
                                          </w:p>
                                        </w:txbxContent>
                                      </wps:txbx>
                                      <wps:bodyPr rot="0" vert="horz" wrap="square" lIns="91440" tIns="45720" rIns="91440" bIns="45720" anchor="t" anchorCtr="0" upright="1">
                                        <a:noAutofit/>
                                      </wps:bodyPr>
                                    </wps:wsp>
                                    <wps:wsp>
                                      <wps:cNvPr id="281" name="AutoShape 9"/>
                                      <wps:cNvCnPr>
                                        <a:cxnSpLocks noChangeShapeType="1"/>
                                      </wps:cNvCnPr>
                                      <wps:spPr bwMode="auto">
                                        <a:xfrm>
                                          <a:off x="6198" y="4439"/>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Rectangle 10"/>
                                      <wps:cNvSpPr>
                                        <a:spLocks noChangeArrowheads="1"/>
                                      </wps:cNvSpPr>
                                      <wps:spPr bwMode="auto">
                                        <a:xfrm>
                                          <a:off x="4144" y="4802"/>
                                          <a:ext cx="4108" cy="749"/>
                                        </a:xfrm>
                                        <a:prstGeom prst="rect">
                                          <a:avLst/>
                                        </a:prstGeom>
                                        <a:solidFill>
                                          <a:srgbClr val="FFFFFF"/>
                                        </a:solidFill>
                                        <a:ln w="9525">
                                          <a:solidFill>
                                            <a:srgbClr val="000000"/>
                                          </a:solidFill>
                                          <a:miter lim="800000"/>
                                          <a:headEnd/>
                                          <a:tailEnd/>
                                        </a:ln>
                                      </wps:spPr>
                                      <wps:txbx>
                                        <w:txbxContent>
                                          <w:p w14:paraId="22DB2E97"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Rửa và làm sạch</w:t>
                                            </w:r>
                                          </w:p>
                                          <w:p w14:paraId="4D9721EF" w14:textId="77777777" w:rsidR="008A3C3D" w:rsidRPr="00010A48" w:rsidRDefault="008A3C3D" w:rsidP="008914A7">
                                            <w:pPr>
                                              <w:jc w:val="center"/>
                                              <w:rPr>
                                                <w:rFonts w:ascii="Times New Roman" w:hAnsi="Times New Roman"/>
                                                <w:b w:val="0"/>
                                                <w:i/>
                                              </w:rPr>
                                            </w:pPr>
                                            <w:r w:rsidRPr="00010A48">
                                              <w:rPr>
                                                <w:rFonts w:ascii="Times New Roman" w:hAnsi="Times New Roman"/>
                                                <w:b w:val="0"/>
                                                <w:i/>
                                              </w:rPr>
                                              <w:t>(Rửa sạch củ khoai mì)</w:t>
                                            </w:r>
                                          </w:p>
                                          <w:p w14:paraId="39FDA7D0" w14:textId="77777777" w:rsidR="008A3C3D" w:rsidRPr="00010A48" w:rsidRDefault="008A3C3D" w:rsidP="008914A7">
                                            <w:pPr>
                                              <w:jc w:val="center"/>
                                              <w:rPr>
                                                <w:rFonts w:ascii="Times New Roman" w:hAnsi="Times New Roman"/>
                                                <w:b w:val="0"/>
                                                <w:sz w:val="26"/>
                                                <w:szCs w:val="26"/>
                                              </w:rPr>
                                            </w:pPr>
                                          </w:p>
                                        </w:txbxContent>
                                      </wps:txbx>
                                      <wps:bodyPr rot="0" vert="horz" wrap="square" lIns="91440" tIns="45720" rIns="91440" bIns="45720" anchor="t" anchorCtr="0" upright="1">
                                        <a:noAutofit/>
                                      </wps:bodyPr>
                                    </wps:wsp>
                                    <wps:wsp>
                                      <wps:cNvPr id="284" name="AutoShape 11"/>
                                      <wps:cNvCnPr>
                                        <a:cxnSpLocks noChangeShapeType="1"/>
                                      </wps:cNvCnPr>
                                      <wps:spPr bwMode="auto">
                                        <a:xfrm>
                                          <a:off x="6198" y="5564"/>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Rectangle 12"/>
                                      <wps:cNvSpPr>
                                        <a:spLocks noChangeArrowheads="1"/>
                                      </wps:cNvSpPr>
                                      <wps:spPr bwMode="auto">
                                        <a:xfrm>
                                          <a:off x="4144" y="5940"/>
                                          <a:ext cx="4108" cy="614"/>
                                        </a:xfrm>
                                        <a:prstGeom prst="rect">
                                          <a:avLst/>
                                        </a:prstGeom>
                                        <a:solidFill>
                                          <a:srgbClr val="FFFFFF"/>
                                        </a:solidFill>
                                        <a:ln w="9525">
                                          <a:solidFill>
                                            <a:srgbClr val="000000"/>
                                          </a:solidFill>
                                          <a:miter lim="800000"/>
                                          <a:headEnd/>
                                          <a:tailEnd/>
                                        </a:ln>
                                      </wps:spPr>
                                      <wps:txbx>
                                        <w:txbxContent>
                                          <w:p w14:paraId="69288721" w14:textId="77777777" w:rsidR="008A3C3D" w:rsidRPr="00010A48" w:rsidRDefault="008A3C3D" w:rsidP="008914A7">
                                            <w:pPr>
                                              <w:jc w:val="center"/>
                                              <w:rPr>
                                                <w:rFonts w:ascii="Times New Roman" w:hAnsi="Times New Roman"/>
                                                <w:b w:val="0"/>
                                                <w:sz w:val="6"/>
                                                <w:szCs w:val="26"/>
                                              </w:rPr>
                                            </w:pPr>
                                          </w:p>
                                          <w:p w14:paraId="52D4F253"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Băm nhỏ</w:t>
                                            </w:r>
                                          </w:p>
                                        </w:txbxContent>
                                      </wps:txbx>
                                      <wps:bodyPr rot="0" vert="horz" wrap="square" lIns="91440" tIns="45720" rIns="91440" bIns="45720" anchor="t" anchorCtr="0" upright="1">
                                        <a:noAutofit/>
                                      </wps:bodyPr>
                                    </wps:wsp>
                                    <wps:wsp>
                                      <wps:cNvPr id="287" name="AutoShape 13"/>
                                      <wps:cNvCnPr>
                                        <a:cxnSpLocks noChangeShapeType="1"/>
                                      </wps:cNvCnPr>
                                      <wps:spPr bwMode="auto">
                                        <a:xfrm>
                                          <a:off x="6198" y="6565"/>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9" name="Rectangle 14"/>
                                      <wps:cNvSpPr>
                                        <a:spLocks noChangeArrowheads="1"/>
                                      </wps:cNvSpPr>
                                      <wps:spPr bwMode="auto">
                                        <a:xfrm>
                                          <a:off x="4144" y="6941"/>
                                          <a:ext cx="4108" cy="614"/>
                                        </a:xfrm>
                                        <a:prstGeom prst="rect">
                                          <a:avLst/>
                                        </a:prstGeom>
                                        <a:solidFill>
                                          <a:srgbClr val="FFFFFF"/>
                                        </a:solidFill>
                                        <a:ln w="9525">
                                          <a:solidFill>
                                            <a:srgbClr val="000000"/>
                                          </a:solidFill>
                                          <a:miter lim="800000"/>
                                          <a:headEnd/>
                                          <a:tailEnd/>
                                        </a:ln>
                                      </wps:spPr>
                                      <wps:txbx>
                                        <w:txbxContent>
                                          <w:p w14:paraId="04A98B34" w14:textId="77777777" w:rsidR="008A3C3D" w:rsidRPr="00010A48" w:rsidRDefault="008A3C3D" w:rsidP="008914A7">
                                            <w:pPr>
                                              <w:jc w:val="center"/>
                                              <w:rPr>
                                                <w:rFonts w:ascii="Times New Roman" w:hAnsi="Times New Roman"/>
                                                <w:b w:val="0"/>
                                                <w:sz w:val="6"/>
                                                <w:szCs w:val="26"/>
                                              </w:rPr>
                                            </w:pPr>
                                          </w:p>
                                          <w:p w14:paraId="774E0827"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Nghiền nát</w:t>
                                            </w:r>
                                          </w:p>
                                        </w:txbxContent>
                                      </wps:txbx>
                                      <wps:bodyPr rot="0" vert="horz" wrap="square" lIns="91440" tIns="45720" rIns="91440" bIns="45720" anchor="t" anchorCtr="0" upright="1">
                                        <a:noAutofit/>
                                      </wps:bodyPr>
                                    </wps:wsp>
                                    <wps:wsp>
                                      <wps:cNvPr id="2060" name="AutoShape 15"/>
                                      <wps:cNvCnPr>
                                        <a:cxnSpLocks noChangeShapeType="1"/>
                                      </wps:cNvCnPr>
                                      <wps:spPr bwMode="auto">
                                        <a:xfrm>
                                          <a:off x="6198" y="7566"/>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1" name="Rectangle 16"/>
                                      <wps:cNvSpPr>
                                        <a:spLocks noChangeArrowheads="1"/>
                                      </wps:cNvSpPr>
                                      <wps:spPr bwMode="auto">
                                        <a:xfrm>
                                          <a:off x="4144" y="7929"/>
                                          <a:ext cx="4108" cy="614"/>
                                        </a:xfrm>
                                        <a:prstGeom prst="rect">
                                          <a:avLst/>
                                        </a:prstGeom>
                                        <a:solidFill>
                                          <a:srgbClr val="FFFFFF"/>
                                        </a:solidFill>
                                        <a:ln w="9525">
                                          <a:solidFill>
                                            <a:srgbClr val="000000"/>
                                          </a:solidFill>
                                          <a:miter lim="800000"/>
                                          <a:headEnd/>
                                          <a:tailEnd/>
                                        </a:ln>
                                      </wps:spPr>
                                      <wps:txbx>
                                        <w:txbxContent>
                                          <w:p w14:paraId="7CDC7215"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Ly tâm tách bã</w:t>
                                            </w:r>
                                          </w:p>
                                        </w:txbxContent>
                                      </wps:txbx>
                                      <wps:bodyPr rot="0" vert="horz" wrap="square" lIns="91440" tIns="45720" rIns="91440" bIns="45720" anchor="t" anchorCtr="0" upright="1">
                                        <a:noAutofit/>
                                      </wps:bodyPr>
                                    </wps:wsp>
                                    <wps:wsp>
                                      <wps:cNvPr id="2062" name="AutoShape 17"/>
                                      <wps:cNvCnPr>
                                        <a:cxnSpLocks noChangeShapeType="1"/>
                                      </wps:cNvCnPr>
                                      <wps:spPr bwMode="auto">
                                        <a:xfrm>
                                          <a:off x="6198" y="8554"/>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3" name="Rectangle 18"/>
                                      <wps:cNvSpPr>
                                        <a:spLocks noChangeArrowheads="1"/>
                                      </wps:cNvSpPr>
                                      <wps:spPr bwMode="auto">
                                        <a:xfrm>
                                          <a:off x="4144" y="8930"/>
                                          <a:ext cx="4108" cy="614"/>
                                        </a:xfrm>
                                        <a:prstGeom prst="rect">
                                          <a:avLst/>
                                        </a:prstGeom>
                                        <a:solidFill>
                                          <a:srgbClr val="FFFFFF"/>
                                        </a:solidFill>
                                        <a:ln w="9525">
                                          <a:solidFill>
                                            <a:srgbClr val="000000"/>
                                          </a:solidFill>
                                          <a:miter lim="800000"/>
                                          <a:headEnd/>
                                          <a:tailEnd/>
                                        </a:ln>
                                      </wps:spPr>
                                      <wps:txbx>
                                        <w:txbxContent>
                                          <w:p w14:paraId="29B6F382"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Ly tâm tách dịch cấp 1</w:t>
                                            </w:r>
                                          </w:p>
                                        </w:txbxContent>
                                      </wps:txbx>
                                      <wps:bodyPr rot="0" vert="horz" wrap="square" lIns="91440" tIns="45720" rIns="91440" bIns="45720" anchor="t" anchorCtr="0" upright="1">
                                        <a:noAutofit/>
                                      </wps:bodyPr>
                                    </wps:wsp>
                                    <wps:wsp>
                                      <wps:cNvPr id="2064" name="AutoShape 19"/>
                                      <wps:cNvCnPr>
                                        <a:cxnSpLocks noChangeShapeType="1"/>
                                      </wps:cNvCnPr>
                                      <wps:spPr bwMode="auto">
                                        <a:xfrm>
                                          <a:off x="6198" y="9542"/>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 name="Rectangle 20"/>
                                      <wps:cNvSpPr>
                                        <a:spLocks noChangeArrowheads="1"/>
                                      </wps:cNvSpPr>
                                      <wps:spPr bwMode="auto">
                                        <a:xfrm>
                                          <a:off x="4144" y="9918"/>
                                          <a:ext cx="4108" cy="614"/>
                                        </a:xfrm>
                                        <a:prstGeom prst="rect">
                                          <a:avLst/>
                                        </a:prstGeom>
                                        <a:solidFill>
                                          <a:srgbClr val="FFFFFF"/>
                                        </a:solidFill>
                                        <a:ln w="9525">
                                          <a:solidFill>
                                            <a:srgbClr val="000000"/>
                                          </a:solidFill>
                                          <a:miter lim="800000"/>
                                          <a:headEnd/>
                                          <a:tailEnd/>
                                        </a:ln>
                                      </wps:spPr>
                                      <wps:txbx>
                                        <w:txbxContent>
                                          <w:p w14:paraId="5F9DBF2F"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Ly tâm tách dịch cấp 2</w:t>
                                            </w:r>
                                          </w:p>
                                        </w:txbxContent>
                                      </wps:txbx>
                                      <wps:bodyPr rot="0" vert="horz" wrap="square" lIns="91440" tIns="45720" rIns="91440" bIns="45720" anchor="t" anchorCtr="0" upright="1">
                                        <a:noAutofit/>
                                      </wps:bodyPr>
                                    </wps:wsp>
                                    <wps:wsp>
                                      <wps:cNvPr id="2066" name="AutoShape 21"/>
                                      <wps:cNvCnPr>
                                        <a:cxnSpLocks noChangeShapeType="1"/>
                                      </wps:cNvCnPr>
                                      <wps:spPr bwMode="auto">
                                        <a:xfrm>
                                          <a:off x="6198" y="10542"/>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7" name="Rectangle 22"/>
                                      <wps:cNvSpPr>
                                        <a:spLocks noChangeArrowheads="1"/>
                                      </wps:cNvSpPr>
                                      <wps:spPr bwMode="auto">
                                        <a:xfrm>
                                          <a:off x="4144" y="10918"/>
                                          <a:ext cx="4108" cy="614"/>
                                        </a:xfrm>
                                        <a:prstGeom prst="rect">
                                          <a:avLst/>
                                        </a:prstGeom>
                                        <a:solidFill>
                                          <a:srgbClr val="FFFFFF"/>
                                        </a:solidFill>
                                        <a:ln w="9525">
                                          <a:solidFill>
                                            <a:srgbClr val="000000"/>
                                          </a:solidFill>
                                          <a:miter lim="800000"/>
                                          <a:headEnd/>
                                          <a:tailEnd/>
                                        </a:ln>
                                      </wps:spPr>
                                      <wps:txbx>
                                        <w:txbxContent>
                                          <w:p w14:paraId="7338DE79"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Ly tâm tách bột</w:t>
                                            </w:r>
                                          </w:p>
                                        </w:txbxContent>
                                      </wps:txbx>
                                      <wps:bodyPr rot="0" vert="horz" wrap="square" lIns="91440" tIns="45720" rIns="91440" bIns="45720" anchor="t" anchorCtr="0" upright="1">
                                        <a:noAutofit/>
                                      </wps:bodyPr>
                                    </wps:wsp>
                                    <wps:wsp>
                                      <wps:cNvPr id="2068" name="AutoShape 23"/>
                                      <wps:cNvCnPr>
                                        <a:cxnSpLocks noChangeShapeType="1"/>
                                      </wps:cNvCnPr>
                                      <wps:spPr bwMode="auto">
                                        <a:xfrm>
                                          <a:off x="6198" y="11545"/>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9" name="Rectangle 24"/>
                                      <wps:cNvSpPr>
                                        <a:spLocks noChangeArrowheads="1"/>
                                      </wps:cNvSpPr>
                                      <wps:spPr bwMode="auto">
                                        <a:xfrm>
                                          <a:off x="4144" y="11921"/>
                                          <a:ext cx="4108" cy="614"/>
                                        </a:xfrm>
                                        <a:prstGeom prst="rect">
                                          <a:avLst/>
                                        </a:prstGeom>
                                        <a:solidFill>
                                          <a:srgbClr val="FFFFFF"/>
                                        </a:solidFill>
                                        <a:ln w="9525">
                                          <a:solidFill>
                                            <a:srgbClr val="000000"/>
                                          </a:solidFill>
                                          <a:miter lim="800000"/>
                                          <a:headEnd/>
                                          <a:tailEnd/>
                                        </a:ln>
                                      </wps:spPr>
                                      <wps:txbx>
                                        <w:txbxContent>
                                          <w:p w14:paraId="28B5CD55"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Sấy khô</w:t>
                                            </w:r>
                                          </w:p>
                                        </w:txbxContent>
                                      </wps:txbx>
                                      <wps:bodyPr rot="0" vert="horz" wrap="square" lIns="91440" tIns="45720" rIns="91440" bIns="45720" anchor="t" anchorCtr="0" upright="1">
                                        <a:noAutofit/>
                                      </wps:bodyPr>
                                    </wps:wsp>
                                    <wps:wsp>
                                      <wps:cNvPr id="2070" name="AutoShape 25"/>
                                      <wps:cNvCnPr>
                                        <a:cxnSpLocks noChangeShapeType="1"/>
                                      </wps:cNvCnPr>
                                      <wps:spPr bwMode="auto">
                                        <a:xfrm>
                                          <a:off x="6198" y="12571"/>
                                          <a:ext cx="0"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1" name="Rectangle 26"/>
                                      <wps:cNvSpPr>
                                        <a:spLocks noChangeArrowheads="1"/>
                                      </wps:cNvSpPr>
                                      <wps:spPr bwMode="auto">
                                        <a:xfrm>
                                          <a:off x="4144" y="12947"/>
                                          <a:ext cx="4108" cy="614"/>
                                        </a:xfrm>
                                        <a:prstGeom prst="rect">
                                          <a:avLst/>
                                        </a:prstGeom>
                                        <a:solidFill>
                                          <a:srgbClr val="FFFFFF"/>
                                        </a:solidFill>
                                        <a:ln w="9525">
                                          <a:solidFill>
                                            <a:srgbClr val="000000"/>
                                          </a:solidFill>
                                          <a:miter lim="800000"/>
                                          <a:headEnd/>
                                          <a:tailEnd/>
                                        </a:ln>
                                      </wps:spPr>
                                      <wps:txbx>
                                        <w:txbxContent>
                                          <w:p w14:paraId="5EE09945"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Tinh bột thành phẩm</w:t>
                                            </w:r>
                                          </w:p>
                                        </w:txbxContent>
                                      </wps:txbx>
                                      <wps:bodyPr rot="0" vert="horz" wrap="square" lIns="91440" tIns="45720" rIns="91440" bIns="45720" anchor="t" anchorCtr="0" upright="1">
                                        <a:noAutofit/>
                                      </wps:bodyPr>
                                    </wps:wsp>
                                    <wps:wsp>
                                      <wps:cNvPr id="2072" name="Rectangle 27"/>
                                      <wps:cNvSpPr>
                                        <a:spLocks noChangeArrowheads="1"/>
                                      </wps:cNvSpPr>
                                      <wps:spPr bwMode="auto">
                                        <a:xfrm>
                                          <a:off x="1814" y="3925"/>
                                          <a:ext cx="1495" cy="614"/>
                                        </a:xfrm>
                                        <a:prstGeom prst="rect">
                                          <a:avLst/>
                                        </a:prstGeom>
                                        <a:solidFill>
                                          <a:srgbClr val="FFFFFF"/>
                                        </a:solidFill>
                                        <a:ln w="9525">
                                          <a:noFill/>
                                          <a:miter lim="800000"/>
                                          <a:headEnd/>
                                          <a:tailEnd/>
                                        </a:ln>
                                      </wps:spPr>
                                      <wps:txbx>
                                        <w:txbxContent>
                                          <w:p w14:paraId="5A2E8545" w14:textId="77777777" w:rsidR="008A3C3D" w:rsidRPr="00010A48" w:rsidRDefault="008A3C3D" w:rsidP="008914A7">
                                            <w:pPr>
                                              <w:jc w:val="center"/>
                                              <w:rPr>
                                                <w:rFonts w:ascii="Times New Roman" w:hAnsi="Times New Roman"/>
                                                <w:b w:val="0"/>
                                                <w:sz w:val="26"/>
                                                <w:szCs w:val="26"/>
                                              </w:rPr>
                                            </w:pPr>
                                            <w:r w:rsidRPr="00010A48">
                                              <w:rPr>
                                                <w:b w:val="0"/>
                                                <w:sz w:val="26"/>
                                                <w:szCs w:val="26"/>
                                              </w:rPr>
                                              <w:t>N</w:t>
                                            </w:r>
                                            <w:r w:rsidRPr="00010A48">
                                              <w:rPr>
                                                <w:rFonts w:ascii="Times New Roman" w:hAnsi="Times New Roman"/>
                                                <w:b w:val="0"/>
                                                <w:sz w:val="26"/>
                                                <w:szCs w:val="26"/>
                                                <w:lang w:val="vi-VN"/>
                                              </w:rPr>
                                              <w:t>ước sạch</w:t>
                                            </w:r>
                                          </w:p>
                                        </w:txbxContent>
                                      </wps:txbx>
                                      <wps:bodyPr rot="0" vert="horz" wrap="square" lIns="91440" tIns="45720" rIns="91440" bIns="45720" anchor="t" anchorCtr="0" upright="1">
                                        <a:noAutofit/>
                                      </wps:bodyPr>
                                    </wps:wsp>
                                    <wps:wsp>
                                      <wps:cNvPr id="2073" name="Rectangle 28"/>
                                      <wps:cNvSpPr>
                                        <a:spLocks noChangeArrowheads="1"/>
                                      </wps:cNvSpPr>
                                      <wps:spPr bwMode="auto">
                                        <a:xfrm>
                                          <a:off x="1686" y="4937"/>
                                          <a:ext cx="1495" cy="614"/>
                                        </a:xfrm>
                                        <a:prstGeom prst="rect">
                                          <a:avLst/>
                                        </a:prstGeom>
                                        <a:solidFill>
                                          <a:srgbClr val="FFFFFF"/>
                                        </a:solidFill>
                                        <a:ln w="9525">
                                          <a:noFill/>
                                          <a:miter lim="800000"/>
                                          <a:headEnd/>
                                          <a:tailEnd/>
                                        </a:ln>
                                      </wps:spPr>
                                      <wps:txbx>
                                        <w:txbxContent>
                                          <w:p w14:paraId="48DA6BC4" w14:textId="77777777" w:rsidR="008A3C3D" w:rsidRPr="00010A48" w:rsidRDefault="008A3C3D" w:rsidP="008914A7">
                                            <w:pPr>
                                              <w:jc w:val="center"/>
                                              <w:rPr>
                                                <w:rFonts w:ascii="Times New Roman" w:hAnsi="Times New Roman"/>
                                                <w:b w:val="0"/>
                                                <w:sz w:val="26"/>
                                                <w:szCs w:val="26"/>
                                              </w:rPr>
                                            </w:pPr>
                                            <w:r w:rsidRPr="00010A48">
                                              <w:rPr>
                                                <w:b w:val="0"/>
                                                <w:sz w:val="26"/>
                                                <w:szCs w:val="26"/>
                                              </w:rPr>
                                              <w:t>N</w:t>
                                            </w:r>
                                            <w:r w:rsidRPr="00010A48">
                                              <w:rPr>
                                                <w:rFonts w:ascii="Times New Roman" w:hAnsi="Times New Roman"/>
                                                <w:b w:val="0"/>
                                                <w:sz w:val="26"/>
                                                <w:szCs w:val="26"/>
                                                <w:lang w:val="vi-VN"/>
                                              </w:rPr>
                                              <w:t>ước sạch</w:t>
                                            </w:r>
                                          </w:p>
                                        </w:txbxContent>
                                      </wps:txbx>
                                      <wps:bodyPr rot="0" vert="horz" wrap="square" lIns="91440" tIns="45720" rIns="91440" bIns="45720" anchor="t" anchorCtr="0" upright="1">
                                        <a:noAutofit/>
                                      </wps:bodyPr>
                                    </wps:wsp>
                                    <wps:wsp>
                                      <wps:cNvPr id="2074" name="AutoShape 29"/>
                                      <wps:cNvCnPr>
                                        <a:cxnSpLocks noChangeShapeType="1"/>
                                      </wps:cNvCnPr>
                                      <wps:spPr bwMode="auto">
                                        <a:xfrm>
                                          <a:off x="3169" y="5242"/>
                                          <a:ext cx="7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5" name="AutoShape 30"/>
                                      <wps:cNvCnPr>
                                        <a:cxnSpLocks noChangeShapeType="1"/>
                                      </wps:cNvCnPr>
                                      <wps:spPr bwMode="auto">
                                        <a:xfrm>
                                          <a:off x="3305" y="4238"/>
                                          <a:ext cx="7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6" name="AutoShape 31"/>
                                      <wps:cNvCnPr>
                                        <a:cxnSpLocks noChangeShapeType="1"/>
                                      </wps:cNvCnPr>
                                      <wps:spPr bwMode="auto">
                                        <a:xfrm>
                                          <a:off x="8331" y="4238"/>
                                          <a:ext cx="719"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077" name="Rectangle 32"/>
                                      <wps:cNvSpPr>
                                        <a:spLocks noChangeArrowheads="1"/>
                                      </wps:cNvSpPr>
                                      <wps:spPr bwMode="auto">
                                        <a:xfrm>
                                          <a:off x="1802" y="5870"/>
                                          <a:ext cx="1495" cy="614"/>
                                        </a:xfrm>
                                        <a:prstGeom prst="rect">
                                          <a:avLst/>
                                        </a:prstGeom>
                                        <a:solidFill>
                                          <a:srgbClr val="FFFFFF"/>
                                        </a:solidFill>
                                        <a:ln w="9525">
                                          <a:noFill/>
                                          <a:miter lim="800000"/>
                                          <a:headEnd/>
                                          <a:tailEnd/>
                                        </a:ln>
                                      </wps:spPr>
                                      <wps:txbx>
                                        <w:txbxContent>
                                          <w:p w14:paraId="09DEF293" w14:textId="77777777" w:rsidR="008A3C3D" w:rsidRPr="00010A48" w:rsidRDefault="008A3C3D" w:rsidP="008914A7">
                                            <w:pPr>
                                              <w:jc w:val="center"/>
                                              <w:rPr>
                                                <w:rFonts w:ascii="Times New Roman" w:hAnsi="Times New Roman"/>
                                                <w:b w:val="0"/>
                                                <w:sz w:val="26"/>
                                                <w:szCs w:val="26"/>
                                              </w:rPr>
                                            </w:pPr>
                                            <w:r w:rsidRPr="00010A48">
                                              <w:rPr>
                                                <w:b w:val="0"/>
                                                <w:sz w:val="26"/>
                                                <w:szCs w:val="26"/>
                                              </w:rPr>
                                              <w:t>N</w:t>
                                            </w:r>
                                            <w:r w:rsidRPr="00010A48">
                                              <w:rPr>
                                                <w:rFonts w:ascii="Times New Roman" w:hAnsi="Times New Roman"/>
                                                <w:b w:val="0"/>
                                                <w:sz w:val="26"/>
                                                <w:szCs w:val="26"/>
                                                <w:lang w:val="vi-VN"/>
                                              </w:rPr>
                                              <w:t>ước sạch</w:t>
                                            </w:r>
                                          </w:p>
                                        </w:txbxContent>
                                      </wps:txbx>
                                      <wps:bodyPr rot="0" vert="horz" wrap="square" lIns="91440" tIns="45720" rIns="91440" bIns="45720" anchor="t" anchorCtr="0" upright="1">
                                        <a:noAutofit/>
                                      </wps:bodyPr>
                                    </wps:wsp>
                                    <wps:wsp>
                                      <wps:cNvPr id="2078" name="AutoShape 33"/>
                                      <wps:cNvCnPr>
                                        <a:cxnSpLocks noChangeShapeType="1"/>
                                      </wps:cNvCnPr>
                                      <wps:spPr bwMode="auto">
                                        <a:xfrm>
                                          <a:off x="3305" y="6208"/>
                                          <a:ext cx="7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9" name="Rectangle 34"/>
                                      <wps:cNvSpPr>
                                        <a:spLocks noChangeArrowheads="1"/>
                                      </wps:cNvSpPr>
                                      <wps:spPr bwMode="auto">
                                        <a:xfrm>
                                          <a:off x="9053" y="3965"/>
                                          <a:ext cx="2024" cy="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5A950" w14:textId="77777777" w:rsidR="008A3C3D" w:rsidRPr="00010A48" w:rsidRDefault="008A3C3D" w:rsidP="008914A7">
                                            <w:pPr>
                                              <w:jc w:val="center"/>
                                              <w:rPr>
                                                <w:rFonts w:ascii="Times New Roman" w:hAnsi="Times New Roman"/>
                                                <w:b w:val="0"/>
                                                <w:sz w:val="26"/>
                                                <w:szCs w:val="26"/>
                                              </w:rPr>
                                            </w:pPr>
                                            <w:r w:rsidRPr="00010A48">
                                              <w:rPr>
                                                <w:b w:val="0"/>
                                                <w:sz w:val="26"/>
                                                <w:szCs w:val="26"/>
                                              </w:rPr>
                                              <w:t>T</w:t>
                                            </w:r>
                                            <w:r w:rsidRPr="00010A48">
                                              <w:rPr>
                                                <w:rFonts w:ascii="Times New Roman" w:hAnsi="Times New Roman"/>
                                                <w:b w:val="0"/>
                                                <w:sz w:val="26"/>
                                                <w:szCs w:val="26"/>
                                              </w:rPr>
                                              <w:t>ạp chất, đất cát</w:t>
                                            </w:r>
                                          </w:p>
                                        </w:txbxContent>
                                      </wps:txbx>
                                      <wps:bodyPr rot="0" vert="horz" wrap="square" lIns="91440" tIns="45720" rIns="91440" bIns="45720" anchor="t" anchorCtr="0" upright="1">
                                        <a:noAutofit/>
                                      </wps:bodyPr>
                                    </wps:wsp>
                                    <wps:wsp>
                                      <wps:cNvPr id="96" name="AutoShape 35"/>
                                      <wps:cNvCnPr>
                                        <a:cxnSpLocks noChangeShapeType="1"/>
                                      </wps:cNvCnPr>
                                      <wps:spPr bwMode="auto">
                                        <a:xfrm>
                                          <a:off x="8331" y="5242"/>
                                          <a:ext cx="719"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7" name="Rectangle 36"/>
                                      <wps:cNvSpPr>
                                        <a:spLocks noChangeArrowheads="1"/>
                                      </wps:cNvSpPr>
                                      <wps:spPr bwMode="auto">
                                        <a:xfrm>
                                          <a:off x="9068" y="4937"/>
                                          <a:ext cx="1317" cy="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26957" w14:textId="77777777" w:rsidR="008A3C3D" w:rsidRPr="00010A48" w:rsidRDefault="008A3C3D" w:rsidP="008914A7">
                                            <w:pPr>
                                              <w:jc w:val="center"/>
                                              <w:rPr>
                                                <w:rFonts w:ascii="Times New Roman" w:hAnsi="Times New Roman"/>
                                                <w:b w:val="0"/>
                                                <w:sz w:val="26"/>
                                                <w:szCs w:val="26"/>
                                              </w:rPr>
                                            </w:pPr>
                                            <w:r w:rsidRPr="00010A48">
                                              <w:rPr>
                                                <w:b w:val="0"/>
                                                <w:sz w:val="26"/>
                                                <w:szCs w:val="26"/>
                                              </w:rPr>
                                              <w:t>N</w:t>
                                            </w:r>
                                            <w:r w:rsidRPr="00010A48">
                                              <w:rPr>
                                                <w:rFonts w:ascii="Times New Roman" w:hAnsi="Times New Roman"/>
                                                <w:b w:val="0"/>
                                                <w:sz w:val="26"/>
                                                <w:szCs w:val="26"/>
                                                <w:lang w:val="vi-VN"/>
                                              </w:rPr>
                                              <w:t>ướ</w:t>
                                            </w:r>
                                            <w:r w:rsidRPr="00010A48">
                                              <w:rPr>
                                                <w:rFonts w:ascii="Times New Roman" w:hAnsi="Times New Roman"/>
                                                <w:b w:val="0"/>
                                                <w:sz w:val="26"/>
                                                <w:szCs w:val="26"/>
                                              </w:rPr>
                                              <w:t xml:space="preserve">c </w:t>
                                            </w:r>
                                            <w:r>
                                              <w:rPr>
                                                <w:rFonts w:ascii="Times New Roman" w:hAnsi="Times New Roman"/>
                                                <w:b w:val="0"/>
                                                <w:sz w:val="26"/>
                                                <w:szCs w:val="26"/>
                                              </w:rPr>
                                              <w:t>bẩn</w:t>
                                            </w:r>
                                          </w:p>
                                        </w:txbxContent>
                                      </wps:txbx>
                                      <wps:bodyPr rot="0" vert="horz" wrap="square" lIns="91440" tIns="45720" rIns="91440" bIns="45720" anchor="t" anchorCtr="0" upright="1">
                                        <a:noAutofit/>
                                      </wps:bodyPr>
                                    </wps:wsp>
                                    <wps:wsp>
                                      <wps:cNvPr id="98" name="AutoShape 37"/>
                                      <wps:cNvCnPr>
                                        <a:cxnSpLocks noChangeShapeType="1"/>
                                      </wps:cNvCnPr>
                                      <wps:spPr bwMode="auto">
                                        <a:xfrm>
                                          <a:off x="8331" y="8232"/>
                                          <a:ext cx="719"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9" name="Rectangle 38"/>
                                      <wps:cNvSpPr>
                                        <a:spLocks noChangeArrowheads="1"/>
                                      </wps:cNvSpPr>
                                      <wps:spPr bwMode="auto">
                                        <a:xfrm>
                                          <a:off x="9053" y="8000"/>
                                          <a:ext cx="1177"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3C9E9"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Bã</w:t>
                                            </w:r>
                                            <w:r>
                                              <w:rPr>
                                                <w:rFonts w:ascii="Times New Roman" w:hAnsi="Times New Roman"/>
                                                <w:b w:val="0"/>
                                                <w:sz w:val="26"/>
                                                <w:szCs w:val="26"/>
                                              </w:rPr>
                                              <w:t xml:space="preserve"> ướt</w:t>
                                            </w:r>
                                          </w:p>
                                        </w:txbxContent>
                                      </wps:txbx>
                                      <wps:bodyPr rot="0" vert="horz" wrap="square" lIns="91440" tIns="45720" rIns="91440" bIns="45720" anchor="t" anchorCtr="0" upright="1">
                                        <a:noAutofit/>
                                      </wps:bodyPr>
                                    </wps:wsp>
                                    <wps:wsp>
                                      <wps:cNvPr id="100" name="Rectangle 39"/>
                                      <wps:cNvSpPr>
                                        <a:spLocks noChangeArrowheads="1"/>
                                      </wps:cNvSpPr>
                                      <wps:spPr bwMode="auto">
                                        <a:xfrm>
                                          <a:off x="8890" y="6883"/>
                                          <a:ext cx="1480" cy="746"/>
                                        </a:xfrm>
                                        <a:prstGeom prst="rect">
                                          <a:avLst/>
                                        </a:prstGeom>
                                        <a:solidFill>
                                          <a:srgbClr val="FFFFFF"/>
                                        </a:solidFill>
                                        <a:ln w="9525">
                                          <a:noFill/>
                                          <a:miter lim="800000"/>
                                          <a:headEnd/>
                                          <a:tailEnd/>
                                        </a:ln>
                                      </wps:spPr>
                                      <wps:txbx>
                                        <w:txbxContent>
                                          <w:p w14:paraId="3EB8FE03" w14:textId="77777777" w:rsidR="008A3C3D" w:rsidRPr="00010A48" w:rsidRDefault="008A3C3D" w:rsidP="008914A7">
                                            <w:pPr>
                                              <w:jc w:val="center"/>
                                              <w:rPr>
                                                <w:rFonts w:ascii="Times New Roman" w:hAnsi="Times New Roman"/>
                                                <w:b w:val="0"/>
                                                <w:sz w:val="26"/>
                                                <w:szCs w:val="26"/>
                                              </w:rPr>
                                            </w:pPr>
                                            <w:r>
                                              <w:rPr>
                                                <w:rFonts w:ascii="Times New Roman" w:hAnsi="Times New Roman"/>
                                                <w:b w:val="0"/>
                                                <w:sz w:val="26"/>
                                                <w:szCs w:val="26"/>
                                              </w:rPr>
                                              <w:t>Đơn vị có nhu cầu</w:t>
                                            </w:r>
                                          </w:p>
                                        </w:txbxContent>
                                      </wps:txbx>
                                      <wps:bodyPr rot="0" vert="horz" wrap="square" lIns="91440" tIns="45720" rIns="91440" bIns="45720" anchor="t" anchorCtr="0" upright="1">
                                        <a:noAutofit/>
                                      </wps:bodyPr>
                                    </wps:wsp>
                                    <wps:wsp>
                                      <wps:cNvPr id="101" name="AutoShape 40"/>
                                      <wps:cNvCnPr>
                                        <a:cxnSpLocks noChangeShapeType="1"/>
                                      </wps:cNvCnPr>
                                      <wps:spPr bwMode="auto">
                                        <a:xfrm>
                                          <a:off x="7668" y="3359"/>
                                          <a:ext cx="0" cy="364"/>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2" name="Rectangle 41"/>
                                      <wps:cNvSpPr>
                                        <a:spLocks noChangeArrowheads="1"/>
                                      </wps:cNvSpPr>
                                      <wps:spPr bwMode="auto">
                                        <a:xfrm>
                                          <a:off x="8800" y="2910"/>
                                          <a:ext cx="2030" cy="475"/>
                                        </a:xfrm>
                                        <a:prstGeom prst="rect">
                                          <a:avLst/>
                                        </a:prstGeom>
                                        <a:solidFill>
                                          <a:srgbClr val="FFFFFF"/>
                                        </a:solidFill>
                                        <a:ln w="9525">
                                          <a:noFill/>
                                          <a:miter lim="800000"/>
                                          <a:headEnd/>
                                          <a:tailEnd/>
                                        </a:ln>
                                      </wps:spPr>
                                      <wps:txbx>
                                        <w:txbxContent>
                                          <w:p w14:paraId="3DE45CB1"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Tuần hoàn nước</w:t>
                                            </w:r>
                                          </w:p>
                                        </w:txbxContent>
                                      </wps:txbx>
                                      <wps:bodyPr rot="0" vert="horz" wrap="square" lIns="91440" tIns="45720" rIns="91440" bIns="45720" anchor="t" anchorCtr="0" upright="1">
                                        <a:noAutofit/>
                                      </wps:bodyPr>
                                    </wps:wsp>
                                    <wps:wsp>
                                      <wps:cNvPr id="103" name="AutoShape 42"/>
                                      <wps:cNvCnPr>
                                        <a:cxnSpLocks noChangeShapeType="1"/>
                                      </wps:cNvCnPr>
                                      <wps:spPr bwMode="auto">
                                        <a:xfrm flipV="1">
                                          <a:off x="9663" y="7657"/>
                                          <a:ext cx="0"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43"/>
                                      <wps:cNvCnPr>
                                        <a:cxnSpLocks noChangeShapeType="1"/>
                                      </wps:cNvCnPr>
                                      <wps:spPr bwMode="auto">
                                        <a:xfrm>
                                          <a:off x="8331" y="9251"/>
                                          <a:ext cx="2836" cy="0"/>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105" name="Rectangle 44"/>
                                      <wps:cNvSpPr>
                                        <a:spLocks noChangeArrowheads="1"/>
                                      </wps:cNvSpPr>
                                      <wps:spPr bwMode="auto">
                                        <a:xfrm>
                                          <a:off x="2227" y="10228"/>
                                          <a:ext cx="926" cy="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FE90D" w14:textId="77777777" w:rsidR="008A3C3D" w:rsidRPr="00451C07" w:rsidRDefault="008A3C3D" w:rsidP="008914A7">
                                            <w:pPr>
                                              <w:jc w:val="center"/>
                                              <w:rPr>
                                                <w:rFonts w:ascii="Times New Roman" w:hAnsi="Times New Roman"/>
                                                <w:b w:val="0"/>
                                                <w:i/>
                                              </w:rPr>
                                            </w:pPr>
                                            <w:r w:rsidRPr="00451C07">
                                              <w:rPr>
                                                <w:b w:val="0"/>
                                                <w:i/>
                                              </w:rPr>
                                              <w:t>Tu</w:t>
                                            </w:r>
                                            <w:r w:rsidRPr="00451C07">
                                              <w:rPr>
                                                <w:rFonts w:ascii="Times New Roman" w:hAnsi="Times New Roman"/>
                                                <w:b w:val="0"/>
                                                <w:i/>
                                              </w:rPr>
                                              <w:t>ần hoàn nước</w:t>
                                            </w:r>
                                          </w:p>
                                        </w:txbxContent>
                                      </wps:txbx>
                                      <wps:bodyPr rot="0" vert="horz" wrap="square" lIns="91440" tIns="45720" rIns="91440" bIns="45720" anchor="t" anchorCtr="0" upright="1">
                                        <a:noAutofit/>
                                      </wps:bodyPr>
                                    </wps:wsp>
                                  </wpg:grpSp>
                                  <wps:wsp>
                                    <wps:cNvPr id="106" name="Straight Connector 106"/>
                                    <wps:cNvCnPr/>
                                    <wps:spPr>
                                      <a:xfrm flipV="1">
                                        <a:off x="6076950" y="1000125"/>
                                        <a:ext cx="0" cy="37566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07" name="Straight Connector 107"/>
                                    <wps:cNvCnPr/>
                                    <wps:spPr>
                                      <a:xfrm flipH="1">
                                        <a:off x="3857625" y="1000125"/>
                                        <a:ext cx="2217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s:wsp>
                                  <wps:cNvPr id="108" name="Rectangle 41"/>
                                  <wps:cNvSpPr>
                                    <a:spLocks noChangeArrowheads="1"/>
                                  </wps:cNvSpPr>
                                  <wps:spPr bwMode="auto">
                                    <a:xfrm>
                                      <a:off x="4448175" y="4436440"/>
                                      <a:ext cx="1289050" cy="301625"/>
                                    </a:xfrm>
                                    <a:prstGeom prst="rect">
                                      <a:avLst/>
                                    </a:prstGeom>
                                    <a:solidFill>
                                      <a:srgbClr val="FFFFFF"/>
                                    </a:solidFill>
                                    <a:ln w="9525">
                                      <a:noFill/>
                                      <a:miter lim="800000"/>
                                      <a:headEnd/>
                                      <a:tailEnd/>
                                    </a:ln>
                                  </wps:spPr>
                                  <wps:txbx>
                                    <w:txbxContent>
                                      <w:p w14:paraId="6E8BB761"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Tuần hoàn nước</w:t>
                                        </w:r>
                                      </w:p>
                                    </w:txbxContent>
                                  </wps:txbx>
                                  <wps:bodyPr rot="0" vert="horz" wrap="square" lIns="91440" tIns="45720" rIns="91440" bIns="45720" anchor="t" anchorCtr="0" upright="1">
                                    <a:noAutofit/>
                                  </wps:bodyPr>
                                </wps:wsp>
                                <wps:wsp>
                                  <wps:cNvPr id="109" name="Rectangle 38"/>
                                  <wps:cNvSpPr>
                                    <a:spLocks noChangeArrowheads="1"/>
                                  </wps:cNvSpPr>
                                  <wps:spPr bwMode="auto">
                                    <a:xfrm>
                                      <a:off x="5486400" y="2592704"/>
                                      <a:ext cx="571500" cy="4381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14C99"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Nước mủ</w:t>
                                        </w:r>
                                      </w:p>
                                    </w:txbxContent>
                                  </wps:txbx>
                                  <wps:bodyPr rot="0" vert="horz" wrap="square" lIns="91440" tIns="45720" rIns="91440" bIns="45720" anchor="t" anchorCtr="0" upright="1">
                                    <a:noAutofit/>
                                  </wps:bodyPr>
                                </wps:wsp>
                                <wps:wsp>
                                  <wps:cNvPr id="110" name="AutoShape 42"/>
                                  <wps:cNvCnPr>
                                    <a:cxnSpLocks noChangeShapeType="1"/>
                                  </wps:cNvCnPr>
                                  <wps:spPr bwMode="auto">
                                    <a:xfrm flipV="1">
                                      <a:off x="6010275" y="2253617"/>
                                      <a:ext cx="0" cy="10229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1" name="AutoShape 43"/>
                                <wps:cNvCnPr>
                                  <a:cxnSpLocks noChangeShapeType="1"/>
                                </wps:cNvCnPr>
                                <wps:spPr bwMode="auto">
                                  <a:xfrm>
                                    <a:off x="4276725" y="5372100"/>
                                    <a:ext cx="1800860" cy="0"/>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112" name="Rectangle 41"/>
                                <wps:cNvSpPr>
                                  <a:spLocks noChangeArrowheads="1"/>
                                </wps:cNvSpPr>
                                <wps:spPr bwMode="auto">
                                  <a:xfrm>
                                    <a:off x="4448175" y="5048250"/>
                                    <a:ext cx="1289050" cy="301625"/>
                                  </a:xfrm>
                                  <a:prstGeom prst="rect">
                                    <a:avLst/>
                                  </a:prstGeom>
                                  <a:solidFill>
                                    <a:srgbClr val="FFFFFF"/>
                                  </a:solidFill>
                                  <a:ln w="9525">
                                    <a:noFill/>
                                    <a:miter lim="800000"/>
                                    <a:headEnd/>
                                    <a:tailEnd/>
                                  </a:ln>
                                </wps:spPr>
                                <wps:txbx>
                                  <w:txbxContent>
                                    <w:p w14:paraId="5B5869E3"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Tuần hoàn nước</w:t>
                                      </w:r>
                                    </w:p>
                                  </w:txbxContent>
                                </wps:txbx>
                                <wps:bodyPr rot="0" vert="horz" wrap="square" lIns="91440" tIns="45720" rIns="91440" bIns="45720" anchor="t" anchorCtr="0" upright="1">
                                  <a:noAutofit/>
                                </wps:bodyPr>
                              </wps:wsp>
                            </wpg:grpSp>
                            <wps:wsp>
                              <wps:cNvPr id="116" name="Straight Connector 116"/>
                              <wps:cNvCnPr/>
                              <wps:spPr>
                                <a:xfrm flipV="1">
                                  <a:off x="6086475" y="5384166"/>
                                  <a:ext cx="0" cy="227484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s:wsp>
                            <wps:cNvPr id="117" name="Straight Connector 117"/>
                            <wps:cNvCnPr/>
                            <wps:spPr>
                              <a:xfrm flipH="1">
                                <a:off x="446227" y="7659015"/>
                                <a:ext cx="562737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18" name="Straight Connector 118"/>
                            <wps:cNvCnPr/>
                            <wps:spPr>
                              <a:xfrm flipV="1">
                                <a:off x="453543" y="3518611"/>
                                <a:ext cx="0" cy="414726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19" name="AutoShape 43"/>
                            <wps:cNvCnPr>
                              <a:cxnSpLocks noChangeShapeType="1"/>
                            </wps:cNvCnPr>
                            <wps:spPr bwMode="auto">
                              <a:xfrm>
                                <a:off x="453543" y="3518611"/>
                                <a:ext cx="1168247" cy="0"/>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g:grpSp>
                        <wps:wsp>
                          <wps:cNvPr id="120" name="Rectangle 44"/>
                          <wps:cNvSpPr>
                            <a:spLocks noChangeArrowheads="1"/>
                          </wps:cNvSpPr>
                          <wps:spPr bwMode="auto">
                            <a:xfrm>
                              <a:off x="555954" y="3233319"/>
                              <a:ext cx="753466" cy="270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2D429" w14:textId="77777777" w:rsidR="008A3C3D" w:rsidRPr="00451C07" w:rsidRDefault="008A3C3D" w:rsidP="008914A7">
                                <w:pPr>
                                  <w:jc w:val="center"/>
                                  <w:rPr>
                                    <w:rFonts w:ascii="Times New Roman" w:hAnsi="Times New Roman"/>
                                    <w:b w:val="0"/>
                                    <w:i/>
                                    <w:lang w:val="vi-VN"/>
                                  </w:rPr>
                                </w:pPr>
                                <w:r>
                                  <w:rPr>
                                    <w:b w:val="0"/>
                                    <w:i/>
                                  </w:rPr>
                                  <w:t>N</w:t>
                                </w:r>
                                <w:r>
                                  <w:rPr>
                                    <w:rFonts w:ascii="Times New Roman" w:hAnsi="Times New Roman"/>
                                    <w:b w:val="0"/>
                                    <w:i/>
                                    <w:lang w:val="vi-VN"/>
                                  </w:rPr>
                                  <w:t>ước mủ</w:t>
                                </w:r>
                              </w:p>
                            </w:txbxContent>
                          </wps:txbx>
                          <wps:bodyPr rot="0" vert="horz" wrap="square" lIns="91440" tIns="45720" rIns="91440" bIns="45720" anchor="t" anchorCtr="0" upright="1">
                            <a:noAutofit/>
                          </wps:bodyPr>
                        </wps:wsp>
                      </wpg:grpSp>
                    </wpg:wgp>
                  </a:graphicData>
                </a:graphic>
              </wp:inline>
            </w:drawing>
          </mc:Choice>
          <mc:Fallback>
            <w:pict>
              <v:group w14:anchorId="6D1C570A" id="Group 245" o:spid="_x0000_s1026" style="width:459.85pt;height:585.05pt;mso-position-horizontal-relative:char;mso-position-vertical-relative:line" coordsize="60255,7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">
                <v:group id="Group 246" o:spid="_x0000_s1027" style="position:absolute;left:53778;top:62439;width:5715;height:8463" coordorigin="-309,761" coordsize="5715,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type id="_x0000_t32" coordsize="21600,21600" o:spt="32" o:oned="t" path="m,l21600,21600e" filled="f">
                    <v:path arrowok="t" fillok="f" o:connecttype="none"/>
                    <o:lock v:ext="edit" shapetype="t"/>
                  </v:shapetype>
                  <v:shape id="AutoShape 42" o:spid="_x0000_s1028" type="#_x0000_t32" style="position:absolute;left:5405;top:761;width:0;height:8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">
                    <v:stroke endarrow="block"/>
                  </v:shape>
                  <v:rect id="Rectangle 38" o:spid="_x0000_s1029" style="position:absolute;left:-309;top:2359;width:5714;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textbox>
                      <w:txbxContent>
                        <w:p w14:paraId="091E7E38"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Nước mủ</w:t>
                          </w:r>
                        </w:p>
                      </w:txbxContent>
                    </v:textbox>
                  </v:rect>
                </v:group>
                <v:group id="Group 249" o:spid="_x0000_s1030" style="position:absolute;width:60255;height:76657" coordsize="60255,7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Group 250" o:spid="_x0000_s1031" style="position:absolute;width:60255;height:76657" coordorigin="609" coordsize="60255,7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Group 251" o:spid="_x0000_s1032" style="position:absolute;left:609;width:60255;height:76590" coordorigin="609" coordsize="60255,7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oup 252" o:spid="_x0000_s1033" style="position:absolute;left:609;width:60204;height:74885" coordorigin="609" coordsize="60204,7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oup 253" o:spid="_x0000_s1034" style="position:absolute;left:609;width:60204;height:74885" coordorigin="609" coordsize="60204,7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254" o:spid="_x0000_s1035" style="position:absolute;left:609;width:60204;height:74885" coordorigin="609" coordsize="60204,7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55" o:spid="_x0000_s1036" style="position:absolute;left:609;width:60204;height:74885" coordorigin="1686,1768" coordsize="9481,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4" o:spid="_x0000_s1037" style="position:absolute;left:4833;top:1768;width:273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textbox>
                                  <w:txbxContent>
                                    <w:p w14:paraId="42110922"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Khoai mì củ tươi</w:t>
                                      </w:r>
                                    </w:p>
                                  </w:txbxContent>
                                </v:textbox>
                              </v:rect>
                              <v:shape id="AutoShape 5" o:spid="_x0000_s1038" type="#_x0000_t32" style="position:absolute;left:6198;top:2382;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">
                                <v:stroke endarrow="block"/>
                              </v:shape>
                              <v:rect id="_x0000_s1039" style="position:absolute;left:4657;top:2745;width:2906;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">
                                <v:textbox>
                                  <w:txbxContent>
                                    <w:p w14:paraId="438D2FDA" w14:textId="77777777" w:rsidR="008A3C3D" w:rsidRPr="00010A48" w:rsidRDefault="008A3C3D" w:rsidP="008914A7">
                                      <w:pPr>
                                        <w:jc w:val="center"/>
                                        <w:rPr>
                                          <w:rFonts w:ascii="Times New Roman" w:hAnsi="Times New Roman"/>
                                          <w:b w:val="0"/>
                                          <w:sz w:val="26"/>
                                          <w:szCs w:val="26"/>
                                        </w:rPr>
                                      </w:pPr>
                                      <w:r w:rsidRPr="00010A48">
                                        <w:rPr>
                                          <w:b w:val="0"/>
                                          <w:sz w:val="26"/>
                                          <w:szCs w:val="26"/>
                                        </w:rPr>
                                        <w:t>Ti</w:t>
                                      </w:r>
                                      <w:r w:rsidRPr="00010A48">
                                        <w:rPr>
                                          <w:rFonts w:ascii="Times New Roman" w:hAnsi="Times New Roman"/>
                                          <w:b w:val="0"/>
                                          <w:sz w:val="26"/>
                                          <w:szCs w:val="26"/>
                                        </w:rPr>
                                        <w:t>ếp nhận củ khoai mì</w:t>
                                      </w:r>
                                    </w:p>
                                  </w:txbxContent>
                                </v:textbox>
                              </v:rect>
                              <v:shape id="AutoShape 7" o:spid="_x0000_s1040" type="#_x0000_t32" style="position:absolute;left:6198;top:3360;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">
                                <v:stroke endarrow="block"/>
                              </v:shape>
                              <v:rect id="Rectangle 8" o:spid="_x0000_s1041" style="position:absolute;left:4144;top:3723;width:4108;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textbox>
                                  <w:txbxContent>
                                    <w:p w14:paraId="156C05B7"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Tách tạp chất, vỏ gỗ và bóc vỏ lụa</w:t>
                                      </w:r>
                                    </w:p>
                                    <w:p w14:paraId="6C240C3A" w14:textId="77777777" w:rsidR="008A3C3D" w:rsidRPr="00010A48" w:rsidRDefault="008A3C3D" w:rsidP="008914A7">
                                      <w:pPr>
                                        <w:jc w:val="center"/>
                                        <w:rPr>
                                          <w:rFonts w:ascii="Times New Roman" w:hAnsi="Times New Roman"/>
                                          <w:b w:val="0"/>
                                          <w:i/>
                                        </w:rPr>
                                      </w:pPr>
                                      <w:r w:rsidRPr="00010A48">
                                        <w:rPr>
                                          <w:rFonts w:ascii="Times New Roman" w:hAnsi="Times New Roman"/>
                                          <w:b w:val="0"/>
                                          <w:i/>
                                        </w:rPr>
                                        <w:t>(Làm sạch đất cát, bóc vỏ củ)</w:t>
                                      </w:r>
                                    </w:p>
                                  </w:txbxContent>
                                </v:textbox>
                              </v:rect>
                              <v:shape id="AutoShape 9" o:spid="_x0000_s1042" type="#_x0000_t32" style="position:absolute;left:6198;top:4439;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">
                                <v:stroke endarrow="block"/>
                              </v:shape>
                              <v:rect id="Rectangle 10" o:spid="_x0000_s1043" style="position:absolute;left:4144;top:4802;width:410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">
                                <v:textbox>
                                  <w:txbxContent>
                                    <w:p w14:paraId="22DB2E97"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Rửa và làm sạch</w:t>
                                      </w:r>
                                    </w:p>
                                    <w:p w14:paraId="4D9721EF" w14:textId="77777777" w:rsidR="008A3C3D" w:rsidRPr="00010A48" w:rsidRDefault="008A3C3D" w:rsidP="008914A7">
                                      <w:pPr>
                                        <w:jc w:val="center"/>
                                        <w:rPr>
                                          <w:rFonts w:ascii="Times New Roman" w:hAnsi="Times New Roman"/>
                                          <w:b w:val="0"/>
                                          <w:i/>
                                        </w:rPr>
                                      </w:pPr>
                                      <w:r w:rsidRPr="00010A48">
                                        <w:rPr>
                                          <w:rFonts w:ascii="Times New Roman" w:hAnsi="Times New Roman"/>
                                          <w:b w:val="0"/>
                                          <w:i/>
                                        </w:rPr>
                                        <w:t>(Rửa sạch củ khoai mì)</w:t>
                                      </w:r>
                                    </w:p>
                                    <w:p w14:paraId="39FDA7D0" w14:textId="77777777" w:rsidR="008A3C3D" w:rsidRPr="00010A48" w:rsidRDefault="008A3C3D" w:rsidP="008914A7">
                                      <w:pPr>
                                        <w:jc w:val="center"/>
                                        <w:rPr>
                                          <w:rFonts w:ascii="Times New Roman" w:hAnsi="Times New Roman"/>
                                          <w:b w:val="0"/>
                                          <w:sz w:val="26"/>
                                          <w:szCs w:val="26"/>
                                        </w:rPr>
                                      </w:pPr>
                                    </w:p>
                                  </w:txbxContent>
                                </v:textbox>
                              </v:rect>
                              <v:shape id="AutoShape 11" o:spid="_x0000_s1044" type="#_x0000_t32" style="position:absolute;left:6198;top:5564;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">
                                <v:stroke endarrow="block"/>
                              </v:shape>
                              <v:rect id="Rectangle 12" o:spid="_x0000_s1045" style="position:absolute;left:4144;top:5940;width:410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textbox>
                                  <w:txbxContent>
                                    <w:p w14:paraId="69288721" w14:textId="77777777" w:rsidR="008A3C3D" w:rsidRPr="00010A48" w:rsidRDefault="008A3C3D" w:rsidP="008914A7">
                                      <w:pPr>
                                        <w:jc w:val="center"/>
                                        <w:rPr>
                                          <w:rFonts w:ascii="Times New Roman" w:hAnsi="Times New Roman"/>
                                          <w:b w:val="0"/>
                                          <w:sz w:val="6"/>
                                          <w:szCs w:val="26"/>
                                        </w:rPr>
                                      </w:pPr>
                                    </w:p>
                                    <w:p w14:paraId="52D4F253"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Băm nhỏ</w:t>
                                      </w:r>
                                    </w:p>
                                  </w:txbxContent>
                                </v:textbox>
                              </v:rect>
                              <v:shape id="AutoShape 13" o:spid="_x0000_s1046" type="#_x0000_t32" style="position:absolute;left:6198;top:6565;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">
                                <v:stroke endarrow="block"/>
                              </v:shape>
                              <v:rect id="Rectangle 14" o:spid="_x0000_s1047" style="position:absolute;left:4144;top:6941;width:410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">
                                <v:textbox>
                                  <w:txbxContent>
                                    <w:p w14:paraId="04A98B34" w14:textId="77777777" w:rsidR="008A3C3D" w:rsidRPr="00010A48" w:rsidRDefault="008A3C3D" w:rsidP="008914A7">
                                      <w:pPr>
                                        <w:jc w:val="center"/>
                                        <w:rPr>
                                          <w:rFonts w:ascii="Times New Roman" w:hAnsi="Times New Roman"/>
                                          <w:b w:val="0"/>
                                          <w:sz w:val="6"/>
                                          <w:szCs w:val="26"/>
                                        </w:rPr>
                                      </w:pPr>
                                    </w:p>
                                    <w:p w14:paraId="774E0827"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Nghiền nát</w:t>
                                      </w:r>
                                    </w:p>
                                  </w:txbxContent>
                                </v:textbox>
                              </v:rect>
                              <v:shape id="AutoShape 15" o:spid="_x0000_s1048" type="#_x0000_t32" style="position:absolute;left:6198;top:7566;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">
                                <v:stroke endarrow="block"/>
                              </v:shape>
                              <v:rect id="Rectangle 16" o:spid="_x0000_s1049" style="position:absolute;left:4144;top:7929;width:410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">
                                <v:textbox>
                                  <w:txbxContent>
                                    <w:p w14:paraId="7CDC7215"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Ly tâm tách bã</w:t>
                                      </w:r>
                                    </w:p>
                                  </w:txbxContent>
                                </v:textbox>
                              </v:rect>
                              <v:shape id="AutoShape 17" o:spid="_x0000_s1050" type="#_x0000_t32" style="position:absolute;left:6198;top:8554;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">
                                <v:stroke endarrow="block"/>
                              </v:shape>
                              <v:rect id="Rectangle 18" o:spid="_x0000_s1051" style="position:absolute;left:4144;top:8930;width:410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">
                                <v:textbox>
                                  <w:txbxContent>
                                    <w:p w14:paraId="29B6F382"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Ly tâm tách dịch cấp 1</w:t>
                                      </w:r>
                                    </w:p>
                                  </w:txbxContent>
                                </v:textbox>
                              </v:rect>
                              <v:shape id="AutoShape 19" o:spid="_x0000_s1052" type="#_x0000_t32" style="position:absolute;left:6198;top:9542;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">
                                <v:stroke endarrow="block"/>
                              </v:shape>
                              <v:rect id="Rectangle 20" o:spid="_x0000_s1053" style="position:absolute;left:4144;top:9918;width:410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">
                                <v:textbox>
                                  <w:txbxContent>
                                    <w:p w14:paraId="5F9DBF2F"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Ly tâm tách dịch cấp 2</w:t>
                                      </w:r>
                                    </w:p>
                                  </w:txbxContent>
                                </v:textbox>
                              </v:rect>
                              <v:shape id="AutoShape 21" o:spid="_x0000_s1054" type="#_x0000_t32" style="position:absolute;left:6198;top:10542;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">
                                <v:stroke endarrow="block"/>
                              </v:shape>
                              <v:rect id="Rectangle 22" o:spid="_x0000_s1055" style="position:absolute;left:4144;top:10918;width:410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">
                                <v:textbox>
                                  <w:txbxContent>
                                    <w:p w14:paraId="7338DE79"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Ly tâm tách bột</w:t>
                                      </w:r>
                                    </w:p>
                                  </w:txbxContent>
                                </v:textbox>
                              </v:rect>
                              <v:shape id="AutoShape 23" o:spid="_x0000_s1056" type="#_x0000_t32" style="position:absolute;left:6198;top:11545;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">
                                <v:stroke endarrow="block"/>
                              </v:shape>
                              <v:rect id="Rectangle 24" o:spid="_x0000_s1057" style="position:absolute;left:4144;top:11921;width:410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">
                                <v:textbox>
                                  <w:txbxContent>
                                    <w:p w14:paraId="28B5CD55"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Sấy khô</w:t>
                                      </w:r>
                                    </w:p>
                                  </w:txbxContent>
                                </v:textbox>
                              </v:rect>
                              <v:shape id="AutoShape 25" o:spid="_x0000_s1058" type="#_x0000_t32" style="position:absolute;left:6198;top:12571;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">
                                <v:stroke endarrow="block"/>
                              </v:shape>
                              <v:rect id="Rectangle 26" o:spid="_x0000_s1059" style="position:absolute;left:4144;top:12947;width:410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">
                                <v:textbox>
                                  <w:txbxContent>
                                    <w:p w14:paraId="5EE09945"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Tinh bột thành phẩm</w:t>
                                      </w:r>
                                    </w:p>
                                  </w:txbxContent>
                                </v:textbox>
                              </v:rect>
                              <v:rect id="Rectangle 27" o:spid="_x0000_s1060" style="position:absolute;left:1814;top:3925;width:1495;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" stroked="f">
                                <v:textbox>
                                  <w:txbxContent>
                                    <w:p w14:paraId="5A2E8545" w14:textId="77777777" w:rsidR="008A3C3D" w:rsidRPr="00010A48" w:rsidRDefault="008A3C3D" w:rsidP="008914A7">
                                      <w:pPr>
                                        <w:jc w:val="center"/>
                                        <w:rPr>
                                          <w:rFonts w:ascii="Times New Roman" w:hAnsi="Times New Roman"/>
                                          <w:b w:val="0"/>
                                          <w:sz w:val="26"/>
                                          <w:szCs w:val="26"/>
                                        </w:rPr>
                                      </w:pPr>
                                      <w:r w:rsidRPr="00010A48">
                                        <w:rPr>
                                          <w:b w:val="0"/>
                                          <w:sz w:val="26"/>
                                          <w:szCs w:val="26"/>
                                        </w:rPr>
                                        <w:t>N</w:t>
                                      </w:r>
                                      <w:r w:rsidRPr="00010A48">
                                        <w:rPr>
                                          <w:rFonts w:ascii="Times New Roman" w:hAnsi="Times New Roman"/>
                                          <w:b w:val="0"/>
                                          <w:sz w:val="26"/>
                                          <w:szCs w:val="26"/>
                                          <w:lang w:val="vi-VN"/>
                                        </w:rPr>
                                        <w:t>ước sạch</w:t>
                                      </w:r>
                                    </w:p>
                                  </w:txbxContent>
                                </v:textbox>
                              </v:rect>
                              <v:rect id="Rectangle 28" o:spid="_x0000_s1061" style="position:absolute;left:1686;top:4937;width:1495;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" stroked="f">
                                <v:textbox>
                                  <w:txbxContent>
                                    <w:p w14:paraId="48DA6BC4" w14:textId="77777777" w:rsidR="008A3C3D" w:rsidRPr="00010A48" w:rsidRDefault="008A3C3D" w:rsidP="008914A7">
                                      <w:pPr>
                                        <w:jc w:val="center"/>
                                        <w:rPr>
                                          <w:rFonts w:ascii="Times New Roman" w:hAnsi="Times New Roman"/>
                                          <w:b w:val="0"/>
                                          <w:sz w:val="26"/>
                                          <w:szCs w:val="26"/>
                                        </w:rPr>
                                      </w:pPr>
                                      <w:r w:rsidRPr="00010A48">
                                        <w:rPr>
                                          <w:b w:val="0"/>
                                          <w:sz w:val="26"/>
                                          <w:szCs w:val="26"/>
                                        </w:rPr>
                                        <w:t>N</w:t>
                                      </w:r>
                                      <w:r w:rsidRPr="00010A48">
                                        <w:rPr>
                                          <w:rFonts w:ascii="Times New Roman" w:hAnsi="Times New Roman"/>
                                          <w:b w:val="0"/>
                                          <w:sz w:val="26"/>
                                          <w:szCs w:val="26"/>
                                          <w:lang w:val="vi-VN"/>
                                        </w:rPr>
                                        <w:t>ước sạch</w:t>
                                      </w:r>
                                    </w:p>
                                  </w:txbxContent>
                                </v:textbox>
                              </v:rect>
                              <v:shape id="AutoShape 29" o:spid="_x0000_s1062" type="#_x0000_t32" style="position:absolute;left:3169;top:5242;width: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">
                                <v:stroke endarrow="block"/>
                              </v:shape>
                              <v:shape id="AutoShape 30" o:spid="_x0000_s1063" type="#_x0000_t32" style="position:absolute;left:3305;top:4238;width: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">
                                <v:stroke endarrow="block"/>
                              </v:shape>
                              <v:shape id="AutoShape 31" o:spid="_x0000_s1064" type="#_x0000_t32" style="position:absolute;left:8331;top:4238;width: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">
                                <v:stroke dashstyle="dash" endarrow="block"/>
                              </v:shape>
                              <v:rect id="Rectangle 32" o:spid="_x0000_s1065" style="position:absolute;left:1802;top:5870;width:1495;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" stroked="f">
                                <v:textbox>
                                  <w:txbxContent>
                                    <w:p w14:paraId="09DEF293" w14:textId="77777777" w:rsidR="008A3C3D" w:rsidRPr="00010A48" w:rsidRDefault="008A3C3D" w:rsidP="008914A7">
                                      <w:pPr>
                                        <w:jc w:val="center"/>
                                        <w:rPr>
                                          <w:rFonts w:ascii="Times New Roman" w:hAnsi="Times New Roman"/>
                                          <w:b w:val="0"/>
                                          <w:sz w:val="26"/>
                                          <w:szCs w:val="26"/>
                                        </w:rPr>
                                      </w:pPr>
                                      <w:r w:rsidRPr="00010A48">
                                        <w:rPr>
                                          <w:b w:val="0"/>
                                          <w:sz w:val="26"/>
                                          <w:szCs w:val="26"/>
                                        </w:rPr>
                                        <w:t>N</w:t>
                                      </w:r>
                                      <w:r w:rsidRPr="00010A48">
                                        <w:rPr>
                                          <w:rFonts w:ascii="Times New Roman" w:hAnsi="Times New Roman"/>
                                          <w:b w:val="0"/>
                                          <w:sz w:val="26"/>
                                          <w:szCs w:val="26"/>
                                          <w:lang w:val="vi-VN"/>
                                        </w:rPr>
                                        <w:t>ước sạch</w:t>
                                      </w:r>
                                    </w:p>
                                  </w:txbxContent>
                                </v:textbox>
                              </v:rect>
                              <v:shape id="AutoShape 33" o:spid="_x0000_s1066" type="#_x0000_t32" style="position:absolute;left:3305;top:6208;width: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">
                                <v:stroke endarrow="block"/>
                              </v:shape>
                              <v:rect id="Rectangle 34" o:spid="_x0000_s1067" style="position:absolute;left:9053;top:3965;width:2024;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" stroked="f">
                                <v:textbox>
                                  <w:txbxContent>
                                    <w:p w14:paraId="0415A950" w14:textId="77777777" w:rsidR="008A3C3D" w:rsidRPr="00010A48" w:rsidRDefault="008A3C3D" w:rsidP="008914A7">
                                      <w:pPr>
                                        <w:jc w:val="center"/>
                                        <w:rPr>
                                          <w:rFonts w:ascii="Times New Roman" w:hAnsi="Times New Roman"/>
                                          <w:b w:val="0"/>
                                          <w:sz w:val="26"/>
                                          <w:szCs w:val="26"/>
                                        </w:rPr>
                                      </w:pPr>
                                      <w:r w:rsidRPr="00010A48">
                                        <w:rPr>
                                          <w:b w:val="0"/>
                                          <w:sz w:val="26"/>
                                          <w:szCs w:val="26"/>
                                        </w:rPr>
                                        <w:t>T</w:t>
                                      </w:r>
                                      <w:r w:rsidRPr="00010A48">
                                        <w:rPr>
                                          <w:rFonts w:ascii="Times New Roman" w:hAnsi="Times New Roman"/>
                                          <w:b w:val="0"/>
                                          <w:sz w:val="26"/>
                                          <w:szCs w:val="26"/>
                                        </w:rPr>
                                        <w:t>ạp chất, đất cát</w:t>
                                      </w:r>
                                    </w:p>
                                  </w:txbxContent>
                                </v:textbox>
                              </v:rect>
                              <v:shape id="AutoShape 35" o:spid="_x0000_s1068" type="#_x0000_t32" style="position:absolute;left:8331;top:5242;width: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">
                                <v:stroke dashstyle="dash" endarrow="block"/>
                              </v:shape>
                              <v:rect id="Rectangle 36" o:spid="_x0000_s1069" style="position:absolute;left:9068;top:4937;width:1317;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textbox>
                                  <w:txbxContent>
                                    <w:p w14:paraId="66426957" w14:textId="77777777" w:rsidR="008A3C3D" w:rsidRPr="00010A48" w:rsidRDefault="008A3C3D" w:rsidP="008914A7">
                                      <w:pPr>
                                        <w:jc w:val="center"/>
                                        <w:rPr>
                                          <w:rFonts w:ascii="Times New Roman" w:hAnsi="Times New Roman"/>
                                          <w:b w:val="0"/>
                                          <w:sz w:val="26"/>
                                          <w:szCs w:val="26"/>
                                        </w:rPr>
                                      </w:pPr>
                                      <w:r w:rsidRPr="00010A48">
                                        <w:rPr>
                                          <w:b w:val="0"/>
                                          <w:sz w:val="26"/>
                                          <w:szCs w:val="26"/>
                                        </w:rPr>
                                        <w:t>N</w:t>
                                      </w:r>
                                      <w:r w:rsidRPr="00010A48">
                                        <w:rPr>
                                          <w:rFonts w:ascii="Times New Roman" w:hAnsi="Times New Roman"/>
                                          <w:b w:val="0"/>
                                          <w:sz w:val="26"/>
                                          <w:szCs w:val="26"/>
                                          <w:lang w:val="vi-VN"/>
                                        </w:rPr>
                                        <w:t>ướ</w:t>
                                      </w:r>
                                      <w:r w:rsidRPr="00010A48">
                                        <w:rPr>
                                          <w:rFonts w:ascii="Times New Roman" w:hAnsi="Times New Roman"/>
                                          <w:b w:val="0"/>
                                          <w:sz w:val="26"/>
                                          <w:szCs w:val="26"/>
                                        </w:rPr>
                                        <w:t xml:space="preserve">c </w:t>
                                      </w:r>
                                      <w:r>
                                        <w:rPr>
                                          <w:rFonts w:ascii="Times New Roman" w:hAnsi="Times New Roman"/>
                                          <w:b w:val="0"/>
                                          <w:sz w:val="26"/>
                                          <w:szCs w:val="26"/>
                                        </w:rPr>
                                        <w:t>bẩn</w:t>
                                      </w:r>
                                    </w:p>
                                  </w:txbxContent>
                                </v:textbox>
                              </v:rect>
                              <v:shape id="AutoShape 37" o:spid="_x0000_s1070" type="#_x0000_t32" style="position:absolute;left:8331;top:8232;width: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">
                                <v:stroke dashstyle="dash" endarrow="block"/>
                              </v:shape>
                              <v:rect id="Rectangle 38" o:spid="_x0000_s1071" style="position:absolute;left:9053;top:8000;width:1177;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textbox>
                                  <w:txbxContent>
                                    <w:p w14:paraId="7453C9E9" w14:textId="77777777" w:rsidR="008A3C3D" w:rsidRPr="00010A48" w:rsidRDefault="008A3C3D" w:rsidP="008914A7">
                                      <w:pPr>
                                        <w:jc w:val="center"/>
                                        <w:rPr>
                                          <w:rFonts w:ascii="Times New Roman" w:hAnsi="Times New Roman"/>
                                          <w:b w:val="0"/>
                                          <w:sz w:val="26"/>
                                          <w:szCs w:val="26"/>
                                        </w:rPr>
                                      </w:pPr>
                                      <w:r w:rsidRPr="00010A48">
                                        <w:rPr>
                                          <w:rFonts w:ascii="Times New Roman" w:hAnsi="Times New Roman"/>
                                          <w:b w:val="0"/>
                                          <w:sz w:val="26"/>
                                          <w:szCs w:val="26"/>
                                        </w:rPr>
                                        <w:t>Bã</w:t>
                                      </w:r>
                                      <w:r>
                                        <w:rPr>
                                          <w:rFonts w:ascii="Times New Roman" w:hAnsi="Times New Roman"/>
                                          <w:b w:val="0"/>
                                          <w:sz w:val="26"/>
                                          <w:szCs w:val="26"/>
                                        </w:rPr>
                                        <w:t xml:space="preserve"> ướt</w:t>
                                      </w:r>
                                    </w:p>
                                  </w:txbxContent>
                                </v:textbox>
                              </v:rect>
                              <v:rect id="Rectangle 39" o:spid="_x0000_s1072" style="position:absolute;left:8890;top:6883;width:1480;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textbox>
                                  <w:txbxContent>
                                    <w:p w14:paraId="3EB8FE03" w14:textId="77777777" w:rsidR="008A3C3D" w:rsidRPr="00010A48" w:rsidRDefault="008A3C3D" w:rsidP="008914A7">
                                      <w:pPr>
                                        <w:jc w:val="center"/>
                                        <w:rPr>
                                          <w:rFonts w:ascii="Times New Roman" w:hAnsi="Times New Roman"/>
                                          <w:b w:val="0"/>
                                          <w:sz w:val="26"/>
                                          <w:szCs w:val="26"/>
                                        </w:rPr>
                                      </w:pPr>
                                      <w:r>
                                        <w:rPr>
                                          <w:rFonts w:ascii="Times New Roman" w:hAnsi="Times New Roman"/>
                                          <w:b w:val="0"/>
                                          <w:sz w:val="26"/>
                                          <w:szCs w:val="26"/>
                                        </w:rPr>
                                        <w:t>Đơn vị có nhu cầu</w:t>
                                      </w:r>
                                    </w:p>
                                  </w:txbxContent>
                                </v:textbox>
                              </v:rect>
                              <v:shape id="AutoShape 40" o:spid="_x0000_s1073" type="#_x0000_t32" style="position:absolute;left:7668;top:3359;width:0;height: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">
                                <v:stroke dashstyle="dash" endarrow="block"/>
                              </v:shape>
                              <v:rect id="Rectangle 41" o:spid="_x0000_s1074" style="position:absolute;left:8800;top:2910;width:203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" stroked="f">
                                <v:textbox>
                                  <w:txbxContent>
                                    <w:p w14:paraId="3DE45CB1"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Tuần hoàn nước</w:t>
                                      </w:r>
                                    </w:p>
                                  </w:txbxContent>
                                </v:textbox>
                              </v:rect>
                              <v:shape id="AutoShape 42" o:spid="_x0000_s1075" type="#_x0000_t32" style="position:absolute;left:9663;top:7657;width:0;height: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">
                                <v:stroke endarrow="block"/>
                              </v:shape>
                              <v:shape id="AutoShape 43" o:spid="_x0000_s1076" type="#_x0000_t32" style="position:absolute;left:8331;top:9251;width:2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">
                                <v:stroke dashstyle="longDashDot" endarrow="block"/>
                              </v:shape>
                              <v:rect id="Rectangle 44" o:spid="_x0000_s1077" style="position:absolute;left:2227;top:10228;width:926;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textbox>
                                  <w:txbxContent>
                                    <w:p w14:paraId="25AFE90D" w14:textId="77777777" w:rsidR="008A3C3D" w:rsidRPr="00451C07" w:rsidRDefault="008A3C3D" w:rsidP="008914A7">
                                      <w:pPr>
                                        <w:jc w:val="center"/>
                                        <w:rPr>
                                          <w:rFonts w:ascii="Times New Roman" w:hAnsi="Times New Roman"/>
                                          <w:b w:val="0"/>
                                          <w:i/>
                                        </w:rPr>
                                      </w:pPr>
                                      <w:r w:rsidRPr="00451C07">
                                        <w:rPr>
                                          <w:b w:val="0"/>
                                          <w:i/>
                                        </w:rPr>
                                        <w:t>Tu</w:t>
                                      </w:r>
                                      <w:r w:rsidRPr="00451C07">
                                        <w:rPr>
                                          <w:rFonts w:ascii="Times New Roman" w:hAnsi="Times New Roman"/>
                                          <w:b w:val="0"/>
                                          <w:i/>
                                        </w:rPr>
                                        <w:t>ần hoàn nước</w:t>
                                      </w:r>
                                    </w:p>
                                  </w:txbxContent>
                                </v:textbox>
                              </v:rect>
                            </v:group>
                            <v:line id="Straight Connector 106" o:spid="_x0000_s1078" style="position:absolute;flip:y;visibility:visible;mso-wrap-style:square" from="60769,10001" to="60769,47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" strokecolor="black [3040]">
                              <v:stroke dashstyle="longDash"/>
                            </v:line>
                            <v:line id="Straight Connector 107" o:spid="_x0000_s1079" style="position:absolute;flip:x;visibility:visible;mso-wrap-style:square" from="38576,10001" to="60750,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" strokecolor="black [3040]">
                              <v:stroke dashstyle="longDash"/>
                            </v:line>
                          </v:group>
                          <v:rect id="Rectangle 41" o:spid="_x0000_s1080" style="position:absolute;left:44481;top:44364;width:12891;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textbox>
                              <w:txbxContent>
                                <w:p w14:paraId="6E8BB761"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Tuần hoàn nước</w:t>
                                  </w:r>
                                </w:p>
                              </w:txbxContent>
                            </v:textbox>
                          </v:rect>
                          <v:rect id="Rectangle 38" o:spid="_x0000_s1081" style="position:absolute;left:54864;top:25927;width:571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textbox>
                              <w:txbxContent>
                                <w:p w14:paraId="03314C99"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Nước mủ</w:t>
                                  </w:r>
                                </w:p>
                              </w:txbxContent>
                            </v:textbox>
                          </v:rect>
                          <v:shape id="AutoShape 42" o:spid="_x0000_s1082" type="#_x0000_t32" style="position:absolute;left:60102;top:22536;width:0;height:102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">
                            <v:stroke endarrow="block"/>
                          </v:shape>
                        </v:group>
                        <v:shape id="AutoShape 43" o:spid="_x0000_s1083" type="#_x0000_t32" style="position:absolute;left:42767;top:53721;width:18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">
                          <v:stroke dashstyle="longDashDot" endarrow="block"/>
                        </v:shape>
                        <v:rect id="Rectangle 41" o:spid="_x0000_s1084" style="position:absolute;left:44481;top:50482;width:12891;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textbox>
                            <w:txbxContent>
                              <w:p w14:paraId="5B5869E3" w14:textId="77777777" w:rsidR="008A3C3D" w:rsidRPr="00D06A6D" w:rsidRDefault="008A3C3D" w:rsidP="008914A7">
                                <w:pPr>
                                  <w:jc w:val="center"/>
                                  <w:rPr>
                                    <w:rFonts w:ascii="Times New Roman" w:hAnsi="Times New Roman"/>
                                    <w:b w:val="0"/>
                                    <w:i/>
                                  </w:rPr>
                                </w:pPr>
                                <w:r w:rsidRPr="00D06A6D">
                                  <w:rPr>
                                    <w:rFonts w:ascii="Times New Roman" w:hAnsi="Times New Roman"/>
                                    <w:b w:val="0"/>
                                    <w:i/>
                                  </w:rPr>
                                  <w:t>Tuần hoàn nước</w:t>
                                </w:r>
                              </w:p>
                            </w:txbxContent>
                          </v:textbox>
                        </v:rect>
                      </v:group>
                      <v:line id="Straight Connector 116" o:spid="_x0000_s1085" style="position:absolute;flip:y;visibility:visible;mso-wrap-style:square" from="60864,53841" to="60864,7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" strokecolor="black [3040]">
                        <v:stroke dashstyle="longDash"/>
                      </v:line>
                    </v:group>
                    <v:line id="Straight Connector 117" o:spid="_x0000_s1086" style="position:absolute;flip:x;visibility:visible;mso-wrap-style:square" from="4462,76590" to="60735,7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" strokecolor="black [3040]">
                      <v:stroke dashstyle="longDash"/>
                    </v:line>
                    <v:line id="Straight Connector 118" o:spid="_x0000_s1087" style="position:absolute;flip:y;visibility:visible;mso-wrap-style:square" from="4535,35186" to="4535,7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" strokecolor="black [3040]">
                      <v:stroke dashstyle="longDash"/>
                    </v:line>
                    <v:shape id="AutoShape 43" o:spid="_x0000_s1088" type="#_x0000_t32" style="position:absolute;left:4535;top:35186;width:116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">
                      <v:stroke dashstyle="longDashDot" endarrow="block"/>
                    </v:shape>
                  </v:group>
                  <v:rect id="Rectangle 44" o:spid="_x0000_s1089" style="position:absolute;left:5559;top:32333;width:7535;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" stroked="f">
                    <v:textbox>
                      <w:txbxContent>
                        <w:p w14:paraId="46D2D429" w14:textId="77777777" w:rsidR="008A3C3D" w:rsidRPr="00451C07" w:rsidRDefault="008A3C3D" w:rsidP="008914A7">
                          <w:pPr>
                            <w:jc w:val="center"/>
                            <w:rPr>
                              <w:rFonts w:ascii="Times New Roman" w:hAnsi="Times New Roman"/>
                              <w:b w:val="0"/>
                              <w:i/>
                              <w:lang w:val="vi-VN"/>
                            </w:rPr>
                          </w:pPr>
                          <w:r>
                            <w:rPr>
                              <w:b w:val="0"/>
                              <w:i/>
                            </w:rPr>
                            <w:t>N</w:t>
                          </w:r>
                          <w:r>
                            <w:rPr>
                              <w:rFonts w:ascii="Times New Roman" w:hAnsi="Times New Roman"/>
                              <w:b w:val="0"/>
                              <w:i/>
                              <w:lang w:val="vi-VN"/>
                            </w:rPr>
                            <w:t>ước mủ</w:t>
                          </w:r>
                        </w:p>
                      </w:txbxContent>
                    </v:textbox>
                  </v:rect>
                </v:group>
                <w10:anchorlock/>
              </v:group>
            </w:pict>
          </mc:Fallback>
        </mc:AlternateContent>
      </w:r>
    </w:p>
    <w:p w14:paraId="77B44B27" w14:textId="77777777" w:rsidR="00C54CD6" w:rsidRPr="0068531D" w:rsidRDefault="0068531D" w:rsidP="00924FAD">
      <w:pPr>
        <w:pStyle w:val="Caption"/>
        <w:spacing w:before="0" w:after="0"/>
        <w:rPr>
          <w:szCs w:val="26"/>
        </w:rPr>
      </w:pPr>
      <w:bookmarkStart w:id="48" w:name="_Toc110945881"/>
      <w:r w:rsidRPr="0068531D">
        <w:t xml:space="preserve">Hình </w:t>
      </w:r>
      <w:r w:rsidR="003920F6">
        <w:fldChar w:fldCharType="begin"/>
      </w:r>
      <w:r w:rsidR="003920F6">
        <w:instrText xml:space="preserve"> SEQ Hình \* ARABIC </w:instrText>
      </w:r>
      <w:r w:rsidR="003920F6">
        <w:fldChar w:fldCharType="separate"/>
      </w:r>
      <w:r w:rsidR="008A3C3D">
        <w:rPr>
          <w:noProof/>
        </w:rPr>
        <w:t>1</w:t>
      </w:r>
      <w:r w:rsidR="003920F6">
        <w:rPr>
          <w:noProof/>
        </w:rPr>
        <w:fldChar w:fldCharType="end"/>
      </w:r>
      <w:r w:rsidR="00C54CD6" w:rsidRPr="0068531D">
        <w:rPr>
          <w:szCs w:val="26"/>
        </w:rPr>
        <w:t>. Quy trình sản xuất của nhà máy</w:t>
      </w:r>
      <w:bookmarkEnd w:id="48"/>
    </w:p>
    <w:p w14:paraId="5AB41D10" w14:textId="77777777" w:rsidR="00C54CD6" w:rsidRDefault="00C54CD6" w:rsidP="00D66A7B">
      <w:pPr>
        <w:spacing w:before="120" w:after="120"/>
        <w:ind w:firstLine="720"/>
        <w:rPr>
          <w:rFonts w:ascii="Times New Roman" w:hAnsi="Times New Roman"/>
          <w:sz w:val="26"/>
          <w:szCs w:val="26"/>
          <w:u w:val="single"/>
          <w:lang w:val="it-IT"/>
        </w:rPr>
      </w:pPr>
      <w:r w:rsidRPr="00684EBA">
        <w:rPr>
          <w:rFonts w:ascii="Times New Roman" w:hAnsi="Times New Roman"/>
          <w:sz w:val="26"/>
          <w:szCs w:val="26"/>
          <w:u w:val="single"/>
          <w:lang w:val="it-IT"/>
        </w:rPr>
        <w:t>Thuyết minh quy trình công nghệ:</w:t>
      </w:r>
    </w:p>
    <w:p w14:paraId="4ACBDF6E" w14:textId="77777777" w:rsidR="008914A7" w:rsidRDefault="008914A7" w:rsidP="008914A7">
      <w:pPr>
        <w:spacing w:before="120" w:after="120"/>
        <w:rPr>
          <w:rFonts w:ascii="Times New Roman" w:hAnsi="Times New Roman"/>
          <w:b w:val="0"/>
          <w:sz w:val="26"/>
          <w:szCs w:val="26"/>
          <w:lang w:val="it-IT"/>
        </w:rPr>
      </w:pPr>
      <w:r>
        <w:rPr>
          <w:rFonts w:ascii="Times New Roman" w:hAnsi="Times New Roman"/>
          <w:b w:val="0"/>
          <w:sz w:val="26"/>
          <w:szCs w:val="26"/>
          <w:lang w:val="it-IT"/>
        </w:rPr>
        <w:t>Quá trình sản xuất tinh bột khoai mì gồm 8 công đoạn chính. Mỗi công đoạn đó l</w:t>
      </w:r>
      <w:r w:rsidR="00E454EF">
        <w:rPr>
          <w:rFonts w:ascii="Times New Roman" w:hAnsi="Times New Roman"/>
          <w:b w:val="0"/>
          <w:sz w:val="26"/>
          <w:szCs w:val="26"/>
          <w:lang w:val="it-IT"/>
        </w:rPr>
        <w:t>a</w:t>
      </w:r>
      <w:r>
        <w:rPr>
          <w:rFonts w:ascii="Times New Roman" w:hAnsi="Times New Roman"/>
          <w:b w:val="0"/>
          <w:sz w:val="26"/>
          <w:szCs w:val="26"/>
          <w:lang w:val="it-IT"/>
        </w:rPr>
        <w:t>ị gồm một số công đoạn nhỏ. Chi tiết của các công đoạn sản xuất được mô tả cụ thể dưới đây:</w:t>
      </w:r>
    </w:p>
    <w:p w14:paraId="0A475907" w14:textId="77777777" w:rsidR="008914A7" w:rsidRDefault="008914A7" w:rsidP="008914A7">
      <w:pPr>
        <w:spacing w:before="120" w:after="120"/>
        <w:rPr>
          <w:rFonts w:ascii="Times New Roman" w:hAnsi="Times New Roman"/>
          <w:sz w:val="26"/>
          <w:szCs w:val="26"/>
          <w:lang w:val="it-IT"/>
        </w:rPr>
      </w:pPr>
      <w:r>
        <w:rPr>
          <w:rFonts w:ascii="Times New Roman" w:hAnsi="Times New Roman"/>
          <w:sz w:val="26"/>
          <w:szCs w:val="26"/>
          <w:u w:val="single"/>
          <w:lang w:val="it-IT"/>
        </w:rPr>
        <w:lastRenderedPageBreak/>
        <w:t>Công đoạn 1:</w:t>
      </w:r>
      <w:r>
        <w:rPr>
          <w:rFonts w:ascii="Times New Roman" w:hAnsi="Times New Roman"/>
          <w:sz w:val="26"/>
          <w:szCs w:val="26"/>
          <w:lang w:val="it-IT"/>
        </w:rPr>
        <w:t xml:space="preserve"> Tiếp nhận củ khoai mì tươi.</w:t>
      </w:r>
    </w:p>
    <w:p w14:paraId="6E2F21C1" w14:textId="77777777" w:rsidR="008914A7" w:rsidRDefault="008914A7" w:rsidP="006B790A">
      <w:pPr>
        <w:spacing w:before="120" w:after="120"/>
        <w:ind w:firstLine="720"/>
        <w:jc w:val="both"/>
        <w:rPr>
          <w:rFonts w:ascii="Times New Roman" w:hAnsi="Times New Roman"/>
          <w:b w:val="0"/>
          <w:sz w:val="26"/>
          <w:szCs w:val="26"/>
          <w:lang w:val="it-IT"/>
        </w:rPr>
      </w:pPr>
      <w:r w:rsidRPr="006B790A">
        <w:rPr>
          <w:rFonts w:ascii="Times New Roman" w:hAnsi="Times New Roman"/>
          <w:b w:val="0"/>
          <w:sz w:val="26"/>
          <w:szCs w:val="26"/>
          <w:lang w:val="it-IT"/>
        </w:rPr>
        <w:t>Khoa</w:t>
      </w:r>
      <w:r w:rsidR="006B790A">
        <w:rPr>
          <w:rFonts w:ascii="Times New Roman" w:hAnsi="Times New Roman"/>
          <w:b w:val="0"/>
          <w:sz w:val="26"/>
          <w:szCs w:val="26"/>
          <w:lang w:val="it-IT"/>
        </w:rPr>
        <w:t>i</w:t>
      </w:r>
      <w:r w:rsidRPr="006B790A">
        <w:rPr>
          <w:rFonts w:ascii="Times New Roman" w:hAnsi="Times New Roman"/>
          <w:b w:val="0"/>
          <w:sz w:val="26"/>
          <w:szCs w:val="26"/>
          <w:lang w:val="it-IT"/>
        </w:rPr>
        <w:t xml:space="preserve"> mì tươi </w:t>
      </w:r>
      <w:r w:rsidR="000271DD" w:rsidRPr="006B790A">
        <w:rPr>
          <w:rFonts w:ascii="Times New Roman" w:hAnsi="Times New Roman"/>
          <w:b w:val="0"/>
          <w:sz w:val="26"/>
          <w:szCs w:val="26"/>
          <w:lang w:val="it-IT"/>
        </w:rPr>
        <w:t>vận chuyển</w:t>
      </w:r>
      <w:r w:rsidRPr="006B790A">
        <w:rPr>
          <w:rFonts w:ascii="Times New Roman" w:hAnsi="Times New Roman"/>
          <w:b w:val="0"/>
          <w:sz w:val="26"/>
          <w:szCs w:val="26"/>
          <w:lang w:val="it-IT"/>
        </w:rPr>
        <w:t xml:space="preserve"> về nhà máy được cân để xác định khối lượng và chất lượng khoai mì. Từ bãi kết nguyên liệu, khoai mì sẽ được xe xúc đưa vào phễu nạp nguyên liệu bằng băng tải nâng, băng tải nâng có nhiệm vụ chuyển k</w:t>
      </w:r>
      <w:r w:rsidR="000271DD" w:rsidRPr="006B790A">
        <w:rPr>
          <w:rFonts w:ascii="Times New Roman" w:hAnsi="Times New Roman"/>
          <w:b w:val="0"/>
          <w:sz w:val="26"/>
          <w:szCs w:val="26"/>
          <w:lang w:val="it-IT"/>
        </w:rPr>
        <w:t>hoai mì lên trống quay hình trụ, dọc băng tải có bố trí các công nhân theo dõi và loại bỏ những củ bị thối, rễ cây, đầu củ cùng các vật lạ có thể gây nguy hiểm cho hoạt động tạo rung từ trục cam, quay bằng mô tơ điện. Sàng rung có nhiệm vụ tiếp tục tách phần tạp chất đất đá còn bám vào củ khoai mì.</w:t>
      </w:r>
    </w:p>
    <w:p w14:paraId="212EDC81" w14:textId="77777777" w:rsidR="006B790A" w:rsidRDefault="006B790A" w:rsidP="006B790A">
      <w:pPr>
        <w:spacing w:before="120" w:after="120"/>
        <w:ind w:firstLine="720"/>
        <w:jc w:val="both"/>
        <w:rPr>
          <w:rFonts w:ascii="Times New Roman" w:hAnsi="Times New Roman"/>
          <w:b w:val="0"/>
          <w:sz w:val="26"/>
          <w:szCs w:val="26"/>
          <w:lang w:val="it-IT"/>
        </w:rPr>
      </w:pPr>
      <w:r>
        <w:rPr>
          <w:rFonts w:ascii="Times New Roman" w:hAnsi="Times New Roman"/>
          <w:b w:val="0"/>
          <w:sz w:val="26"/>
          <w:szCs w:val="26"/>
          <w:lang w:val="it-IT"/>
        </w:rPr>
        <w:t>Thời gian xử lý khoai mì từ khi thu hoạch đến khi đưa vào chế biến càng nhanh càng tốt để tránh tổn thất tinh bột. Thực tế tại các nhà máy sản xuất tinh bột mì trên địa bàn tỉnh là không quá 48 giờ.</w:t>
      </w:r>
    </w:p>
    <w:p w14:paraId="1DCE1037" w14:textId="77777777" w:rsidR="006B790A" w:rsidRDefault="006B790A" w:rsidP="006B790A">
      <w:pPr>
        <w:spacing w:before="120" w:after="120"/>
        <w:jc w:val="both"/>
        <w:rPr>
          <w:rFonts w:ascii="Times New Roman" w:hAnsi="Times New Roman"/>
          <w:sz w:val="26"/>
          <w:szCs w:val="26"/>
          <w:lang w:val="it-IT"/>
        </w:rPr>
      </w:pPr>
      <w:r>
        <w:rPr>
          <w:rFonts w:ascii="Times New Roman" w:hAnsi="Times New Roman"/>
          <w:sz w:val="26"/>
          <w:szCs w:val="26"/>
          <w:u w:val="single"/>
          <w:lang w:val="it-IT"/>
        </w:rPr>
        <w:t>Công đoạn 2:</w:t>
      </w:r>
      <w:r>
        <w:rPr>
          <w:rFonts w:ascii="Times New Roman" w:hAnsi="Times New Roman"/>
          <w:sz w:val="26"/>
          <w:szCs w:val="26"/>
          <w:lang w:val="it-IT"/>
        </w:rPr>
        <w:t xml:space="preserve"> Tách tạp chất, vỏ gỗ và tách vỏ lụa.</w:t>
      </w:r>
    </w:p>
    <w:p w14:paraId="0550CF2C" w14:textId="77777777" w:rsidR="006B790A" w:rsidRDefault="006B790A" w:rsidP="006B790A">
      <w:pPr>
        <w:spacing w:before="120" w:after="120"/>
        <w:jc w:val="both"/>
        <w:rPr>
          <w:rFonts w:ascii="Times New Roman" w:hAnsi="Times New Roman"/>
          <w:b w:val="0"/>
          <w:sz w:val="26"/>
          <w:szCs w:val="26"/>
          <w:lang w:val="it-IT"/>
        </w:rPr>
      </w:pPr>
      <w:r>
        <w:rPr>
          <w:rFonts w:ascii="Times New Roman" w:hAnsi="Times New Roman"/>
          <w:sz w:val="26"/>
          <w:szCs w:val="26"/>
          <w:lang w:val="it-IT"/>
        </w:rPr>
        <w:tab/>
      </w:r>
      <w:r>
        <w:rPr>
          <w:rFonts w:ascii="Times New Roman" w:hAnsi="Times New Roman"/>
          <w:b w:val="0"/>
          <w:sz w:val="26"/>
          <w:szCs w:val="26"/>
          <w:lang w:val="it-IT"/>
        </w:rPr>
        <w:t>Khoai mì từ phểu tiếp nhận sẽ được chuyển qua bộ phân sàn khô nhằm làm sạch sơ bộ củ mì tươi, loại bỏ đất cát dính trên thân củ mì.</w:t>
      </w:r>
    </w:p>
    <w:p w14:paraId="08287F83" w14:textId="77777777" w:rsidR="006B790A" w:rsidRDefault="006B790A" w:rsidP="006B790A">
      <w:pPr>
        <w:spacing w:before="120" w:after="120"/>
        <w:jc w:val="both"/>
        <w:rPr>
          <w:rFonts w:ascii="Times New Roman" w:hAnsi="Times New Roman"/>
          <w:b w:val="0"/>
          <w:sz w:val="26"/>
          <w:szCs w:val="26"/>
          <w:lang w:val="it-IT"/>
        </w:rPr>
      </w:pPr>
      <w:r>
        <w:rPr>
          <w:rFonts w:ascii="Times New Roman" w:hAnsi="Times New Roman"/>
          <w:b w:val="0"/>
          <w:sz w:val="26"/>
          <w:szCs w:val="26"/>
          <w:lang w:val="it-IT"/>
        </w:rPr>
        <w:tab/>
        <w:t>Công đoạn này được tiến hành nhằm loại bỏ các tạp chất có trên vỏ củ khoai mì, bao gồm các bước:</w:t>
      </w:r>
      <w:r w:rsidR="008015FF">
        <w:rPr>
          <w:rFonts w:ascii="Times New Roman" w:hAnsi="Times New Roman"/>
          <w:b w:val="0"/>
          <w:sz w:val="26"/>
          <w:szCs w:val="26"/>
          <w:lang w:val="it-IT"/>
        </w:rPr>
        <w:t xml:space="preserve"> rửa sơ bộ, tách đất đám tách vỏ cứng.</w:t>
      </w:r>
    </w:p>
    <w:p w14:paraId="14B084BB" w14:textId="77777777" w:rsidR="008015FF" w:rsidRDefault="008015FF" w:rsidP="006B790A">
      <w:pPr>
        <w:spacing w:before="120" w:after="120"/>
        <w:jc w:val="both"/>
        <w:rPr>
          <w:rFonts w:ascii="Times New Roman" w:hAnsi="Times New Roman"/>
          <w:b w:val="0"/>
          <w:sz w:val="26"/>
          <w:szCs w:val="26"/>
          <w:lang w:val="it-IT"/>
        </w:rPr>
      </w:pPr>
      <w:r>
        <w:rPr>
          <w:rFonts w:ascii="Times New Roman" w:hAnsi="Times New Roman"/>
          <w:b w:val="0"/>
          <w:sz w:val="26"/>
          <w:szCs w:val="26"/>
          <w:lang w:val="it-IT"/>
        </w:rPr>
        <w:tab/>
        <w:t>Máy bóc vỏ được dùng để tách vỏ cứng ra khỏi củ. Củ khoai mì được đưa từ bồn chứa đến máy bóc vỏ bằng một băng tải. Tại đây, cát, đất đá và chất thải khác tiếp tục được loại bỏ trong điều kiện ẩm.</w:t>
      </w:r>
    </w:p>
    <w:p w14:paraId="52E0BFFE" w14:textId="77777777" w:rsidR="008015FF" w:rsidRDefault="008015FF" w:rsidP="006B790A">
      <w:pPr>
        <w:spacing w:before="120" w:after="120"/>
        <w:jc w:val="both"/>
        <w:rPr>
          <w:rFonts w:ascii="Times New Roman" w:hAnsi="Times New Roman"/>
          <w:b w:val="0"/>
          <w:sz w:val="26"/>
          <w:szCs w:val="26"/>
          <w:lang w:val="it-IT"/>
        </w:rPr>
      </w:pPr>
      <w:r>
        <w:rPr>
          <w:rFonts w:ascii="Times New Roman" w:hAnsi="Times New Roman"/>
          <w:b w:val="0"/>
          <w:sz w:val="26"/>
          <w:szCs w:val="26"/>
          <w:lang w:val="it-IT"/>
        </w:rPr>
        <w:tab/>
        <w:t>Máy bóc vỏ được thiết kế theo hình ống có gắn thanh thép trên thành ống như một lồng xoáy có khe hở rộng khoảng 1cm, mặt trong của máy có gờ xoáy giúp cho việc đưa củ đến một cách tự động. Để tăng hiệu quả loại bỏ đất cát có thể dùng gờ xoáy dạng bàn chải. Thông thường khoai mì</w:t>
      </w:r>
      <w:r w:rsidR="00106753">
        <w:rPr>
          <w:rFonts w:ascii="Times New Roman" w:hAnsi="Times New Roman"/>
          <w:b w:val="0"/>
          <w:sz w:val="26"/>
          <w:szCs w:val="26"/>
          <w:lang w:val="it-IT"/>
        </w:rPr>
        <w:t xml:space="preserve"> phải được loại cả vỏ cứng và vỏ lụa (dày khoảng 2-3 mm), vỏ lụa có chứa đến 50% tinh bột và hầu hết lượng axit xyanua hydric (HCN).</w:t>
      </w:r>
    </w:p>
    <w:p w14:paraId="133246BF" w14:textId="77777777" w:rsidR="00106753" w:rsidRDefault="00106753" w:rsidP="006B790A">
      <w:pPr>
        <w:spacing w:before="120" w:after="120"/>
        <w:jc w:val="both"/>
        <w:rPr>
          <w:rFonts w:ascii="Times New Roman" w:hAnsi="Times New Roman"/>
          <w:b w:val="0"/>
          <w:sz w:val="26"/>
          <w:szCs w:val="26"/>
          <w:lang w:val="it-IT"/>
        </w:rPr>
      </w:pPr>
      <w:r>
        <w:rPr>
          <w:rFonts w:ascii="Times New Roman" w:hAnsi="Times New Roman"/>
          <w:b w:val="0"/>
          <w:sz w:val="26"/>
          <w:szCs w:val="26"/>
          <w:lang w:val="it-IT"/>
        </w:rPr>
        <w:tab/>
        <w:t>Nước dùng để bóc vỏ có thể là nước tái sử dụng, đ</w:t>
      </w:r>
      <w:r w:rsidR="001D3BE5">
        <w:rPr>
          <w:rFonts w:ascii="Times New Roman" w:hAnsi="Times New Roman"/>
          <w:b w:val="0"/>
          <w:sz w:val="26"/>
          <w:szCs w:val="26"/>
          <w:lang w:val="it-IT"/>
        </w:rPr>
        <w:t>ược lấy từ các máy phân ly dịch</w:t>
      </w:r>
      <w:r>
        <w:rPr>
          <w:rFonts w:ascii="Times New Roman" w:hAnsi="Times New Roman"/>
          <w:b w:val="0"/>
          <w:sz w:val="26"/>
          <w:szCs w:val="26"/>
          <w:lang w:val="it-IT"/>
        </w:rPr>
        <w:t xml:space="preserve"> sữa. Nước tái sử dụng được chứa trong bể chứa trước khi dùng.</w:t>
      </w:r>
    </w:p>
    <w:p w14:paraId="0AD0CE34" w14:textId="77777777" w:rsidR="00106753" w:rsidRDefault="00106753" w:rsidP="006B790A">
      <w:pPr>
        <w:spacing w:before="120" w:after="120"/>
        <w:jc w:val="both"/>
        <w:rPr>
          <w:rFonts w:ascii="Times New Roman" w:hAnsi="Times New Roman"/>
          <w:b w:val="0"/>
          <w:sz w:val="26"/>
          <w:szCs w:val="26"/>
          <w:lang w:val="it-IT"/>
        </w:rPr>
      </w:pPr>
      <w:r>
        <w:rPr>
          <w:rFonts w:ascii="Times New Roman" w:hAnsi="Times New Roman"/>
          <w:b w:val="0"/>
          <w:sz w:val="26"/>
          <w:szCs w:val="26"/>
          <w:lang w:val="it-IT"/>
        </w:rPr>
        <w:tab/>
        <w:t>Sau công đoạn này, 1.000kg củ khoai mì tươi cho khoảng 980 kg khoai mì củ sạch. Củ khoai mì tươi sai khi rửa được băng tải chuyến đến công đoạn làm sạch.</w:t>
      </w:r>
    </w:p>
    <w:p w14:paraId="078358F1" w14:textId="77777777" w:rsidR="00106753" w:rsidRPr="006B790A" w:rsidRDefault="00106753" w:rsidP="006B790A">
      <w:pPr>
        <w:spacing w:before="120" w:after="120"/>
        <w:jc w:val="both"/>
        <w:rPr>
          <w:rFonts w:ascii="Times New Roman" w:hAnsi="Times New Roman"/>
          <w:b w:val="0"/>
          <w:sz w:val="26"/>
          <w:szCs w:val="26"/>
          <w:lang w:val="it-IT"/>
        </w:rPr>
      </w:pPr>
      <w:r>
        <w:rPr>
          <w:rFonts w:ascii="Times New Roman" w:hAnsi="Times New Roman"/>
          <w:sz w:val="26"/>
          <w:szCs w:val="26"/>
          <w:u w:val="single"/>
          <w:lang w:val="it-IT"/>
        </w:rPr>
        <w:t>Công đoạn 3:</w:t>
      </w:r>
      <w:r>
        <w:rPr>
          <w:rFonts w:ascii="Times New Roman" w:hAnsi="Times New Roman"/>
          <w:sz w:val="26"/>
          <w:szCs w:val="26"/>
          <w:lang w:val="it-IT"/>
        </w:rPr>
        <w:t xml:space="preserve"> Rửa làm sạch</w:t>
      </w:r>
    </w:p>
    <w:p w14:paraId="54F7C3EE" w14:textId="77777777" w:rsidR="00C54CD6" w:rsidRDefault="00106753" w:rsidP="00D66A7B">
      <w:pPr>
        <w:numPr>
          <w:ilvl w:val="12"/>
          <w:numId w:val="0"/>
        </w:numPr>
        <w:tabs>
          <w:tab w:val="left" w:pos="432"/>
        </w:tabs>
        <w:spacing w:before="120" w:after="120"/>
        <w:jc w:val="both"/>
        <w:rPr>
          <w:rFonts w:ascii="Times New Roman" w:hAnsi="Times New Roman"/>
          <w:b w:val="0"/>
          <w:sz w:val="26"/>
          <w:szCs w:val="26"/>
        </w:rPr>
      </w:pPr>
      <w:r>
        <w:rPr>
          <w:rFonts w:ascii="Times New Roman" w:hAnsi="Times New Roman"/>
          <w:sz w:val="26"/>
          <w:szCs w:val="26"/>
        </w:rPr>
        <w:tab/>
      </w:r>
      <w:r>
        <w:rPr>
          <w:rFonts w:ascii="Times New Roman" w:hAnsi="Times New Roman"/>
          <w:sz w:val="26"/>
          <w:szCs w:val="26"/>
        </w:rPr>
        <w:tab/>
      </w:r>
      <w:r w:rsidR="00A21FEF" w:rsidRPr="00BC2A08">
        <w:rPr>
          <w:rFonts w:ascii="Times New Roman" w:hAnsi="Times New Roman"/>
          <w:b w:val="0"/>
          <w:sz w:val="26"/>
          <w:szCs w:val="26"/>
        </w:rPr>
        <w:t>Củ khoai mì sau khi bóc vỏ được chuyển đến máy rửa. Quá trình rửa được tiến hành bằng cách phun nước lên nguyên liệu củ khoai mì đặt trong một máng nước. Máng nước trong máy rửa được thiết kế hình chữ U, cho phép củ khoai mì di chuyển với khoảng cách dài hơn, trong thời gian lâu hơn để rửa củ khoai mì sạch hơn. Tại đây diễn ra quá trình rửa để làm sạch, loại bỏ lớp vỏ ngoài cũng như mọi tạp chất khác. Công đoạn rửa sử dụng vòi phun áp lực cao để tăng hiệu quả rửa.</w:t>
      </w:r>
      <w:r w:rsidR="00BC2A08">
        <w:rPr>
          <w:rFonts w:ascii="Times New Roman" w:hAnsi="Times New Roman"/>
          <w:b w:val="0"/>
          <w:sz w:val="26"/>
          <w:szCs w:val="26"/>
        </w:rPr>
        <w:t xml:space="preserve"> Nếu rửa không hiệu quả, các hạt bùn dính trên củ khoai mì sẽ là nguyên nhân làm giảm độ trắng của dịch sữa và sản phẩm.</w:t>
      </w:r>
    </w:p>
    <w:p w14:paraId="40246C02" w14:textId="77777777" w:rsidR="00BC2A08" w:rsidRDefault="00BC2A08" w:rsidP="00D66A7B">
      <w:pPr>
        <w:numPr>
          <w:ilvl w:val="12"/>
          <w:numId w:val="0"/>
        </w:numPr>
        <w:tabs>
          <w:tab w:val="left" w:pos="432"/>
        </w:tabs>
        <w:spacing w:before="120" w:after="120"/>
        <w:jc w:val="both"/>
        <w:rPr>
          <w:rFonts w:ascii="Times New Roman" w:hAnsi="Times New Roman"/>
          <w:sz w:val="26"/>
          <w:szCs w:val="26"/>
          <w:lang w:val="it-IT"/>
        </w:rPr>
      </w:pPr>
      <w:r>
        <w:rPr>
          <w:rFonts w:ascii="Times New Roman" w:hAnsi="Times New Roman"/>
          <w:sz w:val="26"/>
          <w:szCs w:val="26"/>
          <w:u w:val="single"/>
          <w:lang w:val="it-IT"/>
        </w:rPr>
        <w:t>Công đoạn 4:</w:t>
      </w:r>
      <w:r>
        <w:rPr>
          <w:rFonts w:ascii="Times New Roman" w:hAnsi="Times New Roman"/>
          <w:sz w:val="26"/>
          <w:szCs w:val="26"/>
          <w:lang w:val="it-IT"/>
        </w:rPr>
        <w:t xml:space="preserve"> </w:t>
      </w:r>
      <w:r w:rsidR="007D5FD6">
        <w:rPr>
          <w:rFonts w:ascii="Times New Roman" w:hAnsi="Times New Roman"/>
          <w:sz w:val="26"/>
          <w:szCs w:val="26"/>
          <w:lang w:val="it-IT"/>
        </w:rPr>
        <w:t>Băm và nghiền nhỏ khoai mì</w:t>
      </w:r>
    </w:p>
    <w:p w14:paraId="50506DCE" w14:textId="77777777" w:rsidR="007D5FD6" w:rsidRDefault="007D5FD6" w:rsidP="00D66A7B">
      <w:pPr>
        <w:numPr>
          <w:ilvl w:val="12"/>
          <w:numId w:val="0"/>
        </w:numPr>
        <w:tabs>
          <w:tab w:val="left" w:pos="432"/>
        </w:tabs>
        <w:spacing w:before="120" w:after="120"/>
        <w:jc w:val="both"/>
        <w:rPr>
          <w:rFonts w:ascii="Times New Roman" w:hAnsi="Times New Roman"/>
          <w:b w:val="0"/>
          <w:sz w:val="26"/>
          <w:szCs w:val="26"/>
          <w:lang w:val="it-IT"/>
        </w:rPr>
      </w:pPr>
      <w:r>
        <w:rPr>
          <w:rFonts w:ascii="Times New Roman" w:hAnsi="Times New Roman"/>
          <w:b w:val="0"/>
          <w:sz w:val="26"/>
          <w:szCs w:val="26"/>
          <w:lang w:val="it-IT"/>
        </w:rPr>
        <w:tab/>
      </w:r>
      <w:r>
        <w:rPr>
          <w:rFonts w:ascii="Times New Roman" w:hAnsi="Times New Roman"/>
          <w:b w:val="0"/>
          <w:sz w:val="26"/>
          <w:szCs w:val="26"/>
          <w:lang w:val="it-IT"/>
        </w:rPr>
        <w:tab/>
        <w:t>Máy băm có tác dụng băm nhỏ củ mì thành những lát nhỏ, dưới tác dụng của dao làm nguyên liệu đầu vào cho máy nghiền trục. Máy nghiền trục quay với tốc độ cao nghiền nát những lát mì nhỏ, làm tế bào bột mì vỡ ra, giải phóng bột, cho sản phẩm đầu ra là hỗn hợp bột – bã có kích thước hạt rất nhỏ. Kế tiếp hỗn hợp này được bơm lên công đoạn tách bã.</w:t>
      </w:r>
    </w:p>
    <w:p w14:paraId="389152F3" w14:textId="77777777" w:rsidR="007D5FD6" w:rsidRDefault="007D5FD6" w:rsidP="00D66A7B">
      <w:pPr>
        <w:numPr>
          <w:ilvl w:val="12"/>
          <w:numId w:val="0"/>
        </w:numPr>
        <w:tabs>
          <w:tab w:val="left" w:pos="432"/>
        </w:tabs>
        <w:spacing w:before="120" w:after="120"/>
        <w:jc w:val="both"/>
        <w:rPr>
          <w:rFonts w:ascii="Times New Roman" w:hAnsi="Times New Roman"/>
          <w:sz w:val="26"/>
          <w:szCs w:val="26"/>
          <w:lang w:val="it-IT"/>
        </w:rPr>
      </w:pPr>
      <w:r>
        <w:rPr>
          <w:rFonts w:ascii="Times New Roman" w:hAnsi="Times New Roman"/>
          <w:sz w:val="26"/>
          <w:szCs w:val="26"/>
          <w:u w:val="single"/>
          <w:lang w:val="it-IT"/>
        </w:rPr>
        <w:lastRenderedPageBreak/>
        <w:t>Công đoạn 5:</w:t>
      </w:r>
      <w:r>
        <w:rPr>
          <w:rFonts w:ascii="Times New Roman" w:hAnsi="Times New Roman"/>
          <w:sz w:val="26"/>
          <w:szCs w:val="26"/>
          <w:lang w:val="it-IT"/>
        </w:rPr>
        <w:t xml:space="preserve"> </w:t>
      </w:r>
      <w:r w:rsidR="00DB7D2F">
        <w:rPr>
          <w:rFonts w:ascii="Times New Roman" w:hAnsi="Times New Roman"/>
          <w:sz w:val="26"/>
          <w:szCs w:val="26"/>
          <w:lang w:val="it-IT"/>
        </w:rPr>
        <w:t>Ly tâm tách bã</w:t>
      </w:r>
    </w:p>
    <w:p w14:paraId="3A280952" w14:textId="77777777" w:rsidR="00DB7D2F" w:rsidRPr="00D315D2" w:rsidRDefault="00DB7D2F" w:rsidP="00D66A7B">
      <w:pPr>
        <w:numPr>
          <w:ilvl w:val="12"/>
          <w:numId w:val="0"/>
        </w:numPr>
        <w:tabs>
          <w:tab w:val="left" w:pos="432"/>
        </w:tabs>
        <w:spacing w:before="120" w:after="120"/>
        <w:jc w:val="both"/>
        <w:rPr>
          <w:rFonts w:ascii="Times New Roman" w:hAnsi="Times New Roman"/>
          <w:b w:val="0"/>
          <w:sz w:val="26"/>
          <w:szCs w:val="26"/>
          <w:lang w:val="it-IT"/>
        </w:rPr>
      </w:pPr>
      <w:r>
        <w:rPr>
          <w:rFonts w:ascii="Times New Roman" w:hAnsi="Times New Roman"/>
          <w:sz w:val="26"/>
          <w:szCs w:val="26"/>
          <w:lang w:val="it-IT"/>
        </w:rPr>
        <w:tab/>
      </w:r>
      <w:r>
        <w:rPr>
          <w:rFonts w:ascii="Times New Roman" w:hAnsi="Times New Roman"/>
          <w:sz w:val="26"/>
          <w:szCs w:val="26"/>
          <w:lang w:val="it-IT"/>
        </w:rPr>
        <w:tab/>
      </w:r>
      <w:r w:rsidRPr="00D315D2">
        <w:rPr>
          <w:rFonts w:ascii="Times New Roman" w:hAnsi="Times New Roman"/>
          <w:b w:val="0"/>
          <w:sz w:val="26"/>
          <w:szCs w:val="26"/>
          <w:lang w:val="it-IT"/>
        </w:rPr>
        <w:t>Công đoạn ly tâm được thực hiện nhằm tách tinh bột ra khỏi nước và bã. Trong quá trình này tinh bột được tách khỏi sợi xenluloza, làm sạch sợi min trong bột sữa và tẩy trắng tinh bột để tránh lên men và làm biến màu.</w:t>
      </w:r>
    </w:p>
    <w:p w14:paraId="2CFA6ED9" w14:textId="77777777" w:rsidR="00DB7D2F" w:rsidRPr="00D315D2" w:rsidRDefault="00DB7D2F" w:rsidP="00D66A7B">
      <w:pPr>
        <w:numPr>
          <w:ilvl w:val="12"/>
          <w:numId w:val="0"/>
        </w:numPr>
        <w:tabs>
          <w:tab w:val="left" w:pos="432"/>
        </w:tabs>
        <w:spacing w:before="120" w:after="120"/>
        <w:jc w:val="both"/>
        <w:rPr>
          <w:rFonts w:ascii="Times New Roman" w:hAnsi="Times New Roman"/>
          <w:b w:val="0"/>
          <w:sz w:val="26"/>
          <w:szCs w:val="26"/>
          <w:lang w:val="it-IT"/>
        </w:rPr>
      </w:pPr>
      <w:r w:rsidRPr="00D315D2">
        <w:rPr>
          <w:rFonts w:ascii="Times New Roman" w:hAnsi="Times New Roman"/>
          <w:b w:val="0"/>
          <w:sz w:val="26"/>
          <w:szCs w:val="26"/>
          <w:lang w:val="it-IT"/>
        </w:rPr>
        <w:tab/>
      </w:r>
      <w:r w:rsidRPr="00D315D2">
        <w:rPr>
          <w:rFonts w:ascii="Times New Roman" w:hAnsi="Times New Roman"/>
          <w:b w:val="0"/>
          <w:sz w:val="26"/>
          <w:szCs w:val="26"/>
          <w:lang w:val="it-IT"/>
        </w:rPr>
        <w:tab/>
        <w:t>Việc tách bã được tiến hành 3 lần bằng công nghệ và thiết bị ly tâm liên tục. Dịch sữa được đưa vào bộ phận rổ hình nón và có những vòi phun nước vào bã trong suốt quá trình rửa</w:t>
      </w:r>
      <w:r w:rsidR="00D315D2" w:rsidRPr="00D315D2">
        <w:rPr>
          <w:rFonts w:ascii="Times New Roman" w:hAnsi="Times New Roman"/>
          <w:b w:val="0"/>
          <w:sz w:val="26"/>
          <w:szCs w:val="26"/>
          <w:lang w:val="it-IT"/>
        </w:rPr>
        <w:t xml:space="preserve"> bã và hòa tan tinh bột. Phần xơ</w:t>
      </w:r>
      <w:r w:rsidRPr="00D315D2">
        <w:rPr>
          <w:rFonts w:ascii="Times New Roman" w:hAnsi="Times New Roman"/>
          <w:b w:val="0"/>
          <w:sz w:val="26"/>
          <w:szCs w:val="26"/>
          <w:lang w:val="it-IT"/>
        </w:rPr>
        <w:t xml:space="preserve"> thu hồi, sau khi đã qua giai đoạn lọc cuối cùng, có chứa 90-95% hà</w:t>
      </w:r>
      <w:r w:rsidR="00D315D2" w:rsidRPr="00D315D2">
        <w:rPr>
          <w:rFonts w:ascii="Times New Roman" w:hAnsi="Times New Roman"/>
          <w:b w:val="0"/>
          <w:sz w:val="26"/>
          <w:szCs w:val="26"/>
          <w:lang w:val="it-IT"/>
        </w:rPr>
        <w:t>m lượng nước và một ít tinh bột sót với tỷ lệ thấp. Đây là điều kiện thuận lợi để tách bã và tinh bột. Do vậy, tinh bột sữa sau khi đi qua bộ phận ly tâm đầu tiên với kích thước khe hở hợp lý sẽ được tiếp tục bơm qua các bộ phận ly tâm tiếp theo. Bộ phân ly tâm gồm có 2 công đoạn và được thiết kế với sàng rây mịn. Trong các bộ phân ly tâm này thường có bộ phận lọc mịn và bộ phận lọc cuối để thu hồi triệt để tinh bột.</w:t>
      </w:r>
    </w:p>
    <w:p w14:paraId="1E7B4F6E" w14:textId="77777777" w:rsidR="00DB7D2F" w:rsidRDefault="00D315D2" w:rsidP="00D66A7B">
      <w:pPr>
        <w:numPr>
          <w:ilvl w:val="12"/>
          <w:numId w:val="0"/>
        </w:numPr>
        <w:tabs>
          <w:tab w:val="left" w:pos="432"/>
        </w:tabs>
        <w:spacing w:before="120" w:after="120"/>
        <w:jc w:val="both"/>
        <w:rPr>
          <w:rFonts w:ascii="Times New Roman" w:hAnsi="Times New Roman"/>
          <w:sz w:val="26"/>
          <w:szCs w:val="26"/>
          <w:lang w:val="it-IT"/>
        </w:rPr>
      </w:pPr>
      <w:r>
        <w:rPr>
          <w:rFonts w:ascii="Times New Roman" w:hAnsi="Times New Roman"/>
          <w:sz w:val="26"/>
          <w:szCs w:val="26"/>
          <w:u w:val="single"/>
          <w:lang w:val="it-IT"/>
        </w:rPr>
        <w:t>Công đoạn 6:</w:t>
      </w:r>
      <w:r>
        <w:rPr>
          <w:rFonts w:ascii="Times New Roman" w:hAnsi="Times New Roman"/>
          <w:sz w:val="26"/>
          <w:szCs w:val="26"/>
          <w:lang w:val="it-IT"/>
        </w:rPr>
        <w:t xml:space="preserve"> Thu hồi tinh bột thô từ công đoạn tách dịch</w:t>
      </w:r>
    </w:p>
    <w:p w14:paraId="7BA2E535" w14:textId="77777777" w:rsidR="00D315D2" w:rsidRPr="005A5E39" w:rsidRDefault="00D315D2" w:rsidP="00D66A7B">
      <w:pPr>
        <w:numPr>
          <w:ilvl w:val="12"/>
          <w:numId w:val="0"/>
        </w:numPr>
        <w:tabs>
          <w:tab w:val="left" w:pos="432"/>
        </w:tabs>
        <w:spacing w:before="120" w:after="120"/>
        <w:jc w:val="both"/>
        <w:rPr>
          <w:rFonts w:ascii="Times New Roman" w:hAnsi="Times New Roman"/>
          <w:b w:val="0"/>
          <w:sz w:val="26"/>
          <w:szCs w:val="26"/>
          <w:lang w:val="it-IT"/>
        </w:rPr>
      </w:pPr>
      <w:r>
        <w:rPr>
          <w:rFonts w:ascii="Times New Roman" w:hAnsi="Times New Roman"/>
          <w:b w:val="0"/>
          <w:sz w:val="26"/>
          <w:szCs w:val="26"/>
          <w:lang w:val="it-IT"/>
        </w:rPr>
        <w:tab/>
      </w:r>
      <w:r>
        <w:rPr>
          <w:rFonts w:ascii="Times New Roman" w:hAnsi="Times New Roman"/>
          <w:b w:val="0"/>
          <w:sz w:val="26"/>
          <w:szCs w:val="26"/>
          <w:lang w:val="it-IT"/>
        </w:rPr>
        <w:tab/>
      </w:r>
      <w:r w:rsidR="005641E7">
        <w:rPr>
          <w:rFonts w:ascii="Times New Roman" w:hAnsi="Times New Roman"/>
          <w:b w:val="0"/>
          <w:sz w:val="26"/>
          <w:szCs w:val="26"/>
          <w:lang w:val="it-IT"/>
        </w:rPr>
        <w:t>Trong dịch sữa tinh bột, hàm lượng các chất dinh dưỡng và đường khá cao nên các vi sinh vật dễ phát triển dẫn đến hiện tượng lên men gây mùi. Sự thay đổi tính chất sinh hóa này làm ảnh hưởng xấu đến chất lượng sản phẩm. Tinh bột sữa được đưa vào máy ly tâm siêu tốc bằng vòi phun thiết kế theo 2 nhánh chính và phụ đặt trong thành bồn. Nước rửa được bơm vào máy đồng thời. Việc phân ly tách tinh bột sữa có tỷ trọng cao hơn và tinh bột sữa có tỷ trọng thấp hơn nhờ những đĩa hình chóp nón tròn bồn máy phân ly. Các thành phần nhẹ là tinh bột dạng sữa có nồng độ thấp được đưa qua các đĩa phân ly đặt ở bên trong bồn phân ly</w:t>
      </w:r>
      <w:r w:rsidR="005A5E39">
        <w:rPr>
          <w:rFonts w:ascii="Times New Roman" w:hAnsi="Times New Roman"/>
          <w:b w:val="0"/>
          <w:sz w:val="26"/>
          <w:szCs w:val="26"/>
          <w:lang w:val="it-IT"/>
        </w:rPr>
        <w:t>. Bồn phân ly được lắp các ống dẫn nước rửa để hòa tan tinh bột. Nhiều máy phân ly được lắp đặt theo một dãy liên tục. Tinh bột sau công đoạn này đạt nồng độ 20</w:t>
      </w:r>
      <w:r w:rsidR="005A5E39">
        <w:rPr>
          <w:rFonts w:ascii="Times New Roman" w:hAnsi="Times New Roman"/>
          <w:b w:val="0"/>
          <w:sz w:val="26"/>
          <w:szCs w:val="26"/>
          <w:vertAlign w:val="superscript"/>
          <w:lang w:val="it-IT"/>
        </w:rPr>
        <w:t>0</w:t>
      </w:r>
      <w:r w:rsidR="005A5E39">
        <w:rPr>
          <w:rFonts w:ascii="Times New Roman" w:hAnsi="Times New Roman"/>
          <w:b w:val="0"/>
          <w:sz w:val="26"/>
          <w:szCs w:val="26"/>
          <w:lang w:val="it-IT"/>
        </w:rPr>
        <w:t>Bx.</w:t>
      </w:r>
    </w:p>
    <w:p w14:paraId="33400F93" w14:textId="77777777" w:rsidR="00DB7D2F" w:rsidRDefault="005A5E39" w:rsidP="00D66A7B">
      <w:pPr>
        <w:numPr>
          <w:ilvl w:val="12"/>
          <w:numId w:val="0"/>
        </w:numPr>
        <w:tabs>
          <w:tab w:val="left" w:pos="432"/>
        </w:tabs>
        <w:spacing w:before="120" w:after="120"/>
        <w:jc w:val="both"/>
        <w:rPr>
          <w:rFonts w:ascii="Times New Roman" w:hAnsi="Times New Roman"/>
          <w:sz w:val="26"/>
          <w:szCs w:val="26"/>
          <w:lang w:val="it-IT"/>
        </w:rPr>
      </w:pPr>
      <w:r>
        <w:rPr>
          <w:rFonts w:ascii="Times New Roman" w:hAnsi="Times New Roman"/>
          <w:sz w:val="26"/>
          <w:szCs w:val="26"/>
          <w:u w:val="single"/>
          <w:lang w:val="it-IT"/>
        </w:rPr>
        <w:t>Công đoạn 7:</w:t>
      </w:r>
      <w:r>
        <w:rPr>
          <w:rFonts w:ascii="Times New Roman" w:hAnsi="Times New Roman"/>
          <w:sz w:val="26"/>
          <w:szCs w:val="26"/>
          <w:lang w:val="it-IT"/>
        </w:rPr>
        <w:t xml:space="preserve"> Thu hồi tinh bột tinh</w:t>
      </w:r>
    </w:p>
    <w:p w14:paraId="3BA254D7" w14:textId="77777777" w:rsidR="00DB7D2F" w:rsidRDefault="005A5E39" w:rsidP="00D66A7B">
      <w:pPr>
        <w:numPr>
          <w:ilvl w:val="12"/>
          <w:numId w:val="0"/>
        </w:numPr>
        <w:tabs>
          <w:tab w:val="left" w:pos="432"/>
        </w:tabs>
        <w:spacing w:before="120" w:after="120"/>
        <w:jc w:val="both"/>
        <w:rPr>
          <w:rFonts w:ascii="Times New Roman" w:hAnsi="Times New Roman"/>
          <w:b w:val="0"/>
          <w:sz w:val="26"/>
          <w:szCs w:val="26"/>
        </w:rPr>
      </w:pPr>
      <w:r>
        <w:rPr>
          <w:rFonts w:ascii="Times New Roman" w:hAnsi="Times New Roman"/>
          <w:b w:val="0"/>
          <w:sz w:val="26"/>
          <w:szCs w:val="26"/>
        </w:rPr>
        <w:tab/>
      </w:r>
      <w:r w:rsidR="00065B62">
        <w:rPr>
          <w:rFonts w:ascii="Times New Roman" w:hAnsi="Times New Roman"/>
          <w:b w:val="0"/>
          <w:sz w:val="26"/>
          <w:szCs w:val="26"/>
        </w:rPr>
        <w:tab/>
      </w:r>
      <w:r>
        <w:rPr>
          <w:rFonts w:ascii="Times New Roman" w:hAnsi="Times New Roman"/>
          <w:b w:val="0"/>
          <w:sz w:val="26"/>
          <w:szCs w:val="26"/>
        </w:rPr>
        <w:t>Dịch sữa được tiếp tục</w:t>
      </w:r>
      <w:r w:rsidR="00065B62">
        <w:rPr>
          <w:rFonts w:ascii="Times New Roman" w:hAnsi="Times New Roman"/>
          <w:b w:val="0"/>
          <w:sz w:val="26"/>
          <w:szCs w:val="26"/>
        </w:rPr>
        <w:t xml:space="preserve"> tách nước. Bột mịn được tách ra từ sữa tinh bột bằng phương pháp ly tâm.</w:t>
      </w:r>
    </w:p>
    <w:p w14:paraId="5D9D9F29" w14:textId="77777777" w:rsidR="00065B62" w:rsidRDefault="00065B62" w:rsidP="00D66A7B">
      <w:pPr>
        <w:numPr>
          <w:ilvl w:val="12"/>
          <w:numId w:val="0"/>
        </w:numPr>
        <w:tabs>
          <w:tab w:val="left" w:pos="432"/>
        </w:tabs>
        <w:spacing w:before="120" w:after="120"/>
        <w:jc w:val="both"/>
        <w:rPr>
          <w:rFonts w:ascii="Times New Roman" w:hAnsi="Times New Roman"/>
          <w:b w:val="0"/>
          <w:sz w:val="26"/>
          <w:szCs w:val="26"/>
        </w:rPr>
      </w:pPr>
      <w:r>
        <w:rPr>
          <w:rFonts w:ascii="Times New Roman" w:hAnsi="Times New Roman"/>
          <w:b w:val="0"/>
          <w:sz w:val="26"/>
          <w:szCs w:val="26"/>
        </w:rPr>
        <w:tab/>
      </w:r>
      <w:r>
        <w:rPr>
          <w:rFonts w:ascii="Times New Roman" w:hAnsi="Times New Roman"/>
          <w:b w:val="0"/>
          <w:sz w:val="26"/>
          <w:szCs w:val="26"/>
        </w:rPr>
        <w:tab/>
        <w:t>Phương pháp ly tâm khử nước này được thiết kế theo kiểu rổ, lắp bộ phận chậu có đục lỗ, một tấm vải lọc và một tấm lưới có lỗ rất nhỏ đặt ở bên trong. Tinh bột được chuyển vào ở dạng lỏng. Trong suốt quá trình phân ly, nước được loại bỏ bởi màng lọc và tinh bột được giữ lại ở thành chậu tạo thành bánh hình trụ. Chu kỳ hoạt động của máy bắt đầu diễn ra từ lúc nạp tinh bột sữa ở nồng độ 18 – 20</w:t>
      </w:r>
      <w:r>
        <w:rPr>
          <w:rFonts w:ascii="Times New Roman" w:hAnsi="Times New Roman"/>
          <w:b w:val="0"/>
          <w:sz w:val="26"/>
          <w:szCs w:val="26"/>
          <w:vertAlign w:val="superscript"/>
        </w:rPr>
        <w:t>0</w:t>
      </w:r>
      <w:r>
        <w:rPr>
          <w:rFonts w:ascii="Times New Roman" w:hAnsi="Times New Roman"/>
          <w:b w:val="0"/>
          <w:sz w:val="26"/>
          <w:szCs w:val="26"/>
        </w:rPr>
        <w:t>Bx vào bộ phận hình rổ cho đến khi đạt mức cho phép thì ngừng nạp. Sau khi hoàn tất chu kỳ nạo bột thì quá trình nạp dịch tinh bột mới bắt đầu hoạt động trở lại.</w:t>
      </w:r>
    </w:p>
    <w:p w14:paraId="02EFC6AF" w14:textId="77777777" w:rsidR="00065B62" w:rsidRPr="00065B62" w:rsidRDefault="00065B62" w:rsidP="00D66A7B">
      <w:pPr>
        <w:numPr>
          <w:ilvl w:val="12"/>
          <w:numId w:val="0"/>
        </w:numPr>
        <w:tabs>
          <w:tab w:val="left" w:pos="432"/>
        </w:tabs>
        <w:spacing w:before="120" w:after="120"/>
        <w:jc w:val="both"/>
        <w:rPr>
          <w:rFonts w:ascii="Times New Roman" w:hAnsi="Times New Roman"/>
          <w:b w:val="0"/>
          <w:sz w:val="26"/>
          <w:szCs w:val="26"/>
        </w:rPr>
      </w:pPr>
      <w:r>
        <w:rPr>
          <w:rFonts w:ascii="Times New Roman" w:hAnsi="Times New Roman"/>
          <w:b w:val="0"/>
          <w:sz w:val="26"/>
          <w:szCs w:val="26"/>
        </w:rPr>
        <w:tab/>
      </w:r>
      <w:r>
        <w:rPr>
          <w:rFonts w:ascii="Times New Roman" w:hAnsi="Times New Roman"/>
          <w:b w:val="0"/>
          <w:sz w:val="26"/>
          <w:szCs w:val="26"/>
        </w:rPr>
        <w:tab/>
        <w:t>Sau ly tâm tách nước, tinh bột tinh thu được đạt độ ẩm 38%, được chuyển sang công đoạn sau dưới dạng bánh tinh bột</w:t>
      </w:r>
      <w:r w:rsidR="00785A1F">
        <w:rPr>
          <w:rFonts w:ascii="Times New Roman" w:hAnsi="Times New Roman"/>
          <w:b w:val="0"/>
          <w:sz w:val="26"/>
          <w:szCs w:val="26"/>
        </w:rPr>
        <w:t>.</w:t>
      </w:r>
    </w:p>
    <w:p w14:paraId="43A5D26F" w14:textId="77777777" w:rsidR="00065B62" w:rsidRDefault="008413E9" w:rsidP="00D66A7B">
      <w:pPr>
        <w:numPr>
          <w:ilvl w:val="12"/>
          <w:numId w:val="0"/>
        </w:numPr>
        <w:tabs>
          <w:tab w:val="left" w:pos="432"/>
        </w:tabs>
        <w:spacing w:before="120" w:after="120"/>
        <w:jc w:val="both"/>
        <w:rPr>
          <w:rFonts w:ascii="Times New Roman" w:hAnsi="Times New Roman"/>
          <w:sz w:val="26"/>
          <w:szCs w:val="26"/>
          <w:lang w:val="it-IT"/>
        </w:rPr>
      </w:pPr>
      <w:r>
        <w:rPr>
          <w:rFonts w:ascii="Times New Roman" w:hAnsi="Times New Roman"/>
          <w:sz w:val="26"/>
          <w:szCs w:val="26"/>
          <w:u w:val="single"/>
          <w:lang w:val="it-IT"/>
        </w:rPr>
        <w:t>Công đoạn 8:</w:t>
      </w:r>
      <w:r>
        <w:rPr>
          <w:rFonts w:ascii="Times New Roman" w:hAnsi="Times New Roman"/>
          <w:sz w:val="26"/>
          <w:szCs w:val="26"/>
          <w:lang w:val="it-IT"/>
        </w:rPr>
        <w:t xml:space="preserve"> Hoàn thiện sản phẩm</w:t>
      </w:r>
    </w:p>
    <w:p w14:paraId="4B86C245" w14:textId="77777777" w:rsidR="008413E9" w:rsidRPr="0010346C" w:rsidRDefault="008413E9" w:rsidP="00D66A7B">
      <w:pPr>
        <w:numPr>
          <w:ilvl w:val="12"/>
          <w:numId w:val="0"/>
        </w:numPr>
        <w:tabs>
          <w:tab w:val="left" w:pos="432"/>
        </w:tabs>
        <w:spacing w:before="120" w:after="120"/>
        <w:jc w:val="both"/>
        <w:rPr>
          <w:rFonts w:ascii="Times New Roman" w:hAnsi="Times New Roman"/>
          <w:b w:val="0"/>
          <w:sz w:val="26"/>
          <w:szCs w:val="26"/>
          <w:lang w:val="it-IT"/>
        </w:rPr>
      </w:pPr>
      <w:r>
        <w:rPr>
          <w:rFonts w:ascii="Times New Roman" w:hAnsi="Times New Roman"/>
          <w:sz w:val="26"/>
          <w:szCs w:val="26"/>
          <w:lang w:val="it-IT"/>
        </w:rPr>
        <w:tab/>
      </w:r>
      <w:r>
        <w:rPr>
          <w:rFonts w:ascii="Times New Roman" w:hAnsi="Times New Roman"/>
          <w:sz w:val="26"/>
          <w:szCs w:val="26"/>
          <w:lang w:val="it-IT"/>
        </w:rPr>
        <w:tab/>
      </w:r>
      <w:r w:rsidRPr="0010346C">
        <w:rPr>
          <w:rFonts w:ascii="Times New Roman" w:hAnsi="Times New Roman"/>
          <w:b w:val="0"/>
          <w:sz w:val="26"/>
          <w:szCs w:val="26"/>
          <w:lang w:val="it-IT"/>
        </w:rPr>
        <w:t>Bánh tinh bột sau khi được tách ra từ công đoạn trên được làm tơi và sấy khô để tiếp tục tách nước nhằm mục đích bảo quản lâu dài.</w:t>
      </w:r>
    </w:p>
    <w:p w14:paraId="0BD7A8A9" w14:textId="77777777" w:rsidR="008413E9" w:rsidRPr="0010346C" w:rsidRDefault="008413E9" w:rsidP="00D66A7B">
      <w:pPr>
        <w:numPr>
          <w:ilvl w:val="12"/>
          <w:numId w:val="0"/>
        </w:numPr>
        <w:tabs>
          <w:tab w:val="left" w:pos="432"/>
        </w:tabs>
        <w:spacing w:before="120" w:after="120"/>
        <w:jc w:val="both"/>
        <w:rPr>
          <w:rFonts w:ascii="Times New Roman" w:hAnsi="Times New Roman"/>
          <w:b w:val="0"/>
          <w:sz w:val="26"/>
          <w:szCs w:val="26"/>
          <w:lang w:val="it-IT"/>
        </w:rPr>
      </w:pPr>
      <w:r w:rsidRPr="0010346C">
        <w:rPr>
          <w:rFonts w:ascii="Times New Roman" w:hAnsi="Times New Roman"/>
          <w:b w:val="0"/>
          <w:sz w:val="26"/>
          <w:szCs w:val="26"/>
          <w:lang w:val="it-IT"/>
        </w:rPr>
        <w:tab/>
      </w:r>
      <w:r w:rsidRPr="0010346C">
        <w:rPr>
          <w:rFonts w:ascii="Times New Roman" w:hAnsi="Times New Roman"/>
          <w:b w:val="0"/>
          <w:sz w:val="26"/>
          <w:szCs w:val="26"/>
          <w:lang w:val="it-IT"/>
        </w:rPr>
        <w:tab/>
        <w:t>Việc làm tơi tinh bột ướt là rất cần thiết, nhằm tăng bề mặt tiếp xúc của hạt tinh bột với không khí nóng trong quá trình sấy. Để làm tơi, tinh bột ướt được dẫn đến bộ phận vít tải làm tơi và bộ phận rây bột tự động. Nhiệt độ ở bộ phận này được giữ ổn định là 55</w:t>
      </w:r>
      <w:r w:rsidRPr="0010346C">
        <w:rPr>
          <w:rFonts w:ascii="Times New Roman" w:hAnsi="Times New Roman"/>
          <w:b w:val="0"/>
          <w:sz w:val="26"/>
          <w:szCs w:val="26"/>
          <w:vertAlign w:val="superscript"/>
          <w:lang w:val="it-IT"/>
        </w:rPr>
        <w:t>o</w:t>
      </w:r>
      <w:r w:rsidRPr="0010346C">
        <w:rPr>
          <w:rFonts w:ascii="Times New Roman" w:hAnsi="Times New Roman"/>
          <w:b w:val="0"/>
          <w:sz w:val="26"/>
          <w:szCs w:val="26"/>
          <w:lang w:val="it-IT"/>
        </w:rPr>
        <w:t xml:space="preserve">C, có nghĩa là hàm ẩm của tinh bột cao, tín hiệu được truyền đến bộ phận </w:t>
      </w:r>
      <w:r w:rsidRPr="0010346C">
        <w:rPr>
          <w:rFonts w:ascii="Times New Roman" w:hAnsi="Times New Roman"/>
          <w:b w:val="0"/>
          <w:sz w:val="26"/>
          <w:szCs w:val="26"/>
          <w:lang w:val="it-IT"/>
        </w:rPr>
        <w:lastRenderedPageBreak/>
        <w:t xml:space="preserve">điều khiển nhiệt và bộ phận biến tần sẽ làm giảm vận tốc mô </w:t>
      </w:r>
      <w:r w:rsidR="00017880" w:rsidRPr="0010346C">
        <w:rPr>
          <w:rFonts w:ascii="Times New Roman" w:hAnsi="Times New Roman"/>
          <w:b w:val="0"/>
          <w:sz w:val="26"/>
          <w:szCs w:val="26"/>
          <w:lang w:val="it-IT"/>
        </w:rPr>
        <w:t>–</w:t>
      </w:r>
      <w:r w:rsidRPr="0010346C">
        <w:rPr>
          <w:rFonts w:ascii="Times New Roman" w:hAnsi="Times New Roman"/>
          <w:b w:val="0"/>
          <w:sz w:val="26"/>
          <w:szCs w:val="26"/>
          <w:lang w:val="it-IT"/>
        </w:rPr>
        <w:t xml:space="preserve"> tơ</w:t>
      </w:r>
      <w:r w:rsidR="00017880" w:rsidRPr="0010346C">
        <w:rPr>
          <w:rFonts w:ascii="Times New Roman" w:hAnsi="Times New Roman"/>
          <w:b w:val="0"/>
          <w:sz w:val="26"/>
          <w:szCs w:val="26"/>
          <w:lang w:val="it-IT"/>
        </w:rPr>
        <w:t xml:space="preserve"> và tốc độ trục vít, khối lượng tinh bột ước đưa vào lò sấy giảm theo, cho đến khi nhiệt độ trong ống dẫn đạt đến trị số ổn định.</w:t>
      </w:r>
    </w:p>
    <w:p w14:paraId="6B6E1BD5" w14:textId="77777777" w:rsidR="00017880" w:rsidRPr="0010346C" w:rsidRDefault="00017880" w:rsidP="00D66A7B">
      <w:pPr>
        <w:numPr>
          <w:ilvl w:val="12"/>
          <w:numId w:val="0"/>
        </w:numPr>
        <w:tabs>
          <w:tab w:val="left" w:pos="432"/>
        </w:tabs>
        <w:spacing w:before="120" w:after="120"/>
        <w:jc w:val="both"/>
        <w:rPr>
          <w:rFonts w:ascii="Times New Roman" w:hAnsi="Times New Roman"/>
          <w:b w:val="0"/>
          <w:sz w:val="26"/>
          <w:szCs w:val="26"/>
        </w:rPr>
      </w:pPr>
      <w:r w:rsidRPr="0010346C">
        <w:rPr>
          <w:rFonts w:ascii="Times New Roman" w:hAnsi="Times New Roman"/>
          <w:b w:val="0"/>
          <w:sz w:val="26"/>
          <w:szCs w:val="26"/>
          <w:lang w:val="it-IT"/>
        </w:rPr>
        <w:tab/>
      </w:r>
      <w:r w:rsidRPr="0010346C">
        <w:rPr>
          <w:rFonts w:ascii="Times New Roman" w:hAnsi="Times New Roman"/>
          <w:b w:val="0"/>
          <w:sz w:val="26"/>
          <w:szCs w:val="26"/>
          <w:lang w:val="it-IT"/>
        </w:rPr>
        <w:tab/>
        <w:t>Tinh bột ướt được nạp vào lò sấy để đạt hàm ẩm 10-13%. Lượng không khí được sấy nóng đi qua bộ phận lọc để làm sạch, khử bụi, tạp chất bẩn trong không khí. Không khí cấp vào lò sấy ở nhiệt độ 180 – 200</w:t>
      </w:r>
      <w:r w:rsidRPr="0010346C">
        <w:rPr>
          <w:rFonts w:ascii="Times New Roman" w:hAnsi="Times New Roman"/>
          <w:b w:val="0"/>
          <w:sz w:val="26"/>
          <w:szCs w:val="26"/>
          <w:vertAlign w:val="superscript"/>
          <w:lang w:val="it-IT"/>
        </w:rPr>
        <w:t>o</w:t>
      </w:r>
      <w:r w:rsidRPr="0010346C">
        <w:rPr>
          <w:rFonts w:ascii="Times New Roman" w:hAnsi="Times New Roman"/>
          <w:b w:val="0"/>
          <w:sz w:val="26"/>
          <w:szCs w:val="26"/>
          <w:lang w:val="it-IT"/>
        </w:rPr>
        <w:t>C. Trong quá trình sấy, tinh bột được chuyển đi bằng khí từ đáy lên đỉnh tháp sấy bằng hơi nóng khoảng 150</w:t>
      </w:r>
      <w:r w:rsidRPr="0010346C">
        <w:rPr>
          <w:rFonts w:ascii="Times New Roman" w:hAnsi="Times New Roman"/>
          <w:b w:val="0"/>
          <w:sz w:val="26"/>
          <w:szCs w:val="26"/>
          <w:vertAlign w:val="superscript"/>
          <w:lang w:val="it-IT"/>
        </w:rPr>
        <w:t>o</w:t>
      </w:r>
      <w:r w:rsidRPr="0010346C">
        <w:rPr>
          <w:rFonts w:ascii="Times New Roman" w:hAnsi="Times New Roman"/>
          <w:b w:val="0"/>
          <w:sz w:val="26"/>
          <w:szCs w:val="26"/>
          <w:lang w:val="it-IT"/>
        </w:rPr>
        <w:t>C và sau</w:t>
      </w:r>
      <w:r w:rsidR="0010346C" w:rsidRPr="0010346C">
        <w:rPr>
          <w:rFonts w:ascii="Times New Roman" w:hAnsi="Times New Roman"/>
          <w:b w:val="0"/>
          <w:sz w:val="26"/>
          <w:szCs w:val="26"/>
          <w:lang w:val="it-IT"/>
        </w:rPr>
        <w:t xml:space="preserve"> đó rơi xuống. Quá trình sấy được hoàn tất trong thời gian rất ngắn (chỉ vài giây) bảo đảm cho tinh bột không bị vón và không bị cháy.</w:t>
      </w:r>
    </w:p>
    <w:p w14:paraId="7A2E9C4F" w14:textId="77777777" w:rsidR="00065B62" w:rsidRDefault="00785A1F" w:rsidP="00D66A7B">
      <w:pPr>
        <w:numPr>
          <w:ilvl w:val="12"/>
          <w:numId w:val="0"/>
        </w:numPr>
        <w:tabs>
          <w:tab w:val="left" w:pos="432"/>
        </w:tabs>
        <w:spacing w:before="120" w:after="120"/>
        <w:jc w:val="both"/>
        <w:rPr>
          <w:rFonts w:ascii="Times New Roman" w:hAnsi="Times New Roman"/>
          <w:b w:val="0"/>
          <w:sz w:val="26"/>
          <w:szCs w:val="26"/>
        </w:rPr>
      </w:pPr>
      <w:r>
        <w:rPr>
          <w:rFonts w:ascii="Times New Roman" w:hAnsi="Times New Roman"/>
          <w:sz w:val="26"/>
          <w:szCs w:val="26"/>
          <w:u w:val="single"/>
          <w:lang w:val="it-IT"/>
        </w:rPr>
        <w:t>Công đoạn:</w:t>
      </w:r>
      <w:r>
        <w:rPr>
          <w:rFonts w:ascii="Times New Roman" w:hAnsi="Times New Roman"/>
          <w:sz w:val="26"/>
          <w:szCs w:val="26"/>
          <w:lang w:val="it-IT"/>
        </w:rPr>
        <w:t xml:space="preserve"> Đóng gói sản phẩm</w:t>
      </w:r>
    </w:p>
    <w:p w14:paraId="692F6C1F" w14:textId="77777777" w:rsidR="00065B62" w:rsidRDefault="00785A1F" w:rsidP="00D66A7B">
      <w:pPr>
        <w:numPr>
          <w:ilvl w:val="12"/>
          <w:numId w:val="0"/>
        </w:numPr>
        <w:tabs>
          <w:tab w:val="left" w:pos="432"/>
        </w:tabs>
        <w:spacing w:before="120" w:after="120"/>
        <w:jc w:val="both"/>
        <w:rPr>
          <w:rFonts w:ascii="Times New Roman" w:hAnsi="Times New Roman"/>
          <w:b w:val="0"/>
          <w:sz w:val="26"/>
          <w:szCs w:val="26"/>
        </w:rPr>
      </w:pPr>
      <w:r>
        <w:rPr>
          <w:rFonts w:ascii="Times New Roman" w:hAnsi="Times New Roman"/>
          <w:b w:val="0"/>
          <w:sz w:val="26"/>
          <w:szCs w:val="26"/>
        </w:rPr>
        <w:tab/>
      </w:r>
      <w:r>
        <w:rPr>
          <w:rFonts w:ascii="Times New Roman" w:hAnsi="Times New Roman"/>
          <w:b w:val="0"/>
          <w:sz w:val="26"/>
          <w:szCs w:val="26"/>
        </w:rPr>
        <w:tab/>
        <w:t>Tinh bột sau khi sấy khô được tách ta khỏi dòng khí nóng, được làm nguội ngay bởi dòng lốc khí nóng và hoạt động đồng thời của van quay. Sau đó, tinh bột này được đưa qua rây hạt để bảo đảm tạo thành hạt tinh bột đồng nhất, không kết dính vón cục, đạt tiêu chuẩn đồng đều về độ mịn. Tinh bột sau khi qua rây được bao gói thành phẩm.</w:t>
      </w:r>
    </w:p>
    <w:p w14:paraId="5B53D0FA" w14:textId="77777777" w:rsidR="00785A1F" w:rsidRPr="007D5FD6" w:rsidRDefault="00785A1F" w:rsidP="00D66A7B">
      <w:pPr>
        <w:numPr>
          <w:ilvl w:val="12"/>
          <w:numId w:val="0"/>
        </w:numPr>
        <w:tabs>
          <w:tab w:val="left" w:pos="432"/>
        </w:tabs>
        <w:spacing w:before="120" w:after="120"/>
        <w:jc w:val="both"/>
        <w:rPr>
          <w:rFonts w:ascii="Times New Roman" w:hAnsi="Times New Roman"/>
          <w:b w:val="0"/>
          <w:sz w:val="26"/>
          <w:szCs w:val="26"/>
        </w:rPr>
      </w:pPr>
      <w:r>
        <w:rPr>
          <w:rFonts w:ascii="Times New Roman" w:hAnsi="Times New Roman"/>
          <w:b w:val="0"/>
          <w:sz w:val="26"/>
          <w:szCs w:val="26"/>
        </w:rPr>
        <w:tab/>
      </w:r>
      <w:r>
        <w:rPr>
          <w:rFonts w:ascii="Times New Roman" w:hAnsi="Times New Roman"/>
          <w:b w:val="0"/>
          <w:sz w:val="26"/>
          <w:szCs w:val="26"/>
        </w:rPr>
        <w:tab/>
        <w:t>Trung bình từ 1.000 kg khoai mì củ tươi thu được 250kg tinh bột, 20 kg tinh bột khoai mì thứ phẩm và 70 kg phế phụ liệu khác (bã, mủ…)</w:t>
      </w:r>
      <w:r w:rsidR="00676709">
        <w:rPr>
          <w:rFonts w:ascii="Times New Roman" w:hAnsi="Times New Roman"/>
          <w:b w:val="0"/>
          <w:sz w:val="26"/>
          <w:szCs w:val="26"/>
        </w:rPr>
        <w:t>.</w:t>
      </w:r>
    </w:p>
    <w:p w14:paraId="3985005B" w14:textId="77777777" w:rsidR="008953BD" w:rsidRDefault="00B02F5B" w:rsidP="00D66A7B">
      <w:pPr>
        <w:pStyle w:val="MUC1"/>
        <w:spacing w:before="80" w:after="80"/>
        <w:jc w:val="both"/>
      </w:pPr>
      <w:bookmarkStart w:id="49" w:name="_Toc114034730"/>
      <w:r w:rsidRPr="00684EBA">
        <w:t>3.3. Sản phẩm của cơ s</w:t>
      </w:r>
      <w:r w:rsidR="00252C71" w:rsidRPr="00684EBA">
        <w:t>ở</w:t>
      </w:r>
      <w:bookmarkEnd w:id="49"/>
    </w:p>
    <w:p w14:paraId="3E6B6E5D" w14:textId="77777777" w:rsidR="00252C71" w:rsidRPr="00684EBA" w:rsidRDefault="00252C71" w:rsidP="00D66A7B">
      <w:pPr>
        <w:spacing w:before="80" w:after="80"/>
        <w:ind w:firstLine="567"/>
        <w:rPr>
          <w:rFonts w:ascii="Times New Roman" w:hAnsi="Times New Roman"/>
          <w:color w:val="000000"/>
          <w:sz w:val="26"/>
          <w:szCs w:val="26"/>
        </w:rPr>
      </w:pPr>
      <w:r w:rsidRPr="00684EBA">
        <w:rPr>
          <w:rFonts w:ascii="Times New Roman" w:hAnsi="Times New Roman"/>
          <w:b w:val="0"/>
          <w:sz w:val="26"/>
          <w:szCs w:val="26"/>
          <w:lang w:val="it-IT"/>
        </w:rPr>
        <w:t xml:space="preserve">Tinh bột </w:t>
      </w:r>
      <w:r w:rsidR="008E36DA">
        <w:rPr>
          <w:rFonts w:ascii="Times New Roman" w:hAnsi="Times New Roman"/>
          <w:b w:val="0"/>
          <w:sz w:val="26"/>
          <w:szCs w:val="26"/>
          <w:lang w:val="it-IT"/>
        </w:rPr>
        <w:t>thành phẩm</w:t>
      </w:r>
      <w:r w:rsidR="00E20F4D">
        <w:rPr>
          <w:rFonts w:ascii="Times New Roman" w:hAnsi="Times New Roman"/>
          <w:b w:val="0"/>
          <w:sz w:val="26"/>
          <w:szCs w:val="26"/>
          <w:lang w:val="it-IT"/>
        </w:rPr>
        <w:t xml:space="preserve">, tinh bột khoai </w:t>
      </w:r>
      <w:r w:rsidR="00212F6E">
        <w:rPr>
          <w:rFonts w:ascii="Times New Roman" w:hAnsi="Times New Roman"/>
          <w:b w:val="0"/>
          <w:sz w:val="26"/>
          <w:szCs w:val="26"/>
          <w:lang w:val="it-IT"/>
        </w:rPr>
        <w:t>mì thứ phẩm và phế phụ liệu khác</w:t>
      </w:r>
      <w:r w:rsidR="00E20F4D">
        <w:rPr>
          <w:rFonts w:ascii="Times New Roman" w:hAnsi="Times New Roman"/>
          <w:b w:val="0"/>
          <w:sz w:val="26"/>
          <w:szCs w:val="26"/>
          <w:lang w:val="it-IT"/>
        </w:rPr>
        <w:t xml:space="preserve"> (bã, mủ...)</w:t>
      </w:r>
    </w:p>
    <w:p w14:paraId="3A75AE51" w14:textId="77777777" w:rsidR="008B78F7" w:rsidRPr="00684EBA" w:rsidRDefault="00F541FA" w:rsidP="00D66A7B">
      <w:pPr>
        <w:pStyle w:val="MUC1"/>
        <w:spacing w:before="80" w:after="80"/>
        <w:jc w:val="both"/>
      </w:pPr>
      <w:bookmarkStart w:id="50" w:name="_Toc114034731"/>
      <w:r>
        <w:t>4. N</w:t>
      </w:r>
      <w:r w:rsidR="00090009" w:rsidRPr="00684EBA">
        <w:t>guyên liệu, nhiên liệu, vật liệu, phế liệu, điện năng, hóa chất sử dụng, nguồn cung cấp điện, nước của cơ sở</w:t>
      </w:r>
      <w:bookmarkEnd w:id="50"/>
    </w:p>
    <w:p w14:paraId="4FAD2CAC" w14:textId="77777777" w:rsidR="008B78F7" w:rsidRDefault="00E11CDC" w:rsidP="00D66A7B">
      <w:pPr>
        <w:widowControl w:val="0"/>
        <w:spacing w:before="80" w:after="80"/>
        <w:jc w:val="both"/>
        <w:rPr>
          <w:rFonts w:ascii="Times New Roman" w:hAnsi="Times New Roman"/>
          <w:color w:val="000000"/>
          <w:spacing w:val="-2"/>
          <w:sz w:val="26"/>
          <w:szCs w:val="26"/>
        </w:rPr>
      </w:pPr>
      <w:r>
        <w:rPr>
          <w:rFonts w:ascii="Times New Roman" w:hAnsi="Times New Roman"/>
          <w:color w:val="000000"/>
          <w:spacing w:val="-2"/>
          <w:sz w:val="26"/>
          <w:szCs w:val="26"/>
        </w:rPr>
        <w:t>4.1</w:t>
      </w:r>
      <w:r w:rsidR="008B78F7" w:rsidRPr="00684EBA">
        <w:rPr>
          <w:rFonts w:ascii="Times New Roman" w:hAnsi="Times New Roman"/>
          <w:color w:val="000000"/>
          <w:spacing w:val="-2"/>
          <w:sz w:val="26"/>
          <w:szCs w:val="26"/>
        </w:rPr>
        <w:t>. Nguyên liệu, phụ gia, nhiên liệu</w:t>
      </w:r>
    </w:p>
    <w:p w14:paraId="419794C2" w14:textId="77777777" w:rsidR="006907C8" w:rsidRPr="006A3F00" w:rsidRDefault="006907C8" w:rsidP="00090F07">
      <w:pPr>
        <w:pStyle w:val="ListParagraph"/>
        <w:widowControl w:val="0"/>
        <w:numPr>
          <w:ilvl w:val="0"/>
          <w:numId w:val="31"/>
        </w:numPr>
        <w:spacing w:before="80" w:after="80"/>
        <w:jc w:val="both"/>
        <w:rPr>
          <w:rFonts w:ascii="Times New Roman" w:hAnsi="Times New Roman"/>
          <w:i/>
          <w:color w:val="000000"/>
          <w:spacing w:val="-2"/>
          <w:sz w:val="26"/>
          <w:szCs w:val="26"/>
        </w:rPr>
      </w:pPr>
      <w:r w:rsidRPr="006A3F00">
        <w:rPr>
          <w:rFonts w:ascii="Times New Roman" w:hAnsi="Times New Roman"/>
          <w:i/>
          <w:color w:val="000000"/>
          <w:spacing w:val="-2"/>
          <w:sz w:val="26"/>
          <w:szCs w:val="26"/>
        </w:rPr>
        <w:t>Nhu cầu nguyên liệu</w:t>
      </w:r>
    </w:p>
    <w:p w14:paraId="6F329AE2" w14:textId="77777777" w:rsidR="008B78F7" w:rsidRDefault="008B78F7" w:rsidP="00D66A7B">
      <w:pPr>
        <w:widowControl w:val="0"/>
        <w:spacing w:before="80" w:after="80"/>
        <w:ind w:firstLine="567"/>
        <w:jc w:val="both"/>
        <w:rPr>
          <w:rFonts w:ascii="Times New Roman" w:hAnsi="Times New Roman"/>
          <w:b w:val="0"/>
          <w:color w:val="000000"/>
          <w:spacing w:val="-2"/>
          <w:sz w:val="26"/>
          <w:szCs w:val="26"/>
        </w:rPr>
      </w:pPr>
      <w:r w:rsidRPr="00684EBA">
        <w:rPr>
          <w:rFonts w:ascii="Times New Roman" w:hAnsi="Times New Roman"/>
          <w:b w:val="0"/>
          <w:color w:val="000000"/>
          <w:spacing w:val="-2"/>
          <w:sz w:val="26"/>
          <w:szCs w:val="26"/>
        </w:rPr>
        <w:t xml:space="preserve">Quá trình chế biến tinh bột khoai mì sử dụng nguyên liệu chính là củ khoai mì tươi, nước, năng lượng điện, nhiệt nóng để sấy. Nguồn nguyên liệu khoai mì </w:t>
      </w:r>
      <w:r w:rsidR="006907C8">
        <w:rPr>
          <w:rFonts w:ascii="Times New Roman" w:hAnsi="Times New Roman"/>
          <w:b w:val="0"/>
          <w:color w:val="000000"/>
          <w:spacing w:val="-2"/>
          <w:sz w:val="26"/>
          <w:szCs w:val="26"/>
        </w:rPr>
        <w:t>tươi có khối lượng 800 tấn/ngày, chủ yếu được thu mua từ các hộ trồng trọt tai địa phương và các vùng</w:t>
      </w:r>
      <w:r w:rsidRPr="00684EBA">
        <w:rPr>
          <w:rFonts w:ascii="Times New Roman" w:hAnsi="Times New Roman"/>
          <w:b w:val="0"/>
          <w:color w:val="000000"/>
          <w:spacing w:val="-2"/>
          <w:sz w:val="26"/>
          <w:szCs w:val="26"/>
        </w:rPr>
        <w:t xml:space="preserve"> lân cận.</w:t>
      </w:r>
    </w:p>
    <w:p w14:paraId="036CCA17" w14:textId="77777777" w:rsidR="0002501C" w:rsidRPr="006A3F00" w:rsidRDefault="0002501C" w:rsidP="00090F07">
      <w:pPr>
        <w:pStyle w:val="ListParagraph"/>
        <w:widowControl w:val="0"/>
        <w:numPr>
          <w:ilvl w:val="0"/>
          <w:numId w:val="31"/>
        </w:numPr>
        <w:spacing w:before="80" w:after="80"/>
        <w:jc w:val="both"/>
        <w:rPr>
          <w:rFonts w:ascii="Times New Roman" w:hAnsi="Times New Roman"/>
          <w:i/>
          <w:color w:val="000000"/>
          <w:spacing w:val="-2"/>
          <w:sz w:val="26"/>
          <w:szCs w:val="26"/>
        </w:rPr>
      </w:pPr>
      <w:r w:rsidRPr="006A3F00">
        <w:rPr>
          <w:rFonts w:ascii="Times New Roman" w:hAnsi="Times New Roman"/>
          <w:i/>
          <w:color w:val="000000"/>
          <w:spacing w:val="-2"/>
          <w:sz w:val="26"/>
          <w:szCs w:val="26"/>
        </w:rPr>
        <w:t>Nhu cầu nhiên liệu</w:t>
      </w:r>
    </w:p>
    <w:p w14:paraId="7F917CBD" w14:textId="77777777" w:rsidR="0002501C" w:rsidRDefault="0002501C" w:rsidP="00D66A7B">
      <w:pPr>
        <w:widowControl w:val="0"/>
        <w:spacing w:before="80" w:after="80"/>
        <w:ind w:firstLine="567"/>
        <w:jc w:val="both"/>
        <w:rPr>
          <w:rFonts w:ascii="Times New Roman" w:hAnsi="Times New Roman"/>
          <w:b w:val="0"/>
          <w:color w:val="000000"/>
          <w:spacing w:val="-2"/>
          <w:sz w:val="26"/>
          <w:szCs w:val="26"/>
        </w:rPr>
      </w:pPr>
      <w:r>
        <w:rPr>
          <w:rFonts w:ascii="Times New Roman" w:hAnsi="Times New Roman"/>
          <w:b w:val="0"/>
          <w:color w:val="000000"/>
          <w:spacing w:val="-2"/>
          <w:sz w:val="26"/>
          <w:szCs w:val="26"/>
        </w:rPr>
        <w:t>Nhiên liệu sử dụng sấy tinh bột mì: Khí biogas từ hệ thống xử lý nước thải tập trung (khối lượng sử dụng khoảng 15.000 tấn/ngày). Khi hệ thống cấp khí biogas bị sự cố, hệ thống sấy bột ngưng hoạt động, không sử dụng nhiên liệu khác.</w:t>
      </w:r>
    </w:p>
    <w:p w14:paraId="0B6B5B32" w14:textId="77777777" w:rsidR="0002501C" w:rsidRDefault="0002501C" w:rsidP="00D66A7B">
      <w:pPr>
        <w:widowControl w:val="0"/>
        <w:spacing w:before="80" w:after="80"/>
        <w:ind w:firstLine="567"/>
        <w:jc w:val="both"/>
        <w:rPr>
          <w:rFonts w:ascii="Times New Roman" w:hAnsi="Times New Roman"/>
          <w:b w:val="0"/>
          <w:color w:val="000000"/>
          <w:spacing w:val="-2"/>
          <w:sz w:val="26"/>
          <w:szCs w:val="26"/>
        </w:rPr>
      </w:pPr>
      <w:r>
        <w:rPr>
          <w:rFonts w:ascii="Times New Roman" w:hAnsi="Times New Roman"/>
          <w:b w:val="0"/>
          <w:color w:val="000000"/>
          <w:spacing w:val="-2"/>
          <w:sz w:val="26"/>
          <w:szCs w:val="26"/>
        </w:rPr>
        <w:t>Nhà máy sử dụng dầu DO dùng cho phương tiện vận tải và máy phát điện dự phòng (chỉ sử dụng cho hoạt động sinh hoạt và thắp sáng trong trường hợp cúp điện).</w:t>
      </w:r>
    </w:p>
    <w:p w14:paraId="30963C72" w14:textId="77777777" w:rsidR="00933B96" w:rsidRPr="0068531D" w:rsidRDefault="0068531D" w:rsidP="0068531D">
      <w:pPr>
        <w:pStyle w:val="Caption"/>
        <w:rPr>
          <w:lang w:val="pt-BR"/>
        </w:rPr>
      </w:pPr>
      <w:bookmarkStart w:id="51" w:name="_Toc292532148"/>
      <w:bookmarkStart w:id="52" w:name="_Toc292533292"/>
      <w:bookmarkStart w:id="53" w:name="_Toc111109410"/>
      <w:r w:rsidRPr="0068531D">
        <w:t xml:space="preserve">Bảng </w:t>
      </w:r>
      <w:r w:rsidR="003920F6">
        <w:fldChar w:fldCharType="begin"/>
      </w:r>
      <w:r w:rsidR="003920F6">
        <w:instrText xml:space="preserve"> SEQ Bảng \* ARABIC </w:instrText>
      </w:r>
      <w:r w:rsidR="003920F6">
        <w:fldChar w:fldCharType="separate"/>
      </w:r>
      <w:r w:rsidR="008A3C3D">
        <w:rPr>
          <w:noProof/>
        </w:rPr>
        <w:t>1</w:t>
      </w:r>
      <w:r w:rsidR="003920F6">
        <w:rPr>
          <w:noProof/>
        </w:rPr>
        <w:fldChar w:fldCharType="end"/>
      </w:r>
      <w:r w:rsidRPr="0068531D">
        <w:rPr>
          <w:lang w:val="pt-BR"/>
        </w:rPr>
        <w:t>.</w:t>
      </w:r>
      <w:r w:rsidR="00933B96" w:rsidRPr="0068531D">
        <w:rPr>
          <w:lang w:val="pt-BR"/>
        </w:rPr>
        <w:t xml:space="preserve"> Nhu cầu </w:t>
      </w:r>
      <w:bookmarkEnd w:id="51"/>
      <w:bookmarkEnd w:id="52"/>
      <w:r w:rsidR="00E44369" w:rsidRPr="0068531D">
        <w:rPr>
          <w:lang w:val="pt-BR"/>
        </w:rPr>
        <w:t>nguyên vật liệu, hóa chất</w:t>
      </w:r>
      <w:bookmarkEnd w:id="53"/>
    </w:p>
    <w:tbl>
      <w:tblPr>
        <w:tblW w:w="5000" w:type="pct"/>
        <w:jc w:val="center"/>
        <w:tblLook w:val="0000" w:firstRow="0" w:lastRow="0" w:firstColumn="0" w:lastColumn="0" w:noHBand="0" w:noVBand="0"/>
      </w:tblPr>
      <w:tblGrid>
        <w:gridCol w:w="808"/>
        <w:gridCol w:w="3276"/>
        <w:gridCol w:w="1867"/>
        <w:gridCol w:w="3236"/>
      </w:tblGrid>
      <w:tr w:rsidR="00C628BF" w:rsidRPr="00684EBA" w14:paraId="6D079A12" w14:textId="77777777" w:rsidTr="006A3F00">
        <w:trPr>
          <w:trHeight w:val="666"/>
          <w:jc w:val="center"/>
        </w:trPr>
        <w:tc>
          <w:tcPr>
            <w:tcW w:w="44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E99AC7F" w14:textId="77777777" w:rsidR="00C628BF" w:rsidRPr="00684EBA" w:rsidRDefault="00C628BF" w:rsidP="00E44369">
            <w:pPr>
              <w:spacing w:before="120" w:after="120"/>
              <w:jc w:val="center"/>
              <w:rPr>
                <w:rFonts w:ascii="Times New Roman" w:hAnsi="Times New Roman"/>
                <w:sz w:val="26"/>
                <w:szCs w:val="26"/>
              </w:rPr>
            </w:pPr>
            <w:r w:rsidRPr="00684EBA">
              <w:rPr>
                <w:rFonts w:ascii="Times New Roman" w:hAnsi="Times New Roman"/>
                <w:sz w:val="26"/>
                <w:szCs w:val="26"/>
              </w:rPr>
              <w:t>STT</w:t>
            </w:r>
          </w:p>
        </w:tc>
        <w:tc>
          <w:tcPr>
            <w:tcW w:w="1783"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387B37C3" w14:textId="77777777" w:rsidR="00C628BF" w:rsidRPr="00684EBA" w:rsidRDefault="00C628BF" w:rsidP="00E44369">
            <w:pPr>
              <w:spacing w:before="120" w:after="120"/>
              <w:jc w:val="center"/>
              <w:rPr>
                <w:rFonts w:ascii="Times New Roman" w:hAnsi="Times New Roman"/>
                <w:sz w:val="26"/>
                <w:szCs w:val="26"/>
              </w:rPr>
            </w:pPr>
            <w:r w:rsidRPr="00684EBA">
              <w:rPr>
                <w:rFonts w:ascii="Times New Roman" w:hAnsi="Times New Roman"/>
                <w:sz w:val="26"/>
                <w:szCs w:val="26"/>
              </w:rPr>
              <w:t>Tên nguyên liệu, nhiên liệu</w:t>
            </w:r>
          </w:p>
        </w:tc>
        <w:tc>
          <w:tcPr>
            <w:tcW w:w="1016"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6A171372" w14:textId="77777777" w:rsidR="00C628BF" w:rsidRPr="00684EBA" w:rsidRDefault="00C628BF" w:rsidP="00E44369">
            <w:pPr>
              <w:spacing w:before="120" w:after="120"/>
              <w:jc w:val="center"/>
              <w:rPr>
                <w:rFonts w:ascii="Times New Roman" w:hAnsi="Times New Roman"/>
                <w:sz w:val="26"/>
                <w:szCs w:val="26"/>
              </w:rPr>
            </w:pPr>
            <w:r w:rsidRPr="00684EBA">
              <w:rPr>
                <w:rFonts w:ascii="Times New Roman" w:hAnsi="Times New Roman"/>
                <w:sz w:val="26"/>
                <w:szCs w:val="26"/>
              </w:rPr>
              <w:t>Đơn vị tính</w:t>
            </w:r>
          </w:p>
        </w:tc>
        <w:tc>
          <w:tcPr>
            <w:tcW w:w="176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251F3EE" w14:textId="77777777" w:rsidR="00C628BF" w:rsidRPr="00684EBA" w:rsidRDefault="00C628BF" w:rsidP="00E44369">
            <w:pPr>
              <w:spacing w:before="120" w:after="120"/>
              <w:jc w:val="center"/>
              <w:rPr>
                <w:rFonts w:ascii="Times New Roman" w:hAnsi="Times New Roman"/>
                <w:sz w:val="26"/>
                <w:szCs w:val="26"/>
              </w:rPr>
            </w:pPr>
            <w:r w:rsidRPr="00684EBA">
              <w:rPr>
                <w:rFonts w:ascii="Times New Roman" w:hAnsi="Times New Roman"/>
                <w:sz w:val="26"/>
                <w:szCs w:val="26"/>
              </w:rPr>
              <w:t>Khối lượng</w:t>
            </w:r>
          </w:p>
        </w:tc>
      </w:tr>
      <w:tr w:rsidR="00FA6B96" w:rsidRPr="00684EBA" w14:paraId="771051F5" w14:textId="77777777" w:rsidTr="00E44369">
        <w:trPr>
          <w:trHeight w:val="370"/>
          <w:jc w:val="center"/>
        </w:trPr>
        <w:tc>
          <w:tcPr>
            <w:tcW w:w="440" w:type="pct"/>
            <w:tcBorders>
              <w:top w:val="single" w:sz="4" w:space="0" w:color="auto"/>
              <w:left w:val="single" w:sz="4" w:space="0" w:color="auto"/>
              <w:bottom w:val="single" w:sz="4" w:space="0" w:color="auto"/>
              <w:right w:val="single" w:sz="4" w:space="0" w:color="auto"/>
            </w:tcBorders>
            <w:vAlign w:val="center"/>
          </w:tcPr>
          <w:p w14:paraId="57AE8F9C" w14:textId="77777777" w:rsidR="00FA6B96" w:rsidRPr="00684EBA" w:rsidRDefault="00FA6B96" w:rsidP="00E44369">
            <w:pPr>
              <w:spacing w:before="120" w:after="120"/>
              <w:jc w:val="center"/>
              <w:rPr>
                <w:rFonts w:ascii="Times New Roman" w:hAnsi="Times New Roman"/>
                <w:b w:val="0"/>
                <w:sz w:val="26"/>
                <w:szCs w:val="26"/>
              </w:rPr>
            </w:pPr>
            <w:r w:rsidRPr="00684EBA">
              <w:rPr>
                <w:rFonts w:ascii="Times New Roman" w:hAnsi="Times New Roman"/>
                <w:b w:val="0"/>
                <w:sz w:val="26"/>
                <w:szCs w:val="26"/>
              </w:rPr>
              <w:t>1</w:t>
            </w:r>
          </w:p>
        </w:tc>
        <w:tc>
          <w:tcPr>
            <w:tcW w:w="1783" w:type="pct"/>
            <w:tcBorders>
              <w:top w:val="single" w:sz="4" w:space="0" w:color="auto"/>
              <w:left w:val="nil"/>
              <w:bottom w:val="single" w:sz="4" w:space="0" w:color="auto"/>
              <w:right w:val="single" w:sz="4" w:space="0" w:color="auto"/>
            </w:tcBorders>
            <w:vAlign w:val="center"/>
          </w:tcPr>
          <w:p w14:paraId="5EC8433D" w14:textId="77777777" w:rsidR="00FA6B96" w:rsidRPr="00684EBA" w:rsidRDefault="00E454EF" w:rsidP="00E44369">
            <w:pPr>
              <w:spacing w:before="120" w:after="120"/>
              <w:rPr>
                <w:rFonts w:ascii="Times New Roman" w:hAnsi="Times New Roman"/>
                <w:b w:val="0"/>
                <w:sz w:val="26"/>
                <w:szCs w:val="26"/>
              </w:rPr>
            </w:pPr>
            <w:r>
              <w:rPr>
                <w:rFonts w:ascii="Times New Roman" w:hAnsi="Times New Roman"/>
                <w:b w:val="0"/>
                <w:sz w:val="26"/>
                <w:szCs w:val="26"/>
              </w:rPr>
              <w:t>K</w:t>
            </w:r>
            <w:r w:rsidR="00FA6B96" w:rsidRPr="00684EBA">
              <w:rPr>
                <w:rFonts w:ascii="Times New Roman" w:hAnsi="Times New Roman"/>
                <w:b w:val="0"/>
                <w:sz w:val="26"/>
                <w:szCs w:val="26"/>
              </w:rPr>
              <w:t xml:space="preserve">hoai mì </w:t>
            </w:r>
            <w:r w:rsidR="00E44369">
              <w:rPr>
                <w:rFonts w:ascii="Times New Roman" w:hAnsi="Times New Roman"/>
                <w:b w:val="0"/>
                <w:sz w:val="26"/>
                <w:szCs w:val="26"/>
              </w:rPr>
              <w:t xml:space="preserve">củ </w:t>
            </w:r>
            <w:r w:rsidR="00FA6B96" w:rsidRPr="00684EBA">
              <w:rPr>
                <w:rFonts w:ascii="Times New Roman" w:hAnsi="Times New Roman"/>
                <w:b w:val="0"/>
                <w:sz w:val="26"/>
                <w:szCs w:val="26"/>
              </w:rPr>
              <w:t>tươi</w:t>
            </w:r>
          </w:p>
        </w:tc>
        <w:tc>
          <w:tcPr>
            <w:tcW w:w="1016" w:type="pct"/>
            <w:tcBorders>
              <w:top w:val="single" w:sz="4" w:space="0" w:color="auto"/>
              <w:left w:val="nil"/>
              <w:bottom w:val="single" w:sz="4" w:space="0" w:color="auto"/>
              <w:right w:val="single" w:sz="4" w:space="0" w:color="auto"/>
            </w:tcBorders>
            <w:vAlign w:val="center"/>
          </w:tcPr>
          <w:p w14:paraId="43C866C2" w14:textId="77777777" w:rsidR="00FA6B96" w:rsidRPr="00684EBA" w:rsidRDefault="00FA6B96" w:rsidP="00E44369">
            <w:pPr>
              <w:spacing w:before="120" w:after="120"/>
              <w:jc w:val="center"/>
              <w:rPr>
                <w:rFonts w:ascii="Times New Roman" w:hAnsi="Times New Roman"/>
                <w:b w:val="0"/>
                <w:sz w:val="26"/>
                <w:szCs w:val="26"/>
              </w:rPr>
            </w:pPr>
            <w:r w:rsidRPr="00684EBA">
              <w:rPr>
                <w:rFonts w:ascii="Times New Roman" w:hAnsi="Times New Roman"/>
                <w:b w:val="0"/>
                <w:sz w:val="26"/>
                <w:szCs w:val="26"/>
              </w:rPr>
              <w:t>Tấn/ngày</w:t>
            </w:r>
          </w:p>
        </w:tc>
        <w:tc>
          <w:tcPr>
            <w:tcW w:w="1761" w:type="pct"/>
            <w:tcBorders>
              <w:top w:val="single" w:sz="4" w:space="0" w:color="auto"/>
              <w:left w:val="nil"/>
              <w:bottom w:val="single" w:sz="4" w:space="0" w:color="auto"/>
              <w:right w:val="single" w:sz="4" w:space="0" w:color="auto"/>
            </w:tcBorders>
            <w:vAlign w:val="center"/>
          </w:tcPr>
          <w:p w14:paraId="7A1AF405" w14:textId="77777777" w:rsidR="00FA6B96" w:rsidRPr="00684EBA" w:rsidRDefault="00E44369" w:rsidP="00E44369">
            <w:pPr>
              <w:spacing w:before="120" w:after="120"/>
              <w:jc w:val="center"/>
              <w:rPr>
                <w:rFonts w:ascii="Times New Roman" w:hAnsi="Times New Roman"/>
                <w:b w:val="0"/>
                <w:sz w:val="26"/>
                <w:szCs w:val="26"/>
              </w:rPr>
            </w:pPr>
            <w:r>
              <w:rPr>
                <w:rFonts w:ascii="Times New Roman" w:hAnsi="Times New Roman"/>
                <w:b w:val="0"/>
                <w:sz w:val="26"/>
                <w:szCs w:val="26"/>
              </w:rPr>
              <w:t>800</w:t>
            </w:r>
          </w:p>
        </w:tc>
      </w:tr>
      <w:tr w:rsidR="00FA6B96" w:rsidRPr="00684EBA" w14:paraId="49AB3C1F" w14:textId="77777777" w:rsidTr="00E44369">
        <w:trPr>
          <w:trHeight w:val="352"/>
          <w:jc w:val="center"/>
        </w:trPr>
        <w:tc>
          <w:tcPr>
            <w:tcW w:w="440" w:type="pct"/>
            <w:tcBorders>
              <w:top w:val="single" w:sz="4" w:space="0" w:color="auto"/>
              <w:left w:val="single" w:sz="4" w:space="0" w:color="auto"/>
              <w:bottom w:val="single" w:sz="4" w:space="0" w:color="auto"/>
              <w:right w:val="single" w:sz="4" w:space="0" w:color="auto"/>
            </w:tcBorders>
            <w:vAlign w:val="center"/>
          </w:tcPr>
          <w:p w14:paraId="482524CE" w14:textId="77777777" w:rsidR="00FA6B96" w:rsidRPr="00684EBA" w:rsidRDefault="00FA6B96" w:rsidP="00E44369">
            <w:pPr>
              <w:spacing w:before="120" w:after="120"/>
              <w:jc w:val="center"/>
              <w:rPr>
                <w:rFonts w:ascii="Times New Roman" w:hAnsi="Times New Roman"/>
                <w:b w:val="0"/>
                <w:sz w:val="26"/>
                <w:szCs w:val="26"/>
              </w:rPr>
            </w:pPr>
            <w:r w:rsidRPr="00684EBA">
              <w:rPr>
                <w:rFonts w:ascii="Times New Roman" w:hAnsi="Times New Roman"/>
                <w:b w:val="0"/>
                <w:sz w:val="26"/>
                <w:szCs w:val="26"/>
              </w:rPr>
              <w:t>2</w:t>
            </w:r>
          </w:p>
        </w:tc>
        <w:tc>
          <w:tcPr>
            <w:tcW w:w="1783" w:type="pct"/>
            <w:tcBorders>
              <w:top w:val="single" w:sz="4" w:space="0" w:color="auto"/>
              <w:left w:val="nil"/>
              <w:bottom w:val="single" w:sz="4" w:space="0" w:color="auto"/>
              <w:right w:val="single" w:sz="4" w:space="0" w:color="auto"/>
            </w:tcBorders>
            <w:vAlign w:val="center"/>
          </w:tcPr>
          <w:p w14:paraId="5401D5F7" w14:textId="77777777" w:rsidR="00FA6B96" w:rsidRPr="00684EBA" w:rsidRDefault="00E44369" w:rsidP="00E44369">
            <w:pPr>
              <w:spacing w:before="120" w:after="120"/>
              <w:rPr>
                <w:rFonts w:ascii="Times New Roman" w:hAnsi="Times New Roman"/>
                <w:b w:val="0"/>
                <w:sz w:val="26"/>
                <w:szCs w:val="26"/>
              </w:rPr>
            </w:pPr>
            <w:r>
              <w:rPr>
                <w:rFonts w:ascii="Times New Roman" w:hAnsi="Times New Roman"/>
                <w:b w:val="0"/>
                <w:sz w:val="26"/>
                <w:szCs w:val="26"/>
              </w:rPr>
              <w:t>Vôi</w:t>
            </w:r>
          </w:p>
        </w:tc>
        <w:tc>
          <w:tcPr>
            <w:tcW w:w="1016" w:type="pct"/>
            <w:tcBorders>
              <w:top w:val="single" w:sz="4" w:space="0" w:color="auto"/>
              <w:left w:val="nil"/>
              <w:bottom w:val="single" w:sz="4" w:space="0" w:color="auto"/>
              <w:right w:val="single" w:sz="4" w:space="0" w:color="auto"/>
            </w:tcBorders>
            <w:vAlign w:val="center"/>
          </w:tcPr>
          <w:p w14:paraId="657A4A7B" w14:textId="77777777" w:rsidR="00FA6B96" w:rsidRPr="00684EBA" w:rsidRDefault="00E44369" w:rsidP="00E44369">
            <w:pPr>
              <w:spacing w:before="120" w:after="120"/>
              <w:jc w:val="center"/>
              <w:rPr>
                <w:rFonts w:ascii="Times New Roman" w:hAnsi="Times New Roman"/>
                <w:b w:val="0"/>
                <w:sz w:val="26"/>
                <w:szCs w:val="26"/>
              </w:rPr>
            </w:pPr>
            <w:r>
              <w:rPr>
                <w:rFonts w:ascii="Times New Roman" w:hAnsi="Times New Roman"/>
                <w:b w:val="0"/>
                <w:sz w:val="26"/>
                <w:szCs w:val="26"/>
              </w:rPr>
              <w:t>Kg/ngày</w:t>
            </w:r>
          </w:p>
        </w:tc>
        <w:tc>
          <w:tcPr>
            <w:tcW w:w="1761" w:type="pct"/>
            <w:tcBorders>
              <w:top w:val="single" w:sz="4" w:space="0" w:color="auto"/>
              <w:left w:val="nil"/>
              <w:bottom w:val="single" w:sz="4" w:space="0" w:color="auto"/>
              <w:right w:val="single" w:sz="4" w:space="0" w:color="auto"/>
            </w:tcBorders>
            <w:vAlign w:val="center"/>
          </w:tcPr>
          <w:p w14:paraId="1F884427" w14:textId="77777777" w:rsidR="00FA6B96" w:rsidRPr="00684EBA" w:rsidRDefault="00FA6B96" w:rsidP="00E44369">
            <w:pPr>
              <w:spacing w:before="120" w:after="120"/>
              <w:jc w:val="center"/>
              <w:rPr>
                <w:rFonts w:ascii="Times New Roman" w:hAnsi="Times New Roman"/>
                <w:b w:val="0"/>
                <w:sz w:val="26"/>
                <w:szCs w:val="26"/>
              </w:rPr>
            </w:pPr>
            <w:r w:rsidRPr="00684EBA">
              <w:rPr>
                <w:rFonts w:ascii="Times New Roman" w:hAnsi="Times New Roman"/>
                <w:b w:val="0"/>
                <w:sz w:val="26"/>
                <w:szCs w:val="26"/>
              </w:rPr>
              <w:t>10</w:t>
            </w:r>
            <w:r w:rsidR="00E44369">
              <w:rPr>
                <w:rFonts w:ascii="Times New Roman" w:hAnsi="Times New Roman"/>
                <w:b w:val="0"/>
                <w:sz w:val="26"/>
                <w:szCs w:val="26"/>
              </w:rPr>
              <w:t>0</w:t>
            </w:r>
          </w:p>
        </w:tc>
      </w:tr>
      <w:tr w:rsidR="00FA6B96" w:rsidRPr="00684EBA" w14:paraId="3002C428" w14:textId="77777777" w:rsidTr="00E44369">
        <w:trPr>
          <w:trHeight w:val="343"/>
          <w:jc w:val="center"/>
        </w:trPr>
        <w:tc>
          <w:tcPr>
            <w:tcW w:w="440" w:type="pct"/>
            <w:tcBorders>
              <w:top w:val="single" w:sz="4" w:space="0" w:color="auto"/>
              <w:left w:val="single" w:sz="4" w:space="0" w:color="auto"/>
              <w:bottom w:val="single" w:sz="4" w:space="0" w:color="auto"/>
              <w:right w:val="single" w:sz="4" w:space="0" w:color="auto"/>
            </w:tcBorders>
            <w:vAlign w:val="center"/>
          </w:tcPr>
          <w:p w14:paraId="492E54B1" w14:textId="77777777" w:rsidR="00FA6B96" w:rsidRPr="00684EBA" w:rsidRDefault="00FA6B96" w:rsidP="00E44369">
            <w:pPr>
              <w:spacing w:before="120" w:after="120"/>
              <w:jc w:val="center"/>
              <w:rPr>
                <w:rFonts w:ascii="Times New Roman" w:hAnsi="Times New Roman"/>
                <w:b w:val="0"/>
                <w:sz w:val="26"/>
                <w:szCs w:val="26"/>
              </w:rPr>
            </w:pPr>
            <w:r w:rsidRPr="00684EBA">
              <w:rPr>
                <w:rFonts w:ascii="Times New Roman" w:hAnsi="Times New Roman"/>
                <w:b w:val="0"/>
                <w:sz w:val="26"/>
                <w:szCs w:val="26"/>
              </w:rPr>
              <w:t>3</w:t>
            </w:r>
          </w:p>
        </w:tc>
        <w:tc>
          <w:tcPr>
            <w:tcW w:w="1783" w:type="pct"/>
            <w:tcBorders>
              <w:top w:val="single" w:sz="4" w:space="0" w:color="auto"/>
              <w:left w:val="nil"/>
              <w:bottom w:val="single" w:sz="4" w:space="0" w:color="auto"/>
              <w:right w:val="single" w:sz="4" w:space="0" w:color="auto"/>
            </w:tcBorders>
            <w:vAlign w:val="center"/>
          </w:tcPr>
          <w:p w14:paraId="1173E591" w14:textId="77777777" w:rsidR="00FA6B96" w:rsidRPr="00684EBA" w:rsidRDefault="00FA6B96" w:rsidP="00E44369">
            <w:pPr>
              <w:spacing w:before="120" w:after="120"/>
              <w:rPr>
                <w:rFonts w:ascii="Times New Roman" w:hAnsi="Times New Roman"/>
                <w:b w:val="0"/>
                <w:sz w:val="26"/>
                <w:szCs w:val="26"/>
              </w:rPr>
            </w:pPr>
            <w:r w:rsidRPr="00684EBA">
              <w:rPr>
                <w:rFonts w:ascii="Times New Roman" w:hAnsi="Times New Roman"/>
                <w:b w:val="0"/>
                <w:sz w:val="26"/>
                <w:szCs w:val="26"/>
              </w:rPr>
              <w:t>Dầu DO</w:t>
            </w:r>
          </w:p>
        </w:tc>
        <w:tc>
          <w:tcPr>
            <w:tcW w:w="1016" w:type="pct"/>
            <w:tcBorders>
              <w:top w:val="single" w:sz="4" w:space="0" w:color="auto"/>
              <w:left w:val="nil"/>
              <w:bottom w:val="single" w:sz="4" w:space="0" w:color="auto"/>
              <w:right w:val="single" w:sz="4" w:space="0" w:color="auto"/>
            </w:tcBorders>
            <w:vAlign w:val="center"/>
          </w:tcPr>
          <w:p w14:paraId="263AA84B" w14:textId="77777777" w:rsidR="00FA6B96" w:rsidRPr="00684EBA" w:rsidRDefault="00E44369" w:rsidP="00E44369">
            <w:pPr>
              <w:spacing w:before="120" w:after="120"/>
              <w:jc w:val="center"/>
              <w:rPr>
                <w:rFonts w:ascii="Times New Roman" w:hAnsi="Times New Roman"/>
                <w:b w:val="0"/>
                <w:sz w:val="26"/>
                <w:szCs w:val="26"/>
              </w:rPr>
            </w:pPr>
            <w:r>
              <w:rPr>
                <w:rFonts w:ascii="Times New Roman" w:hAnsi="Times New Roman"/>
                <w:b w:val="0"/>
                <w:sz w:val="26"/>
                <w:szCs w:val="26"/>
              </w:rPr>
              <w:t>Kg/ngày</w:t>
            </w:r>
          </w:p>
        </w:tc>
        <w:tc>
          <w:tcPr>
            <w:tcW w:w="1761" w:type="pct"/>
            <w:tcBorders>
              <w:top w:val="single" w:sz="4" w:space="0" w:color="auto"/>
              <w:left w:val="nil"/>
              <w:bottom w:val="single" w:sz="4" w:space="0" w:color="auto"/>
              <w:right w:val="single" w:sz="4" w:space="0" w:color="auto"/>
            </w:tcBorders>
            <w:vAlign w:val="center"/>
          </w:tcPr>
          <w:p w14:paraId="33571D10" w14:textId="77777777" w:rsidR="00FA6B96" w:rsidRPr="00684EBA" w:rsidRDefault="00E44369" w:rsidP="00E44369">
            <w:pPr>
              <w:spacing w:before="120" w:after="120"/>
              <w:jc w:val="center"/>
              <w:rPr>
                <w:rFonts w:ascii="Times New Roman" w:hAnsi="Times New Roman"/>
                <w:b w:val="0"/>
                <w:sz w:val="26"/>
                <w:szCs w:val="26"/>
                <w:lang w:eastAsia="zh-CN"/>
              </w:rPr>
            </w:pPr>
            <w:r>
              <w:rPr>
                <w:rFonts w:ascii="Times New Roman" w:hAnsi="Times New Roman"/>
                <w:b w:val="0"/>
                <w:sz w:val="26"/>
                <w:szCs w:val="26"/>
                <w:lang w:eastAsia="zh-CN"/>
              </w:rPr>
              <w:t>1</w:t>
            </w:r>
            <w:r w:rsidR="00FA6B96" w:rsidRPr="00684EBA">
              <w:rPr>
                <w:rFonts w:ascii="Times New Roman" w:hAnsi="Times New Roman"/>
                <w:b w:val="0"/>
                <w:sz w:val="26"/>
                <w:szCs w:val="26"/>
                <w:lang w:eastAsia="zh-CN"/>
              </w:rPr>
              <w:t>00</w:t>
            </w:r>
          </w:p>
        </w:tc>
      </w:tr>
    </w:tbl>
    <w:p w14:paraId="752C0819" w14:textId="77777777" w:rsidR="00933B96" w:rsidRPr="00684EBA" w:rsidRDefault="00933B96" w:rsidP="00D66A7B">
      <w:pPr>
        <w:spacing w:before="120" w:after="120"/>
        <w:jc w:val="right"/>
        <w:rPr>
          <w:rFonts w:ascii="Times New Roman" w:hAnsi="Times New Roman"/>
          <w:b w:val="0"/>
          <w:i/>
          <w:sz w:val="26"/>
          <w:szCs w:val="26"/>
          <w:lang w:val="pt-BR"/>
        </w:rPr>
      </w:pPr>
      <w:r w:rsidRPr="00684EBA">
        <w:rPr>
          <w:rFonts w:ascii="Times New Roman" w:hAnsi="Times New Roman"/>
          <w:b w:val="0"/>
          <w:i/>
          <w:sz w:val="26"/>
          <w:szCs w:val="26"/>
          <w:lang w:val="pt-BR"/>
        </w:rPr>
        <w:t xml:space="preserve">Nguồn: </w:t>
      </w:r>
      <w:r w:rsidR="00E44369" w:rsidRPr="00E44369">
        <w:rPr>
          <w:rFonts w:ascii="Times New Roman" w:hAnsi="Times New Roman"/>
          <w:b w:val="0"/>
          <w:i/>
          <w:color w:val="000000" w:themeColor="text1"/>
          <w:sz w:val="26"/>
          <w:szCs w:val="26"/>
        </w:rPr>
        <w:t xml:space="preserve">Công ty TNHH Sản xuất Tinh bột </w:t>
      </w:r>
      <w:r w:rsidR="00453619">
        <w:rPr>
          <w:rFonts w:ascii="Times New Roman" w:hAnsi="Times New Roman"/>
          <w:b w:val="0"/>
          <w:i/>
          <w:color w:val="000000" w:themeColor="text1"/>
          <w:sz w:val="26"/>
          <w:szCs w:val="26"/>
        </w:rPr>
        <w:t xml:space="preserve">khoai </w:t>
      </w:r>
      <w:r w:rsidR="00E44369" w:rsidRPr="00E44369">
        <w:rPr>
          <w:rFonts w:ascii="Times New Roman" w:hAnsi="Times New Roman"/>
          <w:b w:val="0"/>
          <w:i/>
          <w:color w:val="000000" w:themeColor="text1"/>
          <w:sz w:val="26"/>
          <w:szCs w:val="26"/>
        </w:rPr>
        <w:t>mì Bình Minh</w:t>
      </w:r>
      <w:r w:rsidR="0068531D">
        <w:rPr>
          <w:rFonts w:ascii="Times New Roman" w:hAnsi="Times New Roman"/>
          <w:b w:val="0"/>
          <w:i/>
          <w:color w:val="000000" w:themeColor="text1"/>
          <w:sz w:val="26"/>
          <w:szCs w:val="26"/>
        </w:rPr>
        <w:t>, 2022</w:t>
      </w:r>
    </w:p>
    <w:p w14:paraId="353F918E" w14:textId="77777777" w:rsidR="008B78F7" w:rsidRPr="00684EBA" w:rsidRDefault="00E11CDC" w:rsidP="00D66A7B">
      <w:pPr>
        <w:spacing w:before="120" w:after="120"/>
        <w:jc w:val="both"/>
        <w:rPr>
          <w:rFonts w:ascii="Times New Roman" w:hAnsi="Times New Roman"/>
          <w:sz w:val="26"/>
          <w:szCs w:val="26"/>
          <w:lang w:val="pt-BR"/>
        </w:rPr>
      </w:pPr>
      <w:r>
        <w:rPr>
          <w:rFonts w:ascii="Times New Roman" w:hAnsi="Times New Roman"/>
          <w:sz w:val="26"/>
          <w:szCs w:val="26"/>
          <w:lang w:val="pt-BR"/>
        </w:rPr>
        <w:lastRenderedPageBreak/>
        <w:t>4.2</w:t>
      </w:r>
      <w:r w:rsidR="008B78F7" w:rsidRPr="00684EBA">
        <w:rPr>
          <w:rFonts w:ascii="Times New Roman" w:hAnsi="Times New Roman"/>
          <w:sz w:val="26"/>
          <w:szCs w:val="26"/>
          <w:lang w:val="pt-BR"/>
        </w:rPr>
        <w:t>. Nhu cầu sử dụng điện</w:t>
      </w:r>
    </w:p>
    <w:p w14:paraId="62BFD2C5" w14:textId="77777777" w:rsidR="00BF2CB5" w:rsidRPr="00684EBA" w:rsidRDefault="00BF2CB5" w:rsidP="00D66A7B">
      <w:pPr>
        <w:spacing w:before="120" w:after="120"/>
        <w:ind w:firstLine="567"/>
        <w:jc w:val="both"/>
        <w:rPr>
          <w:rFonts w:ascii="Times New Roman" w:hAnsi="Times New Roman"/>
          <w:b w:val="0"/>
          <w:sz w:val="26"/>
          <w:szCs w:val="26"/>
          <w:lang w:val="pt-BR"/>
        </w:rPr>
      </w:pPr>
      <w:r w:rsidRPr="00684EBA">
        <w:rPr>
          <w:rFonts w:ascii="Times New Roman" w:hAnsi="Times New Roman"/>
          <w:b w:val="0"/>
          <w:sz w:val="26"/>
          <w:szCs w:val="26"/>
          <w:lang w:val="pt-BR"/>
        </w:rPr>
        <w:t>- Nguồn cấp điện: Công ty TNHH điện lực Tây Ninh.</w:t>
      </w:r>
    </w:p>
    <w:p w14:paraId="7405B5C4" w14:textId="77777777" w:rsidR="00BF2CB5" w:rsidRPr="00684EBA" w:rsidRDefault="00BF2CB5" w:rsidP="00D66A7B">
      <w:pPr>
        <w:spacing w:before="120" w:after="120"/>
        <w:ind w:firstLine="567"/>
        <w:jc w:val="both"/>
        <w:rPr>
          <w:rFonts w:ascii="Times New Roman" w:hAnsi="Times New Roman"/>
          <w:b w:val="0"/>
          <w:sz w:val="26"/>
          <w:szCs w:val="26"/>
          <w:lang w:val="pt-BR"/>
        </w:rPr>
      </w:pPr>
      <w:r w:rsidRPr="00684EBA">
        <w:rPr>
          <w:rFonts w:ascii="Times New Roman" w:hAnsi="Times New Roman"/>
          <w:b w:val="0"/>
          <w:sz w:val="26"/>
          <w:szCs w:val="26"/>
          <w:lang w:val="pt-BR"/>
        </w:rPr>
        <w:t xml:space="preserve">- Nhu cầu dùng điện: Nguồn điện phục vụ quá trình sản xuất chủ yếu cho các công đoạn: </w:t>
      </w:r>
      <w:r w:rsidR="00E44369">
        <w:rPr>
          <w:rFonts w:ascii="Times New Roman" w:hAnsi="Times New Roman"/>
          <w:b w:val="0"/>
          <w:sz w:val="26"/>
          <w:szCs w:val="26"/>
          <w:lang w:val="pt-BR"/>
        </w:rPr>
        <w:t>các mô-tơ đề nghiền và rửa nguyên liệu, sấy</w:t>
      </w:r>
      <w:r w:rsidRPr="00684EBA">
        <w:rPr>
          <w:rFonts w:ascii="Times New Roman" w:hAnsi="Times New Roman"/>
          <w:b w:val="0"/>
          <w:sz w:val="26"/>
          <w:szCs w:val="26"/>
          <w:lang w:val="pt-BR"/>
        </w:rPr>
        <w:t xml:space="preserve">... lượng điện sử dụng phục vụ sản xuất và sinh hoạt khoảng </w:t>
      </w:r>
      <w:r w:rsidR="00E44369">
        <w:rPr>
          <w:rFonts w:ascii="Times New Roman" w:hAnsi="Times New Roman"/>
          <w:b w:val="0"/>
          <w:sz w:val="26"/>
          <w:szCs w:val="26"/>
          <w:lang w:val="pt-BR"/>
        </w:rPr>
        <w:t>650</w:t>
      </w:r>
      <w:r w:rsidRPr="00684EBA">
        <w:rPr>
          <w:rFonts w:ascii="Times New Roman" w:hAnsi="Times New Roman"/>
          <w:b w:val="0"/>
          <w:sz w:val="26"/>
          <w:szCs w:val="26"/>
          <w:lang w:val="pt-BR"/>
        </w:rPr>
        <w:t>.000 KWh/tháng.</w:t>
      </w:r>
    </w:p>
    <w:p w14:paraId="1A1B171E" w14:textId="77777777" w:rsidR="008B78F7" w:rsidRPr="00684EBA" w:rsidRDefault="00E11CDC" w:rsidP="00D66A7B">
      <w:pPr>
        <w:spacing w:before="120" w:after="120"/>
        <w:jc w:val="both"/>
        <w:rPr>
          <w:rFonts w:ascii="Times New Roman" w:hAnsi="Times New Roman"/>
          <w:sz w:val="26"/>
          <w:szCs w:val="26"/>
          <w:lang w:val="pt-BR"/>
        </w:rPr>
      </w:pPr>
      <w:r>
        <w:rPr>
          <w:rFonts w:ascii="Times New Roman" w:hAnsi="Times New Roman"/>
          <w:sz w:val="26"/>
          <w:szCs w:val="26"/>
          <w:lang w:val="pt-BR"/>
        </w:rPr>
        <w:t>4.3</w:t>
      </w:r>
      <w:r w:rsidR="00A60E6A" w:rsidRPr="00684EBA">
        <w:rPr>
          <w:rFonts w:ascii="Times New Roman" w:hAnsi="Times New Roman"/>
          <w:sz w:val="26"/>
          <w:szCs w:val="26"/>
          <w:lang w:val="pt-BR"/>
        </w:rPr>
        <w:t>. Nhu cầu sử dụng nước</w:t>
      </w:r>
    </w:p>
    <w:p w14:paraId="1C529791" w14:textId="77777777" w:rsidR="00753800" w:rsidRPr="003176E9" w:rsidRDefault="00933B96" w:rsidP="00090F07">
      <w:pPr>
        <w:pStyle w:val="ListParagraph"/>
        <w:numPr>
          <w:ilvl w:val="0"/>
          <w:numId w:val="30"/>
        </w:numPr>
        <w:tabs>
          <w:tab w:val="left" w:pos="720"/>
        </w:tabs>
        <w:spacing w:before="120" w:after="120"/>
        <w:jc w:val="both"/>
        <w:rPr>
          <w:rFonts w:ascii="Times New Roman" w:hAnsi="Times New Roman"/>
          <w:b/>
          <w:i/>
          <w:color w:val="000000"/>
          <w:sz w:val="26"/>
          <w:szCs w:val="26"/>
        </w:rPr>
      </w:pPr>
      <w:r w:rsidRPr="003176E9">
        <w:rPr>
          <w:rFonts w:ascii="Times New Roman" w:hAnsi="Times New Roman"/>
          <w:b/>
          <w:i/>
          <w:color w:val="000000"/>
          <w:sz w:val="26"/>
          <w:szCs w:val="26"/>
        </w:rPr>
        <w:t xml:space="preserve">Nguồn cấp nước: </w:t>
      </w:r>
    </w:p>
    <w:p w14:paraId="278D5BF6" w14:textId="77777777" w:rsidR="00E23D3E" w:rsidRPr="003176E9" w:rsidRDefault="003176E9" w:rsidP="003176E9">
      <w:pPr>
        <w:ind w:firstLine="360"/>
        <w:jc w:val="both"/>
        <w:rPr>
          <w:rFonts w:ascii="Times New Roman" w:hAnsi="Times New Roman"/>
          <w:b w:val="0"/>
          <w:sz w:val="26"/>
          <w:szCs w:val="26"/>
        </w:rPr>
      </w:pPr>
      <w:r w:rsidRPr="003176E9">
        <w:rPr>
          <w:rFonts w:ascii="Times New Roman" w:hAnsi="Times New Roman"/>
          <w:b w:val="0"/>
          <w:sz w:val="26"/>
          <w:szCs w:val="26"/>
        </w:rPr>
        <w:t>Nguồn cung cấp nức: Nguồn nước sử dụng cho toàn nhà máy chủ yếu là từ nguồn nước ngầm, thông qua 5 giếng khoan tại nhà máy. Công ty đã được cấp phép khai thác nước dưới đất số 8528/GP-STNMT ngày 28/12/2021 do Sở Tài nguyên và Môi trường tỉnh Tây Ninh với tổng lượng nước khai thác cho phép là 800 m</w:t>
      </w:r>
      <w:r w:rsidRPr="003176E9">
        <w:rPr>
          <w:rFonts w:ascii="Times New Roman" w:hAnsi="Times New Roman"/>
          <w:b w:val="0"/>
          <w:sz w:val="26"/>
          <w:szCs w:val="26"/>
          <w:vertAlign w:val="superscript"/>
        </w:rPr>
        <w:t>3</w:t>
      </w:r>
      <w:r w:rsidRPr="003176E9">
        <w:rPr>
          <w:rFonts w:ascii="Times New Roman" w:hAnsi="Times New Roman"/>
          <w:b w:val="0"/>
          <w:sz w:val="26"/>
          <w:szCs w:val="26"/>
        </w:rPr>
        <w:t>/ngày đêm.</w:t>
      </w:r>
    </w:p>
    <w:p w14:paraId="750DAE60" w14:textId="77777777" w:rsidR="008E36DA" w:rsidRPr="003176E9" w:rsidRDefault="00933B96" w:rsidP="00090F07">
      <w:pPr>
        <w:pStyle w:val="ListParagraph"/>
        <w:numPr>
          <w:ilvl w:val="0"/>
          <w:numId w:val="30"/>
        </w:numPr>
        <w:tabs>
          <w:tab w:val="left" w:pos="720"/>
        </w:tabs>
        <w:spacing w:before="120" w:after="120"/>
        <w:jc w:val="both"/>
        <w:rPr>
          <w:rFonts w:ascii="Times New Roman" w:hAnsi="Times New Roman"/>
          <w:b/>
          <w:i/>
          <w:color w:val="000000"/>
          <w:sz w:val="26"/>
          <w:szCs w:val="26"/>
        </w:rPr>
      </w:pPr>
      <w:r w:rsidRPr="003176E9">
        <w:rPr>
          <w:rFonts w:ascii="Times New Roman" w:hAnsi="Times New Roman"/>
          <w:b/>
          <w:i/>
          <w:color w:val="000000"/>
          <w:sz w:val="26"/>
          <w:szCs w:val="26"/>
        </w:rPr>
        <w:t>Lượng nước sử dụng:</w:t>
      </w:r>
    </w:p>
    <w:p w14:paraId="28E79A0E" w14:textId="77777777" w:rsidR="00933B96" w:rsidRPr="003176E9" w:rsidRDefault="008E36DA" w:rsidP="008E36DA">
      <w:pPr>
        <w:tabs>
          <w:tab w:val="left" w:pos="720"/>
        </w:tabs>
        <w:spacing w:before="120" w:after="120"/>
        <w:jc w:val="both"/>
        <w:rPr>
          <w:rFonts w:ascii="Times New Roman" w:hAnsi="Times New Roman"/>
          <w:b w:val="0"/>
          <w:color w:val="000000"/>
          <w:sz w:val="26"/>
          <w:szCs w:val="26"/>
        </w:rPr>
      </w:pPr>
      <w:r w:rsidRPr="003176E9">
        <w:rPr>
          <w:rFonts w:ascii="Times New Roman" w:hAnsi="Times New Roman"/>
          <w:b w:val="0"/>
          <w:color w:val="000000"/>
          <w:sz w:val="26"/>
          <w:szCs w:val="26"/>
        </w:rPr>
        <w:t>T</w:t>
      </w:r>
      <w:r w:rsidR="00933B96" w:rsidRPr="003176E9">
        <w:rPr>
          <w:rFonts w:ascii="Times New Roman" w:hAnsi="Times New Roman"/>
          <w:b w:val="0"/>
          <w:color w:val="000000"/>
          <w:sz w:val="26"/>
          <w:szCs w:val="26"/>
        </w:rPr>
        <w:t>ổng lượng nước cấp cho ho</w:t>
      </w:r>
      <w:r w:rsidR="003176E9">
        <w:rPr>
          <w:rFonts w:ascii="Times New Roman" w:hAnsi="Times New Roman"/>
          <w:b w:val="0"/>
          <w:color w:val="000000"/>
          <w:sz w:val="26"/>
          <w:szCs w:val="26"/>
        </w:rPr>
        <w:t xml:space="preserve">ạt động của nhà máy khoảng </w:t>
      </w:r>
      <w:r w:rsidR="00913519">
        <w:rPr>
          <w:rFonts w:ascii="Times New Roman" w:hAnsi="Times New Roman"/>
          <w:b w:val="0"/>
          <w:color w:val="000000"/>
          <w:sz w:val="26"/>
          <w:szCs w:val="26"/>
        </w:rPr>
        <w:t>800</w:t>
      </w:r>
      <w:r w:rsidR="003176E9">
        <w:rPr>
          <w:rFonts w:ascii="Times New Roman" w:hAnsi="Times New Roman"/>
          <w:b w:val="0"/>
          <w:color w:val="000000"/>
          <w:sz w:val="26"/>
          <w:szCs w:val="26"/>
        </w:rPr>
        <w:t xml:space="preserve"> </w:t>
      </w:r>
      <w:r w:rsidR="00933B96" w:rsidRPr="003176E9">
        <w:rPr>
          <w:rFonts w:ascii="Times New Roman" w:hAnsi="Times New Roman"/>
          <w:b w:val="0"/>
          <w:color w:val="000000"/>
          <w:sz w:val="26"/>
          <w:szCs w:val="26"/>
        </w:rPr>
        <w:t>m</w:t>
      </w:r>
      <w:r w:rsidR="00933B96" w:rsidRPr="003176E9">
        <w:rPr>
          <w:rFonts w:ascii="Times New Roman" w:hAnsi="Times New Roman"/>
          <w:b w:val="0"/>
          <w:color w:val="000000"/>
          <w:sz w:val="26"/>
          <w:szCs w:val="26"/>
          <w:vertAlign w:val="superscript"/>
        </w:rPr>
        <w:t>3</w:t>
      </w:r>
      <w:r w:rsidR="00933B96" w:rsidRPr="003176E9">
        <w:rPr>
          <w:rFonts w:ascii="Times New Roman" w:hAnsi="Times New Roman"/>
          <w:b w:val="0"/>
          <w:color w:val="000000"/>
          <w:sz w:val="26"/>
          <w:szCs w:val="26"/>
        </w:rPr>
        <w:t>/</w:t>
      </w:r>
      <w:proofErr w:type="gramStart"/>
      <w:r w:rsidR="00933B96" w:rsidRPr="003176E9">
        <w:rPr>
          <w:rFonts w:ascii="Times New Roman" w:hAnsi="Times New Roman"/>
          <w:b w:val="0"/>
          <w:color w:val="000000"/>
          <w:sz w:val="26"/>
          <w:szCs w:val="26"/>
        </w:rPr>
        <w:t>ngày.đêm</w:t>
      </w:r>
      <w:proofErr w:type="gramEnd"/>
      <w:r w:rsidR="00933B96" w:rsidRPr="003176E9">
        <w:rPr>
          <w:rFonts w:ascii="Times New Roman" w:hAnsi="Times New Roman"/>
          <w:b w:val="0"/>
          <w:color w:val="000000"/>
          <w:sz w:val="26"/>
          <w:szCs w:val="26"/>
        </w:rPr>
        <w:t>, trong đó:</w:t>
      </w:r>
    </w:p>
    <w:p w14:paraId="580DC441" w14:textId="77777777" w:rsidR="00933B96" w:rsidRPr="003176E9" w:rsidRDefault="00933B96" w:rsidP="00D66A7B">
      <w:pPr>
        <w:tabs>
          <w:tab w:val="left" w:pos="720"/>
        </w:tabs>
        <w:spacing w:before="120" w:after="120"/>
        <w:ind w:firstLine="360"/>
        <w:jc w:val="both"/>
        <w:rPr>
          <w:rFonts w:ascii="Times New Roman" w:hAnsi="Times New Roman"/>
          <w:b w:val="0"/>
          <w:color w:val="000000"/>
          <w:sz w:val="26"/>
          <w:szCs w:val="26"/>
        </w:rPr>
      </w:pPr>
      <w:r w:rsidRPr="003176E9">
        <w:rPr>
          <w:rFonts w:ascii="Times New Roman" w:hAnsi="Times New Roman"/>
          <w:color w:val="000000"/>
          <w:sz w:val="26"/>
          <w:szCs w:val="26"/>
        </w:rPr>
        <w:tab/>
        <w:t xml:space="preserve">+ </w:t>
      </w:r>
      <w:r w:rsidRPr="003176E9">
        <w:rPr>
          <w:rFonts w:ascii="Times New Roman" w:hAnsi="Times New Roman"/>
          <w:b w:val="0"/>
          <w:color w:val="000000"/>
          <w:sz w:val="26"/>
          <w:szCs w:val="26"/>
        </w:rPr>
        <w:t>Lượng nước cần cun</w:t>
      </w:r>
      <w:r w:rsidR="003176E9">
        <w:rPr>
          <w:rFonts w:ascii="Times New Roman" w:hAnsi="Times New Roman"/>
          <w:b w:val="0"/>
          <w:color w:val="000000"/>
          <w:sz w:val="26"/>
          <w:szCs w:val="26"/>
        </w:rPr>
        <w:t>g cấp cho dây chuyền sản xuất 20</w:t>
      </w:r>
      <w:r w:rsidRPr="003176E9">
        <w:rPr>
          <w:rFonts w:ascii="Times New Roman" w:hAnsi="Times New Roman"/>
          <w:b w:val="0"/>
          <w:color w:val="000000"/>
          <w:sz w:val="26"/>
          <w:szCs w:val="26"/>
        </w:rPr>
        <w:t xml:space="preserve">0 tấn tinh bột </w:t>
      </w:r>
      <w:r w:rsidR="006907C8">
        <w:rPr>
          <w:rFonts w:ascii="Times New Roman" w:hAnsi="Times New Roman"/>
          <w:b w:val="0"/>
          <w:color w:val="000000"/>
          <w:sz w:val="26"/>
          <w:szCs w:val="26"/>
        </w:rPr>
        <w:t xml:space="preserve">thành phẩm của nhà máy là: </w:t>
      </w:r>
      <w:r w:rsidR="00913519">
        <w:rPr>
          <w:rFonts w:ascii="Times New Roman" w:hAnsi="Times New Roman"/>
          <w:b w:val="0"/>
          <w:color w:val="000000"/>
          <w:sz w:val="26"/>
          <w:szCs w:val="26"/>
        </w:rPr>
        <w:t>790</w:t>
      </w:r>
      <w:r w:rsidR="006907C8">
        <w:rPr>
          <w:rFonts w:ascii="Times New Roman" w:hAnsi="Times New Roman"/>
          <w:b w:val="0"/>
          <w:color w:val="000000"/>
          <w:sz w:val="26"/>
          <w:szCs w:val="26"/>
        </w:rPr>
        <w:t xml:space="preserve"> </w:t>
      </w:r>
      <w:r w:rsidRPr="003176E9">
        <w:rPr>
          <w:rFonts w:ascii="Times New Roman" w:hAnsi="Times New Roman"/>
          <w:b w:val="0"/>
          <w:color w:val="000000"/>
          <w:sz w:val="26"/>
          <w:szCs w:val="26"/>
        </w:rPr>
        <w:t>m</w:t>
      </w:r>
      <w:r w:rsidRPr="003176E9">
        <w:rPr>
          <w:rFonts w:ascii="Times New Roman" w:hAnsi="Times New Roman"/>
          <w:b w:val="0"/>
          <w:color w:val="000000"/>
          <w:sz w:val="26"/>
          <w:szCs w:val="26"/>
          <w:vertAlign w:val="superscript"/>
        </w:rPr>
        <w:t xml:space="preserve">3 </w:t>
      </w:r>
      <w:r w:rsidRPr="003176E9">
        <w:rPr>
          <w:rFonts w:ascii="Times New Roman" w:hAnsi="Times New Roman"/>
          <w:b w:val="0"/>
          <w:color w:val="000000"/>
          <w:sz w:val="26"/>
          <w:szCs w:val="26"/>
        </w:rPr>
        <w:t>nước/ngày.</w:t>
      </w:r>
      <w:r w:rsidR="00913519">
        <w:rPr>
          <w:rFonts w:ascii="Times New Roman" w:hAnsi="Times New Roman"/>
          <w:b w:val="0"/>
          <w:color w:val="000000"/>
          <w:sz w:val="26"/>
          <w:szCs w:val="26"/>
        </w:rPr>
        <w:t xml:space="preserve"> </w:t>
      </w:r>
      <w:r w:rsidR="00913519" w:rsidRPr="00913519">
        <w:rPr>
          <w:rFonts w:ascii="Times New Roman" w:hAnsi="Times New Roman"/>
          <w:b w:val="0"/>
          <w:i/>
          <w:color w:val="000000"/>
          <w:sz w:val="26"/>
          <w:szCs w:val="26"/>
        </w:rPr>
        <w:t>(Nguồn: Căn cứ theo số liệu thực tế tại nhà máy).</w:t>
      </w:r>
    </w:p>
    <w:p w14:paraId="232EE228" w14:textId="77777777" w:rsidR="00933B96" w:rsidRPr="00684EBA" w:rsidRDefault="00933B96" w:rsidP="00D66A7B">
      <w:pPr>
        <w:tabs>
          <w:tab w:val="left" w:pos="720"/>
        </w:tabs>
        <w:spacing w:before="120" w:after="120"/>
        <w:ind w:firstLine="360"/>
        <w:jc w:val="both"/>
        <w:rPr>
          <w:rFonts w:ascii="Times New Roman" w:hAnsi="Times New Roman"/>
          <w:b w:val="0"/>
          <w:color w:val="000000"/>
          <w:sz w:val="26"/>
          <w:szCs w:val="26"/>
        </w:rPr>
      </w:pPr>
      <w:r w:rsidRPr="00684EBA">
        <w:rPr>
          <w:rFonts w:ascii="Times New Roman" w:hAnsi="Times New Roman"/>
          <w:color w:val="000000"/>
          <w:sz w:val="26"/>
          <w:szCs w:val="26"/>
        </w:rPr>
        <w:tab/>
        <w:t xml:space="preserve">+ </w:t>
      </w:r>
      <w:r w:rsidRPr="00684EBA">
        <w:rPr>
          <w:rFonts w:ascii="Times New Roman" w:hAnsi="Times New Roman"/>
          <w:b w:val="0"/>
          <w:color w:val="000000"/>
          <w:sz w:val="26"/>
          <w:szCs w:val="26"/>
        </w:rPr>
        <w:t>Nước phục vụ sinh hoạt</w:t>
      </w:r>
      <w:r w:rsidRPr="00CA22F8">
        <w:rPr>
          <w:rFonts w:ascii="Times New Roman" w:hAnsi="Times New Roman"/>
          <w:b w:val="0"/>
          <w:color w:val="000000"/>
          <w:sz w:val="26"/>
          <w:szCs w:val="26"/>
        </w:rPr>
        <w:t>:</w:t>
      </w:r>
      <w:r w:rsidRPr="00684EBA">
        <w:rPr>
          <w:rFonts w:ascii="Times New Roman" w:hAnsi="Times New Roman"/>
          <w:color w:val="000000"/>
          <w:sz w:val="26"/>
          <w:szCs w:val="26"/>
        </w:rPr>
        <w:t xml:space="preserve"> </w:t>
      </w:r>
      <w:r w:rsidR="006642AB">
        <w:rPr>
          <w:rFonts w:ascii="Times New Roman" w:hAnsi="Times New Roman"/>
          <w:b w:val="0"/>
          <w:color w:val="000000"/>
          <w:sz w:val="26"/>
          <w:szCs w:val="26"/>
        </w:rPr>
        <w:t>Nhà máy</w:t>
      </w:r>
      <w:r w:rsidRPr="00684EBA">
        <w:rPr>
          <w:rFonts w:ascii="Times New Roman" w:hAnsi="Times New Roman"/>
          <w:b w:val="0"/>
          <w:color w:val="000000"/>
          <w:sz w:val="26"/>
          <w:szCs w:val="26"/>
        </w:rPr>
        <w:t xml:space="preserve"> sử dụng nguồn lao động tại địa phương, định mức nước sinh hoạt cung cấp cho công nhân của nhà máy là 100 lít/</w:t>
      </w:r>
      <w:proofErr w:type="gramStart"/>
      <w:r w:rsidRPr="00684EBA">
        <w:rPr>
          <w:rFonts w:ascii="Times New Roman" w:hAnsi="Times New Roman"/>
          <w:b w:val="0"/>
          <w:color w:val="000000"/>
          <w:sz w:val="26"/>
          <w:szCs w:val="26"/>
        </w:rPr>
        <w:t>n</w:t>
      </w:r>
      <w:r w:rsidR="00C55725">
        <w:rPr>
          <w:rFonts w:ascii="Times New Roman" w:hAnsi="Times New Roman"/>
          <w:b w:val="0"/>
          <w:color w:val="000000"/>
          <w:sz w:val="26"/>
          <w:szCs w:val="26"/>
        </w:rPr>
        <w:t>gười.ngày</w:t>
      </w:r>
      <w:proofErr w:type="gramEnd"/>
      <w:r w:rsidR="00C55725">
        <w:rPr>
          <w:rFonts w:ascii="Times New Roman" w:hAnsi="Times New Roman"/>
          <w:b w:val="0"/>
          <w:color w:val="000000"/>
          <w:sz w:val="26"/>
          <w:szCs w:val="26"/>
        </w:rPr>
        <w:t xml:space="preserve"> (Theo TCXDVN 33:2006)</w:t>
      </w:r>
      <w:r w:rsidRPr="00684EBA">
        <w:rPr>
          <w:rFonts w:ascii="Times New Roman" w:hAnsi="Times New Roman"/>
          <w:b w:val="0"/>
          <w:color w:val="000000"/>
          <w:sz w:val="26"/>
          <w:szCs w:val="26"/>
        </w:rPr>
        <w:t>. Lượng nước cần cung cấp cho nhu cầu sinh hoạt của</w:t>
      </w:r>
      <w:r w:rsidR="006907C8">
        <w:rPr>
          <w:rFonts w:ascii="Times New Roman" w:hAnsi="Times New Roman"/>
          <w:b w:val="0"/>
          <w:color w:val="000000"/>
          <w:sz w:val="26"/>
          <w:szCs w:val="26"/>
        </w:rPr>
        <w:t xml:space="preserve"> công nhân là: 50 người x 100 lít/</w:t>
      </w:r>
      <w:proofErr w:type="gramStart"/>
      <w:r w:rsidR="006907C8">
        <w:rPr>
          <w:rFonts w:ascii="Times New Roman" w:hAnsi="Times New Roman"/>
          <w:b w:val="0"/>
          <w:color w:val="000000"/>
          <w:sz w:val="26"/>
          <w:szCs w:val="26"/>
        </w:rPr>
        <w:t>người.ngày</w:t>
      </w:r>
      <w:proofErr w:type="gramEnd"/>
      <w:r w:rsidR="006907C8">
        <w:rPr>
          <w:rFonts w:ascii="Times New Roman" w:hAnsi="Times New Roman"/>
          <w:b w:val="0"/>
          <w:color w:val="000000"/>
          <w:sz w:val="26"/>
          <w:szCs w:val="26"/>
        </w:rPr>
        <w:t xml:space="preserve"> = 5.000 lít/ngày = 5 </w:t>
      </w:r>
      <w:r w:rsidRPr="00684EBA">
        <w:rPr>
          <w:rFonts w:ascii="Times New Roman" w:hAnsi="Times New Roman"/>
          <w:b w:val="0"/>
          <w:color w:val="000000"/>
          <w:sz w:val="26"/>
          <w:szCs w:val="26"/>
        </w:rPr>
        <w:t>m</w:t>
      </w:r>
      <w:r w:rsidRPr="00684EBA">
        <w:rPr>
          <w:rFonts w:ascii="Times New Roman" w:hAnsi="Times New Roman"/>
          <w:b w:val="0"/>
          <w:color w:val="000000"/>
          <w:sz w:val="26"/>
          <w:szCs w:val="26"/>
          <w:vertAlign w:val="superscript"/>
        </w:rPr>
        <w:t>3</w:t>
      </w:r>
      <w:r w:rsidRPr="00684EBA">
        <w:rPr>
          <w:rFonts w:ascii="Times New Roman" w:hAnsi="Times New Roman"/>
          <w:b w:val="0"/>
          <w:color w:val="000000"/>
          <w:sz w:val="26"/>
          <w:szCs w:val="26"/>
        </w:rPr>
        <w:t>/ngày.</w:t>
      </w:r>
    </w:p>
    <w:p w14:paraId="58A6EBA0" w14:textId="77777777" w:rsidR="00933B96" w:rsidRDefault="00933B96" w:rsidP="00D66A7B">
      <w:pPr>
        <w:tabs>
          <w:tab w:val="left" w:pos="720"/>
        </w:tabs>
        <w:spacing w:before="120" w:after="120"/>
        <w:ind w:firstLine="360"/>
        <w:jc w:val="both"/>
        <w:rPr>
          <w:rFonts w:ascii="Times New Roman" w:hAnsi="Times New Roman"/>
          <w:b w:val="0"/>
          <w:color w:val="000000"/>
          <w:sz w:val="26"/>
          <w:szCs w:val="26"/>
        </w:rPr>
      </w:pPr>
      <w:r w:rsidRPr="00684EBA">
        <w:rPr>
          <w:rFonts w:ascii="Times New Roman" w:hAnsi="Times New Roman"/>
          <w:color w:val="000000"/>
          <w:sz w:val="26"/>
          <w:szCs w:val="26"/>
        </w:rPr>
        <w:tab/>
        <w:t xml:space="preserve">+ </w:t>
      </w:r>
      <w:r w:rsidRPr="00684EBA">
        <w:rPr>
          <w:rFonts w:ascii="Times New Roman" w:hAnsi="Times New Roman"/>
          <w:b w:val="0"/>
          <w:color w:val="000000"/>
          <w:sz w:val="26"/>
          <w:szCs w:val="26"/>
        </w:rPr>
        <w:t>Lượng nước phục vụ tưới cây và PCCC: ước tính lượng nước cần cung cấ</w:t>
      </w:r>
      <w:r w:rsidR="00913519">
        <w:rPr>
          <w:rFonts w:ascii="Times New Roman" w:hAnsi="Times New Roman"/>
          <w:b w:val="0"/>
          <w:color w:val="000000"/>
          <w:sz w:val="26"/>
          <w:szCs w:val="26"/>
        </w:rPr>
        <w:t xml:space="preserve">p phục vụ tưới cây và PCCC là 5 </w:t>
      </w:r>
      <w:r w:rsidRPr="00684EBA">
        <w:rPr>
          <w:rFonts w:ascii="Times New Roman" w:hAnsi="Times New Roman"/>
          <w:b w:val="0"/>
          <w:color w:val="000000"/>
          <w:sz w:val="26"/>
          <w:szCs w:val="26"/>
        </w:rPr>
        <w:t>m</w:t>
      </w:r>
      <w:r w:rsidRPr="00684EBA">
        <w:rPr>
          <w:rFonts w:ascii="Times New Roman" w:hAnsi="Times New Roman"/>
          <w:b w:val="0"/>
          <w:color w:val="000000"/>
          <w:sz w:val="26"/>
          <w:szCs w:val="26"/>
          <w:vertAlign w:val="superscript"/>
        </w:rPr>
        <w:t>3</w:t>
      </w:r>
      <w:r w:rsidRPr="00684EBA">
        <w:rPr>
          <w:rFonts w:ascii="Times New Roman" w:hAnsi="Times New Roman"/>
          <w:b w:val="0"/>
          <w:color w:val="000000"/>
          <w:sz w:val="26"/>
          <w:szCs w:val="26"/>
        </w:rPr>
        <w:t>/ngày. Tại khu vực sản xuất sẽ xây dựng bể chứa nước PCCC theo quy định của cơ quan chức năng, tuy nhiên lượng nước này không cung cấp thường xuyên.</w:t>
      </w:r>
    </w:p>
    <w:p w14:paraId="16AA43D3" w14:textId="77777777" w:rsidR="008654BD" w:rsidRPr="008654BD" w:rsidRDefault="008654BD" w:rsidP="00902D00">
      <w:pPr>
        <w:pStyle w:val="MUC1"/>
        <w:jc w:val="both"/>
      </w:pPr>
      <w:bookmarkStart w:id="54" w:name="_Toc114034732"/>
      <w:r w:rsidRPr="008654BD">
        <w:t>5. Đối với cơ sở có sử dụng phế liệu nhập khẩu từ nước ngoài làm nguyên liệu sản xuất</w:t>
      </w:r>
      <w:bookmarkEnd w:id="54"/>
    </w:p>
    <w:p w14:paraId="1CF8C24E" w14:textId="77777777" w:rsidR="008654BD" w:rsidRPr="008654BD" w:rsidRDefault="008654BD" w:rsidP="008654BD">
      <w:pPr>
        <w:tabs>
          <w:tab w:val="left" w:pos="720"/>
        </w:tabs>
        <w:spacing w:before="120" w:after="120"/>
        <w:jc w:val="both"/>
        <w:rPr>
          <w:rFonts w:ascii="Times New Roman" w:hAnsi="Times New Roman"/>
          <w:b w:val="0"/>
          <w:color w:val="000000"/>
          <w:sz w:val="26"/>
          <w:szCs w:val="26"/>
        </w:rPr>
      </w:pPr>
      <w:r w:rsidRPr="008654BD">
        <w:rPr>
          <w:rFonts w:ascii="Times New Roman" w:hAnsi="Times New Roman"/>
          <w:b w:val="0"/>
          <w:color w:val="000000"/>
          <w:spacing w:val="-2"/>
          <w:sz w:val="26"/>
          <w:szCs w:val="26"/>
        </w:rPr>
        <w:t>Không có</w:t>
      </w:r>
    </w:p>
    <w:p w14:paraId="0E42FD36" w14:textId="77777777" w:rsidR="00B02F5B" w:rsidRPr="00684EBA" w:rsidRDefault="008654BD" w:rsidP="00D66A7B">
      <w:pPr>
        <w:pStyle w:val="MUC1"/>
        <w:jc w:val="both"/>
      </w:pPr>
      <w:bookmarkStart w:id="55" w:name="_Toc114034733"/>
      <w:r>
        <w:t>6</w:t>
      </w:r>
      <w:r w:rsidR="00CD25F0">
        <w:t>. C</w:t>
      </w:r>
      <w:r w:rsidR="00CD25F0" w:rsidRPr="00684EBA">
        <w:t>ác thông tin khác liên quan đến cơ sở</w:t>
      </w:r>
      <w:bookmarkEnd w:id="55"/>
      <w:r w:rsidR="00CD25F0" w:rsidRPr="00684EBA">
        <w:t xml:space="preserve"> </w:t>
      </w:r>
    </w:p>
    <w:p w14:paraId="3AF8B00C" w14:textId="77777777" w:rsidR="00A60E6A" w:rsidRPr="009622FF" w:rsidRDefault="00A60E6A" w:rsidP="009622FF">
      <w:pPr>
        <w:pStyle w:val="ListParagraph"/>
        <w:numPr>
          <w:ilvl w:val="0"/>
          <w:numId w:val="36"/>
        </w:numPr>
        <w:spacing w:before="120" w:after="120" w:line="240" w:lineRule="auto"/>
        <w:contextualSpacing w:val="0"/>
        <w:rPr>
          <w:rFonts w:ascii="Times New Roman" w:hAnsi="Times New Roman"/>
          <w:b/>
          <w:sz w:val="26"/>
          <w:szCs w:val="26"/>
        </w:rPr>
      </w:pPr>
      <w:bookmarkStart w:id="56" w:name="_Toc110945829"/>
      <w:r w:rsidRPr="009622FF">
        <w:rPr>
          <w:rFonts w:ascii="Times New Roman" w:hAnsi="Times New Roman"/>
          <w:b/>
          <w:sz w:val="26"/>
          <w:szCs w:val="26"/>
        </w:rPr>
        <w:t>Vị trí thực hiện dự án của cơ sở</w:t>
      </w:r>
      <w:bookmarkEnd w:id="56"/>
    </w:p>
    <w:p w14:paraId="7186955F" w14:textId="77777777" w:rsidR="0035218E" w:rsidRDefault="00C628BF" w:rsidP="00D66A7B">
      <w:pPr>
        <w:spacing w:before="120" w:after="120" w:line="23" w:lineRule="atLeast"/>
        <w:ind w:firstLine="547"/>
        <w:jc w:val="both"/>
        <w:rPr>
          <w:rFonts w:ascii="Times New Roman" w:hAnsi="Times New Roman"/>
          <w:b w:val="0"/>
          <w:sz w:val="26"/>
          <w:szCs w:val="26"/>
        </w:rPr>
      </w:pPr>
      <w:r>
        <w:rPr>
          <w:rFonts w:ascii="Times New Roman" w:hAnsi="Times New Roman"/>
          <w:b w:val="0"/>
          <w:sz w:val="26"/>
          <w:szCs w:val="26"/>
        </w:rPr>
        <w:t>Cơ sở</w:t>
      </w:r>
      <w:r w:rsidR="0035218E" w:rsidRPr="0035218E">
        <w:rPr>
          <w:rFonts w:ascii="Times New Roman" w:hAnsi="Times New Roman"/>
          <w:b w:val="0"/>
          <w:sz w:val="26"/>
          <w:szCs w:val="26"/>
        </w:rPr>
        <w:t xml:space="preserve"> “</w:t>
      </w:r>
      <w:r>
        <w:rPr>
          <w:rFonts w:ascii="Times New Roman" w:hAnsi="Times New Roman"/>
          <w:b w:val="0"/>
          <w:sz w:val="26"/>
          <w:szCs w:val="26"/>
        </w:rPr>
        <w:t>N</w:t>
      </w:r>
      <w:r w:rsidR="0035218E" w:rsidRPr="0035218E">
        <w:rPr>
          <w:rFonts w:ascii="Times New Roman" w:hAnsi="Times New Roman"/>
          <w:b w:val="0"/>
          <w:sz w:val="26"/>
          <w:szCs w:val="26"/>
        </w:rPr>
        <w:t xml:space="preserve">hà máy chế biến tinh bột </w:t>
      </w:r>
      <w:r w:rsidR="00453619">
        <w:rPr>
          <w:rFonts w:ascii="Times New Roman" w:hAnsi="Times New Roman"/>
          <w:b w:val="0"/>
          <w:sz w:val="26"/>
          <w:szCs w:val="26"/>
        </w:rPr>
        <w:t xml:space="preserve">khoai </w:t>
      </w:r>
      <w:r w:rsidR="0035218E" w:rsidRPr="0035218E">
        <w:rPr>
          <w:rFonts w:ascii="Times New Roman" w:hAnsi="Times New Roman"/>
          <w:b w:val="0"/>
          <w:sz w:val="26"/>
          <w:szCs w:val="26"/>
        </w:rPr>
        <w:t xml:space="preserve">mì” đặt tại: </w:t>
      </w:r>
      <w:r w:rsidR="009B1224">
        <w:rPr>
          <w:rFonts w:ascii="Times New Roman" w:hAnsi="Times New Roman"/>
          <w:b w:val="0"/>
          <w:sz w:val="26"/>
          <w:szCs w:val="26"/>
        </w:rPr>
        <w:t xml:space="preserve">Ấp 1, xã Phước Vinh, huyện </w:t>
      </w:r>
      <w:r w:rsidR="0035218E" w:rsidRPr="0035218E">
        <w:rPr>
          <w:rFonts w:ascii="Times New Roman" w:hAnsi="Times New Roman"/>
          <w:b w:val="0"/>
          <w:sz w:val="26"/>
          <w:szCs w:val="26"/>
        </w:rPr>
        <w:t>Châu</w:t>
      </w:r>
      <w:r w:rsidR="009B1224">
        <w:rPr>
          <w:rFonts w:ascii="Times New Roman" w:hAnsi="Times New Roman"/>
          <w:b w:val="0"/>
          <w:sz w:val="26"/>
          <w:szCs w:val="26"/>
        </w:rPr>
        <w:t xml:space="preserve"> Thành</w:t>
      </w:r>
      <w:r w:rsidR="0035218E" w:rsidRPr="0035218E">
        <w:rPr>
          <w:rFonts w:ascii="Times New Roman" w:hAnsi="Times New Roman"/>
          <w:b w:val="0"/>
          <w:sz w:val="26"/>
          <w:szCs w:val="26"/>
        </w:rPr>
        <w:t>, tỉnh Tây Nin</w:t>
      </w:r>
      <w:r w:rsidR="00D56064">
        <w:rPr>
          <w:rFonts w:ascii="Times New Roman" w:hAnsi="Times New Roman"/>
          <w:b w:val="0"/>
          <w:sz w:val="26"/>
          <w:szCs w:val="26"/>
        </w:rPr>
        <w:t>h.</w:t>
      </w:r>
    </w:p>
    <w:p w14:paraId="531D559F" w14:textId="77777777" w:rsidR="002D5327" w:rsidRPr="00C04341" w:rsidRDefault="0068531D" w:rsidP="0068531D">
      <w:pPr>
        <w:pStyle w:val="Caption"/>
      </w:pPr>
      <w:bookmarkStart w:id="57" w:name="_Toc287695989"/>
      <w:bookmarkStart w:id="58" w:name="_Toc321318109"/>
      <w:bookmarkStart w:id="59" w:name="_Toc422290644"/>
      <w:bookmarkStart w:id="60" w:name="_Toc111109411"/>
      <w:r w:rsidRPr="00C04341">
        <w:t xml:space="preserve">Bảng </w:t>
      </w:r>
      <w:r w:rsidR="003920F6">
        <w:fldChar w:fldCharType="begin"/>
      </w:r>
      <w:r w:rsidR="003920F6">
        <w:instrText xml:space="preserve"> SEQ Bảng \* ARABIC </w:instrText>
      </w:r>
      <w:r w:rsidR="003920F6">
        <w:fldChar w:fldCharType="separate"/>
      </w:r>
      <w:r w:rsidR="008A3C3D">
        <w:rPr>
          <w:noProof/>
        </w:rPr>
        <w:t>2</w:t>
      </w:r>
      <w:r w:rsidR="003920F6">
        <w:rPr>
          <w:noProof/>
        </w:rPr>
        <w:fldChar w:fldCharType="end"/>
      </w:r>
      <w:r w:rsidRPr="00C04341">
        <w:t>.</w:t>
      </w:r>
      <w:r w:rsidR="002D5327" w:rsidRPr="00C04341">
        <w:rPr>
          <w:lang w:val="vi-VN"/>
        </w:rPr>
        <w:t xml:space="preserve"> Hệ tọa tộ VN 2000 ranh giới dự án</w:t>
      </w:r>
      <w:bookmarkEnd w:id="57"/>
      <w:bookmarkEnd w:id="58"/>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619"/>
        <w:gridCol w:w="1575"/>
        <w:gridCol w:w="268"/>
        <w:gridCol w:w="1321"/>
        <w:gridCol w:w="1581"/>
        <w:gridCol w:w="1608"/>
      </w:tblGrid>
      <w:tr w:rsidR="00583EB4" w:rsidRPr="00684EBA" w14:paraId="3C12D746" w14:textId="77777777" w:rsidTr="00583EB4">
        <w:trPr>
          <w:trHeight w:val="397"/>
          <w:tblHeader/>
          <w:jc w:val="center"/>
        </w:trPr>
        <w:tc>
          <w:tcPr>
            <w:tcW w:w="1238" w:type="dxa"/>
            <w:shd w:val="clear" w:color="auto" w:fill="C2D69B" w:themeFill="accent3" w:themeFillTint="99"/>
            <w:vAlign w:val="center"/>
          </w:tcPr>
          <w:p w14:paraId="276A9532" w14:textId="77777777" w:rsidR="00583EB4" w:rsidRPr="00684EBA" w:rsidRDefault="00583EB4" w:rsidP="008654BD">
            <w:pPr>
              <w:tabs>
                <w:tab w:val="left" w:pos="567"/>
                <w:tab w:val="num" w:pos="720"/>
              </w:tabs>
              <w:suppressAutoHyphens/>
              <w:spacing w:before="100" w:after="100"/>
              <w:jc w:val="center"/>
              <w:rPr>
                <w:rFonts w:ascii="Times New Roman" w:hAnsi="Times New Roman"/>
                <w:sz w:val="26"/>
                <w:szCs w:val="26"/>
              </w:rPr>
            </w:pPr>
            <w:r w:rsidRPr="00684EBA">
              <w:rPr>
                <w:rFonts w:ascii="Times New Roman" w:hAnsi="Times New Roman"/>
                <w:sz w:val="26"/>
                <w:szCs w:val="26"/>
              </w:rPr>
              <w:t>Tên Mốc</w:t>
            </w:r>
          </w:p>
        </w:tc>
        <w:tc>
          <w:tcPr>
            <w:tcW w:w="1660" w:type="dxa"/>
            <w:shd w:val="clear" w:color="auto" w:fill="C2D69B" w:themeFill="accent3" w:themeFillTint="99"/>
            <w:vAlign w:val="center"/>
          </w:tcPr>
          <w:p w14:paraId="3EEA703D" w14:textId="77777777" w:rsidR="00583EB4" w:rsidRPr="00684EBA" w:rsidRDefault="00583EB4" w:rsidP="008654BD">
            <w:pPr>
              <w:tabs>
                <w:tab w:val="left" w:pos="567"/>
                <w:tab w:val="num" w:pos="720"/>
              </w:tabs>
              <w:suppressAutoHyphens/>
              <w:spacing w:before="100" w:after="100"/>
              <w:jc w:val="center"/>
              <w:rPr>
                <w:rFonts w:ascii="Times New Roman" w:hAnsi="Times New Roman"/>
                <w:sz w:val="26"/>
                <w:szCs w:val="26"/>
              </w:rPr>
            </w:pPr>
            <w:r w:rsidRPr="00684EBA">
              <w:rPr>
                <w:rFonts w:ascii="Times New Roman" w:hAnsi="Times New Roman"/>
                <w:sz w:val="26"/>
                <w:szCs w:val="26"/>
              </w:rPr>
              <w:t>X</w:t>
            </w:r>
          </w:p>
        </w:tc>
        <w:tc>
          <w:tcPr>
            <w:tcW w:w="1620" w:type="dxa"/>
            <w:tcBorders>
              <w:right w:val="single" w:sz="4" w:space="0" w:color="auto"/>
            </w:tcBorders>
            <w:shd w:val="clear" w:color="auto" w:fill="C2D69B" w:themeFill="accent3" w:themeFillTint="99"/>
            <w:vAlign w:val="center"/>
          </w:tcPr>
          <w:p w14:paraId="42E09C2B" w14:textId="77777777" w:rsidR="00583EB4" w:rsidRPr="00684EBA" w:rsidRDefault="00583EB4" w:rsidP="008654BD">
            <w:pPr>
              <w:tabs>
                <w:tab w:val="left" w:pos="567"/>
                <w:tab w:val="num" w:pos="720"/>
              </w:tabs>
              <w:suppressAutoHyphens/>
              <w:spacing w:before="100" w:after="100"/>
              <w:jc w:val="center"/>
              <w:rPr>
                <w:rFonts w:ascii="Times New Roman" w:hAnsi="Times New Roman"/>
                <w:sz w:val="26"/>
                <w:szCs w:val="26"/>
              </w:rPr>
            </w:pPr>
            <w:r w:rsidRPr="00684EBA">
              <w:rPr>
                <w:rFonts w:ascii="Times New Roman" w:hAnsi="Times New Roman"/>
                <w:sz w:val="26"/>
                <w:szCs w:val="26"/>
              </w:rPr>
              <w:t>Y</w:t>
            </w:r>
          </w:p>
        </w:tc>
        <w:tc>
          <w:tcPr>
            <w:tcW w:w="270" w:type="dxa"/>
            <w:tcBorders>
              <w:top w:val="nil"/>
              <w:left w:val="single" w:sz="4" w:space="0" w:color="auto"/>
              <w:bottom w:val="nil"/>
              <w:right w:val="single" w:sz="4" w:space="0" w:color="auto"/>
            </w:tcBorders>
            <w:shd w:val="clear" w:color="auto" w:fill="FFFFFF" w:themeFill="background1"/>
          </w:tcPr>
          <w:p w14:paraId="3DD3E674" w14:textId="77777777" w:rsidR="00583EB4" w:rsidRPr="00684EBA" w:rsidRDefault="00583EB4" w:rsidP="008654BD">
            <w:pPr>
              <w:tabs>
                <w:tab w:val="left" w:pos="567"/>
                <w:tab w:val="num" w:pos="720"/>
              </w:tabs>
              <w:suppressAutoHyphens/>
              <w:spacing w:before="100" w:after="100"/>
              <w:jc w:val="center"/>
              <w:rPr>
                <w:rFonts w:ascii="Times New Roman" w:hAnsi="Times New Roman"/>
                <w:sz w:val="26"/>
                <w:szCs w:val="26"/>
              </w:rPr>
            </w:pPr>
          </w:p>
        </w:tc>
        <w:tc>
          <w:tcPr>
            <w:tcW w:w="1350" w:type="dxa"/>
            <w:tcBorders>
              <w:left w:val="single" w:sz="4" w:space="0" w:color="auto"/>
            </w:tcBorders>
            <w:shd w:val="clear" w:color="auto" w:fill="C2D69B" w:themeFill="accent3" w:themeFillTint="99"/>
            <w:vAlign w:val="center"/>
          </w:tcPr>
          <w:p w14:paraId="053CB8E6" w14:textId="77777777" w:rsidR="00583EB4" w:rsidRPr="00684EBA" w:rsidRDefault="00583EB4" w:rsidP="008654BD">
            <w:pPr>
              <w:tabs>
                <w:tab w:val="left" w:pos="567"/>
                <w:tab w:val="num" w:pos="720"/>
              </w:tabs>
              <w:suppressAutoHyphens/>
              <w:spacing w:before="100" w:after="100"/>
              <w:jc w:val="center"/>
              <w:rPr>
                <w:rFonts w:ascii="Times New Roman" w:hAnsi="Times New Roman"/>
                <w:sz w:val="26"/>
                <w:szCs w:val="26"/>
              </w:rPr>
            </w:pPr>
            <w:r w:rsidRPr="00684EBA">
              <w:rPr>
                <w:rFonts w:ascii="Times New Roman" w:hAnsi="Times New Roman"/>
                <w:sz w:val="26"/>
                <w:szCs w:val="26"/>
              </w:rPr>
              <w:t>Tên Mốc</w:t>
            </w:r>
          </w:p>
        </w:tc>
        <w:tc>
          <w:tcPr>
            <w:tcW w:w="1620" w:type="dxa"/>
            <w:shd w:val="clear" w:color="auto" w:fill="C2D69B" w:themeFill="accent3" w:themeFillTint="99"/>
            <w:vAlign w:val="center"/>
          </w:tcPr>
          <w:p w14:paraId="058E1158" w14:textId="77777777" w:rsidR="00583EB4" w:rsidRPr="00684EBA" w:rsidRDefault="00583EB4" w:rsidP="008654BD">
            <w:pPr>
              <w:tabs>
                <w:tab w:val="left" w:pos="567"/>
                <w:tab w:val="num" w:pos="720"/>
              </w:tabs>
              <w:suppressAutoHyphens/>
              <w:spacing w:before="100" w:after="100"/>
              <w:jc w:val="center"/>
              <w:rPr>
                <w:rFonts w:ascii="Times New Roman" w:hAnsi="Times New Roman"/>
                <w:sz w:val="26"/>
                <w:szCs w:val="26"/>
              </w:rPr>
            </w:pPr>
            <w:r w:rsidRPr="00684EBA">
              <w:rPr>
                <w:rFonts w:ascii="Times New Roman" w:hAnsi="Times New Roman"/>
                <w:sz w:val="26"/>
                <w:szCs w:val="26"/>
              </w:rPr>
              <w:t>X</w:t>
            </w:r>
          </w:p>
        </w:tc>
        <w:tc>
          <w:tcPr>
            <w:tcW w:w="1655" w:type="dxa"/>
            <w:shd w:val="clear" w:color="auto" w:fill="C2D69B" w:themeFill="accent3" w:themeFillTint="99"/>
            <w:vAlign w:val="center"/>
          </w:tcPr>
          <w:p w14:paraId="363C22E1" w14:textId="77777777" w:rsidR="00583EB4" w:rsidRPr="00684EBA" w:rsidRDefault="00583EB4" w:rsidP="008654BD">
            <w:pPr>
              <w:tabs>
                <w:tab w:val="left" w:pos="567"/>
                <w:tab w:val="num" w:pos="720"/>
              </w:tabs>
              <w:suppressAutoHyphens/>
              <w:spacing w:before="100" w:after="100"/>
              <w:jc w:val="center"/>
              <w:rPr>
                <w:rFonts w:ascii="Times New Roman" w:hAnsi="Times New Roman"/>
                <w:sz w:val="26"/>
                <w:szCs w:val="26"/>
              </w:rPr>
            </w:pPr>
            <w:r w:rsidRPr="00684EBA">
              <w:rPr>
                <w:rFonts w:ascii="Times New Roman" w:hAnsi="Times New Roman"/>
                <w:sz w:val="26"/>
                <w:szCs w:val="26"/>
              </w:rPr>
              <w:t>Y</w:t>
            </w:r>
          </w:p>
        </w:tc>
      </w:tr>
      <w:tr w:rsidR="00591CF6" w:rsidRPr="00684EBA" w14:paraId="34D8491C" w14:textId="77777777" w:rsidTr="002644E3">
        <w:trPr>
          <w:trHeight w:val="431"/>
          <w:jc w:val="center"/>
        </w:trPr>
        <w:tc>
          <w:tcPr>
            <w:tcW w:w="1238" w:type="dxa"/>
            <w:shd w:val="clear" w:color="auto" w:fill="auto"/>
          </w:tcPr>
          <w:p w14:paraId="39D9617C" w14:textId="77777777" w:rsidR="00591CF6" w:rsidRPr="00684EBA" w:rsidRDefault="00591CF6" w:rsidP="008654BD">
            <w:pPr>
              <w:tabs>
                <w:tab w:val="left" w:pos="567"/>
                <w:tab w:val="num" w:pos="720"/>
                <w:tab w:val="right" w:pos="2143"/>
              </w:tabs>
              <w:suppressAutoHyphens/>
              <w:spacing w:before="100" w:after="100"/>
              <w:jc w:val="center"/>
              <w:rPr>
                <w:rFonts w:ascii="Times New Roman" w:hAnsi="Times New Roman"/>
                <w:b w:val="0"/>
                <w:sz w:val="26"/>
                <w:szCs w:val="26"/>
              </w:rPr>
            </w:pPr>
            <w:r>
              <w:rPr>
                <w:rFonts w:ascii="Times New Roman" w:hAnsi="Times New Roman"/>
                <w:b w:val="0"/>
                <w:sz w:val="26"/>
                <w:szCs w:val="26"/>
              </w:rPr>
              <w:t>1</w:t>
            </w:r>
          </w:p>
        </w:tc>
        <w:tc>
          <w:tcPr>
            <w:tcW w:w="1660" w:type="dxa"/>
            <w:shd w:val="clear" w:color="auto" w:fill="auto"/>
            <w:vAlign w:val="center"/>
          </w:tcPr>
          <w:p w14:paraId="637DAFB5"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1265 941</w:t>
            </w:r>
          </w:p>
        </w:tc>
        <w:tc>
          <w:tcPr>
            <w:tcW w:w="1620" w:type="dxa"/>
            <w:tcBorders>
              <w:right w:val="single" w:sz="4" w:space="0" w:color="auto"/>
            </w:tcBorders>
            <w:shd w:val="clear" w:color="auto" w:fill="auto"/>
            <w:vAlign w:val="center"/>
          </w:tcPr>
          <w:p w14:paraId="67CA8E8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548 544</w:t>
            </w:r>
          </w:p>
        </w:tc>
        <w:tc>
          <w:tcPr>
            <w:tcW w:w="270" w:type="dxa"/>
            <w:tcBorders>
              <w:top w:val="nil"/>
              <w:left w:val="single" w:sz="4" w:space="0" w:color="auto"/>
              <w:bottom w:val="nil"/>
              <w:right w:val="single" w:sz="4" w:space="0" w:color="auto"/>
            </w:tcBorders>
            <w:shd w:val="clear" w:color="auto" w:fill="FFFFFF" w:themeFill="background1"/>
          </w:tcPr>
          <w:p w14:paraId="60CB3187"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6E37E95F"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16</w:t>
            </w:r>
          </w:p>
        </w:tc>
        <w:tc>
          <w:tcPr>
            <w:tcW w:w="1620" w:type="dxa"/>
            <w:vAlign w:val="center"/>
          </w:tcPr>
          <w:p w14:paraId="7200DFD7"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1265 694</w:t>
            </w:r>
          </w:p>
        </w:tc>
        <w:tc>
          <w:tcPr>
            <w:tcW w:w="1655" w:type="dxa"/>
            <w:vAlign w:val="center"/>
          </w:tcPr>
          <w:p w14:paraId="26981E8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548 964</w:t>
            </w:r>
          </w:p>
        </w:tc>
      </w:tr>
      <w:tr w:rsidR="00591CF6" w:rsidRPr="00684EBA" w14:paraId="5A45B1B1" w14:textId="77777777" w:rsidTr="002644E3">
        <w:trPr>
          <w:trHeight w:val="280"/>
          <w:jc w:val="center"/>
        </w:trPr>
        <w:tc>
          <w:tcPr>
            <w:tcW w:w="1238" w:type="dxa"/>
            <w:shd w:val="clear" w:color="auto" w:fill="auto"/>
          </w:tcPr>
          <w:p w14:paraId="68797AC1"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w:t>
            </w:r>
          </w:p>
        </w:tc>
        <w:tc>
          <w:tcPr>
            <w:tcW w:w="1660" w:type="dxa"/>
            <w:shd w:val="clear" w:color="auto" w:fill="auto"/>
            <w:vAlign w:val="center"/>
          </w:tcPr>
          <w:p w14:paraId="1767382D"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1265 987</w:t>
            </w:r>
          </w:p>
        </w:tc>
        <w:tc>
          <w:tcPr>
            <w:tcW w:w="1620" w:type="dxa"/>
            <w:tcBorders>
              <w:right w:val="single" w:sz="4" w:space="0" w:color="auto"/>
            </w:tcBorders>
            <w:shd w:val="clear" w:color="auto" w:fill="auto"/>
            <w:vAlign w:val="center"/>
          </w:tcPr>
          <w:p w14:paraId="6DE2C5B3"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548 644</w:t>
            </w:r>
          </w:p>
        </w:tc>
        <w:tc>
          <w:tcPr>
            <w:tcW w:w="270" w:type="dxa"/>
            <w:tcBorders>
              <w:top w:val="nil"/>
              <w:left w:val="single" w:sz="4" w:space="0" w:color="auto"/>
              <w:bottom w:val="nil"/>
              <w:right w:val="single" w:sz="4" w:space="0" w:color="auto"/>
            </w:tcBorders>
            <w:shd w:val="clear" w:color="auto" w:fill="FFFFFF" w:themeFill="background1"/>
          </w:tcPr>
          <w:p w14:paraId="2FC75C70"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0E320AA2"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17</w:t>
            </w:r>
          </w:p>
        </w:tc>
        <w:tc>
          <w:tcPr>
            <w:tcW w:w="1620" w:type="dxa"/>
            <w:vAlign w:val="center"/>
          </w:tcPr>
          <w:p w14:paraId="30CEA971"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1265 661</w:t>
            </w:r>
          </w:p>
        </w:tc>
        <w:tc>
          <w:tcPr>
            <w:tcW w:w="1655" w:type="dxa"/>
            <w:vAlign w:val="center"/>
          </w:tcPr>
          <w:p w14:paraId="03471D8F"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548 962</w:t>
            </w:r>
          </w:p>
        </w:tc>
      </w:tr>
      <w:tr w:rsidR="00591CF6" w:rsidRPr="00684EBA" w14:paraId="43A44CA7" w14:textId="77777777" w:rsidTr="00583EB4">
        <w:trPr>
          <w:trHeight w:val="370"/>
          <w:jc w:val="center"/>
        </w:trPr>
        <w:tc>
          <w:tcPr>
            <w:tcW w:w="1238" w:type="dxa"/>
            <w:shd w:val="clear" w:color="auto" w:fill="auto"/>
          </w:tcPr>
          <w:p w14:paraId="3EBEBCB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3</w:t>
            </w:r>
          </w:p>
        </w:tc>
        <w:tc>
          <w:tcPr>
            <w:tcW w:w="1660" w:type="dxa"/>
            <w:shd w:val="clear" w:color="auto" w:fill="auto"/>
            <w:vAlign w:val="center"/>
          </w:tcPr>
          <w:p w14:paraId="365B0BDB"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1265 882</w:t>
            </w:r>
          </w:p>
        </w:tc>
        <w:tc>
          <w:tcPr>
            <w:tcW w:w="1620" w:type="dxa"/>
            <w:tcBorders>
              <w:right w:val="single" w:sz="4" w:space="0" w:color="auto"/>
            </w:tcBorders>
            <w:shd w:val="clear" w:color="auto" w:fill="auto"/>
            <w:vAlign w:val="center"/>
          </w:tcPr>
          <w:p w14:paraId="5DE293B1"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548 694</w:t>
            </w:r>
          </w:p>
        </w:tc>
        <w:tc>
          <w:tcPr>
            <w:tcW w:w="270" w:type="dxa"/>
            <w:tcBorders>
              <w:top w:val="nil"/>
              <w:left w:val="single" w:sz="4" w:space="0" w:color="auto"/>
              <w:bottom w:val="nil"/>
              <w:right w:val="single" w:sz="4" w:space="0" w:color="auto"/>
            </w:tcBorders>
            <w:shd w:val="clear" w:color="auto" w:fill="FFFFFF" w:themeFill="background1"/>
          </w:tcPr>
          <w:p w14:paraId="5848E3E9"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7F5C5016"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18</w:t>
            </w:r>
          </w:p>
        </w:tc>
        <w:tc>
          <w:tcPr>
            <w:tcW w:w="1620" w:type="dxa"/>
          </w:tcPr>
          <w:p w14:paraId="13795228"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1265 592</w:t>
            </w:r>
          </w:p>
        </w:tc>
        <w:tc>
          <w:tcPr>
            <w:tcW w:w="1655" w:type="dxa"/>
          </w:tcPr>
          <w:p w14:paraId="30518D3E"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548 952</w:t>
            </w:r>
          </w:p>
        </w:tc>
      </w:tr>
      <w:tr w:rsidR="00591CF6" w:rsidRPr="00684EBA" w14:paraId="0EAE1046" w14:textId="77777777" w:rsidTr="00583EB4">
        <w:trPr>
          <w:trHeight w:val="263"/>
          <w:jc w:val="center"/>
        </w:trPr>
        <w:tc>
          <w:tcPr>
            <w:tcW w:w="1238" w:type="dxa"/>
            <w:shd w:val="clear" w:color="auto" w:fill="auto"/>
          </w:tcPr>
          <w:p w14:paraId="111D874D"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4</w:t>
            </w:r>
          </w:p>
        </w:tc>
        <w:tc>
          <w:tcPr>
            <w:tcW w:w="1660" w:type="dxa"/>
            <w:shd w:val="clear" w:color="auto" w:fill="auto"/>
            <w:vAlign w:val="center"/>
          </w:tcPr>
          <w:p w14:paraId="34DC4647"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1265 927</w:t>
            </w:r>
          </w:p>
        </w:tc>
        <w:tc>
          <w:tcPr>
            <w:tcW w:w="1620" w:type="dxa"/>
            <w:tcBorders>
              <w:right w:val="single" w:sz="4" w:space="0" w:color="auto"/>
            </w:tcBorders>
            <w:shd w:val="clear" w:color="auto" w:fill="auto"/>
            <w:vAlign w:val="center"/>
          </w:tcPr>
          <w:p w14:paraId="0180D934"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548 787</w:t>
            </w:r>
          </w:p>
        </w:tc>
        <w:tc>
          <w:tcPr>
            <w:tcW w:w="270" w:type="dxa"/>
            <w:tcBorders>
              <w:top w:val="nil"/>
              <w:left w:val="single" w:sz="4" w:space="0" w:color="auto"/>
              <w:bottom w:val="nil"/>
              <w:right w:val="single" w:sz="4" w:space="0" w:color="auto"/>
            </w:tcBorders>
            <w:shd w:val="clear" w:color="auto" w:fill="FFFFFF" w:themeFill="background1"/>
          </w:tcPr>
          <w:p w14:paraId="47195756"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323867F8"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19</w:t>
            </w:r>
          </w:p>
        </w:tc>
        <w:tc>
          <w:tcPr>
            <w:tcW w:w="1620" w:type="dxa"/>
          </w:tcPr>
          <w:p w14:paraId="38F95F59"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1265 574</w:t>
            </w:r>
          </w:p>
        </w:tc>
        <w:tc>
          <w:tcPr>
            <w:tcW w:w="1655" w:type="dxa"/>
          </w:tcPr>
          <w:p w14:paraId="51CBB365"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548 909</w:t>
            </w:r>
          </w:p>
        </w:tc>
      </w:tr>
      <w:tr w:rsidR="00591CF6" w:rsidRPr="00684EBA" w14:paraId="5C6E56BC" w14:textId="77777777" w:rsidTr="00583EB4">
        <w:trPr>
          <w:trHeight w:val="263"/>
          <w:jc w:val="center"/>
        </w:trPr>
        <w:tc>
          <w:tcPr>
            <w:tcW w:w="1238" w:type="dxa"/>
            <w:shd w:val="clear" w:color="auto" w:fill="auto"/>
          </w:tcPr>
          <w:p w14:paraId="46B2F418"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lastRenderedPageBreak/>
              <w:t>5</w:t>
            </w:r>
          </w:p>
        </w:tc>
        <w:tc>
          <w:tcPr>
            <w:tcW w:w="1660" w:type="dxa"/>
            <w:shd w:val="clear" w:color="auto" w:fill="auto"/>
            <w:vAlign w:val="center"/>
          </w:tcPr>
          <w:p w14:paraId="5A4B0C11"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1266 203</w:t>
            </w:r>
          </w:p>
        </w:tc>
        <w:tc>
          <w:tcPr>
            <w:tcW w:w="1620" w:type="dxa"/>
            <w:tcBorders>
              <w:right w:val="single" w:sz="4" w:space="0" w:color="auto"/>
            </w:tcBorders>
            <w:shd w:val="clear" w:color="auto" w:fill="auto"/>
            <w:vAlign w:val="center"/>
          </w:tcPr>
          <w:p w14:paraId="0C1ACFBB"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548 588</w:t>
            </w:r>
          </w:p>
        </w:tc>
        <w:tc>
          <w:tcPr>
            <w:tcW w:w="270" w:type="dxa"/>
            <w:tcBorders>
              <w:top w:val="nil"/>
              <w:left w:val="single" w:sz="4" w:space="0" w:color="auto"/>
              <w:bottom w:val="nil"/>
              <w:right w:val="single" w:sz="4" w:space="0" w:color="auto"/>
            </w:tcBorders>
            <w:shd w:val="clear" w:color="auto" w:fill="FFFFFF" w:themeFill="background1"/>
          </w:tcPr>
          <w:p w14:paraId="7B9FED74"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41658802"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20</w:t>
            </w:r>
          </w:p>
        </w:tc>
        <w:tc>
          <w:tcPr>
            <w:tcW w:w="1620" w:type="dxa"/>
          </w:tcPr>
          <w:p w14:paraId="6F1F7AC8"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1265 551</w:t>
            </w:r>
          </w:p>
        </w:tc>
        <w:tc>
          <w:tcPr>
            <w:tcW w:w="1655" w:type="dxa"/>
          </w:tcPr>
          <w:p w14:paraId="25B6447E"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548 852</w:t>
            </w:r>
          </w:p>
        </w:tc>
      </w:tr>
      <w:tr w:rsidR="00591CF6" w:rsidRPr="00684EBA" w14:paraId="7912B97C" w14:textId="77777777" w:rsidTr="00583EB4">
        <w:trPr>
          <w:trHeight w:val="263"/>
          <w:jc w:val="center"/>
        </w:trPr>
        <w:tc>
          <w:tcPr>
            <w:tcW w:w="1238" w:type="dxa"/>
            <w:shd w:val="clear" w:color="auto" w:fill="auto"/>
          </w:tcPr>
          <w:p w14:paraId="100256A5"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6</w:t>
            </w:r>
          </w:p>
        </w:tc>
        <w:tc>
          <w:tcPr>
            <w:tcW w:w="1660" w:type="dxa"/>
            <w:shd w:val="clear" w:color="auto" w:fill="auto"/>
            <w:vAlign w:val="center"/>
          </w:tcPr>
          <w:p w14:paraId="44C2C471"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1266 211</w:t>
            </w:r>
          </w:p>
        </w:tc>
        <w:tc>
          <w:tcPr>
            <w:tcW w:w="1620" w:type="dxa"/>
            <w:tcBorders>
              <w:right w:val="single" w:sz="4" w:space="0" w:color="auto"/>
            </w:tcBorders>
            <w:shd w:val="clear" w:color="auto" w:fill="auto"/>
            <w:vAlign w:val="center"/>
          </w:tcPr>
          <w:p w14:paraId="7EF70E58"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548 626</w:t>
            </w:r>
          </w:p>
        </w:tc>
        <w:tc>
          <w:tcPr>
            <w:tcW w:w="270" w:type="dxa"/>
            <w:tcBorders>
              <w:top w:val="nil"/>
              <w:left w:val="single" w:sz="4" w:space="0" w:color="auto"/>
              <w:bottom w:val="nil"/>
              <w:right w:val="single" w:sz="4" w:space="0" w:color="auto"/>
            </w:tcBorders>
            <w:shd w:val="clear" w:color="auto" w:fill="FFFFFF" w:themeFill="background1"/>
          </w:tcPr>
          <w:p w14:paraId="66EE4A5D"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5EA7D07D"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21</w:t>
            </w:r>
          </w:p>
        </w:tc>
        <w:tc>
          <w:tcPr>
            <w:tcW w:w="1620" w:type="dxa"/>
          </w:tcPr>
          <w:p w14:paraId="66F62B2B"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1265 532</w:t>
            </w:r>
          </w:p>
        </w:tc>
        <w:tc>
          <w:tcPr>
            <w:tcW w:w="1655" w:type="dxa"/>
          </w:tcPr>
          <w:p w14:paraId="0CE2EFB5"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548 818</w:t>
            </w:r>
          </w:p>
        </w:tc>
      </w:tr>
      <w:tr w:rsidR="00591CF6" w:rsidRPr="00684EBA" w14:paraId="2EE189BA" w14:textId="77777777" w:rsidTr="00583EB4">
        <w:trPr>
          <w:trHeight w:val="263"/>
          <w:jc w:val="center"/>
        </w:trPr>
        <w:tc>
          <w:tcPr>
            <w:tcW w:w="1238" w:type="dxa"/>
            <w:shd w:val="clear" w:color="auto" w:fill="auto"/>
          </w:tcPr>
          <w:p w14:paraId="5E62B5DE"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7</w:t>
            </w:r>
          </w:p>
        </w:tc>
        <w:tc>
          <w:tcPr>
            <w:tcW w:w="1660" w:type="dxa"/>
            <w:shd w:val="clear" w:color="auto" w:fill="auto"/>
            <w:vAlign w:val="center"/>
          </w:tcPr>
          <w:p w14:paraId="0BE7EE2D"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1266 164</w:t>
            </w:r>
          </w:p>
        </w:tc>
        <w:tc>
          <w:tcPr>
            <w:tcW w:w="1620" w:type="dxa"/>
            <w:tcBorders>
              <w:right w:val="single" w:sz="4" w:space="0" w:color="auto"/>
            </w:tcBorders>
            <w:shd w:val="clear" w:color="auto" w:fill="auto"/>
            <w:vAlign w:val="center"/>
          </w:tcPr>
          <w:p w14:paraId="5BA8F6BC"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548 686</w:t>
            </w:r>
          </w:p>
        </w:tc>
        <w:tc>
          <w:tcPr>
            <w:tcW w:w="270" w:type="dxa"/>
            <w:tcBorders>
              <w:top w:val="nil"/>
              <w:left w:val="single" w:sz="4" w:space="0" w:color="auto"/>
              <w:bottom w:val="nil"/>
              <w:right w:val="single" w:sz="4" w:space="0" w:color="auto"/>
            </w:tcBorders>
            <w:shd w:val="clear" w:color="auto" w:fill="FFFFFF" w:themeFill="background1"/>
          </w:tcPr>
          <w:p w14:paraId="7C0E6196"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4EC2A8C8"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22</w:t>
            </w:r>
          </w:p>
        </w:tc>
        <w:tc>
          <w:tcPr>
            <w:tcW w:w="1620" w:type="dxa"/>
          </w:tcPr>
          <w:p w14:paraId="1CD1F313"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1265 514</w:t>
            </w:r>
          </w:p>
        </w:tc>
        <w:tc>
          <w:tcPr>
            <w:tcW w:w="1655" w:type="dxa"/>
          </w:tcPr>
          <w:p w14:paraId="3D66E164"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548 800</w:t>
            </w:r>
          </w:p>
        </w:tc>
      </w:tr>
      <w:tr w:rsidR="00591CF6" w:rsidRPr="00684EBA" w14:paraId="1F4E7FF1" w14:textId="77777777" w:rsidTr="00583EB4">
        <w:trPr>
          <w:trHeight w:val="263"/>
          <w:jc w:val="center"/>
        </w:trPr>
        <w:tc>
          <w:tcPr>
            <w:tcW w:w="1238" w:type="dxa"/>
            <w:shd w:val="clear" w:color="auto" w:fill="auto"/>
          </w:tcPr>
          <w:p w14:paraId="1D6D7A97"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8</w:t>
            </w:r>
          </w:p>
        </w:tc>
        <w:tc>
          <w:tcPr>
            <w:tcW w:w="1660" w:type="dxa"/>
            <w:shd w:val="clear" w:color="auto" w:fill="auto"/>
            <w:vAlign w:val="center"/>
          </w:tcPr>
          <w:p w14:paraId="0C04BA6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1266 072</w:t>
            </w:r>
          </w:p>
        </w:tc>
        <w:tc>
          <w:tcPr>
            <w:tcW w:w="1620" w:type="dxa"/>
            <w:tcBorders>
              <w:right w:val="single" w:sz="4" w:space="0" w:color="auto"/>
            </w:tcBorders>
            <w:shd w:val="clear" w:color="auto" w:fill="auto"/>
            <w:vAlign w:val="center"/>
          </w:tcPr>
          <w:p w14:paraId="2C7039E5"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548 809</w:t>
            </w:r>
          </w:p>
        </w:tc>
        <w:tc>
          <w:tcPr>
            <w:tcW w:w="270" w:type="dxa"/>
            <w:tcBorders>
              <w:top w:val="nil"/>
              <w:left w:val="single" w:sz="4" w:space="0" w:color="auto"/>
              <w:bottom w:val="nil"/>
              <w:right w:val="single" w:sz="4" w:space="0" w:color="auto"/>
            </w:tcBorders>
            <w:shd w:val="clear" w:color="auto" w:fill="FFFFFF" w:themeFill="background1"/>
          </w:tcPr>
          <w:p w14:paraId="6869C14F"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3C29D99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23</w:t>
            </w:r>
          </w:p>
        </w:tc>
        <w:tc>
          <w:tcPr>
            <w:tcW w:w="1620" w:type="dxa"/>
          </w:tcPr>
          <w:p w14:paraId="2C8DC3FC"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1265 502</w:t>
            </w:r>
          </w:p>
        </w:tc>
        <w:tc>
          <w:tcPr>
            <w:tcW w:w="1655" w:type="dxa"/>
          </w:tcPr>
          <w:p w14:paraId="55A4689F"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548 766</w:t>
            </w:r>
          </w:p>
        </w:tc>
      </w:tr>
      <w:tr w:rsidR="00591CF6" w:rsidRPr="00684EBA" w14:paraId="7C3A8A5F" w14:textId="77777777" w:rsidTr="00583EB4">
        <w:trPr>
          <w:trHeight w:val="263"/>
          <w:jc w:val="center"/>
        </w:trPr>
        <w:tc>
          <w:tcPr>
            <w:tcW w:w="1238" w:type="dxa"/>
            <w:shd w:val="clear" w:color="auto" w:fill="auto"/>
          </w:tcPr>
          <w:p w14:paraId="218F14C6"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9</w:t>
            </w:r>
          </w:p>
        </w:tc>
        <w:tc>
          <w:tcPr>
            <w:tcW w:w="1660" w:type="dxa"/>
            <w:shd w:val="clear" w:color="auto" w:fill="auto"/>
            <w:vAlign w:val="center"/>
          </w:tcPr>
          <w:p w14:paraId="091CA9B4"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1266 035</w:t>
            </w:r>
          </w:p>
        </w:tc>
        <w:tc>
          <w:tcPr>
            <w:tcW w:w="1620" w:type="dxa"/>
            <w:tcBorders>
              <w:right w:val="single" w:sz="4" w:space="0" w:color="auto"/>
            </w:tcBorders>
            <w:shd w:val="clear" w:color="auto" w:fill="auto"/>
            <w:vAlign w:val="center"/>
          </w:tcPr>
          <w:p w14:paraId="2BA71397"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548 858</w:t>
            </w:r>
          </w:p>
        </w:tc>
        <w:tc>
          <w:tcPr>
            <w:tcW w:w="270" w:type="dxa"/>
            <w:tcBorders>
              <w:top w:val="nil"/>
              <w:left w:val="single" w:sz="4" w:space="0" w:color="auto"/>
              <w:bottom w:val="nil"/>
              <w:right w:val="single" w:sz="4" w:space="0" w:color="auto"/>
            </w:tcBorders>
            <w:shd w:val="clear" w:color="auto" w:fill="FFFFFF" w:themeFill="background1"/>
          </w:tcPr>
          <w:p w14:paraId="43A76059"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0727FDAB"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24</w:t>
            </w:r>
          </w:p>
        </w:tc>
        <w:tc>
          <w:tcPr>
            <w:tcW w:w="1620" w:type="dxa"/>
          </w:tcPr>
          <w:p w14:paraId="243B399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1265 557</w:t>
            </w:r>
          </w:p>
        </w:tc>
        <w:tc>
          <w:tcPr>
            <w:tcW w:w="1655" w:type="dxa"/>
          </w:tcPr>
          <w:p w14:paraId="0F1D906E"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548 740</w:t>
            </w:r>
          </w:p>
        </w:tc>
      </w:tr>
      <w:tr w:rsidR="00591CF6" w:rsidRPr="00684EBA" w14:paraId="791F33B2" w14:textId="77777777" w:rsidTr="00583EB4">
        <w:trPr>
          <w:trHeight w:val="263"/>
          <w:jc w:val="center"/>
        </w:trPr>
        <w:tc>
          <w:tcPr>
            <w:tcW w:w="1238" w:type="dxa"/>
            <w:shd w:val="clear" w:color="auto" w:fill="auto"/>
          </w:tcPr>
          <w:p w14:paraId="6CDB6A7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10</w:t>
            </w:r>
          </w:p>
        </w:tc>
        <w:tc>
          <w:tcPr>
            <w:tcW w:w="1660" w:type="dxa"/>
            <w:shd w:val="clear" w:color="auto" w:fill="auto"/>
            <w:vAlign w:val="center"/>
          </w:tcPr>
          <w:p w14:paraId="3890AFD9"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1265 999</w:t>
            </w:r>
          </w:p>
        </w:tc>
        <w:tc>
          <w:tcPr>
            <w:tcW w:w="1620" w:type="dxa"/>
            <w:tcBorders>
              <w:right w:val="single" w:sz="4" w:space="0" w:color="auto"/>
            </w:tcBorders>
            <w:shd w:val="clear" w:color="auto" w:fill="auto"/>
            <w:vAlign w:val="center"/>
          </w:tcPr>
          <w:p w14:paraId="21B6F678"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548 899</w:t>
            </w:r>
          </w:p>
        </w:tc>
        <w:tc>
          <w:tcPr>
            <w:tcW w:w="270" w:type="dxa"/>
            <w:tcBorders>
              <w:top w:val="nil"/>
              <w:left w:val="single" w:sz="4" w:space="0" w:color="auto"/>
              <w:bottom w:val="nil"/>
              <w:right w:val="single" w:sz="4" w:space="0" w:color="auto"/>
            </w:tcBorders>
            <w:shd w:val="clear" w:color="auto" w:fill="FFFFFF" w:themeFill="background1"/>
          </w:tcPr>
          <w:p w14:paraId="031A1CE2"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1BD2C1ED"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25</w:t>
            </w:r>
          </w:p>
        </w:tc>
        <w:tc>
          <w:tcPr>
            <w:tcW w:w="1620" w:type="dxa"/>
          </w:tcPr>
          <w:p w14:paraId="7F6660EF"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1265 578</w:t>
            </w:r>
          </w:p>
        </w:tc>
        <w:tc>
          <w:tcPr>
            <w:tcW w:w="1655" w:type="dxa"/>
          </w:tcPr>
          <w:p w14:paraId="15A1BEBE"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548 736</w:t>
            </w:r>
          </w:p>
        </w:tc>
      </w:tr>
      <w:tr w:rsidR="00591CF6" w:rsidRPr="00684EBA" w14:paraId="77BD63FF" w14:textId="77777777" w:rsidTr="00583EB4">
        <w:trPr>
          <w:trHeight w:val="263"/>
          <w:jc w:val="center"/>
        </w:trPr>
        <w:tc>
          <w:tcPr>
            <w:tcW w:w="1238" w:type="dxa"/>
            <w:shd w:val="clear" w:color="auto" w:fill="auto"/>
          </w:tcPr>
          <w:p w14:paraId="3D0F281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11</w:t>
            </w:r>
          </w:p>
        </w:tc>
        <w:tc>
          <w:tcPr>
            <w:tcW w:w="1660" w:type="dxa"/>
            <w:shd w:val="clear" w:color="auto" w:fill="auto"/>
            <w:vAlign w:val="center"/>
          </w:tcPr>
          <w:p w14:paraId="098251C7"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1265 964</w:t>
            </w:r>
          </w:p>
        </w:tc>
        <w:tc>
          <w:tcPr>
            <w:tcW w:w="1620" w:type="dxa"/>
            <w:tcBorders>
              <w:right w:val="single" w:sz="4" w:space="0" w:color="auto"/>
            </w:tcBorders>
            <w:shd w:val="clear" w:color="auto" w:fill="auto"/>
            <w:vAlign w:val="center"/>
          </w:tcPr>
          <w:p w14:paraId="6787FB15"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548 934</w:t>
            </w:r>
          </w:p>
        </w:tc>
        <w:tc>
          <w:tcPr>
            <w:tcW w:w="270" w:type="dxa"/>
            <w:tcBorders>
              <w:top w:val="nil"/>
              <w:left w:val="single" w:sz="4" w:space="0" w:color="auto"/>
              <w:bottom w:val="nil"/>
              <w:right w:val="single" w:sz="4" w:space="0" w:color="auto"/>
            </w:tcBorders>
            <w:shd w:val="clear" w:color="auto" w:fill="FFFFFF" w:themeFill="background1"/>
          </w:tcPr>
          <w:p w14:paraId="66B852E2"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4850846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26</w:t>
            </w:r>
          </w:p>
        </w:tc>
        <w:tc>
          <w:tcPr>
            <w:tcW w:w="1620" w:type="dxa"/>
          </w:tcPr>
          <w:p w14:paraId="53F4A7F4"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1265 625</w:t>
            </w:r>
          </w:p>
        </w:tc>
        <w:tc>
          <w:tcPr>
            <w:tcW w:w="1655" w:type="dxa"/>
          </w:tcPr>
          <w:p w14:paraId="6BDC267C"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548 716</w:t>
            </w:r>
          </w:p>
        </w:tc>
      </w:tr>
      <w:tr w:rsidR="00591CF6" w:rsidRPr="00684EBA" w14:paraId="0635E703" w14:textId="77777777" w:rsidTr="00583EB4">
        <w:trPr>
          <w:trHeight w:val="263"/>
          <w:jc w:val="center"/>
        </w:trPr>
        <w:tc>
          <w:tcPr>
            <w:tcW w:w="1238" w:type="dxa"/>
            <w:shd w:val="clear" w:color="auto" w:fill="auto"/>
          </w:tcPr>
          <w:p w14:paraId="37B21EB4"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w:t>
            </w:r>
          </w:p>
        </w:tc>
        <w:tc>
          <w:tcPr>
            <w:tcW w:w="1660" w:type="dxa"/>
            <w:shd w:val="clear" w:color="auto" w:fill="auto"/>
            <w:vAlign w:val="center"/>
          </w:tcPr>
          <w:p w14:paraId="4750BCF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1265 863</w:t>
            </w:r>
          </w:p>
        </w:tc>
        <w:tc>
          <w:tcPr>
            <w:tcW w:w="1620" w:type="dxa"/>
            <w:tcBorders>
              <w:right w:val="single" w:sz="4" w:space="0" w:color="auto"/>
            </w:tcBorders>
            <w:shd w:val="clear" w:color="auto" w:fill="auto"/>
            <w:vAlign w:val="center"/>
          </w:tcPr>
          <w:p w14:paraId="7F6E97A3"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548 963</w:t>
            </w:r>
          </w:p>
        </w:tc>
        <w:tc>
          <w:tcPr>
            <w:tcW w:w="270" w:type="dxa"/>
            <w:tcBorders>
              <w:top w:val="nil"/>
              <w:left w:val="single" w:sz="4" w:space="0" w:color="auto"/>
              <w:bottom w:val="nil"/>
              <w:right w:val="single" w:sz="4" w:space="0" w:color="auto"/>
            </w:tcBorders>
            <w:shd w:val="clear" w:color="auto" w:fill="FFFFFF" w:themeFill="background1"/>
          </w:tcPr>
          <w:p w14:paraId="50BC39BB"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5FFF9BF7"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27</w:t>
            </w:r>
          </w:p>
        </w:tc>
        <w:tc>
          <w:tcPr>
            <w:tcW w:w="1620" w:type="dxa"/>
          </w:tcPr>
          <w:p w14:paraId="6C0F352F"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1265 689</w:t>
            </w:r>
          </w:p>
        </w:tc>
        <w:tc>
          <w:tcPr>
            <w:tcW w:w="1655" w:type="dxa"/>
          </w:tcPr>
          <w:p w14:paraId="1E783FD7"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548 681</w:t>
            </w:r>
          </w:p>
        </w:tc>
      </w:tr>
      <w:tr w:rsidR="00591CF6" w:rsidRPr="00684EBA" w14:paraId="22955A6E" w14:textId="77777777" w:rsidTr="00583EB4">
        <w:trPr>
          <w:trHeight w:val="263"/>
          <w:jc w:val="center"/>
        </w:trPr>
        <w:tc>
          <w:tcPr>
            <w:tcW w:w="1238" w:type="dxa"/>
            <w:shd w:val="clear" w:color="auto" w:fill="auto"/>
          </w:tcPr>
          <w:p w14:paraId="5CEC11A4"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13</w:t>
            </w:r>
          </w:p>
        </w:tc>
        <w:tc>
          <w:tcPr>
            <w:tcW w:w="1660" w:type="dxa"/>
            <w:shd w:val="clear" w:color="auto" w:fill="auto"/>
            <w:vAlign w:val="center"/>
          </w:tcPr>
          <w:p w14:paraId="676D9937"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1265 811</w:t>
            </w:r>
          </w:p>
        </w:tc>
        <w:tc>
          <w:tcPr>
            <w:tcW w:w="1620" w:type="dxa"/>
            <w:tcBorders>
              <w:right w:val="single" w:sz="4" w:space="0" w:color="auto"/>
            </w:tcBorders>
            <w:shd w:val="clear" w:color="auto" w:fill="auto"/>
            <w:vAlign w:val="center"/>
          </w:tcPr>
          <w:p w14:paraId="729BCE9C"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548 975</w:t>
            </w:r>
          </w:p>
        </w:tc>
        <w:tc>
          <w:tcPr>
            <w:tcW w:w="270" w:type="dxa"/>
            <w:tcBorders>
              <w:top w:val="nil"/>
              <w:left w:val="single" w:sz="4" w:space="0" w:color="auto"/>
              <w:bottom w:val="nil"/>
              <w:right w:val="single" w:sz="4" w:space="0" w:color="auto"/>
            </w:tcBorders>
            <w:shd w:val="clear" w:color="auto" w:fill="FFFFFF" w:themeFill="background1"/>
          </w:tcPr>
          <w:p w14:paraId="5E522BA2"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tcBorders>
          </w:tcPr>
          <w:p w14:paraId="1160D486"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28</w:t>
            </w:r>
          </w:p>
        </w:tc>
        <w:tc>
          <w:tcPr>
            <w:tcW w:w="1620" w:type="dxa"/>
          </w:tcPr>
          <w:p w14:paraId="4AC5D705"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1265 844</w:t>
            </w:r>
          </w:p>
        </w:tc>
        <w:tc>
          <w:tcPr>
            <w:tcW w:w="1655" w:type="dxa"/>
          </w:tcPr>
          <w:p w14:paraId="22D6B974"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548 596</w:t>
            </w:r>
          </w:p>
        </w:tc>
      </w:tr>
      <w:tr w:rsidR="00591CF6" w:rsidRPr="00684EBA" w14:paraId="4C636935" w14:textId="77777777" w:rsidTr="00591CF6">
        <w:trPr>
          <w:trHeight w:val="263"/>
          <w:jc w:val="center"/>
        </w:trPr>
        <w:tc>
          <w:tcPr>
            <w:tcW w:w="1238" w:type="dxa"/>
            <w:shd w:val="clear" w:color="auto" w:fill="auto"/>
          </w:tcPr>
          <w:p w14:paraId="56BAE5C8"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14</w:t>
            </w:r>
          </w:p>
        </w:tc>
        <w:tc>
          <w:tcPr>
            <w:tcW w:w="1660" w:type="dxa"/>
            <w:shd w:val="clear" w:color="auto" w:fill="auto"/>
            <w:vAlign w:val="center"/>
          </w:tcPr>
          <w:p w14:paraId="5B0E0FDB"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1265 767</w:t>
            </w:r>
          </w:p>
        </w:tc>
        <w:tc>
          <w:tcPr>
            <w:tcW w:w="1620" w:type="dxa"/>
            <w:tcBorders>
              <w:right w:val="single" w:sz="4" w:space="0" w:color="auto"/>
            </w:tcBorders>
            <w:shd w:val="clear" w:color="auto" w:fill="auto"/>
            <w:vAlign w:val="center"/>
          </w:tcPr>
          <w:p w14:paraId="45833B78"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548 985</w:t>
            </w:r>
          </w:p>
        </w:tc>
        <w:tc>
          <w:tcPr>
            <w:tcW w:w="270" w:type="dxa"/>
            <w:tcBorders>
              <w:top w:val="nil"/>
              <w:left w:val="single" w:sz="4" w:space="0" w:color="auto"/>
              <w:bottom w:val="nil"/>
              <w:right w:val="single" w:sz="4" w:space="0" w:color="auto"/>
            </w:tcBorders>
            <w:shd w:val="clear" w:color="auto" w:fill="FFFFFF" w:themeFill="background1"/>
          </w:tcPr>
          <w:p w14:paraId="568D4E8C"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left w:val="single" w:sz="4" w:space="0" w:color="auto"/>
              <w:bottom w:val="single" w:sz="4" w:space="0" w:color="auto"/>
            </w:tcBorders>
          </w:tcPr>
          <w:p w14:paraId="060B368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29</w:t>
            </w:r>
          </w:p>
        </w:tc>
        <w:tc>
          <w:tcPr>
            <w:tcW w:w="1620" w:type="dxa"/>
            <w:tcBorders>
              <w:bottom w:val="single" w:sz="4" w:space="0" w:color="auto"/>
            </w:tcBorders>
          </w:tcPr>
          <w:p w14:paraId="77381243"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1265 906</w:t>
            </w:r>
          </w:p>
        </w:tc>
        <w:tc>
          <w:tcPr>
            <w:tcW w:w="1655" w:type="dxa"/>
            <w:tcBorders>
              <w:bottom w:val="single" w:sz="4" w:space="0" w:color="auto"/>
            </w:tcBorders>
          </w:tcPr>
          <w:p w14:paraId="3D219524"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548 564</w:t>
            </w:r>
          </w:p>
        </w:tc>
      </w:tr>
      <w:tr w:rsidR="00591CF6" w:rsidRPr="00684EBA" w14:paraId="6C2D8E04" w14:textId="77777777" w:rsidTr="00591CF6">
        <w:trPr>
          <w:trHeight w:val="263"/>
          <w:jc w:val="center"/>
        </w:trPr>
        <w:tc>
          <w:tcPr>
            <w:tcW w:w="1238" w:type="dxa"/>
            <w:shd w:val="clear" w:color="auto" w:fill="auto"/>
          </w:tcPr>
          <w:p w14:paraId="1CC7FC02"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15</w:t>
            </w:r>
          </w:p>
        </w:tc>
        <w:tc>
          <w:tcPr>
            <w:tcW w:w="1660" w:type="dxa"/>
            <w:shd w:val="clear" w:color="auto" w:fill="auto"/>
            <w:vAlign w:val="center"/>
          </w:tcPr>
          <w:p w14:paraId="3F1BA5D4"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1265 738</w:t>
            </w:r>
          </w:p>
        </w:tc>
        <w:tc>
          <w:tcPr>
            <w:tcW w:w="1620" w:type="dxa"/>
            <w:tcBorders>
              <w:right w:val="single" w:sz="4" w:space="0" w:color="auto"/>
            </w:tcBorders>
            <w:shd w:val="clear" w:color="auto" w:fill="auto"/>
            <w:vAlign w:val="center"/>
          </w:tcPr>
          <w:p w14:paraId="22B58C56"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r>
              <w:rPr>
                <w:rFonts w:ascii="Times New Roman" w:hAnsi="Times New Roman"/>
                <w:b w:val="0"/>
                <w:sz w:val="26"/>
                <w:szCs w:val="26"/>
              </w:rPr>
              <w:t>548 981</w:t>
            </w:r>
          </w:p>
        </w:tc>
        <w:tc>
          <w:tcPr>
            <w:tcW w:w="270" w:type="dxa"/>
            <w:tcBorders>
              <w:top w:val="nil"/>
              <w:left w:val="single" w:sz="4" w:space="0" w:color="auto"/>
              <w:bottom w:val="nil"/>
              <w:right w:val="nil"/>
            </w:tcBorders>
            <w:shd w:val="clear" w:color="auto" w:fill="FFFFFF" w:themeFill="background1"/>
          </w:tcPr>
          <w:p w14:paraId="29D57C4F" w14:textId="77777777" w:rsidR="00591CF6"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350" w:type="dxa"/>
            <w:tcBorders>
              <w:top w:val="single" w:sz="4" w:space="0" w:color="auto"/>
              <w:left w:val="nil"/>
              <w:bottom w:val="nil"/>
              <w:right w:val="nil"/>
            </w:tcBorders>
          </w:tcPr>
          <w:p w14:paraId="7E0EBDF5"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620" w:type="dxa"/>
            <w:tcBorders>
              <w:top w:val="single" w:sz="4" w:space="0" w:color="auto"/>
              <w:left w:val="nil"/>
              <w:bottom w:val="nil"/>
              <w:right w:val="nil"/>
            </w:tcBorders>
          </w:tcPr>
          <w:p w14:paraId="169A695A"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p>
        </w:tc>
        <w:tc>
          <w:tcPr>
            <w:tcW w:w="1655" w:type="dxa"/>
            <w:tcBorders>
              <w:top w:val="single" w:sz="4" w:space="0" w:color="auto"/>
              <w:left w:val="nil"/>
              <w:bottom w:val="nil"/>
              <w:right w:val="nil"/>
            </w:tcBorders>
          </w:tcPr>
          <w:p w14:paraId="3CC85339" w14:textId="77777777" w:rsidR="00591CF6" w:rsidRPr="00684EBA" w:rsidRDefault="00591CF6" w:rsidP="008654BD">
            <w:pPr>
              <w:tabs>
                <w:tab w:val="left" w:pos="567"/>
                <w:tab w:val="num" w:pos="720"/>
              </w:tabs>
              <w:suppressAutoHyphens/>
              <w:spacing w:before="100" w:after="100"/>
              <w:jc w:val="center"/>
              <w:rPr>
                <w:rFonts w:ascii="Times New Roman" w:hAnsi="Times New Roman"/>
                <w:b w:val="0"/>
                <w:sz w:val="26"/>
                <w:szCs w:val="26"/>
              </w:rPr>
            </w:pPr>
          </w:p>
        </w:tc>
      </w:tr>
    </w:tbl>
    <w:p w14:paraId="2AAE2744" w14:textId="77777777" w:rsidR="002D5327" w:rsidRPr="00684EBA" w:rsidRDefault="0024699D" w:rsidP="00D66A7B">
      <w:pPr>
        <w:tabs>
          <w:tab w:val="left" w:pos="567"/>
        </w:tabs>
        <w:spacing w:before="120" w:after="120"/>
        <w:jc w:val="both"/>
        <w:rPr>
          <w:rFonts w:ascii="Times New Roman" w:hAnsi="Times New Roman"/>
          <w:b w:val="0"/>
          <w:sz w:val="26"/>
          <w:szCs w:val="26"/>
          <w:lang w:val="en-GB"/>
        </w:rPr>
      </w:pPr>
      <w:r>
        <w:rPr>
          <w:rFonts w:ascii="Times New Roman" w:hAnsi="Times New Roman"/>
          <w:b w:val="0"/>
          <w:sz w:val="26"/>
          <w:szCs w:val="26"/>
          <w:lang w:val="en-GB"/>
        </w:rPr>
        <w:t xml:space="preserve">Khu đất Nhà máy </w:t>
      </w:r>
      <w:r w:rsidR="002D5327" w:rsidRPr="00684EBA">
        <w:rPr>
          <w:rFonts w:ascii="Times New Roman" w:hAnsi="Times New Roman"/>
          <w:b w:val="0"/>
          <w:sz w:val="26"/>
          <w:szCs w:val="26"/>
          <w:lang w:val="en-GB"/>
        </w:rPr>
        <w:t>có vị trí tiếp giáp như sau:</w:t>
      </w:r>
    </w:p>
    <w:p w14:paraId="76252042" w14:textId="77777777" w:rsidR="002D5327" w:rsidRPr="00684EBA" w:rsidRDefault="002D5327" w:rsidP="00D66A7B">
      <w:pPr>
        <w:numPr>
          <w:ilvl w:val="1"/>
          <w:numId w:val="22"/>
        </w:numPr>
        <w:tabs>
          <w:tab w:val="clear" w:pos="567"/>
        </w:tabs>
        <w:spacing w:before="120" w:after="120" w:line="276" w:lineRule="auto"/>
        <w:ind w:left="720" w:hanging="360"/>
        <w:jc w:val="both"/>
        <w:rPr>
          <w:rFonts w:ascii="Times New Roman" w:hAnsi="Times New Roman"/>
          <w:b w:val="0"/>
          <w:sz w:val="26"/>
          <w:szCs w:val="26"/>
          <w:lang w:val="vi-VN"/>
        </w:rPr>
      </w:pPr>
      <w:r w:rsidRPr="00684EBA">
        <w:rPr>
          <w:rFonts w:ascii="Times New Roman" w:hAnsi="Times New Roman"/>
          <w:b w:val="0"/>
          <w:sz w:val="26"/>
          <w:szCs w:val="26"/>
          <w:lang w:val="vi-VN"/>
        </w:rPr>
        <w:t xml:space="preserve">Phía </w:t>
      </w:r>
      <w:r w:rsidRPr="00684EBA">
        <w:rPr>
          <w:rFonts w:ascii="Times New Roman" w:hAnsi="Times New Roman"/>
          <w:b w:val="0"/>
          <w:sz w:val="26"/>
          <w:szCs w:val="26"/>
        </w:rPr>
        <w:t>Đông</w:t>
      </w:r>
      <w:r w:rsidR="0024699D">
        <w:rPr>
          <w:rFonts w:ascii="Times New Roman" w:hAnsi="Times New Roman"/>
          <w:b w:val="0"/>
          <w:sz w:val="26"/>
          <w:szCs w:val="26"/>
        </w:rPr>
        <w:tab/>
      </w:r>
      <w:r w:rsidRPr="00684EBA">
        <w:rPr>
          <w:rFonts w:ascii="Times New Roman" w:hAnsi="Times New Roman"/>
          <w:b w:val="0"/>
          <w:sz w:val="26"/>
          <w:szCs w:val="26"/>
          <w:lang w:val="vi-VN"/>
        </w:rPr>
        <w:t xml:space="preserve">: giáp </w:t>
      </w:r>
      <w:r w:rsidR="0024699D">
        <w:rPr>
          <w:rFonts w:ascii="Times New Roman" w:hAnsi="Times New Roman"/>
          <w:b w:val="0"/>
          <w:sz w:val="26"/>
          <w:szCs w:val="26"/>
        </w:rPr>
        <w:t>kênh tiêu</w:t>
      </w:r>
      <w:r w:rsidRPr="00684EBA">
        <w:rPr>
          <w:rFonts w:ascii="Times New Roman" w:hAnsi="Times New Roman"/>
          <w:b w:val="0"/>
          <w:sz w:val="26"/>
          <w:szCs w:val="26"/>
        </w:rPr>
        <w:t>.</w:t>
      </w:r>
    </w:p>
    <w:p w14:paraId="09538BE6" w14:textId="77777777" w:rsidR="002D5327" w:rsidRPr="00684EBA" w:rsidRDefault="002D5327" w:rsidP="00D66A7B">
      <w:pPr>
        <w:numPr>
          <w:ilvl w:val="1"/>
          <w:numId w:val="22"/>
        </w:numPr>
        <w:tabs>
          <w:tab w:val="clear" w:pos="567"/>
        </w:tabs>
        <w:spacing w:before="120" w:after="120" w:line="276" w:lineRule="auto"/>
        <w:ind w:left="720" w:hanging="360"/>
        <w:jc w:val="both"/>
        <w:rPr>
          <w:rFonts w:ascii="Times New Roman" w:hAnsi="Times New Roman"/>
          <w:b w:val="0"/>
          <w:sz w:val="26"/>
          <w:szCs w:val="26"/>
          <w:lang w:val="vi-VN"/>
        </w:rPr>
      </w:pPr>
      <w:r w:rsidRPr="00684EBA">
        <w:rPr>
          <w:rFonts w:ascii="Times New Roman" w:hAnsi="Times New Roman"/>
          <w:b w:val="0"/>
          <w:sz w:val="26"/>
          <w:szCs w:val="26"/>
          <w:lang w:val="vi-VN"/>
        </w:rPr>
        <w:t xml:space="preserve">Phía </w:t>
      </w:r>
      <w:r w:rsidRPr="00684EBA">
        <w:rPr>
          <w:rFonts w:ascii="Times New Roman" w:hAnsi="Times New Roman"/>
          <w:b w:val="0"/>
          <w:sz w:val="26"/>
          <w:szCs w:val="26"/>
        </w:rPr>
        <w:t>Tây</w:t>
      </w:r>
      <w:r w:rsidR="0024699D">
        <w:rPr>
          <w:rFonts w:ascii="Times New Roman" w:hAnsi="Times New Roman"/>
          <w:b w:val="0"/>
          <w:sz w:val="26"/>
          <w:szCs w:val="26"/>
        </w:rPr>
        <w:tab/>
      </w:r>
      <w:r w:rsidRPr="00684EBA">
        <w:rPr>
          <w:rFonts w:ascii="Times New Roman" w:hAnsi="Times New Roman"/>
          <w:b w:val="0"/>
          <w:sz w:val="26"/>
          <w:szCs w:val="26"/>
          <w:lang w:val="vi-VN"/>
        </w:rPr>
        <w:t xml:space="preserve">: giáp </w:t>
      </w:r>
      <w:r w:rsidR="0024699D">
        <w:rPr>
          <w:rFonts w:ascii="Times New Roman" w:hAnsi="Times New Roman"/>
          <w:b w:val="0"/>
          <w:sz w:val="26"/>
          <w:szCs w:val="26"/>
        </w:rPr>
        <w:t>đường đất lộ 6m</w:t>
      </w:r>
      <w:r w:rsidRPr="00684EBA">
        <w:rPr>
          <w:rFonts w:ascii="Times New Roman" w:hAnsi="Times New Roman"/>
          <w:b w:val="0"/>
          <w:sz w:val="26"/>
          <w:szCs w:val="26"/>
        </w:rPr>
        <w:t>.</w:t>
      </w:r>
    </w:p>
    <w:p w14:paraId="652ABD36" w14:textId="77777777" w:rsidR="002D5327" w:rsidRPr="00684EBA" w:rsidRDefault="002D5327" w:rsidP="00D66A7B">
      <w:pPr>
        <w:numPr>
          <w:ilvl w:val="1"/>
          <w:numId w:val="22"/>
        </w:numPr>
        <w:tabs>
          <w:tab w:val="clear" w:pos="567"/>
        </w:tabs>
        <w:spacing w:before="120" w:after="120" w:line="276" w:lineRule="auto"/>
        <w:ind w:left="720" w:hanging="360"/>
        <w:jc w:val="both"/>
        <w:rPr>
          <w:rFonts w:ascii="Times New Roman" w:hAnsi="Times New Roman"/>
          <w:b w:val="0"/>
          <w:sz w:val="26"/>
          <w:szCs w:val="26"/>
          <w:lang w:val="vi-VN"/>
        </w:rPr>
      </w:pPr>
      <w:r w:rsidRPr="00684EBA">
        <w:rPr>
          <w:rFonts w:ascii="Times New Roman" w:hAnsi="Times New Roman"/>
          <w:b w:val="0"/>
          <w:sz w:val="26"/>
          <w:szCs w:val="26"/>
          <w:lang w:val="vi-VN"/>
        </w:rPr>
        <w:t xml:space="preserve">Phía </w:t>
      </w:r>
      <w:r w:rsidRPr="00684EBA">
        <w:rPr>
          <w:rFonts w:ascii="Times New Roman" w:hAnsi="Times New Roman"/>
          <w:b w:val="0"/>
          <w:sz w:val="26"/>
          <w:szCs w:val="26"/>
        </w:rPr>
        <w:t>Nam</w:t>
      </w:r>
      <w:r w:rsidR="0024699D">
        <w:rPr>
          <w:rFonts w:ascii="Times New Roman" w:hAnsi="Times New Roman"/>
          <w:b w:val="0"/>
          <w:sz w:val="26"/>
          <w:szCs w:val="26"/>
        </w:rPr>
        <w:tab/>
      </w:r>
      <w:r w:rsidRPr="00684EBA">
        <w:rPr>
          <w:rFonts w:ascii="Times New Roman" w:hAnsi="Times New Roman"/>
          <w:b w:val="0"/>
          <w:sz w:val="26"/>
          <w:szCs w:val="26"/>
          <w:lang w:val="vi-VN"/>
        </w:rPr>
        <w:t xml:space="preserve">: </w:t>
      </w:r>
      <w:r w:rsidRPr="00684EBA">
        <w:rPr>
          <w:rFonts w:ascii="Times New Roman" w:hAnsi="Times New Roman"/>
          <w:b w:val="0"/>
          <w:sz w:val="26"/>
          <w:szCs w:val="26"/>
        </w:rPr>
        <w:t xml:space="preserve">giáp </w:t>
      </w:r>
      <w:r w:rsidR="0024699D">
        <w:rPr>
          <w:rFonts w:ascii="Times New Roman" w:hAnsi="Times New Roman"/>
          <w:b w:val="0"/>
          <w:sz w:val="26"/>
          <w:szCs w:val="26"/>
        </w:rPr>
        <w:t>đất trồng cao su</w:t>
      </w:r>
      <w:r w:rsidRPr="00684EBA">
        <w:rPr>
          <w:rFonts w:ascii="Times New Roman" w:hAnsi="Times New Roman"/>
          <w:b w:val="0"/>
          <w:sz w:val="26"/>
          <w:szCs w:val="26"/>
        </w:rPr>
        <w:t>.</w:t>
      </w:r>
    </w:p>
    <w:p w14:paraId="33A9A579" w14:textId="77777777" w:rsidR="00A60E6A" w:rsidRPr="0024699D" w:rsidRDefault="002D5327" w:rsidP="00D66A7B">
      <w:pPr>
        <w:numPr>
          <w:ilvl w:val="1"/>
          <w:numId w:val="22"/>
        </w:numPr>
        <w:tabs>
          <w:tab w:val="clear" w:pos="567"/>
        </w:tabs>
        <w:spacing w:before="120" w:after="120" w:line="276" w:lineRule="auto"/>
        <w:ind w:left="720" w:hanging="360"/>
        <w:jc w:val="both"/>
        <w:rPr>
          <w:rFonts w:ascii="Times New Roman" w:hAnsi="Times New Roman"/>
          <w:sz w:val="26"/>
          <w:szCs w:val="26"/>
        </w:rPr>
      </w:pPr>
      <w:r w:rsidRPr="00684EBA">
        <w:rPr>
          <w:rFonts w:ascii="Times New Roman" w:hAnsi="Times New Roman"/>
          <w:b w:val="0"/>
          <w:sz w:val="26"/>
          <w:szCs w:val="26"/>
          <w:lang w:val="vi-VN"/>
        </w:rPr>
        <w:t xml:space="preserve">Phía </w:t>
      </w:r>
      <w:r w:rsidRPr="00684EBA">
        <w:rPr>
          <w:rFonts w:ascii="Times New Roman" w:hAnsi="Times New Roman"/>
          <w:b w:val="0"/>
          <w:sz w:val="26"/>
          <w:szCs w:val="26"/>
        </w:rPr>
        <w:t>Bắc</w:t>
      </w:r>
      <w:r w:rsidR="0024699D">
        <w:rPr>
          <w:rFonts w:ascii="Times New Roman" w:hAnsi="Times New Roman"/>
          <w:b w:val="0"/>
          <w:sz w:val="26"/>
          <w:szCs w:val="26"/>
        </w:rPr>
        <w:tab/>
      </w:r>
      <w:r w:rsidRPr="00684EBA">
        <w:rPr>
          <w:rFonts w:ascii="Times New Roman" w:hAnsi="Times New Roman"/>
          <w:b w:val="0"/>
          <w:sz w:val="26"/>
          <w:szCs w:val="26"/>
          <w:lang w:val="vi-VN"/>
        </w:rPr>
        <w:t>: giáp</w:t>
      </w:r>
      <w:r w:rsidRPr="00684EBA">
        <w:rPr>
          <w:rFonts w:ascii="Times New Roman" w:hAnsi="Times New Roman"/>
          <w:b w:val="0"/>
          <w:sz w:val="26"/>
          <w:szCs w:val="26"/>
        </w:rPr>
        <w:t xml:space="preserve"> </w:t>
      </w:r>
      <w:r w:rsidR="0024699D">
        <w:rPr>
          <w:rFonts w:ascii="Times New Roman" w:hAnsi="Times New Roman"/>
          <w:b w:val="0"/>
          <w:sz w:val="26"/>
          <w:szCs w:val="26"/>
        </w:rPr>
        <w:t>đất trồng điều.</w:t>
      </w:r>
    </w:p>
    <w:p w14:paraId="0E3DD92B" w14:textId="77777777" w:rsidR="00591CF6" w:rsidRDefault="00F5484E" w:rsidP="00591CF6">
      <w:pPr>
        <w:spacing w:before="120" w:after="120" w:line="276" w:lineRule="auto"/>
        <w:ind w:left="720" w:hanging="720"/>
        <w:jc w:val="center"/>
        <w:rPr>
          <w:rFonts w:ascii="Times New Roman" w:hAnsi="Times New Roman"/>
          <w:b w:val="0"/>
          <w:i/>
          <w:sz w:val="26"/>
          <w:szCs w:val="26"/>
        </w:rPr>
      </w:pPr>
      <w:r>
        <w:rPr>
          <w:rFonts w:ascii="Times New Roman" w:hAnsi="Times New Roman"/>
          <w:b w:val="0"/>
          <w:i/>
          <w:noProof/>
          <w:sz w:val="26"/>
          <w:szCs w:val="26"/>
        </w:rPr>
        <w:drawing>
          <wp:inline distT="0" distB="0" distL="0" distR="0" wp14:anchorId="12232AFB" wp14:editId="6A3487DE">
            <wp:extent cx="5840095" cy="3181190"/>
            <wp:effectExtent l="0" t="0" r="8255" b="635"/>
            <wp:docPr id="3" name="Picture 3" descr="E:\Toán\GPMT\khoai mì bình minh\ranh giới khu đấ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oán\GPMT\khoai mì bình minh\ranh giới khu đấ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095" cy="3181190"/>
                    </a:xfrm>
                    <a:prstGeom prst="rect">
                      <a:avLst/>
                    </a:prstGeom>
                    <a:noFill/>
                    <a:ln>
                      <a:noFill/>
                    </a:ln>
                  </pic:spPr>
                </pic:pic>
              </a:graphicData>
            </a:graphic>
          </wp:inline>
        </w:drawing>
      </w:r>
    </w:p>
    <w:p w14:paraId="75C101A9" w14:textId="77777777" w:rsidR="00D17185" w:rsidRPr="0068531D" w:rsidRDefault="0068531D" w:rsidP="0068531D">
      <w:pPr>
        <w:pStyle w:val="Caption"/>
        <w:rPr>
          <w:szCs w:val="26"/>
        </w:rPr>
      </w:pPr>
      <w:bookmarkStart w:id="61" w:name="_Toc110945882"/>
      <w:r w:rsidRPr="0068531D">
        <w:t xml:space="preserve">Hình </w:t>
      </w:r>
      <w:r w:rsidR="003920F6">
        <w:fldChar w:fldCharType="begin"/>
      </w:r>
      <w:r w:rsidR="003920F6">
        <w:instrText xml:space="preserve"> SEQ Hình \* ARABIC </w:instrText>
      </w:r>
      <w:r w:rsidR="003920F6">
        <w:fldChar w:fldCharType="separate"/>
      </w:r>
      <w:r w:rsidR="008A3C3D">
        <w:rPr>
          <w:noProof/>
        </w:rPr>
        <w:t>2</w:t>
      </w:r>
      <w:r w:rsidR="003920F6">
        <w:rPr>
          <w:noProof/>
        </w:rPr>
        <w:fldChar w:fldCharType="end"/>
      </w:r>
      <w:r w:rsidRPr="0068531D">
        <w:rPr>
          <w:szCs w:val="26"/>
        </w:rPr>
        <w:t xml:space="preserve">. </w:t>
      </w:r>
      <w:r w:rsidR="00C21DED" w:rsidRPr="0068531D">
        <w:rPr>
          <w:szCs w:val="26"/>
        </w:rPr>
        <w:t>Vị trí nhà máy trên bản đồ</w:t>
      </w:r>
      <w:bookmarkEnd w:id="61"/>
    </w:p>
    <w:p w14:paraId="0869B5B2" w14:textId="77777777" w:rsidR="00255DE3" w:rsidRDefault="00255DE3">
      <w:pPr>
        <w:rPr>
          <w:rFonts w:ascii="Times New Roman" w:hAnsi="Times New Roman"/>
          <w:sz w:val="26"/>
          <w:szCs w:val="26"/>
        </w:rPr>
      </w:pPr>
      <w:bookmarkStart w:id="62" w:name="_Toc100073598"/>
      <w:bookmarkStart w:id="63" w:name="_Toc100073657"/>
      <w:bookmarkStart w:id="64" w:name="_Toc100073717"/>
      <w:bookmarkStart w:id="65" w:name="_Toc105762575"/>
      <w:bookmarkStart w:id="66" w:name="_Toc105762635"/>
      <w:bookmarkStart w:id="67" w:name="_Toc105762694"/>
      <w:bookmarkStart w:id="68" w:name="_Toc105762752"/>
      <w:bookmarkStart w:id="69" w:name="_Toc105771107"/>
      <w:r>
        <w:rPr>
          <w:rFonts w:ascii="Times New Roman" w:hAnsi="Times New Roman"/>
          <w:b w:val="0"/>
          <w:sz w:val="26"/>
          <w:szCs w:val="26"/>
        </w:rPr>
        <w:br w:type="page"/>
      </w:r>
    </w:p>
    <w:p w14:paraId="5A6C2689" w14:textId="77777777" w:rsidR="00933B96" w:rsidRPr="00255DE3" w:rsidRDefault="00933B96" w:rsidP="00090F07">
      <w:pPr>
        <w:pStyle w:val="ListParagraph"/>
        <w:numPr>
          <w:ilvl w:val="0"/>
          <w:numId w:val="36"/>
        </w:numPr>
        <w:spacing w:before="120" w:after="120" w:line="240" w:lineRule="auto"/>
        <w:contextualSpacing w:val="0"/>
        <w:rPr>
          <w:rFonts w:ascii="Times New Roman" w:hAnsi="Times New Roman"/>
          <w:b/>
          <w:sz w:val="26"/>
          <w:szCs w:val="26"/>
        </w:rPr>
      </w:pPr>
      <w:r w:rsidRPr="00255DE3">
        <w:rPr>
          <w:rFonts w:ascii="Times New Roman" w:hAnsi="Times New Roman"/>
          <w:b/>
          <w:sz w:val="26"/>
          <w:szCs w:val="26"/>
        </w:rPr>
        <w:lastRenderedPageBreak/>
        <w:t>Các hạng mục công trình</w:t>
      </w:r>
      <w:bookmarkEnd w:id="62"/>
      <w:bookmarkEnd w:id="63"/>
      <w:bookmarkEnd w:id="64"/>
      <w:bookmarkEnd w:id="65"/>
      <w:bookmarkEnd w:id="66"/>
      <w:bookmarkEnd w:id="67"/>
      <w:bookmarkEnd w:id="68"/>
      <w:bookmarkEnd w:id="69"/>
      <w:r w:rsidRPr="00255DE3">
        <w:rPr>
          <w:rFonts w:ascii="Times New Roman" w:hAnsi="Times New Roman"/>
          <w:b/>
          <w:sz w:val="26"/>
          <w:szCs w:val="26"/>
        </w:rPr>
        <w:t xml:space="preserve"> </w:t>
      </w:r>
    </w:p>
    <w:p w14:paraId="020F2A71" w14:textId="77777777" w:rsidR="00933B96" w:rsidRPr="002358D2" w:rsidRDefault="00933B96" w:rsidP="00255DE3">
      <w:pPr>
        <w:spacing w:before="120" w:after="120"/>
        <w:ind w:firstLine="567"/>
        <w:jc w:val="both"/>
        <w:rPr>
          <w:rFonts w:ascii="Times New Roman" w:hAnsi="Times New Roman"/>
          <w:b w:val="0"/>
          <w:sz w:val="26"/>
          <w:szCs w:val="26"/>
          <w:lang w:val="vi-VN"/>
        </w:rPr>
      </w:pPr>
      <w:bookmarkStart w:id="70" w:name="_Toc350786973"/>
      <w:r w:rsidRPr="002358D2">
        <w:rPr>
          <w:rFonts w:ascii="Times New Roman" w:hAnsi="Times New Roman"/>
          <w:b w:val="0"/>
          <w:sz w:val="26"/>
          <w:szCs w:val="26"/>
        </w:rPr>
        <w:t xml:space="preserve">Tổng diện tích khu đất của nhà máy </w:t>
      </w:r>
      <w:r w:rsidR="00FA6B96" w:rsidRPr="002358D2">
        <w:rPr>
          <w:rFonts w:ascii="Times New Roman" w:hAnsi="Times New Roman"/>
          <w:b w:val="0"/>
          <w:sz w:val="26"/>
          <w:szCs w:val="26"/>
        </w:rPr>
        <w:t>là</w:t>
      </w:r>
      <w:r w:rsidRPr="002358D2">
        <w:rPr>
          <w:rFonts w:ascii="Times New Roman" w:hAnsi="Times New Roman"/>
          <w:b w:val="0"/>
          <w:sz w:val="26"/>
          <w:szCs w:val="26"/>
        </w:rPr>
        <w:t xml:space="preserve"> </w:t>
      </w:r>
      <w:r w:rsidR="00DC7E23">
        <w:rPr>
          <w:rFonts w:ascii="Times New Roman" w:hAnsi="Times New Roman"/>
          <w:b w:val="0"/>
          <w:sz w:val="26"/>
          <w:szCs w:val="26"/>
        </w:rPr>
        <w:t xml:space="preserve">143.543,7 </w:t>
      </w:r>
      <w:r w:rsidRPr="002358D2">
        <w:rPr>
          <w:rFonts w:ascii="Times New Roman" w:hAnsi="Times New Roman"/>
          <w:b w:val="0"/>
          <w:sz w:val="26"/>
          <w:szCs w:val="26"/>
        </w:rPr>
        <w:t>m</w:t>
      </w:r>
      <w:r w:rsidRPr="002358D2">
        <w:rPr>
          <w:rFonts w:ascii="Times New Roman" w:hAnsi="Times New Roman"/>
          <w:b w:val="0"/>
          <w:sz w:val="26"/>
          <w:szCs w:val="26"/>
          <w:vertAlign w:val="superscript"/>
        </w:rPr>
        <w:t>2</w:t>
      </w:r>
      <w:r w:rsidRPr="002358D2">
        <w:rPr>
          <w:rFonts w:ascii="Times New Roman" w:hAnsi="Times New Roman"/>
          <w:b w:val="0"/>
          <w:sz w:val="26"/>
          <w:szCs w:val="26"/>
        </w:rPr>
        <w:t>, các hạng mục công trình được thể hiện ở bảng sau:</w:t>
      </w:r>
    </w:p>
    <w:p w14:paraId="1ADBEE45" w14:textId="77777777" w:rsidR="00933B96" w:rsidRPr="0068531D" w:rsidRDefault="0068531D" w:rsidP="0068531D">
      <w:pPr>
        <w:pStyle w:val="Caption"/>
        <w:rPr>
          <w:rFonts w:eastAsia="SimSun"/>
        </w:rPr>
      </w:pPr>
      <w:bookmarkStart w:id="71" w:name="_Toc111109412"/>
      <w:r w:rsidRPr="0068531D">
        <w:t xml:space="preserve">Bảng </w:t>
      </w:r>
      <w:r w:rsidR="003920F6">
        <w:fldChar w:fldCharType="begin"/>
      </w:r>
      <w:r w:rsidR="003920F6">
        <w:instrText xml:space="preserve"> SEQ Bảng \* ARABIC </w:instrText>
      </w:r>
      <w:r w:rsidR="003920F6">
        <w:fldChar w:fldCharType="separate"/>
      </w:r>
      <w:r w:rsidR="008A3C3D">
        <w:rPr>
          <w:noProof/>
        </w:rPr>
        <w:t>3</w:t>
      </w:r>
      <w:r w:rsidR="003920F6">
        <w:rPr>
          <w:noProof/>
        </w:rPr>
        <w:fldChar w:fldCharType="end"/>
      </w:r>
      <w:r w:rsidRPr="0068531D">
        <w:rPr>
          <w:rFonts w:eastAsia="SimSun"/>
        </w:rPr>
        <w:t xml:space="preserve">. </w:t>
      </w:r>
      <w:r w:rsidR="00933B96" w:rsidRPr="0068531D">
        <w:rPr>
          <w:rFonts w:eastAsia="SimSun"/>
          <w:lang w:val="vi-VN"/>
        </w:rPr>
        <w:t>Các hạng mục công trình</w:t>
      </w:r>
      <w:bookmarkEnd w:id="70"/>
      <w:bookmarkEnd w:id="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13"/>
        <w:gridCol w:w="4770"/>
        <w:gridCol w:w="2170"/>
        <w:gridCol w:w="1534"/>
      </w:tblGrid>
      <w:tr w:rsidR="00FA6B96" w:rsidRPr="00684EBA" w14:paraId="0D684A5F" w14:textId="77777777" w:rsidTr="00591CF6">
        <w:trPr>
          <w:trHeight w:val="533"/>
          <w:tblHeader/>
          <w:jc w:val="center"/>
        </w:trPr>
        <w:tc>
          <w:tcPr>
            <w:tcW w:w="388" w:type="pct"/>
            <w:tcBorders>
              <w:top w:val="single" w:sz="4" w:space="0" w:color="auto"/>
              <w:left w:val="single" w:sz="4" w:space="0" w:color="auto"/>
              <w:right w:val="single" w:sz="4" w:space="0" w:color="auto"/>
            </w:tcBorders>
            <w:shd w:val="clear" w:color="auto" w:fill="C2D69B" w:themeFill="accent3" w:themeFillTint="99"/>
            <w:vAlign w:val="center"/>
          </w:tcPr>
          <w:p w14:paraId="02508FE9" w14:textId="77777777" w:rsidR="00FA6B96" w:rsidRPr="00684EBA" w:rsidRDefault="00FA6B96" w:rsidP="00C21DED">
            <w:pPr>
              <w:spacing w:before="120" w:after="120"/>
              <w:jc w:val="center"/>
              <w:rPr>
                <w:rFonts w:ascii="Times New Roman" w:hAnsi="Times New Roman"/>
                <w:sz w:val="26"/>
                <w:szCs w:val="26"/>
              </w:rPr>
            </w:pPr>
            <w:r w:rsidRPr="00684EBA">
              <w:rPr>
                <w:rFonts w:ascii="Times New Roman" w:hAnsi="Times New Roman"/>
                <w:sz w:val="26"/>
                <w:szCs w:val="26"/>
              </w:rPr>
              <w:t>S</w:t>
            </w:r>
            <w:r w:rsidR="00C21DED">
              <w:rPr>
                <w:rFonts w:ascii="Times New Roman" w:hAnsi="Times New Roman"/>
                <w:sz w:val="26"/>
                <w:szCs w:val="26"/>
              </w:rPr>
              <w:t>TT</w:t>
            </w:r>
          </w:p>
        </w:tc>
        <w:tc>
          <w:tcPr>
            <w:tcW w:w="2596" w:type="pct"/>
            <w:tcBorders>
              <w:top w:val="single" w:sz="4" w:space="0" w:color="auto"/>
              <w:left w:val="single" w:sz="4" w:space="0" w:color="auto"/>
              <w:right w:val="single" w:sz="4" w:space="0" w:color="auto"/>
            </w:tcBorders>
            <w:shd w:val="clear" w:color="auto" w:fill="C2D69B" w:themeFill="accent3" w:themeFillTint="99"/>
            <w:vAlign w:val="center"/>
          </w:tcPr>
          <w:p w14:paraId="67AD82A8" w14:textId="77777777" w:rsidR="00FA6B96" w:rsidRPr="00684EBA" w:rsidRDefault="00FA6B96" w:rsidP="00C21DED">
            <w:pPr>
              <w:spacing w:before="120" w:after="120"/>
              <w:jc w:val="center"/>
              <w:rPr>
                <w:rFonts w:ascii="Times New Roman" w:hAnsi="Times New Roman"/>
                <w:sz w:val="26"/>
                <w:szCs w:val="26"/>
              </w:rPr>
            </w:pPr>
            <w:r w:rsidRPr="00684EBA">
              <w:rPr>
                <w:rFonts w:ascii="Times New Roman" w:hAnsi="Times New Roman"/>
                <w:sz w:val="26"/>
                <w:szCs w:val="26"/>
              </w:rPr>
              <w:t>Hạng mục công trình</w:t>
            </w:r>
          </w:p>
        </w:tc>
        <w:tc>
          <w:tcPr>
            <w:tcW w:w="1181" w:type="pct"/>
            <w:tcBorders>
              <w:top w:val="single" w:sz="4" w:space="0" w:color="auto"/>
              <w:left w:val="single" w:sz="4" w:space="0" w:color="auto"/>
              <w:right w:val="single" w:sz="4" w:space="0" w:color="auto"/>
            </w:tcBorders>
            <w:shd w:val="clear" w:color="auto" w:fill="C2D69B" w:themeFill="accent3" w:themeFillTint="99"/>
            <w:vAlign w:val="center"/>
          </w:tcPr>
          <w:p w14:paraId="067A5CE6" w14:textId="77777777" w:rsidR="00FA6B96" w:rsidRPr="00684EBA" w:rsidRDefault="00FA6B96" w:rsidP="00C21DED">
            <w:pPr>
              <w:spacing w:before="120" w:after="120"/>
              <w:jc w:val="center"/>
              <w:rPr>
                <w:rFonts w:ascii="Times New Roman" w:hAnsi="Times New Roman"/>
                <w:sz w:val="26"/>
                <w:szCs w:val="26"/>
              </w:rPr>
            </w:pPr>
            <w:r w:rsidRPr="00684EBA">
              <w:rPr>
                <w:rFonts w:ascii="Times New Roman" w:hAnsi="Times New Roman"/>
                <w:sz w:val="26"/>
                <w:szCs w:val="26"/>
              </w:rPr>
              <w:t>Diện tích (m</w:t>
            </w:r>
            <w:r w:rsidRPr="00684EBA">
              <w:rPr>
                <w:rFonts w:ascii="Times New Roman" w:hAnsi="Times New Roman"/>
                <w:sz w:val="26"/>
                <w:szCs w:val="26"/>
                <w:vertAlign w:val="superscript"/>
              </w:rPr>
              <w:t>2</w:t>
            </w:r>
            <w:r w:rsidRPr="00684EBA">
              <w:rPr>
                <w:rFonts w:ascii="Times New Roman" w:hAnsi="Times New Roman"/>
                <w:sz w:val="26"/>
                <w:szCs w:val="26"/>
              </w:rPr>
              <w:t>)</w:t>
            </w:r>
          </w:p>
        </w:tc>
        <w:tc>
          <w:tcPr>
            <w:tcW w:w="836" w:type="pct"/>
            <w:tcBorders>
              <w:top w:val="single" w:sz="4" w:space="0" w:color="auto"/>
              <w:left w:val="single" w:sz="4" w:space="0" w:color="auto"/>
              <w:right w:val="single" w:sz="4" w:space="0" w:color="auto"/>
            </w:tcBorders>
            <w:shd w:val="clear" w:color="auto" w:fill="C2D69B" w:themeFill="accent3" w:themeFillTint="99"/>
            <w:vAlign w:val="center"/>
          </w:tcPr>
          <w:p w14:paraId="1F4AA352" w14:textId="77777777" w:rsidR="00FA6B96" w:rsidRPr="00684EBA" w:rsidRDefault="00FA6B96" w:rsidP="00C21DED">
            <w:pPr>
              <w:spacing w:before="120" w:after="120"/>
              <w:jc w:val="center"/>
              <w:rPr>
                <w:rFonts w:ascii="Times New Roman" w:hAnsi="Times New Roman"/>
                <w:sz w:val="26"/>
                <w:szCs w:val="26"/>
              </w:rPr>
            </w:pPr>
            <w:r w:rsidRPr="00684EBA">
              <w:rPr>
                <w:rFonts w:ascii="Times New Roman" w:hAnsi="Times New Roman"/>
                <w:sz w:val="26"/>
                <w:szCs w:val="26"/>
              </w:rPr>
              <w:t>Tỷ lệ (%)</w:t>
            </w:r>
          </w:p>
        </w:tc>
      </w:tr>
      <w:tr w:rsidR="000F7608" w:rsidRPr="00D97FA1" w14:paraId="0545615D" w14:textId="77777777" w:rsidTr="00D97FA1">
        <w:trPr>
          <w:cantSplit/>
          <w:trHeight w:val="215"/>
          <w:jc w:val="center"/>
        </w:trPr>
        <w:tc>
          <w:tcPr>
            <w:tcW w:w="388" w:type="pct"/>
            <w:tcBorders>
              <w:top w:val="single" w:sz="4" w:space="0" w:color="auto"/>
              <w:left w:val="single" w:sz="4" w:space="0" w:color="auto"/>
              <w:bottom w:val="single" w:sz="4" w:space="0" w:color="auto"/>
              <w:right w:val="single" w:sz="4" w:space="0" w:color="auto"/>
            </w:tcBorders>
            <w:vAlign w:val="center"/>
          </w:tcPr>
          <w:p w14:paraId="74F9E039" w14:textId="77777777" w:rsidR="000F7608" w:rsidRPr="00D97FA1" w:rsidRDefault="000F7608" w:rsidP="00C21DED">
            <w:pPr>
              <w:spacing w:before="120" w:after="120"/>
              <w:jc w:val="center"/>
              <w:rPr>
                <w:rFonts w:ascii="Times New Roman" w:hAnsi="Times New Roman"/>
                <w:sz w:val="26"/>
                <w:szCs w:val="26"/>
              </w:rPr>
            </w:pPr>
            <w:r w:rsidRPr="00D97FA1">
              <w:rPr>
                <w:rFonts w:ascii="Times New Roman" w:hAnsi="Times New Roman"/>
                <w:sz w:val="26"/>
                <w:szCs w:val="26"/>
              </w:rPr>
              <w:t>I</w:t>
            </w:r>
          </w:p>
        </w:tc>
        <w:tc>
          <w:tcPr>
            <w:tcW w:w="2596" w:type="pct"/>
            <w:tcBorders>
              <w:top w:val="single" w:sz="4" w:space="0" w:color="auto"/>
              <w:left w:val="single" w:sz="4" w:space="0" w:color="auto"/>
              <w:bottom w:val="single" w:sz="4" w:space="0" w:color="auto"/>
              <w:right w:val="single" w:sz="4" w:space="0" w:color="auto"/>
            </w:tcBorders>
            <w:vAlign w:val="center"/>
          </w:tcPr>
          <w:p w14:paraId="311BD003" w14:textId="77777777" w:rsidR="000F7608" w:rsidRPr="00D97FA1" w:rsidRDefault="000F7608" w:rsidP="00C21DED">
            <w:pPr>
              <w:spacing w:before="120" w:after="120"/>
              <w:jc w:val="both"/>
              <w:rPr>
                <w:rFonts w:ascii="Times New Roman" w:hAnsi="Times New Roman"/>
                <w:sz w:val="26"/>
                <w:szCs w:val="26"/>
              </w:rPr>
            </w:pPr>
            <w:r w:rsidRPr="00D97FA1">
              <w:rPr>
                <w:rFonts w:ascii="Times New Roman" w:hAnsi="Times New Roman"/>
                <w:sz w:val="26"/>
                <w:szCs w:val="26"/>
              </w:rPr>
              <w:t>Các hạng mục kết cấu hạ tầng</w:t>
            </w:r>
          </w:p>
        </w:tc>
        <w:tc>
          <w:tcPr>
            <w:tcW w:w="1181" w:type="pct"/>
            <w:tcBorders>
              <w:top w:val="single" w:sz="4" w:space="0" w:color="auto"/>
              <w:left w:val="single" w:sz="4" w:space="0" w:color="auto"/>
              <w:bottom w:val="single" w:sz="4" w:space="0" w:color="auto"/>
              <w:right w:val="single" w:sz="4" w:space="0" w:color="auto"/>
            </w:tcBorders>
            <w:vAlign w:val="center"/>
          </w:tcPr>
          <w:p w14:paraId="1307CCBF" w14:textId="77777777" w:rsidR="000F7608" w:rsidRPr="00D97FA1" w:rsidRDefault="00B52103" w:rsidP="00D96C78">
            <w:pPr>
              <w:spacing w:before="120" w:after="120"/>
              <w:jc w:val="right"/>
              <w:rPr>
                <w:rFonts w:ascii="Times New Roman" w:hAnsi="Times New Roman"/>
                <w:sz w:val="26"/>
                <w:szCs w:val="26"/>
              </w:rPr>
            </w:pPr>
            <w:r>
              <w:rPr>
                <w:rFonts w:ascii="Times New Roman" w:hAnsi="Times New Roman"/>
                <w:sz w:val="26"/>
                <w:szCs w:val="26"/>
              </w:rPr>
              <w:t>52.</w:t>
            </w:r>
            <w:r w:rsidR="00D96C78">
              <w:rPr>
                <w:rFonts w:ascii="Times New Roman" w:hAnsi="Times New Roman"/>
                <w:sz w:val="26"/>
                <w:szCs w:val="26"/>
              </w:rPr>
              <w:t>263</w:t>
            </w:r>
            <w:r w:rsidR="00A1400B">
              <w:rPr>
                <w:rFonts w:ascii="Times New Roman" w:hAnsi="Times New Roman"/>
                <w:sz w:val="26"/>
                <w:szCs w:val="26"/>
              </w:rPr>
              <w:t>,7</w:t>
            </w:r>
          </w:p>
        </w:tc>
        <w:tc>
          <w:tcPr>
            <w:tcW w:w="836" w:type="pct"/>
            <w:tcBorders>
              <w:top w:val="single" w:sz="4" w:space="0" w:color="auto"/>
              <w:left w:val="single" w:sz="4" w:space="0" w:color="auto"/>
              <w:bottom w:val="single" w:sz="4" w:space="0" w:color="auto"/>
              <w:right w:val="single" w:sz="4" w:space="0" w:color="auto"/>
            </w:tcBorders>
            <w:vAlign w:val="center"/>
          </w:tcPr>
          <w:p w14:paraId="2D468412" w14:textId="77777777" w:rsidR="000F7608" w:rsidRPr="00D97FA1" w:rsidRDefault="00D96C78" w:rsidP="00C21DED">
            <w:pPr>
              <w:spacing w:before="120" w:after="120"/>
              <w:jc w:val="center"/>
              <w:rPr>
                <w:rFonts w:ascii="Times New Roman" w:hAnsi="Times New Roman"/>
                <w:sz w:val="26"/>
                <w:szCs w:val="26"/>
              </w:rPr>
            </w:pPr>
            <w:r>
              <w:rPr>
                <w:rFonts w:ascii="Times New Roman" w:hAnsi="Times New Roman"/>
                <w:sz w:val="26"/>
                <w:szCs w:val="26"/>
              </w:rPr>
              <w:t>36,41</w:t>
            </w:r>
          </w:p>
        </w:tc>
      </w:tr>
      <w:tr w:rsidR="00FA6B96" w:rsidRPr="00684EBA" w14:paraId="1688D78B" w14:textId="77777777" w:rsidTr="00D97FA1">
        <w:trPr>
          <w:cantSplit/>
          <w:trHeight w:val="712"/>
          <w:jc w:val="center"/>
        </w:trPr>
        <w:tc>
          <w:tcPr>
            <w:tcW w:w="388" w:type="pct"/>
            <w:tcBorders>
              <w:top w:val="single" w:sz="4" w:space="0" w:color="auto"/>
              <w:left w:val="single" w:sz="4" w:space="0" w:color="auto"/>
              <w:bottom w:val="single" w:sz="4" w:space="0" w:color="auto"/>
              <w:right w:val="single" w:sz="4" w:space="0" w:color="auto"/>
            </w:tcBorders>
            <w:vAlign w:val="center"/>
          </w:tcPr>
          <w:p w14:paraId="51B4D073" w14:textId="77777777" w:rsidR="00FA6B96" w:rsidRPr="00684EBA" w:rsidRDefault="00FA6B96" w:rsidP="00C21DED">
            <w:pPr>
              <w:spacing w:before="120" w:after="120"/>
              <w:jc w:val="center"/>
              <w:rPr>
                <w:rFonts w:ascii="Times New Roman" w:hAnsi="Times New Roman"/>
                <w:b w:val="0"/>
                <w:sz w:val="26"/>
                <w:szCs w:val="26"/>
              </w:rPr>
            </w:pPr>
            <w:r w:rsidRPr="00684EBA">
              <w:rPr>
                <w:rFonts w:ascii="Times New Roman" w:hAnsi="Times New Roman"/>
                <w:b w:val="0"/>
                <w:sz w:val="26"/>
                <w:szCs w:val="26"/>
              </w:rPr>
              <w:t>01</w:t>
            </w:r>
          </w:p>
        </w:tc>
        <w:tc>
          <w:tcPr>
            <w:tcW w:w="2596" w:type="pct"/>
            <w:tcBorders>
              <w:top w:val="single" w:sz="4" w:space="0" w:color="auto"/>
              <w:left w:val="single" w:sz="4" w:space="0" w:color="auto"/>
              <w:bottom w:val="single" w:sz="4" w:space="0" w:color="auto"/>
              <w:right w:val="single" w:sz="4" w:space="0" w:color="auto"/>
            </w:tcBorders>
            <w:vAlign w:val="center"/>
          </w:tcPr>
          <w:p w14:paraId="20ADB74D" w14:textId="77777777" w:rsidR="00FA6B96" w:rsidRPr="00684EBA" w:rsidRDefault="000F7608" w:rsidP="00C21DED">
            <w:pPr>
              <w:spacing w:before="120" w:after="120"/>
              <w:jc w:val="both"/>
              <w:rPr>
                <w:rFonts w:ascii="Times New Roman" w:hAnsi="Times New Roman"/>
                <w:b w:val="0"/>
                <w:sz w:val="26"/>
                <w:szCs w:val="26"/>
              </w:rPr>
            </w:pPr>
            <w:r>
              <w:rPr>
                <w:rFonts w:ascii="Times New Roman" w:hAnsi="Times New Roman"/>
                <w:b w:val="0"/>
                <w:sz w:val="26"/>
                <w:szCs w:val="26"/>
              </w:rPr>
              <w:t>Diện tích đất làm đường giao thông nội bộ và công trình phụ</w:t>
            </w:r>
          </w:p>
        </w:tc>
        <w:tc>
          <w:tcPr>
            <w:tcW w:w="1181" w:type="pct"/>
            <w:tcBorders>
              <w:top w:val="single" w:sz="4" w:space="0" w:color="auto"/>
              <w:left w:val="single" w:sz="4" w:space="0" w:color="auto"/>
              <w:bottom w:val="single" w:sz="4" w:space="0" w:color="auto"/>
              <w:right w:val="single" w:sz="4" w:space="0" w:color="auto"/>
            </w:tcBorders>
            <w:vAlign w:val="center"/>
          </w:tcPr>
          <w:p w14:paraId="435DD18D" w14:textId="77777777" w:rsidR="00FA6B96" w:rsidRPr="00684EBA" w:rsidRDefault="00D96C78" w:rsidP="00C21DED">
            <w:pPr>
              <w:spacing w:before="120" w:after="120"/>
              <w:jc w:val="right"/>
              <w:rPr>
                <w:rFonts w:ascii="Times New Roman" w:hAnsi="Times New Roman"/>
                <w:b w:val="0"/>
                <w:sz w:val="26"/>
                <w:szCs w:val="26"/>
              </w:rPr>
            </w:pPr>
            <w:r>
              <w:rPr>
                <w:rFonts w:ascii="Times New Roman" w:hAnsi="Times New Roman"/>
                <w:b w:val="0"/>
                <w:sz w:val="26"/>
                <w:szCs w:val="26"/>
              </w:rPr>
              <w:t>19.76</w:t>
            </w:r>
            <w:r w:rsidR="00B52103">
              <w:rPr>
                <w:rFonts w:ascii="Times New Roman" w:hAnsi="Times New Roman"/>
                <w:b w:val="0"/>
                <w:sz w:val="26"/>
                <w:szCs w:val="26"/>
              </w:rPr>
              <w:t>3,7</w:t>
            </w:r>
          </w:p>
        </w:tc>
        <w:tc>
          <w:tcPr>
            <w:tcW w:w="836" w:type="pct"/>
            <w:tcBorders>
              <w:top w:val="single" w:sz="4" w:space="0" w:color="auto"/>
              <w:left w:val="single" w:sz="4" w:space="0" w:color="auto"/>
              <w:bottom w:val="single" w:sz="4" w:space="0" w:color="auto"/>
              <w:right w:val="single" w:sz="4" w:space="0" w:color="auto"/>
            </w:tcBorders>
            <w:vAlign w:val="center"/>
          </w:tcPr>
          <w:p w14:paraId="013CDA21" w14:textId="77777777" w:rsidR="00FA6B96" w:rsidRPr="00684EBA" w:rsidRDefault="00D96C78" w:rsidP="00C21DED">
            <w:pPr>
              <w:spacing w:before="120" w:after="120"/>
              <w:jc w:val="center"/>
              <w:rPr>
                <w:rFonts w:ascii="Times New Roman" w:hAnsi="Times New Roman"/>
                <w:b w:val="0"/>
                <w:sz w:val="26"/>
                <w:szCs w:val="26"/>
              </w:rPr>
            </w:pPr>
            <w:r>
              <w:rPr>
                <w:rFonts w:ascii="Times New Roman" w:hAnsi="Times New Roman"/>
                <w:b w:val="0"/>
                <w:sz w:val="26"/>
                <w:szCs w:val="26"/>
              </w:rPr>
              <w:t>13,77</w:t>
            </w:r>
          </w:p>
        </w:tc>
      </w:tr>
      <w:tr w:rsidR="00FA6B96" w:rsidRPr="00684EBA" w14:paraId="64D12C2A" w14:textId="77777777" w:rsidTr="00D97FA1">
        <w:trPr>
          <w:cantSplit/>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1AC1A1C7" w14:textId="77777777" w:rsidR="00FA6B96" w:rsidRPr="00684EBA" w:rsidRDefault="00FA6B96" w:rsidP="00C21DED">
            <w:pPr>
              <w:spacing w:before="120" w:after="120"/>
              <w:jc w:val="center"/>
              <w:rPr>
                <w:rFonts w:ascii="Times New Roman" w:hAnsi="Times New Roman"/>
                <w:b w:val="0"/>
                <w:sz w:val="26"/>
                <w:szCs w:val="26"/>
              </w:rPr>
            </w:pPr>
            <w:r w:rsidRPr="00684EBA">
              <w:rPr>
                <w:rFonts w:ascii="Times New Roman" w:hAnsi="Times New Roman"/>
                <w:b w:val="0"/>
                <w:sz w:val="26"/>
                <w:szCs w:val="26"/>
              </w:rPr>
              <w:t>02</w:t>
            </w:r>
          </w:p>
        </w:tc>
        <w:tc>
          <w:tcPr>
            <w:tcW w:w="2596" w:type="pct"/>
            <w:tcBorders>
              <w:top w:val="single" w:sz="4" w:space="0" w:color="auto"/>
              <w:left w:val="single" w:sz="4" w:space="0" w:color="auto"/>
              <w:bottom w:val="single" w:sz="4" w:space="0" w:color="auto"/>
              <w:right w:val="single" w:sz="4" w:space="0" w:color="auto"/>
            </w:tcBorders>
            <w:vAlign w:val="center"/>
          </w:tcPr>
          <w:p w14:paraId="116809B4" w14:textId="77777777" w:rsidR="00FA6B96" w:rsidRPr="00684EBA" w:rsidRDefault="000F7608" w:rsidP="00C21DED">
            <w:pPr>
              <w:spacing w:before="120" w:after="120"/>
              <w:jc w:val="both"/>
              <w:rPr>
                <w:rFonts w:ascii="Times New Roman" w:hAnsi="Times New Roman"/>
                <w:b w:val="0"/>
                <w:sz w:val="26"/>
                <w:szCs w:val="26"/>
              </w:rPr>
            </w:pPr>
            <w:r>
              <w:rPr>
                <w:rFonts w:ascii="Times New Roman" w:hAnsi="Times New Roman"/>
                <w:b w:val="0"/>
                <w:sz w:val="26"/>
                <w:szCs w:val="26"/>
              </w:rPr>
              <w:t>Diện tích cây xanh</w:t>
            </w:r>
          </w:p>
        </w:tc>
        <w:tc>
          <w:tcPr>
            <w:tcW w:w="1181" w:type="pct"/>
            <w:tcBorders>
              <w:top w:val="single" w:sz="4" w:space="0" w:color="auto"/>
              <w:left w:val="single" w:sz="4" w:space="0" w:color="auto"/>
              <w:bottom w:val="single" w:sz="4" w:space="0" w:color="auto"/>
              <w:right w:val="single" w:sz="4" w:space="0" w:color="auto"/>
            </w:tcBorders>
          </w:tcPr>
          <w:p w14:paraId="5F48F546" w14:textId="77777777" w:rsidR="00FA6B96" w:rsidRPr="00684EBA" w:rsidRDefault="00B52103" w:rsidP="00C21DED">
            <w:pPr>
              <w:spacing w:before="120" w:after="120"/>
              <w:jc w:val="right"/>
              <w:rPr>
                <w:rFonts w:ascii="Times New Roman" w:hAnsi="Times New Roman"/>
                <w:b w:val="0"/>
                <w:sz w:val="26"/>
                <w:szCs w:val="26"/>
              </w:rPr>
            </w:pPr>
            <w:r>
              <w:rPr>
                <w:rFonts w:ascii="Times New Roman" w:hAnsi="Times New Roman"/>
                <w:b w:val="0"/>
                <w:sz w:val="26"/>
                <w:szCs w:val="26"/>
              </w:rPr>
              <w:t>31.000</w:t>
            </w:r>
          </w:p>
        </w:tc>
        <w:tc>
          <w:tcPr>
            <w:tcW w:w="836" w:type="pct"/>
            <w:tcBorders>
              <w:top w:val="single" w:sz="4" w:space="0" w:color="auto"/>
              <w:left w:val="single" w:sz="4" w:space="0" w:color="auto"/>
              <w:bottom w:val="single" w:sz="4" w:space="0" w:color="auto"/>
              <w:right w:val="single" w:sz="4" w:space="0" w:color="auto"/>
            </w:tcBorders>
            <w:vAlign w:val="center"/>
          </w:tcPr>
          <w:p w14:paraId="0CF66D70" w14:textId="77777777" w:rsidR="00FA6B96" w:rsidRPr="00684EBA" w:rsidRDefault="00D96C78" w:rsidP="00C21DED">
            <w:pPr>
              <w:spacing w:before="120" w:after="120"/>
              <w:jc w:val="center"/>
              <w:rPr>
                <w:rFonts w:ascii="Times New Roman" w:hAnsi="Times New Roman"/>
                <w:b w:val="0"/>
                <w:sz w:val="26"/>
                <w:szCs w:val="26"/>
              </w:rPr>
            </w:pPr>
            <w:r>
              <w:rPr>
                <w:rFonts w:ascii="Times New Roman" w:hAnsi="Times New Roman"/>
                <w:b w:val="0"/>
                <w:sz w:val="26"/>
                <w:szCs w:val="26"/>
              </w:rPr>
              <w:t>21,60</w:t>
            </w:r>
          </w:p>
        </w:tc>
      </w:tr>
      <w:tr w:rsidR="00FA6B96" w:rsidRPr="00684EBA" w14:paraId="1DA5A12B" w14:textId="77777777" w:rsidTr="00D97FA1">
        <w:trPr>
          <w:cantSplit/>
          <w:trHeight w:val="337"/>
          <w:jc w:val="center"/>
        </w:trPr>
        <w:tc>
          <w:tcPr>
            <w:tcW w:w="388" w:type="pct"/>
            <w:tcBorders>
              <w:top w:val="single" w:sz="4" w:space="0" w:color="auto"/>
              <w:left w:val="single" w:sz="4" w:space="0" w:color="auto"/>
              <w:bottom w:val="single" w:sz="4" w:space="0" w:color="auto"/>
              <w:right w:val="single" w:sz="4" w:space="0" w:color="auto"/>
            </w:tcBorders>
            <w:vAlign w:val="center"/>
          </w:tcPr>
          <w:p w14:paraId="4798363A" w14:textId="77777777" w:rsidR="00FA6B96" w:rsidRPr="00684EBA" w:rsidRDefault="00FA6B96" w:rsidP="00C21DED">
            <w:pPr>
              <w:spacing w:before="120" w:after="120"/>
              <w:jc w:val="center"/>
              <w:rPr>
                <w:rFonts w:ascii="Times New Roman" w:hAnsi="Times New Roman"/>
                <w:b w:val="0"/>
                <w:sz w:val="26"/>
                <w:szCs w:val="26"/>
              </w:rPr>
            </w:pPr>
            <w:r w:rsidRPr="00684EBA">
              <w:rPr>
                <w:rFonts w:ascii="Times New Roman" w:hAnsi="Times New Roman"/>
                <w:b w:val="0"/>
                <w:sz w:val="26"/>
                <w:szCs w:val="26"/>
              </w:rPr>
              <w:t>03</w:t>
            </w:r>
          </w:p>
        </w:tc>
        <w:tc>
          <w:tcPr>
            <w:tcW w:w="2596" w:type="pct"/>
            <w:tcBorders>
              <w:top w:val="single" w:sz="4" w:space="0" w:color="auto"/>
              <w:left w:val="single" w:sz="4" w:space="0" w:color="auto"/>
              <w:bottom w:val="single" w:sz="4" w:space="0" w:color="auto"/>
              <w:right w:val="single" w:sz="4" w:space="0" w:color="auto"/>
            </w:tcBorders>
            <w:vAlign w:val="center"/>
          </w:tcPr>
          <w:p w14:paraId="35652949" w14:textId="77777777" w:rsidR="00FA6B96" w:rsidRPr="00684EBA" w:rsidRDefault="000F7608" w:rsidP="00C21DED">
            <w:pPr>
              <w:spacing w:before="120" w:after="120"/>
              <w:jc w:val="both"/>
              <w:rPr>
                <w:rFonts w:ascii="Times New Roman" w:hAnsi="Times New Roman"/>
                <w:b w:val="0"/>
                <w:sz w:val="26"/>
                <w:szCs w:val="26"/>
                <w:lang w:eastAsia="zh-CN"/>
              </w:rPr>
            </w:pPr>
            <w:r>
              <w:rPr>
                <w:rFonts w:ascii="Times New Roman" w:hAnsi="Times New Roman"/>
                <w:b w:val="0"/>
                <w:sz w:val="26"/>
                <w:szCs w:val="26"/>
                <w:lang w:eastAsia="zh-CN"/>
              </w:rPr>
              <w:t>Bãi xe xuất nhập hàng</w:t>
            </w:r>
          </w:p>
        </w:tc>
        <w:tc>
          <w:tcPr>
            <w:tcW w:w="1181" w:type="pct"/>
            <w:tcBorders>
              <w:top w:val="single" w:sz="4" w:space="0" w:color="auto"/>
              <w:left w:val="single" w:sz="4" w:space="0" w:color="auto"/>
              <w:bottom w:val="single" w:sz="4" w:space="0" w:color="auto"/>
              <w:right w:val="single" w:sz="4" w:space="0" w:color="auto"/>
            </w:tcBorders>
            <w:vAlign w:val="center"/>
          </w:tcPr>
          <w:p w14:paraId="04EDA3AC" w14:textId="77777777" w:rsidR="00FA6B96" w:rsidRPr="00684EBA" w:rsidRDefault="000F7608" w:rsidP="00C21DED">
            <w:pPr>
              <w:spacing w:before="120" w:after="120"/>
              <w:jc w:val="right"/>
              <w:rPr>
                <w:rFonts w:ascii="Times New Roman" w:hAnsi="Times New Roman"/>
                <w:b w:val="0"/>
                <w:sz w:val="26"/>
                <w:szCs w:val="26"/>
              </w:rPr>
            </w:pPr>
            <w:r>
              <w:rPr>
                <w:rFonts w:ascii="Times New Roman" w:hAnsi="Times New Roman"/>
                <w:b w:val="0"/>
                <w:sz w:val="26"/>
                <w:szCs w:val="26"/>
              </w:rPr>
              <w:t>1.500</w:t>
            </w:r>
          </w:p>
        </w:tc>
        <w:tc>
          <w:tcPr>
            <w:tcW w:w="836" w:type="pct"/>
            <w:tcBorders>
              <w:top w:val="single" w:sz="4" w:space="0" w:color="auto"/>
              <w:left w:val="single" w:sz="4" w:space="0" w:color="auto"/>
              <w:bottom w:val="single" w:sz="4" w:space="0" w:color="auto"/>
              <w:right w:val="single" w:sz="4" w:space="0" w:color="auto"/>
            </w:tcBorders>
            <w:vAlign w:val="center"/>
          </w:tcPr>
          <w:p w14:paraId="2BACC245" w14:textId="77777777" w:rsidR="00FA6B96" w:rsidRPr="00684EBA" w:rsidRDefault="00D96C78" w:rsidP="00C21DED">
            <w:pPr>
              <w:spacing w:before="120" w:after="120"/>
              <w:jc w:val="center"/>
              <w:rPr>
                <w:rFonts w:ascii="Times New Roman" w:hAnsi="Times New Roman"/>
                <w:b w:val="0"/>
                <w:sz w:val="26"/>
                <w:szCs w:val="26"/>
              </w:rPr>
            </w:pPr>
            <w:r>
              <w:rPr>
                <w:rFonts w:ascii="Times New Roman" w:hAnsi="Times New Roman"/>
                <w:b w:val="0"/>
                <w:sz w:val="26"/>
                <w:szCs w:val="26"/>
              </w:rPr>
              <w:t>1,0</w:t>
            </w:r>
            <w:r w:rsidR="00874503">
              <w:rPr>
                <w:rFonts w:ascii="Times New Roman" w:hAnsi="Times New Roman"/>
                <w:b w:val="0"/>
                <w:sz w:val="26"/>
                <w:szCs w:val="26"/>
              </w:rPr>
              <w:t>4</w:t>
            </w:r>
          </w:p>
        </w:tc>
      </w:tr>
      <w:tr w:rsidR="000F7608" w:rsidRPr="00D97FA1" w14:paraId="3548DDB6" w14:textId="77777777" w:rsidTr="00D97FA1">
        <w:trPr>
          <w:cantSplit/>
          <w:trHeight w:val="337"/>
          <w:jc w:val="center"/>
        </w:trPr>
        <w:tc>
          <w:tcPr>
            <w:tcW w:w="388" w:type="pct"/>
            <w:tcBorders>
              <w:top w:val="single" w:sz="4" w:space="0" w:color="auto"/>
              <w:left w:val="single" w:sz="4" w:space="0" w:color="auto"/>
              <w:bottom w:val="single" w:sz="4" w:space="0" w:color="auto"/>
              <w:right w:val="single" w:sz="4" w:space="0" w:color="auto"/>
            </w:tcBorders>
            <w:vAlign w:val="center"/>
          </w:tcPr>
          <w:p w14:paraId="7624A8C3" w14:textId="77777777" w:rsidR="000F7608" w:rsidRPr="00D97FA1" w:rsidRDefault="000F7608" w:rsidP="00C21DED">
            <w:pPr>
              <w:spacing w:before="120" w:after="120"/>
              <w:jc w:val="center"/>
              <w:rPr>
                <w:rFonts w:ascii="Times New Roman" w:hAnsi="Times New Roman"/>
                <w:sz w:val="26"/>
                <w:szCs w:val="26"/>
              </w:rPr>
            </w:pPr>
            <w:r w:rsidRPr="00D97FA1">
              <w:rPr>
                <w:rFonts w:ascii="Times New Roman" w:hAnsi="Times New Roman"/>
                <w:sz w:val="26"/>
                <w:szCs w:val="26"/>
              </w:rPr>
              <w:t>II</w:t>
            </w:r>
          </w:p>
        </w:tc>
        <w:tc>
          <w:tcPr>
            <w:tcW w:w="2596" w:type="pct"/>
            <w:tcBorders>
              <w:top w:val="single" w:sz="4" w:space="0" w:color="auto"/>
              <w:left w:val="single" w:sz="4" w:space="0" w:color="auto"/>
              <w:bottom w:val="single" w:sz="4" w:space="0" w:color="auto"/>
              <w:right w:val="single" w:sz="4" w:space="0" w:color="auto"/>
            </w:tcBorders>
            <w:vAlign w:val="center"/>
          </w:tcPr>
          <w:p w14:paraId="776B3F3E" w14:textId="77777777" w:rsidR="000F7608" w:rsidRPr="00D97FA1" w:rsidRDefault="000F7608" w:rsidP="00C21DED">
            <w:pPr>
              <w:spacing w:before="120" w:after="120"/>
              <w:jc w:val="both"/>
              <w:rPr>
                <w:rFonts w:ascii="Times New Roman" w:hAnsi="Times New Roman"/>
                <w:sz w:val="26"/>
                <w:szCs w:val="26"/>
                <w:lang w:eastAsia="zh-CN"/>
              </w:rPr>
            </w:pPr>
            <w:r w:rsidRPr="00D97FA1">
              <w:rPr>
                <w:rFonts w:ascii="Times New Roman" w:hAnsi="Times New Roman"/>
                <w:sz w:val="26"/>
                <w:szCs w:val="26"/>
                <w:lang w:eastAsia="zh-CN"/>
              </w:rPr>
              <w:t>Các hạng mục phục vụ sản xuất</w:t>
            </w:r>
          </w:p>
        </w:tc>
        <w:tc>
          <w:tcPr>
            <w:tcW w:w="1181" w:type="pct"/>
            <w:tcBorders>
              <w:top w:val="single" w:sz="4" w:space="0" w:color="auto"/>
              <w:left w:val="single" w:sz="4" w:space="0" w:color="auto"/>
              <w:bottom w:val="single" w:sz="4" w:space="0" w:color="auto"/>
              <w:right w:val="single" w:sz="4" w:space="0" w:color="auto"/>
            </w:tcBorders>
            <w:vAlign w:val="center"/>
          </w:tcPr>
          <w:p w14:paraId="686617D8" w14:textId="77777777" w:rsidR="000F7608" w:rsidRPr="00D97FA1" w:rsidRDefault="00A42272" w:rsidP="00C21DED">
            <w:pPr>
              <w:spacing w:before="120" w:after="120"/>
              <w:jc w:val="right"/>
              <w:rPr>
                <w:rFonts w:ascii="Times New Roman" w:hAnsi="Times New Roman"/>
                <w:sz w:val="26"/>
                <w:szCs w:val="26"/>
              </w:rPr>
            </w:pPr>
            <w:r>
              <w:rPr>
                <w:rFonts w:ascii="Times New Roman" w:hAnsi="Times New Roman"/>
                <w:sz w:val="26"/>
                <w:szCs w:val="26"/>
              </w:rPr>
              <w:t>37.700</w:t>
            </w:r>
          </w:p>
        </w:tc>
        <w:tc>
          <w:tcPr>
            <w:tcW w:w="836" w:type="pct"/>
            <w:tcBorders>
              <w:top w:val="single" w:sz="4" w:space="0" w:color="auto"/>
              <w:left w:val="single" w:sz="4" w:space="0" w:color="auto"/>
              <w:bottom w:val="single" w:sz="4" w:space="0" w:color="auto"/>
              <w:right w:val="single" w:sz="4" w:space="0" w:color="auto"/>
            </w:tcBorders>
            <w:vAlign w:val="center"/>
          </w:tcPr>
          <w:p w14:paraId="2FADB015" w14:textId="77777777" w:rsidR="000F7608" w:rsidRPr="00D97FA1" w:rsidRDefault="00D96C78" w:rsidP="00C21DED">
            <w:pPr>
              <w:spacing w:before="120" w:after="120"/>
              <w:jc w:val="center"/>
              <w:rPr>
                <w:rFonts w:ascii="Times New Roman" w:hAnsi="Times New Roman"/>
                <w:sz w:val="26"/>
                <w:szCs w:val="26"/>
              </w:rPr>
            </w:pPr>
            <w:r>
              <w:rPr>
                <w:rFonts w:ascii="Times New Roman" w:hAnsi="Times New Roman"/>
                <w:sz w:val="26"/>
                <w:szCs w:val="26"/>
              </w:rPr>
              <w:t>26,26</w:t>
            </w:r>
          </w:p>
        </w:tc>
      </w:tr>
      <w:tr w:rsidR="00FA6B96" w:rsidRPr="00684EBA" w14:paraId="76A4B624" w14:textId="77777777" w:rsidTr="00D97FA1">
        <w:trPr>
          <w:cantSplit/>
          <w:trHeight w:val="337"/>
          <w:jc w:val="center"/>
        </w:trPr>
        <w:tc>
          <w:tcPr>
            <w:tcW w:w="388" w:type="pct"/>
            <w:tcBorders>
              <w:top w:val="single" w:sz="4" w:space="0" w:color="auto"/>
              <w:left w:val="single" w:sz="4" w:space="0" w:color="auto"/>
              <w:bottom w:val="single" w:sz="4" w:space="0" w:color="auto"/>
              <w:right w:val="single" w:sz="4" w:space="0" w:color="auto"/>
            </w:tcBorders>
            <w:vAlign w:val="center"/>
          </w:tcPr>
          <w:p w14:paraId="476E5EEA" w14:textId="77777777" w:rsidR="00FA6B96" w:rsidRPr="00684EBA" w:rsidRDefault="000F7608" w:rsidP="00C21DED">
            <w:pPr>
              <w:spacing w:before="120" w:after="120"/>
              <w:jc w:val="center"/>
              <w:rPr>
                <w:rFonts w:ascii="Times New Roman" w:hAnsi="Times New Roman"/>
                <w:b w:val="0"/>
                <w:sz w:val="26"/>
                <w:szCs w:val="26"/>
              </w:rPr>
            </w:pPr>
            <w:r>
              <w:rPr>
                <w:rFonts w:ascii="Times New Roman" w:hAnsi="Times New Roman"/>
                <w:b w:val="0"/>
                <w:sz w:val="26"/>
                <w:szCs w:val="26"/>
              </w:rPr>
              <w:t>01</w:t>
            </w:r>
          </w:p>
        </w:tc>
        <w:tc>
          <w:tcPr>
            <w:tcW w:w="2596" w:type="pct"/>
            <w:tcBorders>
              <w:top w:val="single" w:sz="4" w:space="0" w:color="auto"/>
              <w:left w:val="single" w:sz="4" w:space="0" w:color="auto"/>
              <w:bottom w:val="single" w:sz="4" w:space="0" w:color="auto"/>
              <w:right w:val="single" w:sz="4" w:space="0" w:color="auto"/>
            </w:tcBorders>
            <w:vAlign w:val="center"/>
          </w:tcPr>
          <w:p w14:paraId="703C2201" w14:textId="77777777" w:rsidR="00FA6B96" w:rsidRPr="00684EBA" w:rsidRDefault="000F7608" w:rsidP="00C21DED">
            <w:pPr>
              <w:spacing w:before="120" w:after="120"/>
              <w:jc w:val="both"/>
              <w:rPr>
                <w:rFonts w:ascii="Times New Roman" w:hAnsi="Times New Roman"/>
                <w:b w:val="0"/>
                <w:sz w:val="26"/>
                <w:szCs w:val="26"/>
                <w:lang w:eastAsia="zh-CN"/>
              </w:rPr>
            </w:pPr>
            <w:r>
              <w:rPr>
                <w:rFonts w:ascii="Times New Roman" w:hAnsi="Times New Roman"/>
                <w:b w:val="0"/>
                <w:sz w:val="26"/>
                <w:szCs w:val="26"/>
                <w:lang w:eastAsia="zh-CN"/>
              </w:rPr>
              <w:t>Văn phòng</w:t>
            </w:r>
          </w:p>
        </w:tc>
        <w:tc>
          <w:tcPr>
            <w:tcW w:w="1181" w:type="pct"/>
            <w:tcBorders>
              <w:top w:val="single" w:sz="4" w:space="0" w:color="auto"/>
              <w:left w:val="single" w:sz="4" w:space="0" w:color="auto"/>
              <w:bottom w:val="single" w:sz="4" w:space="0" w:color="auto"/>
              <w:right w:val="single" w:sz="4" w:space="0" w:color="auto"/>
            </w:tcBorders>
            <w:vAlign w:val="center"/>
          </w:tcPr>
          <w:p w14:paraId="4DF168E3" w14:textId="77777777" w:rsidR="00FA6B96" w:rsidRPr="00684EBA" w:rsidRDefault="000F7608" w:rsidP="00C21DED">
            <w:pPr>
              <w:spacing w:before="120" w:after="120"/>
              <w:jc w:val="right"/>
              <w:rPr>
                <w:rFonts w:ascii="Times New Roman" w:hAnsi="Times New Roman"/>
                <w:b w:val="0"/>
                <w:sz w:val="26"/>
                <w:szCs w:val="26"/>
              </w:rPr>
            </w:pPr>
            <w:r>
              <w:rPr>
                <w:rFonts w:ascii="Times New Roman" w:hAnsi="Times New Roman"/>
                <w:b w:val="0"/>
                <w:sz w:val="26"/>
                <w:szCs w:val="26"/>
              </w:rPr>
              <w:t>200</w:t>
            </w:r>
          </w:p>
        </w:tc>
        <w:tc>
          <w:tcPr>
            <w:tcW w:w="836" w:type="pct"/>
            <w:tcBorders>
              <w:top w:val="single" w:sz="4" w:space="0" w:color="auto"/>
              <w:left w:val="single" w:sz="4" w:space="0" w:color="auto"/>
              <w:bottom w:val="single" w:sz="4" w:space="0" w:color="auto"/>
              <w:right w:val="single" w:sz="4" w:space="0" w:color="auto"/>
            </w:tcBorders>
            <w:vAlign w:val="center"/>
          </w:tcPr>
          <w:p w14:paraId="4151B54A" w14:textId="77777777" w:rsidR="00FA6B96" w:rsidRPr="00684EBA" w:rsidRDefault="00D96C78" w:rsidP="00C21DED">
            <w:pPr>
              <w:spacing w:before="120" w:after="120"/>
              <w:jc w:val="center"/>
              <w:rPr>
                <w:rFonts w:ascii="Times New Roman" w:hAnsi="Times New Roman"/>
                <w:b w:val="0"/>
                <w:sz w:val="26"/>
                <w:szCs w:val="26"/>
              </w:rPr>
            </w:pPr>
            <w:r>
              <w:rPr>
                <w:rFonts w:ascii="Times New Roman" w:hAnsi="Times New Roman"/>
                <w:b w:val="0"/>
                <w:sz w:val="26"/>
                <w:szCs w:val="26"/>
              </w:rPr>
              <w:t>0,14</w:t>
            </w:r>
          </w:p>
        </w:tc>
      </w:tr>
      <w:tr w:rsidR="000F7608" w:rsidRPr="00684EBA" w14:paraId="1DF414F6" w14:textId="77777777" w:rsidTr="00D97FA1">
        <w:trPr>
          <w:cantSplit/>
          <w:trHeight w:val="337"/>
          <w:jc w:val="center"/>
        </w:trPr>
        <w:tc>
          <w:tcPr>
            <w:tcW w:w="388" w:type="pct"/>
            <w:tcBorders>
              <w:top w:val="single" w:sz="4" w:space="0" w:color="auto"/>
              <w:left w:val="single" w:sz="4" w:space="0" w:color="auto"/>
              <w:bottom w:val="single" w:sz="4" w:space="0" w:color="auto"/>
              <w:right w:val="single" w:sz="4" w:space="0" w:color="auto"/>
            </w:tcBorders>
            <w:vAlign w:val="center"/>
          </w:tcPr>
          <w:p w14:paraId="27EC7040" w14:textId="77777777" w:rsidR="000F7608" w:rsidRDefault="000F7608" w:rsidP="00C21DED">
            <w:pPr>
              <w:spacing w:before="120" w:after="120"/>
              <w:jc w:val="center"/>
              <w:rPr>
                <w:rFonts w:ascii="Times New Roman" w:hAnsi="Times New Roman"/>
                <w:b w:val="0"/>
                <w:sz w:val="26"/>
                <w:szCs w:val="26"/>
              </w:rPr>
            </w:pPr>
            <w:r>
              <w:rPr>
                <w:rFonts w:ascii="Times New Roman" w:hAnsi="Times New Roman"/>
                <w:b w:val="0"/>
                <w:sz w:val="26"/>
                <w:szCs w:val="26"/>
              </w:rPr>
              <w:t>02</w:t>
            </w:r>
          </w:p>
        </w:tc>
        <w:tc>
          <w:tcPr>
            <w:tcW w:w="2596" w:type="pct"/>
            <w:tcBorders>
              <w:top w:val="single" w:sz="4" w:space="0" w:color="auto"/>
              <w:left w:val="single" w:sz="4" w:space="0" w:color="auto"/>
              <w:bottom w:val="single" w:sz="4" w:space="0" w:color="auto"/>
              <w:right w:val="single" w:sz="4" w:space="0" w:color="auto"/>
            </w:tcBorders>
            <w:vAlign w:val="center"/>
          </w:tcPr>
          <w:p w14:paraId="349B13C1" w14:textId="77777777" w:rsidR="000F7608" w:rsidRDefault="000F7608" w:rsidP="00C21DED">
            <w:pPr>
              <w:spacing w:before="120" w:after="120"/>
              <w:jc w:val="both"/>
              <w:rPr>
                <w:rFonts w:ascii="Times New Roman" w:hAnsi="Times New Roman"/>
                <w:b w:val="0"/>
                <w:sz w:val="26"/>
                <w:szCs w:val="26"/>
                <w:lang w:eastAsia="zh-CN"/>
              </w:rPr>
            </w:pPr>
            <w:r>
              <w:rPr>
                <w:rFonts w:ascii="Times New Roman" w:hAnsi="Times New Roman"/>
                <w:b w:val="0"/>
                <w:sz w:val="26"/>
                <w:szCs w:val="26"/>
                <w:lang w:eastAsia="zh-CN"/>
              </w:rPr>
              <w:t>Nhà xưởng sản xuất</w:t>
            </w:r>
          </w:p>
        </w:tc>
        <w:tc>
          <w:tcPr>
            <w:tcW w:w="1181" w:type="pct"/>
            <w:tcBorders>
              <w:top w:val="single" w:sz="4" w:space="0" w:color="auto"/>
              <w:left w:val="single" w:sz="4" w:space="0" w:color="auto"/>
              <w:bottom w:val="single" w:sz="4" w:space="0" w:color="auto"/>
              <w:right w:val="single" w:sz="4" w:space="0" w:color="auto"/>
            </w:tcBorders>
            <w:vAlign w:val="center"/>
          </w:tcPr>
          <w:p w14:paraId="3C51980C" w14:textId="77777777" w:rsidR="000F7608" w:rsidRDefault="000F7608" w:rsidP="00C21DED">
            <w:pPr>
              <w:spacing w:before="120" w:after="120"/>
              <w:jc w:val="right"/>
              <w:rPr>
                <w:rFonts w:ascii="Times New Roman" w:hAnsi="Times New Roman"/>
                <w:b w:val="0"/>
                <w:sz w:val="26"/>
                <w:szCs w:val="26"/>
              </w:rPr>
            </w:pPr>
          </w:p>
        </w:tc>
        <w:tc>
          <w:tcPr>
            <w:tcW w:w="836" w:type="pct"/>
            <w:tcBorders>
              <w:top w:val="single" w:sz="4" w:space="0" w:color="auto"/>
              <w:left w:val="single" w:sz="4" w:space="0" w:color="auto"/>
              <w:bottom w:val="single" w:sz="4" w:space="0" w:color="auto"/>
              <w:right w:val="single" w:sz="4" w:space="0" w:color="auto"/>
            </w:tcBorders>
            <w:vAlign w:val="center"/>
          </w:tcPr>
          <w:p w14:paraId="2142E266" w14:textId="77777777" w:rsidR="000F7608" w:rsidRDefault="000F7608" w:rsidP="00C21DED">
            <w:pPr>
              <w:spacing w:before="120" w:after="120"/>
              <w:jc w:val="center"/>
              <w:rPr>
                <w:rFonts w:ascii="Times New Roman" w:hAnsi="Times New Roman"/>
                <w:b w:val="0"/>
                <w:sz w:val="26"/>
                <w:szCs w:val="26"/>
              </w:rPr>
            </w:pPr>
          </w:p>
        </w:tc>
      </w:tr>
      <w:tr w:rsidR="00E936A3" w:rsidRPr="00684EBA" w14:paraId="40F013BF" w14:textId="77777777" w:rsidTr="00D97FA1">
        <w:trPr>
          <w:cantSplit/>
          <w:trHeight w:val="337"/>
          <w:jc w:val="center"/>
        </w:trPr>
        <w:tc>
          <w:tcPr>
            <w:tcW w:w="388" w:type="pct"/>
            <w:tcBorders>
              <w:top w:val="single" w:sz="4" w:space="0" w:color="auto"/>
              <w:left w:val="single" w:sz="4" w:space="0" w:color="auto"/>
              <w:bottom w:val="single" w:sz="4" w:space="0" w:color="auto"/>
              <w:right w:val="single" w:sz="4" w:space="0" w:color="auto"/>
            </w:tcBorders>
            <w:vAlign w:val="center"/>
          </w:tcPr>
          <w:p w14:paraId="37D4D3CB" w14:textId="77777777" w:rsidR="00E936A3" w:rsidRPr="00684EBA" w:rsidRDefault="00C04341" w:rsidP="00C21DED">
            <w:pPr>
              <w:spacing w:before="120" w:after="120"/>
              <w:jc w:val="center"/>
              <w:rPr>
                <w:rFonts w:ascii="Times New Roman" w:hAnsi="Times New Roman"/>
                <w:b w:val="0"/>
                <w:sz w:val="26"/>
                <w:szCs w:val="26"/>
              </w:rPr>
            </w:pPr>
            <w:r>
              <w:rPr>
                <w:rFonts w:ascii="Times New Roman" w:hAnsi="Times New Roman"/>
                <w:b w:val="0"/>
                <w:sz w:val="26"/>
                <w:szCs w:val="26"/>
              </w:rPr>
              <w:t>-</w:t>
            </w:r>
          </w:p>
        </w:tc>
        <w:tc>
          <w:tcPr>
            <w:tcW w:w="2596" w:type="pct"/>
            <w:tcBorders>
              <w:top w:val="single" w:sz="4" w:space="0" w:color="auto"/>
              <w:left w:val="single" w:sz="4" w:space="0" w:color="auto"/>
              <w:bottom w:val="single" w:sz="4" w:space="0" w:color="auto"/>
              <w:right w:val="single" w:sz="4" w:space="0" w:color="auto"/>
            </w:tcBorders>
            <w:vAlign w:val="center"/>
          </w:tcPr>
          <w:p w14:paraId="7ACDF5F3" w14:textId="77777777" w:rsidR="00E936A3" w:rsidRPr="00684EBA" w:rsidRDefault="000F7608" w:rsidP="00C21DED">
            <w:pPr>
              <w:spacing w:before="120" w:after="120"/>
              <w:jc w:val="both"/>
              <w:rPr>
                <w:rFonts w:ascii="Times New Roman" w:hAnsi="Times New Roman"/>
                <w:b w:val="0"/>
                <w:sz w:val="26"/>
                <w:szCs w:val="26"/>
                <w:lang w:eastAsia="zh-CN"/>
              </w:rPr>
            </w:pPr>
            <w:r>
              <w:rPr>
                <w:rFonts w:ascii="Times New Roman" w:hAnsi="Times New Roman"/>
                <w:b w:val="0"/>
                <w:sz w:val="26"/>
                <w:szCs w:val="26"/>
                <w:lang w:eastAsia="zh-CN"/>
              </w:rPr>
              <w:t>Xưởng sản xuất tinh bột</w:t>
            </w:r>
          </w:p>
        </w:tc>
        <w:tc>
          <w:tcPr>
            <w:tcW w:w="1181" w:type="pct"/>
            <w:tcBorders>
              <w:top w:val="single" w:sz="4" w:space="0" w:color="auto"/>
              <w:left w:val="single" w:sz="4" w:space="0" w:color="auto"/>
              <w:bottom w:val="single" w:sz="4" w:space="0" w:color="auto"/>
              <w:right w:val="single" w:sz="4" w:space="0" w:color="auto"/>
            </w:tcBorders>
            <w:vAlign w:val="center"/>
          </w:tcPr>
          <w:p w14:paraId="4A6157FF" w14:textId="77777777" w:rsidR="00E936A3" w:rsidRPr="00684EBA" w:rsidRDefault="000F7608" w:rsidP="00C21DED">
            <w:pPr>
              <w:spacing w:before="120" w:after="120"/>
              <w:jc w:val="right"/>
              <w:rPr>
                <w:rFonts w:ascii="Times New Roman" w:hAnsi="Times New Roman"/>
                <w:b w:val="0"/>
                <w:sz w:val="26"/>
                <w:szCs w:val="26"/>
              </w:rPr>
            </w:pPr>
            <w:r>
              <w:rPr>
                <w:rFonts w:ascii="Times New Roman" w:hAnsi="Times New Roman"/>
                <w:b w:val="0"/>
                <w:sz w:val="26"/>
                <w:szCs w:val="26"/>
              </w:rPr>
              <w:t>2.500</w:t>
            </w:r>
          </w:p>
        </w:tc>
        <w:tc>
          <w:tcPr>
            <w:tcW w:w="836" w:type="pct"/>
            <w:tcBorders>
              <w:top w:val="single" w:sz="4" w:space="0" w:color="auto"/>
              <w:left w:val="single" w:sz="4" w:space="0" w:color="auto"/>
              <w:bottom w:val="single" w:sz="4" w:space="0" w:color="auto"/>
              <w:right w:val="single" w:sz="4" w:space="0" w:color="auto"/>
            </w:tcBorders>
            <w:vAlign w:val="center"/>
          </w:tcPr>
          <w:p w14:paraId="1379C10F" w14:textId="77777777" w:rsidR="00E936A3" w:rsidRPr="00684EBA" w:rsidRDefault="00D96C78" w:rsidP="00C21DED">
            <w:pPr>
              <w:spacing w:before="120" w:after="120"/>
              <w:jc w:val="center"/>
              <w:rPr>
                <w:rFonts w:ascii="Times New Roman" w:hAnsi="Times New Roman"/>
                <w:b w:val="0"/>
                <w:sz w:val="26"/>
                <w:szCs w:val="26"/>
              </w:rPr>
            </w:pPr>
            <w:r>
              <w:rPr>
                <w:rFonts w:ascii="Times New Roman" w:hAnsi="Times New Roman"/>
                <w:b w:val="0"/>
                <w:sz w:val="26"/>
                <w:szCs w:val="26"/>
              </w:rPr>
              <w:t>1,74</w:t>
            </w:r>
          </w:p>
        </w:tc>
      </w:tr>
      <w:tr w:rsidR="00FA6B96" w:rsidRPr="00684EBA" w14:paraId="33C213A5"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5532622C" w14:textId="77777777" w:rsidR="00FA6B96" w:rsidRPr="00684EBA" w:rsidRDefault="00C04341" w:rsidP="00C21DED">
            <w:pPr>
              <w:spacing w:before="120" w:after="120"/>
              <w:jc w:val="center"/>
              <w:rPr>
                <w:rFonts w:ascii="Times New Roman" w:hAnsi="Times New Roman"/>
                <w:b w:val="0"/>
                <w:sz w:val="26"/>
                <w:szCs w:val="26"/>
              </w:rPr>
            </w:pPr>
            <w:r>
              <w:rPr>
                <w:rFonts w:ascii="Times New Roman" w:hAnsi="Times New Roman"/>
                <w:b w:val="0"/>
                <w:sz w:val="26"/>
                <w:szCs w:val="26"/>
              </w:rPr>
              <w:t>-</w:t>
            </w:r>
          </w:p>
        </w:tc>
        <w:tc>
          <w:tcPr>
            <w:tcW w:w="2596" w:type="pct"/>
            <w:tcBorders>
              <w:top w:val="single" w:sz="4" w:space="0" w:color="auto"/>
              <w:left w:val="single" w:sz="4" w:space="0" w:color="auto"/>
              <w:bottom w:val="single" w:sz="4" w:space="0" w:color="auto"/>
              <w:right w:val="single" w:sz="4" w:space="0" w:color="auto"/>
            </w:tcBorders>
            <w:vAlign w:val="center"/>
          </w:tcPr>
          <w:p w14:paraId="08ED1F62" w14:textId="77777777" w:rsidR="00FA6B96" w:rsidRPr="00684EBA" w:rsidRDefault="000F7608" w:rsidP="00C21DED">
            <w:pPr>
              <w:spacing w:before="120" w:after="120"/>
              <w:jc w:val="both"/>
              <w:rPr>
                <w:rFonts w:ascii="Times New Roman" w:eastAsia="Microsoft YaHei" w:hAnsi="Times New Roman"/>
                <w:b w:val="0"/>
                <w:sz w:val="26"/>
                <w:szCs w:val="26"/>
                <w:lang w:eastAsia="zh-CN"/>
              </w:rPr>
            </w:pPr>
            <w:r>
              <w:rPr>
                <w:rFonts w:ascii="Times New Roman" w:eastAsia="Microsoft YaHei" w:hAnsi="Times New Roman"/>
                <w:b w:val="0"/>
                <w:sz w:val="26"/>
                <w:szCs w:val="26"/>
                <w:lang w:eastAsia="zh-CN"/>
              </w:rPr>
              <w:t>Kho chứa bột</w:t>
            </w:r>
          </w:p>
        </w:tc>
        <w:tc>
          <w:tcPr>
            <w:tcW w:w="1181" w:type="pct"/>
            <w:tcBorders>
              <w:top w:val="single" w:sz="4" w:space="0" w:color="auto"/>
              <w:left w:val="single" w:sz="4" w:space="0" w:color="auto"/>
              <w:bottom w:val="single" w:sz="4" w:space="0" w:color="auto"/>
              <w:right w:val="single" w:sz="4" w:space="0" w:color="auto"/>
            </w:tcBorders>
            <w:vAlign w:val="center"/>
          </w:tcPr>
          <w:p w14:paraId="0BD9AD93" w14:textId="77777777" w:rsidR="00FA6B96" w:rsidRPr="00684EBA" w:rsidRDefault="000F7608" w:rsidP="00C21DED">
            <w:pPr>
              <w:spacing w:before="120" w:after="120"/>
              <w:jc w:val="right"/>
              <w:rPr>
                <w:rFonts w:ascii="Times New Roman" w:eastAsia="Microsoft YaHei" w:hAnsi="Times New Roman"/>
                <w:b w:val="0"/>
                <w:sz w:val="26"/>
                <w:szCs w:val="26"/>
              </w:rPr>
            </w:pPr>
            <w:r>
              <w:rPr>
                <w:rFonts w:ascii="Times New Roman" w:eastAsia="Microsoft YaHei" w:hAnsi="Times New Roman"/>
                <w:b w:val="0"/>
                <w:sz w:val="26"/>
                <w:szCs w:val="26"/>
              </w:rPr>
              <w:t>3.000</w:t>
            </w:r>
          </w:p>
        </w:tc>
        <w:tc>
          <w:tcPr>
            <w:tcW w:w="836" w:type="pct"/>
            <w:tcBorders>
              <w:top w:val="single" w:sz="4" w:space="0" w:color="auto"/>
              <w:left w:val="single" w:sz="4" w:space="0" w:color="auto"/>
              <w:bottom w:val="single" w:sz="4" w:space="0" w:color="auto"/>
              <w:right w:val="single" w:sz="4" w:space="0" w:color="auto"/>
            </w:tcBorders>
            <w:vAlign w:val="center"/>
          </w:tcPr>
          <w:p w14:paraId="38E49201" w14:textId="77777777" w:rsidR="00FA6B96" w:rsidRPr="00684EBA" w:rsidRDefault="00D96C78" w:rsidP="00C21DED">
            <w:pPr>
              <w:spacing w:before="120" w:after="120"/>
              <w:jc w:val="center"/>
              <w:rPr>
                <w:rFonts w:ascii="Times New Roman" w:eastAsia="Microsoft YaHei" w:hAnsi="Times New Roman"/>
                <w:b w:val="0"/>
                <w:sz w:val="26"/>
                <w:szCs w:val="26"/>
              </w:rPr>
            </w:pPr>
            <w:r>
              <w:rPr>
                <w:rFonts w:ascii="Times New Roman" w:eastAsia="Microsoft YaHei" w:hAnsi="Times New Roman"/>
                <w:b w:val="0"/>
                <w:sz w:val="26"/>
                <w:szCs w:val="26"/>
              </w:rPr>
              <w:t>2,09</w:t>
            </w:r>
          </w:p>
        </w:tc>
      </w:tr>
      <w:tr w:rsidR="00FA6B96" w:rsidRPr="00684EBA" w14:paraId="0D2A855C" w14:textId="77777777" w:rsidTr="00D97FA1">
        <w:trPr>
          <w:trHeight w:val="331"/>
          <w:jc w:val="center"/>
        </w:trPr>
        <w:tc>
          <w:tcPr>
            <w:tcW w:w="388" w:type="pct"/>
            <w:tcBorders>
              <w:top w:val="single" w:sz="4" w:space="0" w:color="auto"/>
              <w:left w:val="single" w:sz="4" w:space="0" w:color="auto"/>
              <w:bottom w:val="single" w:sz="4" w:space="0" w:color="auto"/>
              <w:right w:val="single" w:sz="4" w:space="0" w:color="auto"/>
            </w:tcBorders>
            <w:vAlign w:val="center"/>
          </w:tcPr>
          <w:p w14:paraId="37786E45" w14:textId="77777777" w:rsidR="00FA6B96" w:rsidRPr="00684EBA" w:rsidRDefault="000F7608" w:rsidP="00C21DED">
            <w:pPr>
              <w:spacing w:before="120" w:after="120"/>
              <w:jc w:val="center"/>
              <w:rPr>
                <w:rFonts w:ascii="Times New Roman" w:hAnsi="Times New Roman"/>
                <w:b w:val="0"/>
                <w:sz w:val="26"/>
                <w:szCs w:val="26"/>
              </w:rPr>
            </w:pPr>
            <w:r>
              <w:rPr>
                <w:rFonts w:ascii="Times New Roman" w:hAnsi="Times New Roman"/>
                <w:b w:val="0"/>
                <w:sz w:val="26"/>
                <w:szCs w:val="26"/>
              </w:rPr>
              <w:t>03</w:t>
            </w:r>
          </w:p>
        </w:tc>
        <w:tc>
          <w:tcPr>
            <w:tcW w:w="2596" w:type="pct"/>
            <w:tcBorders>
              <w:top w:val="single" w:sz="4" w:space="0" w:color="auto"/>
              <w:left w:val="single" w:sz="4" w:space="0" w:color="auto"/>
              <w:bottom w:val="single" w:sz="4" w:space="0" w:color="auto"/>
              <w:right w:val="single" w:sz="4" w:space="0" w:color="auto"/>
            </w:tcBorders>
            <w:vAlign w:val="center"/>
          </w:tcPr>
          <w:p w14:paraId="222B11ED" w14:textId="77777777" w:rsidR="00FA6B96" w:rsidRPr="00684EBA" w:rsidRDefault="000F7608" w:rsidP="00C21DED">
            <w:pPr>
              <w:spacing w:before="120" w:after="120"/>
              <w:jc w:val="both"/>
              <w:rPr>
                <w:rFonts w:ascii="Times New Roman" w:eastAsia="Microsoft YaHei" w:hAnsi="Times New Roman"/>
                <w:b w:val="0"/>
                <w:sz w:val="26"/>
                <w:szCs w:val="26"/>
                <w:lang w:eastAsia="zh-CN"/>
              </w:rPr>
            </w:pPr>
            <w:r>
              <w:rPr>
                <w:rFonts w:ascii="Times New Roman" w:eastAsia="Microsoft YaHei" w:hAnsi="Times New Roman"/>
                <w:b w:val="0"/>
                <w:sz w:val="26"/>
                <w:szCs w:val="26"/>
                <w:lang w:eastAsia="zh-CN"/>
              </w:rPr>
              <w:t>Bãi chứa nguyên liệu</w:t>
            </w:r>
          </w:p>
        </w:tc>
        <w:tc>
          <w:tcPr>
            <w:tcW w:w="1181" w:type="pct"/>
            <w:tcBorders>
              <w:top w:val="single" w:sz="4" w:space="0" w:color="auto"/>
              <w:left w:val="single" w:sz="4" w:space="0" w:color="auto"/>
              <w:bottom w:val="single" w:sz="4" w:space="0" w:color="auto"/>
              <w:right w:val="single" w:sz="4" w:space="0" w:color="auto"/>
            </w:tcBorders>
            <w:vAlign w:val="center"/>
          </w:tcPr>
          <w:p w14:paraId="695B882A" w14:textId="77777777" w:rsidR="00FA6B96" w:rsidRPr="00684EBA" w:rsidRDefault="000F7608" w:rsidP="00C21DED">
            <w:pPr>
              <w:spacing w:before="120" w:after="120"/>
              <w:jc w:val="right"/>
              <w:rPr>
                <w:rFonts w:ascii="Times New Roman" w:eastAsia="Microsoft YaHei" w:hAnsi="Times New Roman"/>
                <w:b w:val="0"/>
                <w:sz w:val="26"/>
                <w:szCs w:val="26"/>
              </w:rPr>
            </w:pPr>
            <w:r>
              <w:rPr>
                <w:rFonts w:ascii="Times New Roman" w:eastAsia="Microsoft YaHei" w:hAnsi="Times New Roman"/>
                <w:b w:val="0"/>
                <w:sz w:val="26"/>
                <w:szCs w:val="26"/>
              </w:rPr>
              <w:t>2.000</w:t>
            </w:r>
          </w:p>
        </w:tc>
        <w:tc>
          <w:tcPr>
            <w:tcW w:w="836" w:type="pct"/>
            <w:tcBorders>
              <w:top w:val="single" w:sz="4" w:space="0" w:color="auto"/>
              <w:left w:val="single" w:sz="4" w:space="0" w:color="auto"/>
              <w:bottom w:val="single" w:sz="4" w:space="0" w:color="auto"/>
              <w:right w:val="single" w:sz="4" w:space="0" w:color="auto"/>
            </w:tcBorders>
            <w:vAlign w:val="center"/>
          </w:tcPr>
          <w:p w14:paraId="77838FA4" w14:textId="77777777" w:rsidR="00FA6B96" w:rsidRPr="00684EBA" w:rsidRDefault="00D96C78" w:rsidP="00C21DED">
            <w:pPr>
              <w:spacing w:before="120" w:after="120"/>
              <w:jc w:val="center"/>
              <w:rPr>
                <w:rFonts w:ascii="Times New Roman" w:eastAsia="Microsoft YaHei" w:hAnsi="Times New Roman"/>
                <w:b w:val="0"/>
                <w:sz w:val="26"/>
                <w:szCs w:val="26"/>
              </w:rPr>
            </w:pPr>
            <w:r>
              <w:rPr>
                <w:rFonts w:ascii="Times New Roman" w:eastAsia="Microsoft YaHei" w:hAnsi="Times New Roman"/>
                <w:b w:val="0"/>
                <w:sz w:val="26"/>
                <w:szCs w:val="26"/>
              </w:rPr>
              <w:t>1,39</w:t>
            </w:r>
          </w:p>
        </w:tc>
      </w:tr>
      <w:tr w:rsidR="00FA6B96" w:rsidRPr="00684EBA" w14:paraId="4D0EA4F0"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334ADAC9" w14:textId="77777777" w:rsidR="00FA6B96" w:rsidRPr="00684EBA" w:rsidRDefault="000F7608" w:rsidP="00C21DED">
            <w:pPr>
              <w:spacing w:before="120" w:after="120"/>
              <w:jc w:val="center"/>
              <w:rPr>
                <w:rFonts w:ascii="Times New Roman" w:hAnsi="Times New Roman"/>
                <w:b w:val="0"/>
                <w:sz w:val="26"/>
                <w:szCs w:val="26"/>
              </w:rPr>
            </w:pPr>
            <w:r>
              <w:rPr>
                <w:rFonts w:ascii="Times New Roman" w:hAnsi="Times New Roman"/>
                <w:b w:val="0"/>
                <w:sz w:val="26"/>
                <w:szCs w:val="26"/>
              </w:rPr>
              <w:t>04</w:t>
            </w:r>
          </w:p>
        </w:tc>
        <w:tc>
          <w:tcPr>
            <w:tcW w:w="2596" w:type="pct"/>
            <w:tcBorders>
              <w:top w:val="single" w:sz="4" w:space="0" w:color="auto"/>
              <w:left w:val="single" w:sz="4" w:space="0" w:color="auto"/>
              <w:bottom w:val="single" w:sz="4" w:space="0" w:color="auto"/>
              <w:right w:val="single" w:sz="4" w:space="0" w:color="auto"/>
            </w:tcBorders>
            <w:vAlign w:val="center"/>
          </w:tcPr>
          <w:p w14:paraId="59B82BFB" w14:textId="77777777" w:rsidR="00FA6B96" w:rsidRPr="00684EBA" w:rsidRDefault="000F7608" w:rsidP="00C21DED">
            <w:pPr>
              <w:spacing w:before="120" w:after="120"/>
              <w:jc w:val="both"/>
              <w:rPr>
                <w:rFonts w:ascii="Times New Roman" w:eastAsia="Microsoft YaHei" w:hAnsi="Times New Roman"/>
                <w:b w:val="0"/>
                <w:sz w:val="26"/>
                <w:szCs w:val="26"/>
                <w:lang w:eastAsia="zh-CN"/>
              </w:rPr>
            </w:pPr>
            <w:r>
              <w:rPr>
                <w:rFonts w:ascii="Times New Roman" w:eastAsia="Microsoft YaHei" w:hAnsi="Times New Roman"/>
                <w:b w:val="0"/>
                <w:sz w:val="26"/>
                <w:szCs w:val="26"/>
                <w:lang w:eastAsia="zh-CN"/>
              </w:rPr>
              <w:t>Bãi chứa xác mì</w:t>
            </w:r>
          </w:p>
        </w:tc>
        <w:tc>
          <w:tcPr>
            <w:tcW w:w="1181" w:type="pct"/>
            <w:tcBorders>
              <w:top w:val="single" w:sz="4" w:space="0" w:color="auto"/>
              <w:left w:val="single" w:sz="4" w:space="0" w:color="auto"/>
              <w:bottom w:val="single" w:sz="4" w:space="0" w:color="auto"/>
              <w:right w:val="single" w:sz="4" w:space="0" w:color="auto"/>
            </w:tcBorders>
            <w:vAlign w:val="center"/>
          </w:tcPr>
          <w:p w14:paraId="097C29A8" w14:textId="77777777" w:rsidR="00FA6B96" w:rsidRPr="00684EBA" w:rsidRDefault="000F7608" w:rsidP="00C21DED">
            <w:pPr>
              <w:spacing w:before="120" w:after="120"/>
              <w:jc w:val="right"/>
              <w:rPr>
                <w:rFonts w:ascii="Times New Roman" w:eastAsia="Microsoft YaHei" w:hAnsi="Times New Roman"/>
                <w:b w:val="0"/>
                <w:sz w:val="26"/>
                <w:szCs w:val="26"/>
              </w:rPr>
            </w:pPr>
            <w:r>
              <w:rPr>
                <w:rFonts w:ascii="Times New Roman" w:eastAsia="Microsoft YaHei" w:hAnsi="Times New Roman"/>
                <w:b w:val="0"/>
                <w:sz w:val="26"/>
                <w:szCs w:val="26"/>
              </w:rPr>
              <w:t>30.000</w:t>
            </w:r>
          </w:p>
        </w:tc>
        <w:tc>
          <w:tcPr>
            <w:tcW w:w="836" w:type="pct"/>
            <w:tcBorders>
              <w:top w:val="single" w:sz="4" w:space="0" w:color="auto"/>
              <w:left w:val="single" w:sz="4" w:space="0" w:color="auto"/>
              <w:bottom w:val="single" w:sz="4" w:space="0" w:color="auto"/>
              <w:right w:val="single" w:sz="4" w:space="0" w:color="auto"/>
            </w:tcBorders>
            <w:vAlign w:val="center"/>
          </w:tcPr>
          <w:p w14:paraId="7B56D3F7" w14:textId="77777777" w:rsidR="00FA6B96" w:rsidRPr="00684EBA" w:rsidRDefault="00D96C78" w:rsidP="00C21DED">
            <w:pPr>
              <w:spacing w:before="120" w:after="120"/>
              <w:jc w:val="center"/>
              <w:rPr>
                <w:rFonts w:ascii="Times New Roman" w:eastAsia="Microsoft YaHei" w:hAnsi="Times New Roman"/>
                <w:b w:val="0"/>
                <w:sz w:val="26"/>
                <w:szCs w:val="26"/>
              </w:rPr>
            </w:pPr>
            <w:r>
              <w:rPr>
                <w:rFonts w:ascii="Times New Roman" w:eastAsia="Microsoft YaHei" w:hAnsi="Times New Roman"/>
                <w:b w:val="0"/>
                <w:sz w:val="26"/>
                <w:szCs w:val="26"/>
              </w:rPr>
              <w:t>20,90</w:t>
            </w:r>
          </w:p>
        </w:tc>
      </w:tr>
      <w:tr w:rsidR="00FA6B96" w:rsidRPr="00684EBA" w14:paraId="3D95A71F"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45DA6EEB" w14:textId="77777777" w:rsidR="00FA6B96" w:rsidRPr="00D97FA1" w:rsidRDefault="000F7608" w:rsidP="00C21DED">
            <w:pPr>
              <w:spacing w:before="120" w:after="120"/>
              <w:jc w:val="center"/>
              <w:rPr>
                <w:rFonts w:ascii="Times New Roman" w:hAnsi="Times New Roman"/>
                <w:sz w:val="26"/>
                <w:szCs w:val="26"/>
              </w:rPr>
            </w:pPr>
            <w:r w:rsidRPr="00D97FA1">
              <w:rPr>
                <w:rFonts w:ascii="Times New Roman" w:hAnsi="Times New Roman"/>
                <w:sz w:val="26"/>
                <w:szCs w:val="26"/>
              </w:rPr>
              <w:t>III</w:t>
            </w:r>
          </w:p>
        </w:tc>
        <w:tc>
          <w:tcPr>
            <w:tcW w:w="2596" w:type="pct"/>
            <w:tcBorders>
              <w:top w:val="single" w:sz="4" w:space="0" w:color="auto"/>
              <w:left w:val="single" w:sz="4" w:space="0" w:color="auto"/>
              <w:bottom w:val="single" w:sz="4" w:space="0" w:color="auto"/>
              <w:right w:val="single" w:sz="4" w:space="0" w:color="auto"/>
            </w:tcBorders>
            <w:vAlign w:val="center"/>
          </w:tcPr>
          <w:p w14:paraId="67DDFE24" w14:textId="77777777" w:rsidR="00FA6B96" w:rsidRPr="00D97FA1" w:rsidRDefault="00D97FA1" w:rsidP="00C21DED">
            <w:pPr>
              <w:spacing w:before="120" w:after="120"/>
              <w:jc w:val="both"/>
              <w:rPr>
                <w:rFonts w:ascii="Times New Roman" w:eastAsia="Microsoft YaHei" w:hAnsi="Times New Roman"/>
                <w:sz w:val="26"/>
                <w:szCs w:val="26"/>
                <w:lang w:eastAsia="zh-CN"/>
              </w:rPr>
            </w:pPr>
            <w:r w:rsidRPr="00D97FA1">
              <w:rPr>
                <w:rFonts w:ascii="Times New Roman" w:eastAsia="Microsoft YaHei" w:hAnsi="Times New Roman"/>
                <w:sz w:val="26"/>
                <w:szCs w:val="26"/>
                <w:lang w:eastAsia="zh-CN"/>
              </w:rPr>
              <w:t>Các hạng mục bảo vệ môi trường</w:t>
            </w:r>
          </w:p>
        </w:tc>
        <w:tc>
          <w:tcPr>
            <w:tcW w:w="1181" w:type="pct"/>
            <w:tcBorders>
              <w:top w:val="single" w:sz="4" w:space="0" w:color="auto"/>
              <w:left w:val="single" w:sz="4" w:space="0" w:color="auto"/>
              <w:bottom w:val="single" w:sz="4" w:space="0" w:color="auto"/>
              <w:right w:val="single" w:sz="4" w:space="0" w:color="auto"/>
            </w:tcBorders>
            <w:vAlign w:val="center"/>
          </w:tcPr>
          <w:p w14:paraId="4A6BA3F0" w14:textId="77777777" w:rsidR="00FA6B96" w:rsidRPr="00D97FA1" w:rsidRDefault="00D97FA1" w:rsidP="00C21DED">
            <w:pPr>
              <w:spacing w:before="120" w:after="120"/>
              <w:jc w:val="right"/>
              <w:rPr>
                <w:rFonts w:ascii="Times New Roman" w:eastAsia="Microsoft YaHei" w:hAnsi="Times New Roman"/>
                <w:sz w:val="26"/>
                <w:szCs w:val="26"/>
              </w:rPr>
            </w:pPr>
            <w:r>
              <w:rPr>
                <w:rFonts w:ascii="Times New Roman" w:eastAsia="Microsoft YaHei" w:hAnsi="Times New Roman"/>
                <w:sz w:val="26"/>
                <w:szCs w:val="26"/>
              </w:rPr>
              <w:t>53.3</w:t>
            </w:r>
            <w:r w:rsidRPr="00D97FA1">
              <w:rPr>
                <w:rFonts w:ascii="Times New Roman" w:eastAsia="Microsoft YaHei" w:hAnsi="Times New Roman"/>
                <w:sz w:val="26"/>
                <w:szCs w:val="26"/>
              </w:rPr>
              <w:t>00</w:t>
            </w:r>
          </w:p>
        </w:tc>
        <w:tc>
          <w:tcPr>
            <w:tcW w:w="836" w:type="pct"/>
            <w:tcBorders>
              <w:top w:val="single" w:sz="4" w:space="0" w:color="auto"/>
              <w:left w:val="single" w:sz="4" w:space="0" w:color="auto"/>
              <w:bottom w:val="single" w:sz="4" w:space="0" w:color="auto"/>
              <w:right w:val="single" w:sz="4" w:space="0" w:color="auto"/>
            </w:tcBorders>
            <w:vAlign w:val="center"/>
          </w:tcPr>
          <w:p w14:paraId="1E7D0781" w14:textId="77777777" w:rsidR="00FA6B96" w:rsidRPr="00D97FA1" w:rsidRDefault="00D96C78" w:rsidP="00C21DED">
            <w:pPr>
              <w:spacing w:before="120" w:after="120"/>
              <w:jc w:val="center"/>
              <w:rPr>
                <w:rFonts w:ascii="Times New Roman" w:eastAsia="Microsoft YaHei" w:hAnsi="Times New Roman"/>
                <w:sz w:val="26"/>
                <w:szCs w:val="26"/>
              </w:rPr>
            </w:pPr>
            <w:r>
              <w:rPr>
                <w:rFonts w:ascii="Times New Roman" w:eastAsia="Microsoft YaHei" w:hAnsi="Times New Roman"/>
                <w:sz w:val="26"/>
                <w:szCs w:val="26"/>
              </w:rPr>
              <w:t>37,13</w:t>
            </w:r>
          </w:p>
        </w:tc>
      </w:tr>
      <w:tr w:rsidR="00FA6B96" w:rsidRPr="00684EBA" w14:paraId="1EA03FDA"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31392023" w14:textId="77777777" w:rsidR="00FA6B96" w:rsidRPr="00684EBA" w:rsidRDefault="00D97FA1" w:rsidP="00C21DED">
            <w:pPr>
              <w:spacing w:before="120" w:after="120"/>
              <w:jc w:val="center"/>
              <w:rPr>
                <w:rFonts w:ascii="Times New Roman" w:hAnsi="Times New Roman"/>
                <w:b w:val="0"/>
                <w:sz w:val="26"/>
                <w:szCs w:val="26"/>
              </w:rPr>
            </w:pPr>
            <w:r>
              <w:rPr>
                <w:rFonts w:ascii="Times New Roman" w:hAnsi="Times New Roman"/>
                <w:b w:val="0"/>
                <w:sz w:val="26"/>
                <w:szCs w:val="26"/>
              </w:rPr>
              <w:t>01</w:t>
            </w:r>
          </w:p>
        </w:tc>
        <w:tc>
          <w:tcPr>
            <w:tcW w:w="2596" w:type="pct"/>
            <w:tcBorders>
              <w:top w:val="single" w:sz="4" w:space="0" w:color="auto"/>
              <w:left w:val="single" w:sz="4" w:space="0" w:color="auto"/>
              <w:bottom w:val="single" w:sz="4" w:space="0" w:color="auto"/>
              <w:right w:val="single" w:sz="4" w:space="0" w:color="auto"/>
            </w:tcBorders>
            <w:vAlign w:val="center"/>
          </w:tcPr>
          <w:p w14:paraId="7792AA50" w14:textId="77777777" w:rsidR="00FA6B96" w:rsidRPr="00684EBA" w:rsidRDefault="00D97FA1" w:rsidP="00C21DED">
            <w:pPr>
              <w:spacing w:before="120" w:after="120"/>
              <w:jc w:val="both"/>
              <w:rPr>
                <w:rFonts w:ascii="Times New Roman" w:eastAsia="Microsoft YaHei" w:hAnsi="Times New Roman"/>
                <w:b w:val="0"/>
                <w:sz w:val="26"/>
                <w:szCs w:val="26"/>
                <w:lang w:eastAsia="zh-CN"/>
              </w:rPr>
            </w:pPr>
            <w:r>
              <w:rPr>
                <w:rFonts w:ascii="Times New Roman" w:eastAsia="Microsoft YaHei" w:hAnsi="Times New Roman"/>
                <w:b w:val="0"/>
                <w:sz w:val="26"/>
                <w:szCs w:val="26"/>
                <w:lang w:eastAsia="zh-CN"/>
              </w:rPr>
              <w:t>Hệ thống xử lý nước thải hiện tại</w:t>
            </w:r>
          </w:p>
        </w:tc>
        <w:tc>
          <w:tcPr>
            <w:tcW w:w="1181" w:type="pct"/>
            <w:tcBorders>
              <w:top w:val="single" w:sz="4" w:space="0" w:color="auto"/>
              <w:left w:val="single" w:sz="4" w:space="0" w:color="auto"/>
              <w:bottom w:val="single" w:sz="4" w:space="0" w:color="auto"/>
              <w:right w:val="single" w:sz="4" w:space="0" w:color="auto"/>
            </w:tcBorders>
            <w:vAlign w:val="center"/>
          </w:tcPr>
          <w:p w14:paraId="509CC9D4" w14:textId="77777777" w:rsidR="00FA6B96" w:rsidRPr="00D8521A" w:rsidRDefault="00D97FA1" w:rsidP="00D97FA1">
            <w:pPr>
              <w:spacing w:before="120" w:after="120"/>
              <w:jc w:val="right"/>
              <w:rPr>
                <w:rFonts w:ascii="Times New Roman" w:eastAsia="Microsoft YaHei" w:hAnsi="Times New Roman"/>
                <w:b w:val="0"/>
                <w:sz w:val="26"/>
                <w:szCs w:val="26"/>
              </w:rPr>
            </w:pPr>
            <w:r>
              <w:rPr>
                <w:rFonts w:ascii="Times New Roman" w:eastAsia="Microsoft YaHei" w:hAnsi="Times New Roman"/>
                <w:b w:val="0"/>
                <w:sz w:val="26"/>
                <w:szCs w:val="26"/>
              </w:rPr>
              <w:t>53.300</w:t>
            </w:r>
          </w:p>
        </w:tc>
        <w:tc>
          <w:tcPr>
            <w:tcW w:w="836" w:type="pct"/>
            <w:tcBorders>
              <w:top w:val="single" w:sz="4" w:space="0" w:color="auto"/>
              <w:left w:val="single" w:sz="4" w:space="0" w:color="auto"/>
              <w:bottom w:val="single" w:sz="4" w:space="0" w:color="auto"/>
              <w:right w:val="single" w:sz="4" w:space="0" w:color="auto"/>
            </w:tcBorders>
            <w:vAlign w:val="center"/>
          </w:tcPr>
          <w:p w14:paraId="29F7B324" w14:textId="77777777" w:rsidR="00FA6B96" w:rsidRPr="00D8521A" w:rsidRDefault="00D96C78" w:rsidP="00C21DED">
            <w:pPr>
              <w:spacing w:before="120" w:after="120"/>
              <w:jc w:val="center"/>
              <w:rPr>
                <w:rFonts w:ascii="Times New Roman" w:eastAsia="Microsoft YaHei" w:hAnsi="Times New Roman"/>
                <w:b w:val="0"/>
                <w:sz w:val="26"/>
                <w:szCs w:val="26"/>
              </w:rPr>
            </w:pPr>
            <w:r>
              <w:rPr>
                <w:rFonts w:ascii="Times New Roman" w:eastAsia="Microsoft YaHei" w:hAnsi="Times New Roman"/>
                <w:b w:val="0"/>
                <w:sz w:val="26"/>
                <w:szCs w:val="26"/>
              </w:rPr>
              <w:t>37,13</w:t>
            </w:r>
          </w:p>
        </w:tc>
      </w:tr>
      <w:tr w:rsidR="00E936A3" w:rsidRPr="00684EBA" w14:paraId="33741825"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04BE4486" w14:textId="77777777" w:rsidR="00E936A3" w:rsidRPr="00D97FA1" w:rsidRDefault="00D97FA1" w:rsidP="00C21DED">
            <w:pPr>
              <w:spacing w:before="120" w:after="120"/>
              <w:jc w:val="center"/>
              <w:rPr>
                <w:rFonts w:ascii="Times New Roman" w:hAnsi="Times New Roman"/>
                <w:sz w:val="26"/>
                <w:szCs w:val="26"/>
              </w:rPr>
            </w:pPr>
            <w:r w:rsidRPr="00D97FA1">
              <w:rPr>
                <w:rFonts w:ascii="Times New Roman" w:hAnsi="Times New Roman"/>
                <w:sz w:val="26"/>
                <w:szCs w:val="26"/>
              </w:rPr>
              <w:t>IV</w:t>
            </w:r>
          </w:p>
        </w:tc>
        <w:tc>
          <w:tcPr>
            <w:tcW w:w="2596" w:type="pct"/>
            <w:tcBorders>
              <w:top w:val="single" w:sz="4" w:space="0" w:color="auto"/>
              <w:left w:val="single" w:sz="4" w:space="0" w:color="auto"/>
              <w:bottom w:val="single" w:sz="4" w:space="0" w:color="auto"/>
              <w:right w:val="single" w:sz="4" w:space="0" w:color="auto"/>
            </w:tcBorders>
            <w:vAlign w:val="center"/>
          </w:tcPr>
          <w:p w14:paraId="1257703F" w14:textId="77777777" w:rsidR="00E936A3" w:rsidRPr="00D97FA1" w:rsidRDefault="00D97FA1" w:rsidP="00C21DED">
            <w:pPr>
              <w:spacing w:before="120" w:after="120"/>
              <w:jc w:val="both"/>
              <w:rPr>
                <w:rFonts w:ascii="Times New Roman" w:eastAsia="Microsoft YaHei" w:hAnsi="Times New Roman"/>
                <w:sz w:val="26"/>
                <w:szCs w:val="26"/>
                <w:lang w:eastAsia="zh-CN"/>
              </w:rPr>
            </w:pPr>
            <w:r w:rsidRPr="00D97FA1">
              <w:rPr>
                <w:rFonts w:ascii="Times New Roman" w:eastAsia="Microsoft YaHei" w:hAnsi="Times New Roman"/>
                <w:sz w:val="26"/>
                <w:szCs w:val="26"/>
                <w:lang w:eastAsia="zh-CN"/>
              </w:rPr>
              <w:t>Các hạng mục khác</w:t>
            </w:r>
          </w:p>
        </w:tc>
        <w:tc>
          <w:tcPr>
            <w:tcW w:w="1181" w:type="pct"/>
            <w:tcBorders>
              <w:top w:val="single" w:sz="4" w:space="0" w:color="auto"/>
              <w:left w:val="single" w:sz="4" w:space="0" w:color="auto"/>
              <w:bottom w:val="single" w:sz="4" w:space="0" w:color="auto"/>
              <w:right w:val="single" w:sz="4" w:space="0" w:color="auto"/>
            </w:tcBorders>
            <w:vAlign w:val="center"/>
          </w:tcPr>
          <w:p w14:paraId="3F79D0C4" w14:textId="77777777" w:rsidR="00E936A3" w:rsidRPr="00D97FA1" w:rsidRDefault="00D96C78" w:rsidP="00C21DED">
            <w:pPr>
              <w:spacing w:before="120" w:after="120"/>
              <w:jc w:val="right"/>
              <w:rPr>
                <w:rFonts w:ascii="Times New Roman" w:eastAsia="Microsoft YaHei" w:hAnsi="Times New Roman"/>
                <w:sz w:val="26"/>
                <w:szCs w:val="26"/>
              </w:rPr>
            </w:pPr>
            <w:r>
              <w:rPr>
                <w:rFonts w:ascii="Times New Roman" w:eastAsia="Microsoft YaHei" w:hAnsi="Times New Roman"/>
                <w:sz w:val="26"/>
                <w:szCs w:val="26"/>
              </w:rPr>
              <w:t>280</w:t>
            </w:r>
          </w:p>
        </w:tc>
        <w:tc>
          <w:tcPr>
            <w:tcW w:w="836" w:type="pct"/>
            <w:tcBorders>
              <w:top w:val="single" w:sz="4" w:space="0" w:color="auto"/>
              <w:left w:val="single" w:sz="4" w:space="0" w:color="auto"/>
              <w:bottom w:val="single" w:sz="4" w:space="0" w:color="auto"/>
              <w:right w:val="single" w:sz="4" w:space="0" w:color="auto"/>
            </w:tcBorders>
            <w:vAlign w:val="center"/>
          </w:tcPr>
          <w:p w14:paraId="3F4ACBAA" w14:textId="77777777" w:rsidR="00E936A3" w:rsidRPr="00D97FA1" w:rsidRDefault="00D96C78" w:rsidP="00C21DED">
            <w:pPr>
              <w:spacing w:before="120" w:after="120"/>
              <w:jc w:val="center"/>
              <w:rPr>
                <w:rFonts w:ascii="Times New Roman" w:eastAsia="Microsoft YaHei" w:hAnsi="Times New Roman"/>
                <w:sz w:val="26"/>
                <w:szCs w:val="26"/>
              </w:rPr>
            </w:pPr>
            <w:r>
              <w:rPr>
                <w:rFonts w:ascii="Times New Roman" w:eastAsia="Microsoft YaHei" w:hAnsi="Times New Roman"/>
                <w:sz w:val="26"/>
                <w:szCs w:val="26"/>
              </w:rPr>
              <w:t>0,</w:t>
            </w:r>
            <w:r w:rsidR="00874503">
              <w:rPr>
                <w:rFonts w:ascii="Times New Roman" w:eastAsia="Microsoft YaHei" w:hAnsi="Times New Roman"/>
                <w:sz w:val="26"/>
                <w:szCs w:val="26"/>
              </w:rPr>
              <w:t>20</w:t>
            </w:r>
          </w:p>
        </w:tc>
      </w:tr>
      <w:tr w:rsidR="00FA6B96" w:rsidRPr="00684EBA" w14:paraId="2806DFCD"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07CEFFB0" w14:textId="77777777" w:rsidR="00FA6B96" w:rsidRPr="00684EBA" w:rsidRDefault="00D97FA1" w:rsidP="00C21DED">
            <w:pPr>
              <w:spacing w:before="120" w:after="120"/>
              <w:jc w:val="center"/>
              <w:rPr>
                <w:rFonts w:ascii="Times New Roman" w:hAnsi="Times New Roman"/>
                <w:b w:val="0"/>
                <w:sz w:val="26"/>
                <w:szCs w:val="26"/>
              </w:rPr>
            </w:pPr>
            <w:r>
              <w:rPr>
                <w:rFonts w:ascii="Times New Roman" w:hAnsi="Times New Roman"/>
                <w:b w:val="0"/>
                <w:sz w:val="26"/>
                <w:szCs w:val="26"/>
              </w:rPr>
              <w:t>01</w:t>
            </w:r>
          </w:p>
        </w:tc>
        <w:tc>
          <w:tcPr>
            <w:tcW w:w="2596" w:type="pct"/>
            <w:tcBorders>
              <w:top w:val="single" w:sz="4" w:space="0" w:color="auto"/>
              <w:left w:val="single" w:sz="4" w:space="0" w:color="auto"/>
              <w:bottom w:val="single" w:sz="4" w:space="0" w:color="auto"/>
              <w:right w:val="single" w:sz="4" w:space="0" w:color="auto"/>
            </w:tcBorders>
            <w:vAlign w:val="center"/>
          </w:tcPr>
          <w:p w14:paraId="2B33B7EA" w14:textId="77777777" w:rsidR="00FA6B96" w:rsidRPr="00684EBA" w:rsidRDefault="00D97FA1" w:rsidP="00C21DED">
            <w:pPr>
              <w:spacing w:before="120" w:after="120"/>
              <w:jc w:val="both"/>
              <w:rPr>
                <w:rFonts w:ascii="Times New Roman" w:eastAsia="Microsoft YaHei" w:hAnsi="Times New Roman"/>
                <w:b w:val="0"/>
                <w:sz w:val="26"/>
                <w:szCs w:val="26"/>
                <w:lang w:eastAsia="zh-CN"/>
              </w:rPr>
            </w:pPr>
            <w:r>
              <w:rPr>
                <w:rFonts w:ascii="Times New Roman" w:eastAsia="Microsoft YaHei" w:hAnsi="Times New Roman"/>
                <w:b w:val="0"/>
                <w:sz w:val="26"/>
                <w:szCs w:val="26"/>
                <w:lang w:eastAsia="zh-CN"/>
              </w:rPr>
              <w:t>Đài nước</w:t>
            </w:r>
          </w:p>
        </w:tc>
        <w:tc>
          <w:tcPr>
            <w:tcW w:w="1181" w:type="pct"/>
            <w:tcBorders>
              <w:top w:val="single" w:sz="4" w:space="0" w:color="auto"/>
              <w:left w:val="single" w:sz="4" w:space="0" w:color="auto"/>
              <w:bottom w:val="single" w:sz="4" w:space="0" w:color="auto"/>
              <w:right w:val="single" w:sz="4" w:space="0" w:color="auto"/>
            </w:tcBorders>
            <w:vAlign w:val="center"/>
          </w:tcPr>
          <w:p w14:paraId="7A234F97" w14:textId="77777777" w:rsidR="00FA6B96" w:rsidRPr="00684EBA" w:rsidRDefault="00D97FA1" w:rsidP="00C21DED">
            <w:pPr>
              <w:spacing w:before="120" w:after="120"/>
              <w:jc w:val="right"/>
              <w:rPr>
                <w:rFonts w:ascii="Times New Roman" w:eastAsia="Microsoft YaHei" w:hAnsi="Times New Roman"/>
                <w:b w:val="0"/>
                <w:sz w:val="26"/>
                <w:szCs w:val="26"/>
              </w:rPr>
            </w:pPr>
            <w:r>
              <w:rPr>
                <w:rFonts w:ascii="Times New Roman" w:eastAsia="Microsoft YaHei" w:hAnsi="Times New Roman"/>
                <w:b w:val="0"/>
                <w:sz w:val="26"/>
                <w:szCs w:val="26"/>
              </w:rPr>
              <w:t>40</w:t>
            </w:r>
          </w:p>
        </w:tc>
        <w:tc>
          <w:tcPr>
            <w:tcW w:w="836" w:type="pct"/>
            <w:tcBorders>
              <w:top w:val="single" w:sz="4" w:space="0" w:color="auto"/>
              <w:left w:val="single" w:sz="4" w:space="0" w:color="auto"/>
              <w:bottom w:val="single" w:sz="4" w:space="0" w:color="auto"/>
              <w:right w:val="single" w:sz="4" w:space="0" w:color="auto"/>
            </w:tcBorders>
            <w:vAlign w:val="center"/>
          </w:tcPr>
          <w:p w14:paraId="37B14DEA" w14:textId="77777777" w:rsidR="00FA6B96" w:rsidRPr="00684EBA" w:rsidRDefault="00D96C78" w:rsidP="00C21DED">
            <w:pPr>
              <w:spacing w:before="120" w:after="120"/>
              <w:jc w:val="center"/>
              <w:rPr>
                <w:rFonts w:ascii="Times New Roman" w:eastAsia="Microsoft YaHei" w:hAnsi="Times New Roman"/>
                <w:b w:val="0"/>
                <w:sz w:val="26"/>
                <w:szCs w:val="26"/>
              </w:rPr>
            </w:pPr>
            <w:r>
              <w:rPr>
                <w:rFonts w:ascii="Times New Roman" w:eastAsia="Microsoft YaHei" w:hAnsi="Times New Roman"/>
                <w:b w:val="0"/>
                <w:sz w:val="26"/>
                <w:szCs w:val="26"/>
              </w:rPr>
              <w:t>0,03</w:t>
            </w:r>
          </w:p>
        </w:tc>
      </w:tr>
      <w:tr w:rsidR="00FA6B96" w:rsidRPr="00684EBA" w14:paraId="2BFC23F4"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2AC4947D" w14:textId="77777777" w:rsidR="00FA6B96" w:rsidRPr="00684EBA" w:rsidRDefault="00D97FA1" w:rsidP="00C21DED">
            <w:pPr>
              <w:spacing w:before="120" w:after="120"/>
              <w:jc w:val="center"/>
              <w:rPr>
                <w:rFonts w:ascii="Times New Roman" w:hAnsi="Times New Roman"/>
                <w:b w:val="0"/>
                <w:sz w:val="26"/>
                <w:szCs w:val="26"/>
              </w:rPr>
            </w:pPr>
            <w:r>
              <w:rPr>
                <w:rFonts w:ascii="Times New Roman" w:hAnsi="Times New Roman"/>
                <w:b w:val="0"/>
                <w:sz w:val="26"/>
                <w:szCs w:val="26"/>
              </w:rPr>
              <w:t>02</w:t>
            </w:r>
          </w:p>
        </w:tc>
        <w:tc>
          <w:tcPr>
            <w:tcW w:w="2596" w:type="pct"/>
            <w:tcBorders>
              <w:top w:val="single" w:sz="4" w:space="0" w:color="auto"/>
              <w:left w:val="single" w:sz="4" w:space="0" w:color="auto"/>
              <w:bottom w:val="single" w:sz="4" w:space="0" w:color="auto"/>
              <w:right w:val="single" w:sz="4" w:space="0" w:color="auto"/>
            </w:tcBorders>
            <w:vAlign w:val="center"/>
          </w:tcPr>
          <w:p w14:paraId="52815128" w14:textId="77777777" w:rsidR="00FA6B96" w:rsidRPr="00684EBA" w:rsidRDefault="00D97FA1" w:rsidP="00C21DED">
            <w:pPr>
              <w:spacing w:before="120" w:after="120"/>
              <w:jc w:val="both"/>
              <w:rPr>
                <w:rFonts w:ascii="Times New Roman" w:eastAsia="Microsoft YaHei" w:hAnsi="Times New Roman"/>
                <w:b w:val="0"/>
                <w:sz w:val="26"/>
                <w:szCs w:val="26"/>
                <w:lang w:eastAsia="zh-CN"/>
              </w:rPr>
            </w:pPr>
            <w:r>
              <w:rPr>
                <w:rFonts w:ascii="Times New Roman" w:eastAsia="Microsoft YaHei" w:hAnsi="Times New Roman"/>
                <w:b w:val="0"/>
                <w:sz w:val="26"/>
                <w:szCs w:val="26"/>
                <w:lang w:eastAsia="zh-CN"/>
              </w:rPr>
              <w:t>Trạm điện</w:t>
            </w:r>
          </w:p>
        </w:tc>
        <w:tc>
          <w:tcPr>
            <w:tcW w:w="1181" w:type="pct"/>
            <w:tcBorders>
              <w:top w:val="single" w:sz="4" w:space="0" w:color="auto"/>
              <w:left w:val="single" w:sz="4" w:space="0" w:color="auto"/>
              <w:bottom w:val="single" w:sz="4" w:space="0" w:color="auto"/>
              <w:right w:val="single" w:sz="4" w:space="0" w:color="auto"/>
            </w:tcBorders>
            <w:vAlign w:val="center"/>
          </w:tcPr>
          <w:p w14:paraId="46134BE4" w14:textId="77777777" w:rsidR="00FA6B96" w:rsidRPr="00684EBA" w:rsidRDefault="00D97FA1" w:rsidP="00C21DED">
            <w:pPr>
              <w:spacing w:before="120" w:after="120"/>
              <w:jc w:val="right"/>
              <w:rPr>
                <w:rFonts w:ascii="Times New Roman" w:eastAsia="Microsoft YaHei" w:hAnsi="Times New Roman"/>
                <w:b w:val="0"/>
                <w:sz w:val="26"/>
                <w:szCs w:val="26"/>
              </w:rPr>
            </w:pPr>
            <w:r>
              <w:rPr>
                <w:rFonts w:ascii="Times New Roman" w:eastAsia="Microsoft YaHei" w:hAnsi="Times New Roman"/>
                <w:b w:val="0"/>
                <w:sz w:val="26"/>
                <w:szCs w:val="26"/>
              </w:rPr>
              <w:t>20</w:t>
            </w:r>
          </w:p>
        </w:tc>
        <w:tc>
          <w:tcPr>
            <w:tcW w:w="836" w:type="pct"/>
            <w:tcBorders>
              <w:top w:val="single" w:sz="4" w:space="0" w:color="auto"/>
              <w:left w:val="single" w:sz="4" w:space="0" w:color="auto"/>
              <w:bottom w:val="single" w:sz="4" w:space="0" w:color="auto"/>
              <w:right w:val="single" w:sz="4" w:space="0" w:color="auto"/>
            </w:tcBorders>
            <w:vAlign w:val="center"/>
          </w:tcPr>
          <w:p w14:paraId="6D5333EE" w14:textId="77777777" w:rsidR="00FA6B96" w:rsidRPr="00684EBA" w:rsidRDefault="00D96C78" w:rsidP="00C21DED">
            <w:pPr>
              <w:spacing w:before="120" w:after="120"/>
              <w:jc w:val="center"/>
              <w:rPr>
                <w:rFonts w:ascii="Times New Roman" w:eastAsia="Microsoft YaHei" w:hAnsi="Times New Roman"/>
                <w:b w:val="0"/>
                <w:sz w:val="26"/>
                <w:szCs w:val="26"/>
              </w:rPr>
            </w:pPr>
            <w:r>
              <w:rPr>
                <w:rFonts w:ascii="Times New Roman" w:eastAsia="Microsoft YaHei" w:hAnsi="Times New Roman"/>
                <w:b w:val="0"/>
                <w:sz w:val="26"/>
                <w:szCs w:val="26"/>
              </w:rPr>
              <w:t>0,01</w:t>
            </w:r>
            <w:r w:rsidR="00874503">
              <w:rPr>
                <w:rFonts w:ascii="Times New Roman" w:eastAsia="Microsoft YaHei" w:hAnsi="Times New Roman"/>
                <w:b w:val="0"/>
                <w:sz w:val="26"/>
                <w:szCs w:val="26"/>
              </w:rPr>
              <w:t>5</w:t>
            </w:r>
          </w:p>
        </w:tc>
      </w:tr>
      <w:tr w:rsidR="00D97FA1" w:rsidRPr="00684EBA" w14:paraId="78336BCD"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02FC101A" w14:textId="77777777" w:rsidR="00D97FA1" w:rsidRPr="00684EBA" w:rsidRDefault="00D97FA1" w:rsidP="00C21DED">
            <w:pPr>
              <w:spacing w:before="120" w:after="120"/>
              <w:jc w:val="center"/>
              <w:rPr>
                <w:rFonts w:ascii="Times New Roman" w:hAnsi="Times New Roman"/>
                <w:b w:val="0"/>
                <w:sz w:val="26"/>
                <w:szCs w:val="26"/>
              </w:rPr>
            </w:pPr>
            <w:r>
              <w:rPr>
                <w:rFonts w:ascii="Times New Roman" w:hAnsi="Times New Roman"/>
                <w:b w:val="0"/>
                <w:sz w:val="26"/>
                <w:szCs w:val="26"/>
              </w:rPr>
              <w:t>03</w:t>
            </w:r>
          </w:p>
        </w:tc>
        <w:tc>
          <w:tcPr>
            <w:tcW w:w="2596" w:type="pct"/>
            <w:tcBorders>
              <w:top w:val="single" w:sz="4" w:space="0" w:color="auto"/>
              <w:left w:val="single" w:sz="4" w:space="0" w:color="auto"/>
              <w:bottom w:val="single" w:sz="4" w:space="0" w:color="auto"/>
              <w:right w:val="single" w:sz="4" w:space="0" w:color="auto"/>
            </w:tcBorders>
            <w:vAlign w:val="center"/>
          </w:tcPr>
          <w:p w14:paraId="1B025B5D" w14:textId="77777777" w:rsidR="00D97FA1" w:rsidRPr="00684EBA" w:rsidRDefault="00D97FA1" w:rsidP="00C21DED">
            <w:pPr>
              <w:spacing w:before="120" w:after="120"/>
              <w:jc w:val="both"/>
              <w:rPr>
                <w:rFonts w:ascii="Times New Roman" w:eastAsia="Microsoft YaHei" w:hAnsi="Times New Roman"/>
                <w:b w:val="0"/>
                <w:sz w:val="26"/>
                <w:szCs w:val="26"/>
                <w:lang w:eastAsia="zh-CN"/>
              </w:rPr>
            </w:pPr>
            <w:r>
              <w:rPr>
                <w:rFonts w:ascii="Times New Roman" w:eastAsia="Microsoft YaHei" w:hAnsi="Times New Roman"/>
                <w:b w:val="0"/>
                <w:sz w:val="26"/>
                <w:szCs w:val="26"/>
                <w:lang w:eastAsia="zh-CN"/>
              </w:rPr>
              <w:t>Nhà ăn</w:t>
            </w:r>
          </w:p>
        </w:tc>
        <w:tc>
          <w:tcPr>
            <w:tcW w:w="1181" w:type="pct"/>
            <w:tcBorders>
              <w:top w:val="single" w:sz="4" w:space="0" w:color="auto"/>
              <w:left w:val="single" w:sz="4" w:space="0" w:color="auto"/>
              <w:bottom w:val="single" w:sz="4" w:space="0" w:color="auto"/>
              <w:right w:val="single" w:sz="4" w:space="0" w:color="auto"/>
            </w:tcBorders>
            <w:vAlign w:val="center"/>
          </w:tcPr>
          <w:p w14:paraId="4477AED1" w14:textId="77777777" w:rsidR="00D97FA1" w:rsidRPr="00684EBA" w:rsidRDefault="00D97FA1" w:rsidP="00C21DED">
            <w:pPr>
              <w:spacing w:before="120" w:after="120"/>
              <w:jc w:val="right"/>
              <w:rPr>
                <w:rFonts w:ascii="Times New Roman" w:eastAsia="Microsoft YaHei" w:hAnsi="Times New Roman"/>
                <w:b w:val="0"/>
                <w:sz w:val="26"/>
                <w:szCs w:val="26"/>
              </w:rPr>
            </w:pPr>
            <w:r>
              <w:rPr>
                <w:rFonts w:ascii="Times New Roman" w:eastAsia="Microsoft YaHei" w:hAnsi="Times New Roman"/>
                <w:b w:val="0"/>
                <w:sz w:val="26"/>
                <w:szCs w:val="26"/>
              </w:rPr>
              <w:t>50</w:t>
            </w:r>
          </w:p>
        </w:tc>
        <w:tc>
          <w:tcPr>
            <w:tcW w:w="836" w:type="pct"/>
            <w:tcBorders>
              <w:top w:val="single" w:sz="4" w:space="0" w:color="auto"/>
              <w:left w:val="single" w:sz="4" w:space="0" w:color="auto"/>
              <w:bottom w:val="single" w:sz="4" w:space="0" w:color="auto"/>
              <w:right w:val="single" w:sz="4" w:space="0" w:color="auto"/>
            </w:tcBorders>
            <w:vAlign w:val="center"/>
          </w:tcPr>
          <w:p w14:paraId="3E7A62F7" w14:textId="77777777" w:rsidR="00D97FA1" w:rsidRPr="00684EBA" w:rsidRDefault="00D96C78" w:rsidP="00C21DED">
            <w:pPr>
              <w:spacing w:before="120" w:after="120"/>
              <w:jc w:val="center"/>
              <w:rPr>
                <w:rFonts w:ascii="Times New Roman" w:eastAsia="Microsoft YaHei" w:hAnsi="Times New Roman"/>
                <w:b w:val="0"/>
                <w:sz w:val="26"/>
                <w:szCs w:val="26"/>
              </w:rPr>
            </w:pPr>
            <w:r>
              <w:rPr>
                <w:rFonts w:ascii="Times New Roman" w:eastAsia="Microsoft YaHei" w:hAnsi="Times New Roman"/>
                <w:b w:val="0"/>
                <w:sz w:val="26"/>
                <w:szCs w:val="26"/>
              </w:rPr>
              <w:t>0,03</w:t>
            </w:r>
          </w:p>
        </w:tc>
      </w:tr>
      <w:tr w:rsidR="00D97FA1" w:rsidRPr="00684EBA" w14:paraId="64A2270F"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67BBA203" w14:textId="77777777" w:rsidR="00D97FA1" w:rsidRPr="00684EBA" w:rsidRDefault="00D97FA1" w:rsidP="00C21DED">
            <w:pPr>
              <w:spacing w:before="120" w:after="120"/>
              <w:jc w:val="center"/>
              <w:rPr>
                <w:rFonts w:ascii="Times New Roman" w:hAnsi="Times New Roman"/>
                <w:b w:val="0"/>
                <w:sz w:val="26"/>
                <w:szCs w:val="26"/>
              </w:rPr>
            </w:pPr>
            <w:r>
              <w:rPr>
                <w:rFonts w:ascii="Times New Roman" w:hAnsi="Times New Roman"/>
                <w:b w:val="0"/>
                <w:sz w:val="26"/>
                <w:szCs w:val="26"/>
              </w:rPr>
              <w:t>04</w:t>
            </w:r>
          </w:p>
        </w:tc>
        <w:tc>
          <w:tcPr>
            <w:tcW w:w="2596" w:type="pct"/>
            <w:tcBorders>
              <w:top w:val="single" w:sz="4" w:space="0" w:color="auto"/>
              <w:left w:val="single" w:sz="4" w:space="0" w:color="auto"/>
              <w:bottom w:val="single" w:sz="4" w:space="0" w:color="auto"/>
              <w:right w:val="single" w:sz="4" w:space="0" w:color="auto"/>
            </w:tcBorders>
            <w:vAlign w:val="center"/>
          </w:tcPr>
          <w:p w14:paraId="244347C0" w14:textId="77777777" w:rsidR="00D97FA1" w:rsidRPr="00684EBA" w:rsidRDefault="00D97FA1" w:rsidP="00C21DED">
            <w:pPr>
              <w:spacing w:before="120" w:after="120"/>
              <w:jc w:val="both"/>
              <w:rPr>
                <w:rFonts w:ascii="Times New Roman" w:eastAsia="Microsoft YaHei" w:hAnsi="Times New Roman"/>
                <w:b w:val="0"/>
                <w:sz w:val="26"/>
                <w:szCs w:val="26"/>
                <w:lang w:eastAsia="zh-CN"/>
              </w:rPr>
            </w:pPr>
            <w:r>
              <w:rPr>
                <w:rFonts w:ascii="Times New Roman" w:eastAsia="Microsoft YaHei" w:hAnsi="Times New Roman"/>
                <w:b w:val="0"/>
                <w:sz w:val="26"/>
                <w:szCs w:val="26"/>
                <w:lang w:eastAsia="zh-CN"/>
              </w:rPr>
              <w:t>Nhà công nhân</w:t>
            </w:r>
          </w:p>
        </w:tc>
        <w:tc>
          <w:tcPr>
            <w:tcW w:w="1181" w:type="pct"/>
            <w:tcBorders>
              <w:top w:val="single" w:sz="4" w:space="0" w:color="auto"/>
              <w:left w:val="single" w:sz="4" w:space="0" w:color="auto"/>
              <w:bottom w:val="single" w:sz="4" w:space="0" w:color="auto"/>
              <w:right w:val="single" w:sz="4" w:space="0" w:color="auto"/>
            </w:tcBorders>
            <w:vAlign w:val="center"/>
          </w:tcPr>
          <w:p w14:paraId="4424517D" w14:textId="77777777" w:rsidR="00D97FA1" w:rsidRPr="00684EBA" w:rsidRDefault="00D97FA1" w:rsidP="00C21DED">
            <w:pPr>
              <w:spacing w:before="120" w:after="120"/>
              <w:jc w:val="right"/>
              <w:rPr>
                <w:rFonts w:ascii="Times New Roman" w:eastAsia="Microsoft YaHei" w:hAnsi="Times New Roman"/>
                <w:b w:val="0"/>
                <w:sz w:val="26"/>
                <w:szCs w:val="26"/>
              </w:rPr>
            </w:pPr>
            <w:r>
              <w:rPr>
                <w:rFonts w:ascii="Times New Roman" w:eastAsia="Microsoft YaHei" w:hAnsi="Times New Roman"/>
                <w:b w:val="0"/>
                <w:sz w:val="26"/>
                <w:szCs w:val="26"/>
              </w:rPr>
              <w:t>150</w:t>
            </w:r>
          </w:p>
        </w:tc>
        <w:tc>
          <w:tcPr>
            <w:tcW w:w="836" w:type="pct"/>
            <w:tcBorders>
              <w:top w:val="single" w:sz="4" w:space="0" w:color="auto"/>
              <w:left w:val="single" w:sz="4" w:space="0" w:color="auto"/>
              <w:bottom w:val="single" w:sz="4" w:space="0" w:color="auto"/>
              <w:right w:val="single" w:sz="4" w:space="0" w:color="auto"/>
            </w:tcBorders>
            <w:vAlign w:val="center"/>
          </w:tcPr>
          <w:p w14:paraId="4056FFDA" w14:textId="77777777" w:rsidR="00D97FA1" w:rsidRPr="00684EBA" w:rsidRDefault="00D96C78" w:rsidP="00C21DED">
            <w:pPr>
              <w:spacing w:before="120" w:after="120"/>
              <w:jc w:val="center"/>
              <w:rPr>
                <w:rFonts w:ascii="Times New Roman" w:eastAsia="Microsoft YaHei" w:hAnsi="Times New Roman"/>
                <w:b w:val="0"/>
                <w:sz w:val="26"/>
                <w:szCs w:val="26"/>
              </w:rPr>
            </w:pPr>
            <w:r>
              <w:rPr>
                <w:rFonts w:ascii="Times New Roman" w:eastAsia="Microsoft YaHei" w:hAnsi="Times New Roman"/>
                <w:b w:val="0"/>
                <w:sz w:val="26"/>
                <w:szCs w:val="26"/>
              </w:rPr>
              <w:t>0,1</w:t>
            </w:r>
            <w:r w:rsidR="00874503">
              <w:rPr>
                <w:rFonts w:ascii="Times New Roman" w:eastAsia="Microsoft YaHei" w:hAnsi="Times New Roman"/>
                <w:b w:val="0"/>
                <w:sz w:val="26"/>
                <w:szCs w:val="26"/>
              </w:rPr>
              <w:t>1</w:t>
            </w:r>
          </w:p>
        </w:tc>
      </w:tr>
      <w:tr w:rsidR="00D97FA1" w:rsidRPr="00684EBA" w14:paraId="6ECE528E" w14:textId="77777777" w:rsidTr="00D97FA1">
        <w:trPr>
          <w:trHeight w:val="20"/>
          <w:jc w:val="center"/>
        </w:trPr>
        <w:tc>
          <w:tcPr>
            <w:tcW w:w="388" w:type="pct"/>
            <w:tcBorders>
              <w:top w:val="single" w:sz="4" w:space="0" w:color="auto"/>
              <w:left w:val="single" w:sz="4" w:space="0" w:color="auto"/>
              <w:bottom w:val="single" w:sz="4" w:space="0" w:color="auto"/>
              <w:right w:val="single" w:sz="4" w:space="0" w:color="auto"/>
            </w:tcBorders>
            <w:vAlign w:val="center"/>
          </w:tcPr>
          <w:p w14:paraId="3BC154A0" w14:textId="77777777" w:rsidR="00D97FA1" w:rsidRPr="00684EBA" w:rsidRDefault="00D97FA1" w:rsidP="00C21DED">
            <w:pPr>
              <w:spacing w:before="120" w:after="120"/>
              <w:jc w:val="center"/>
              <w:rPr>
                <w:rFonts w:ascii="Times New Roman" w:hAnsi="Times New Roman"/>
                <w:b w:val="0"/>
                <w:sz w:val="26"/>
                <w:szCs w:val="26"/>
              </w:rPr>
            </w:pPr>
            <w:r>
              <w:rPr>
                <w:rFonts w:ascii="Times New Roman" w:hAnsi="Times New Roman"/>
                <w:b w:val="0"/>
                <w:sz w:val="26"/>
                <w:szCs w:val="26"/>
              </w:rPr>
              <w:t>05</w:t>
            </w:r>
          </w:p>
        </w:tc>
        <w:tc>
          <w:tcPr>
            <w:tcW w:w="2596" w:type="pct"/>
            <w:tcBorders>
              <w:top w:val="single" w:sz="4" w:space="0" w:color="auto"/>
              <w:left w:val="single" w:sz="4" w:space="0" w:color="auto"/>
              <w:bottom w:val="single" w:sz="4" w:space="0" w:color="auto"/>
              <w:right w:val="single" w:sz="4" w:space="0" w:color="auto"/>
            </w:tcBorders>
            <w:vAlign w:val="center"/>
          </w:tcPr>
          <w:p w14:paraId="02D8405E" w14:textId="77777777" w:rsidR="00D97FA1" w:rsidRPr="00684EBA" w:rsidRDefault="00D97FA1" w:rsidP="00C21DED">
            <w:pPr>
              <w:spacing w:before="120" w:after="120"/>
              <w:jc w:val="both"/>
              <w:rPr>
                <w:rFonts w:ascii="Times New Roman" w:eastAsia="Microsoft YaHei" w:hAnsi="Times New Roman"/>
                <w:b w:val="0"/>
                <w:sz w:val="26"/>
                <w:szCs w:val="26"/>
                <w:lang w:eastAsia="zh-CN"/>
              </w:rPr>
            </w:pPr>
            <w:r>
              <w:rPr>
                <w:rFonts w:ascii="Times New Roman" w:eastAsia="Microsoft YaHei" w:hAnsi="Times New Roman"/>
                <w:b w:val="0"/>
                <w:sz w:val="26"/>
                <w:szCs w:val="26"/>
                <w:lang w:eastAsia="zh-CN"/>
              </w:rPr>
              <w:t>Nhà bảo vệ</w:t>
            </w:r>
          </w:p>
        </w:tc>
        <w:tc>
          <w:tcPr>
            <w:tcW w:w="1181" w:type="pct"/>
            <w:tcBorders>
              <w:top w:val="single" w:sz="4" w:space="0" w:color="auto"/>
              <w:left w:val="single" w:sz="4" w:space="0" w:color="auto"/>
              <w:bottom w:val="single" w:sz="4" w:space="0" w:color="auto"/>
              <w:right w:val="single" w:sz="4" w:space="0" w:color="auto"/>
            </w:tcBorders>
            <w:vAlign w:val="center"/>
          </w:tcPr>
          <w:p w14:paraId="3D29F924" w14:textId="77777777" w:rsidR="00D97FA1" w:rsidRPr="00684EBA" w:rsidRDefault="00D97FA1" w:rsidP="00C21DED">
            <w:pPr>
              <w:spacing w:before="120" w:after="120"/>
              <w:jc w:val="right"/>
              <w:rPr>
                <w:rFonts w:ascii="Times New Roman" w:eastAsia="Microsoft YaHei" w:hAnsi="Times New Roman"/>
                <w:b w:val="0"/>
                <w:sz w:val="26"/>
                <w:szCs w:val="26"/>
              </w:rPr>
            </w:pPr>
            <w:r>
              <w:rPr>
                <w:rFonts w:ascii="Times New Roman" w:eastAsia="Microsoft YaHei" w:hAnsi="Times New Roman"/>
                <w:b w:val="0"/>
                <w:sz w:val="26"/>
                <w:szCs w:val="26"/>
              </w:rPr>
              <w:t>20</w:t>
            </w:r>
          </w:p>
        </w:tc>
        <w:tc>
          <w:tcPr>
            <w:tcW w:w="836" w:type="pct"/>
            <w:tcBorders>
              <w:top w:val="single" w:sz="4" w:space="0" w:color="auto"/>
              <w:left w:val="single" w:sz="4" w:space="0" w:color="auto"/>
              <w:bottom w:val="single" w:sz="4" w:space="0" w:color="auto"/>
              <w:right w:val="single" w:sz="4" w:space="0" w:color="auto"/>
            </w:tcBorders>
            <w:vAlign w:val="center"/>
          </w:tcPr>
          <w:p w14:paraId="0E47AD41" w14:textId="77777777" w:rsidR="00D97FA1" w:rsidRPr="00684EBA" w:rsidRDefault="00D96C78" w:rsidP="00C21DED">
            <w:pPr>
              <w:spacing w:before="120" w:after="120"/>
              <w:jc w:val="center"/>
              <w:rPr>
                <w:rFonts w:ascii="Times New Roman" w:eastAsia="Microsoft YaHei" w:hAnsi="Times New Roman"/>
                <w:b w:val="0"/>
                <w:sz w:val="26"/>
                <w:szCs w:val="26"/>
              </w:rPr>
            </w:pPr>
            <w:r>
              <w:rPr>
                <w:rFonts w:ascii="Times New Roman" w:eastAsia="Microsoft YaHei" w:hAnsi="Times New Roman"/>
                <w:b w:val="0"/>
                <w:sz w:val="26"/>
                <w:szCs w:val="26"/>
              </w:rPr>
              <w:t>0,01</w:t>
            </w:r>
            <w:r w:rsidR="00874503">
              <w:rPr>
                <w:rFonts w:ascii="Times New Roman" w:eastAsia="Microsoft YaHei" w:hAnsi="Times New Roman"/>
                <w:b w:val="0"/>
                <w:sz w:val="26"/>
                <w:szCs w:val="26"/>
              </w:rPr>
              <w:t>5</w:t>
            </w:r>
          </w:p>
        </w:tc>
      </w:tr>
      <w:tr w:rsidR="00D97FA1" w:rsidRPr="00684EBA" w14:paraId="683666EE" w14:textId="77777777" w:rsidTr="00D97FA1">
        <w:trPr>
          <w:trHeight w:val="20"/>
          <w:jc w:val="center"/>
        </w:trPr>
        <w:tc>
          <w:tcPr>
            <w:tcW w:w="2983" w:type="pct"/>
            <w:gridSpan w:val="2"/>
            <w:tcBorders>
              <w:top w:val="single" w:sz="4" w:space="0" w:color="auto"/>
              <w:left w:val="single" w:sz="4" w:space="0" w:color="auto"/>
              <w:bottom w:val="single" w:sz="4" w:space="0" w:color="auto"/>
              <w:right w:val="single" w:sz="4" w:space="0" w:color="auto"/>
            </w:tcBorders>
            <w:vAlign w:val="center"/>
          </w:tcPr>
          <w:p w14:paraId="7C41F769" w14:textId="77777777" w:rsidR="00D97FA1" w:rsidRPr="00684EBA" w:rsidRDefault="00D97FA1" w:rsidP="00C21DED">
            <w:pPr>
              <w:spacing w:before="120" w:after="120"/>
              <w:jc w:val="center"/>
              <w:rPr>
                <w:rFonts w:ascii="Times New Roman" w:eastAsia="Microsoft YaHei" w:hAnsi="Times New Roman"/>
                <w:sz w:val="26"/>
                <w:szCs w:val="26"/>
                <w:lang w:eastAsia="zh-CN"/>
              </w:rPr>
            </w:pPr>
            <w:r w:rsidRPr="00684EBA">
              <w:rPr>
                <w:rFonts w:ascii="Times New Roman" w:eastAsia="Microsoft YaHei" w:hAnsi="Times New Roman"/>
                <w:sz w:val="26"/>
                <w:szCs w:val="26"/>
                <w:lang w:eastAsia="zh-CN"/>
              </w:rPr>
              <w:t>Tổng</w:t>
            </w:r>
          </w:p>
        </w:tc>
        <w:tc>
          <w:tcPr>
            <w:tcW w:w="1181" w:type="pct"/>
            <w:tcBorders>
              <w:top w:val="single" w:sz="4" w:space="0" w:color="auto"/>
              <w:left w:val="single" w:sz="4" w:space="0" w:color="auto"/>
              <w:bottom w:val="single" w:sz="4" w:space="0" w:color="auto"/>
              <w:right w:val="single" w:sz="4" w:space="0" w:color="auto"/>
            </w:tcBorders>
            <w:vAlign w:val="center"/>
          </w:tcPr>
          <w:p w14:paraId="09BD71A8" w14:textId="77777777" w:rsidR="00D97FA1" w:rsidRPr="00684EBA" w:rsidRDefault="00A1400B" w:rsidP="00C21DED">
            <w:pPr>
              <w:spacing w:before="120" w:after="120"/>
              <w:jc w:val="right"/>
              <w:rPr>
                <w:rFonts w:ascii="Times New Roman" w:eastAsia="Microsoft YaHei" w:hAnsi="Times New Roman"/>
                <w:sz w:val="26"/>
                <w:szCs w:val="26"/>
              </w:rPr>
            </w:pPr>
            <w:r>
              <w:rPr>
                <w:rFonts w:ascii="Times New Roman" w:eastAsia="Microsoft YaHei" w:hAnsi="Times New Roman"/>
                <w:sz w:val="26"/>
                <w:szCs w:val="26"/>
              </w:rPr>
              <w:t>143.543,7</w:t>
            </w:r>
          </w:p>
        </w:tc>
        <w:tc>
          <w:tcPr>
            <w:tcW w:w="836" w:type="pct"/>
            <w:tcBorders>
              <w:top w:val="single" w:sz="4" w:space="0" w:color="auto"/>
              <w:left w:val="single" w:sz="4" w:space="0" w:color="auto"/>
              <w:bottom w:val="single" w:sz="4" w:space="0" w:color="auto"/>
              <w:right w:val="single" w:sz="4" w:space="0" w:color="auto"/>
            </w:tcBorders>
            <w:vAlign w:val="center"/>
          </w:tcPr>
          <w:p w14:paraId="43BDECE8" w14:textId="77777777" w:rsidR="00D97FA1" w:rsidRPr="00684EBA" w:rsidRDefault="00D97FA1" w:rsidP="00C21DED">
            <w:pPr>
              <w:spacing w:before="120" w:after="120"/>
              <w:jc w:val="center"/>
              <w:rPr>
                <w:rFonts w:ascii="Times New Roman" w:eastAsia="Microsoft YaHei" w:hAnsi="Times New Roman"/>
                <w:sz w:val="26"/>
                <w:szCs w:val="26"/>
              </w:rPr>
            </w:pPr>
            <w:r w:rsidRPr="00684EBA">
              <w:rPr>
                <w:rFonts w:ascii="Times New Roman" w:eastAsia="Microsoft YaHei" w:hAnsi="Times New Roman"/>
                <w:sz w:val="26"/>
                <w:szCs w:val="26"/>
              </w:rPr>
              <w:t>100</w:t>
            </w:r>
          </w:p>
        </w:tc>
      </w:tr>
    </w:tbl>
    <w:p w14:paraId="0A17B2D3" w14:textId="77777777" w:rsidR="00933B96" w:rsidRPr="00DC7E23" w:rsidRDefault="00933B96" w:rsidP="00D66A7B">
      <w:pPr>
        <w:pStyle w:val="ListParagraph"/>
        <w:spacing w:after="120"/>
        <w:contextualSpacing w:val="0"/>
        <w:jc w:val="right"/>
        <w:rPr>
          <w:rFonts w:ascii="Times New Roman" w:hAnsi="Times New Roman"/>
          <w:i/>
          <w:sz w:val="26"/>
          <w:szCs w:val="26"/>
        </w:rPr>
      </w:pPr>
      <w:r w:rsidRPr="00DC7E23">
        <w:rPr>
          <w:rFonts w:ascii="Times New Roman" w:hAnsi="Times New Roman"/>
          <w:i/>
          <w:sz w:val="26"/>
          <w:szCs w:val="26"/>
        </w:rPr>
        <w:t xml:space="preserve">(Nguồn: </w:t>
      </w:r>
      <w:r w:rsidR="00DC7E23" w:rsidRPr="00DC7E23">
        <w:rPr>
          <w:rFonts w:ascii="Times New Roman" w:hAnsi="Times New Roman"/>
          <w:i/>
          <w:color w:val="000000" w:themeColor="text1"/>
          <w:sz w:val="26"/>
          <w:szCs w:val="26"/>
        </w:rPr>
        <w:t>Công ty TNHH Sản xuất Tinh bột</w:t>
      </w:r>
      <w:r w:rsidR="00CE07B8" w:rsidRPr="00CE07B8">
        <w:rPr>
          <w:rFonts w:ascii="Times New Roman" w:hAnsi="Times New Roman"/>
          <w:b/>
          <w:sz w:val="26"/>
          <w:szCs w:val="26"/>
        </w:rPr>
        <w:t xml:space="preserve"> </w:t>
      </w:r>
      <w:r w:rsidR="00CE07B8" w:rsidRPr="00CE07B8">
        <w:rPr>
          <w:rFonts w:ascii="Times New Roman" w:hAnsi="Times New Roman"/>
          <w:i/>
          <w:sz w:val="26"/>
          <w:szCs w:val="26"/>
        </w:rPr>
        <w:t>khoai</w:t>
      </w:r>
      <w:r w:rsidR="00DC7E23" w:rsidRPr="00DC7E23">
        <w:rPr>
          <w:rFonts w:ascii="Times New Roman" w:hAnsi="Times New Roman"/>
          <w:i/>
          <w:color w:val="000000" w:themeColor="text1"/>
          <w:sz w:val="26"/>
          <w:szCs w:val="26"/>
        </w:rPr>
        <w:t xml:space="preserve"> mì Bình Minh</w:t>
      </w:r>
      <w:r w:rsidRPr="00DC7E23">
        <w:rPr>
          <w:rFonts w:ascii="Times New Roman" w:hAnsi="Times New Roman"/>
          <w:i/>
          <w:sz w:val="26"/>
          <w:szCs w:val="26"/>
        </w:rPr>
        <w:t>).</w:t>
      </w:r>
    </w:p>
    <w:p w14:paraId="4A33ED84" w14:textId="77777777" w:rsidR="0068531D" w:rsidRDefault="0068531D">
      <w:pPr>
        <w:rPr>
          <w:rFonts w:ascii="Times New Roman" w:hAnsi="Times New Roman"/>
          <w:i/>
          <w:sz w:val="26"/>
          <w:szCs w:val="26"/>
        </w:rPr>
      </w:pPr>
      <w:r>
        <w:rPr>
          <w:rFonts w:ascii="Times New Roman" w:hAnsi="Times New Roman"/>
          <w:b w:val="0"/>
          <w:i/>
          <w:sz w:val="26"/>
          <w:szCs w:val="26"/>
        </w:rPr>
        <w:br w:type="page"/>
      </w:r>
    </w:p>
    <w:p w14:paraId="452BC8E1" w14:textId="77777777" w:rsidR="000A1C16" w:rsidRPr="00684EBA" w:rsidRDefault="000A1C16" w:rsidP="00090F07">
      <w:pPr>
        <w:pStyle w:val="ListParagraph"/>
        <w:numPr>
          <w:ilvl w:val="0"/>
          <w:numId w:val="28"/>
        </w:numPr>
        <w:spacing w:after="120" w:line="240" w:lineRule="auto"/>
        <w:contextualSpacing w:val="0"/>
        <w:rPr>
          <w:rFonts w:ascii="Times New Roman" w:hAnsi="Times New Roman"/>
          <w:b/>
          <w:bCs/>
          <w:i/>
          <w:sz w:val="26"/>
          <w:szCs w:val="26"/>
          <w:lang w:val="it-IT"/>
        </w:rPr>
      </w:pPr>
      <w:r w:rsidRPr="00684EBA">
        <w:rPr>
          <w:rFonts w:ascii="Times New Roman" w:hAnsi="Times New Roman"/>
          <w:b/>
          <w:i/>
          <w:sz w:val="26"/>
          <w:szCs w:val="26"/>
        </w:rPr>
        <w:lastRenderedPageBreak/>
        <w:t>Danh mục thiết bị máy móc đầu tư tại cơ sở</w:t>
      </w:r>
    </w:p>
    <w:p w14:paraId="3BC6371B" w14:textId="77777777" w:rsidR="000A1C16" w:rsidRPr="00684EBA" w:rsidRDefault="00C628BF" w:rsidP="00D66A7B">
      <w:pPr>
        <w:pStyle w:val="Caption"/>
        <w:spacing w:before="0" w:after="60"/>
        <w:ind w:firstLine="567"/>
        <w:jc w:val="both"/>
        <w:rPr>
          <w:b w:val="0"/>
          <w:szCs w:val="26"/>
        </w:rPr>
      </w:pPr>
      <w:bookmarkStart w:id="72" w:name="_Toc66346370"/>
      <w:bookmarkStart w:id="73" w:name="_Toc95980323"/>
      <w:bookmarkStart w:id="74" w:name="_Toc104210889"/>
      <w:bookmarkStart w:id="75" w:name="_Toc104212719"/>
      <w:r>
        <w:rPr>
          <w:b w:val="0"/>
          <w:szCs w:val="26"/>
        </w:rPr>
        <w:t xml:space="preserve">Máy móc thiết bị tại cơ sở </w:t>
      </w:r>
      <w:r w:rsidR="00DC7E23">
        <w:rPr>
          <w:b w:val="0"/>
          <w:szCs w:val="26"/>
        </w:rPr>
        <w:t xml:space="preserve">thường xuyên được bảo trì đảm bảo hoạt động tốt và giảm thiếu độ ồn, rung. </w:t>
      </w:r>
      <w:r w:rsidR="00033B49" w:rsidRPr="00684EBA">
        <w:rPr>
          <w:b w:val="0"/>
          <w:szCs w:val="26"/>
        </w:rPr>
        <w:t>Số lượng máy móc, thiết bị được thể hiện bảng sau:</w:t>
      </w:r>
    </w:p>
    <w:p w14:paraId="3E3CD8B5" w14:textId="77777777" w:rsidR="000A1C16" w:rsidRPr="0068531D" w:rsidRDefault="0068531D" w:rsidP="0068531D">
      <w:pPr>
        <w:pStyle w:val="Caption"/>
      </w:pPr>
      <w:bookmarkStart w:id="76" w:name="_Toc111109413"/>
      <w:r w:rsidRPr="0068531D">
        <w:t xml:space="preserve">Bảng </w:t>
      </w:r>
      <w:r w:rsidR="003920F6">
        <w:fldChar w:fldCharType="begin"/>
      </w:r>
      <w:r w:rsidR="003920F6">
        <w:instrText xml:space="preserve"> SEQ Bảng \* ARABIC </w:instrText>
      </w:r>
      <w:r w:rsidR="003920F6">
        <w:fldChar w:fldCharType="separate"/>
      </w:r>
      <w:r w:rsidR="008A3C3D">
        <w:rPr>
          <w:noProof/>
        </w:rPr>
        <w:t>4</w:t>
      </w:r>
      <w:r w:rsidR="003920F6">
        <w:rPr>
          <w:noProof/>
        </w:rPr>
        <w:fldChar w:fldCharType="end"/>
      </w:r>
      <w:r w:rsidR="000A1C16" w:rsidRPr="0068531D">
        <w:t>. Danh mục máy móc thiết bị tại Nhà máy</w:t>
      </w:r>
      <w:bookmarkEnd w:id="72"/>
      <w:bookmarkEnd w:id="73"/>
      <w:bookmarkEnd w:id="74"/>
      <w:bookmarkEnd w:id="75"/>
      <w:bookmarkEnd w:id="76"/>
    </w:p>
    <w:tbl>
      <w:tblPr>
        <w:tblStyle w:val="TableGrid"/>
        <w:tblW w:w="5307" w:type="pct"/>
        <w:tblInd w:w="-162" w:type="dxa"/>
        <w:tblLayout w:type="fixed"/>
        <w:tblLook w:val="04A0" w:firstRow="1" w:lastRow="0" w:firstColumn="1" w:lastColumn="0" w:noHBand="0" w:noVBand="1"/>
      </w:tblPr>
      <w:tblGrid>
        <w:gridCol w:w="703"/>
        <w:gridCol w:w="3076"/>
        <w:gridCol w:w="783"/>
        <w:gridCol w:w="885"/>
        <w:gridCol w:w="1667"/>
        <w:gridCol w:w="1494"/>
        <w:gridCol w:w="1143"/>
      </w:tblGrid>
      <w:tr w:rsidR="00B00F0F" w:rsidRPr="00684EBA" w14:paraId="0D1EF642" w14:textId="77777777" w:rsidTr="00616E08">
        <w:trPr>
          <w:trHeight w:val="152"/>
        </w:trPr>
        <w:tc>
          <w:tcPr>
            <w:tcW w:w="360" w:type="pct"/>
            <w:shd w:val="clear" w:color="auto" w:fill="C2D69B" w:themeFill="accent3" w:themeFillTint="99"/>
            <w:vAlign w:val="center"/>
          </w:tcPr>
          <w:p w14:paraId="3F525FAF" w14:textId="77777777" w:rsidR="00B00F0F" w:rsidRPr="00684EBA" w:rsidRDefault="00B00F0F" w:rsidP="00813D42">
            <w:pPr>
              <w:spacing w:before="100" w:after="100"/>
              <w:jc w:val="center"/>
              <w:rPr>
                <w:rFonts w:ascii="Times New Roman" w:hAnsi="Times New Roman"/>
                <w:color w:val="000000"/>
                <w:sz w:val="26"/>
                <w:szCs w:val="26"/>
              </w:rPr>
            </w:pPr>
            <w:r w:rsidRPr="00684EBA">
              <w:rPr>
                <w:rFonts w:ascii="Times New Roman" w:hAnsi="Times New Roman"/>
                <w:color w:val="000000"/>
                <w:sz w:val="26"/>
                <w:szCs w:val="26"/>
              </w:rPr>
              <w:t>STT</w:t>
            </w:r>
          </w:p>
        </w:tc>
        <w:tc>
          <w:tcPr>
            <w:tcW w:w="1576" w:type="pct"/>
            <w:shd w:val="clear" w:color="auto" w:fill="C2D69B" w:themeFill="accent3" w:themeFillTint="99"/>
            <w:vAlign w:val="center"/>
          </w:tcPr>
          <w:p w14:paraId="562DA4CC" w14:textId="77777777" w:rsidR="00B00F0F" w:rsidRPr="00684EBA" w:rsidRDefault="00B00F0F" w:rsidP="00813D42">
            <w:pPr>
              <w:spacing w:before="100" w:after="100"/>
              <w:jc w:val="center"/>
              <w:rPr>
                <w:rFonts w:ascii="Times New Roman" w:hAnsi="Times New Roman"/>
                <w:color w:val="000000"/>
                <w:sz w:val="26"/>
                <w:szCs w:val="26"/>
              </w:rPr>
            </w:pPr>
            <w:r w:rsidRPr="00684EBA">
              <w:rPr>
                <w:rFonts w:ascii="Times New Roman" w:hAnsi="Times New Roman"/>
                <w:color w:val="000000"/>
                <w:sz w:val="26"/>
                <w:szCs w:val="26"/>
              </w:rPr>
              <w:t>Tên máy móc thiết bị</w:t>
            </w:r>
          </w:p>
        </w:tc>
        <w:tc>
          <w:tcPr>
            <w:tcW w:w="401" w:type="pct"/>
            <w:shd w:val="clear" w:color="auto" w:fill="C2D69B" w:themeFill="accent3" w:themeFillTint="99"/>
            <w:vAlign w:val="center"/>
          </w:tcPr>
          <w:p w14:paraId="3018195A" w14:textId="77777777" w:rsidR="00B00F0F" w:rsidRPr="00684EBA" w:rsidRDefault="00B00F0F" w:rsidP="00813D42">
            <w:pPr>
              <w:spacing w:before="100" w:after="100"/>
              <w:jc w:val="center"/>
              <w:rPr>
                <w:rFonts w:ascii="Times New Roman" w:hAnsi="Times New Roman"/>
                <w:color w:val="000000"/>
                <w:sz w:val="26"/>
                <w:szCs w:val="26"/>
              </w:rPr>
            </w:pPr>
            <w:r>
              <w:rPr>
                <w:rFonts w:ascii="Times New Roman" w:hAnsi="Times New Roman"/>
                <w:color w:val="000000"/>
                <w:sz w:val="26"/>
                <w:szCs w:val="26"/>
              </w:rPr>
              <w:t>Đơn vị</w:t>
            </w:r>
          </w:p>
        </w:tc>
        <w:tc>
          <w:tcPr>
            <w:tcW w:w="454" w:type="pct"/>
            <w:shd w:val="clear" w:color="auto" w:fill="C2D69B" w:themeFill="accent3" w:themeFillTint="99"/>
            <w:vAlign w:val="center"/>
          </w:tcPr>
          <w:p w14:paraId="2791531C" w14:textId="77777777" w:rsidR="00B00F0F" w:rsidRPr="00684EBA" w:rsidRDefault="00B00F0F" w:rsidP="006F1EB3">
            <w:pPr>
              <w:spacing w:before="100" w:after="100"/>
              <w:ind w:left="-25" w:right="-14"/>
              <w:jc w:val="center"/>
              <w:rPr>
                <w:rFonts w:ascii="Times New Roman" w:hAnsi="Times New Roman"/>
                <w:color w:val="000000"/>
                <w:sz w:val="26"/>
                <w:szCs w:val="26"/>
              </w:rPr>
            </w:pPr>
            <w:r w:rsidRPr="00684EBA">
              <w:rPr>
                <w:rFonts w:ascii="Times New Roman" w:hAnsi="Times New Roman"/>
                <w:color w:val="000000"/>
                <w:sz w:val="26"/>
                <w:szCs w:val="26"/>
              </w:rPr>
              <w:t>Số lượng</w:t>
            </w:r>
          </w:p>
        </w:tc>
        <w:tc>
          <w:tcPr>
            <w:tcW w:w="855" w:type="pct"/>
            <w:shd w:val="clear" w:color="auto" w:fill="C2D69B" w:themeFill="accent3" w:themeFillTint="99"/>
            <w:vAlign w:val="center"/>
          </w:tcPr>
          <w:p w14:paraId="0D2E229B" w14:textId="77777777" w:rsidR="00B00F0F" w:rsidRPr="00684EBA" w:rsidRDefault="00B00F0F" w:rsidP="00813D42">
            <w:pPr>
              <w:spacing w:before="100" w:after="100"/>
              <w:jc w:val="center"/>
              <w:rPr>
                <w:rFonts w:ascii="Times New Roman" w:hAnsi="Times New Roman"/>
                <w:color w:val="000000"/>
                <w:sz w:val="26"/>
                <w:szCs w:val="26"/>
              </w:rPr>
            </w:pPr>
            <w:r w:rsidRPr="00684EBA">
              <w:rPr>
                <w:rFonts w:ascii="Times New Roman" w:hAnsi="Times New Roman"/>
                <w:color w:val="000000"/>
                <w:sz w:val="26"/>
                <w:szCs w:val="26"/>
              </w:rPr>
              <w:t>Tình trạng</w:t>
            </w:r>
          </w:p>
        </w:tc>
        <w:tc>
          <w:tcPr>
            <w:tcW w:w="766" w:type="pct"/>
            <w:shd w:val="clear" w:color="auto" w:fill="C2D69B" w:themeFill="accent3" w:themeFillTint="99"/>
            <w:vAlign w:val="center"/>
          </w:tcPr>
          <w:p w14:paraId="3DF24816" w14:textId="77777777" w:rsidR="00B00F0F" w:rsidRPr="00684EBA" w:rsidRDefault="00B00F0F" w:rsidP="00813D42">
            <w:pPr>
              <w:spacing w:before="100" w:after="100"/>
              <w:jc w:val="center"/>
              <w:rPr>
                <w:rFonts w:ascii="Times New Roman" w:hAnsi="Times New Roman"/>
                <w:color w:val="000000"/>
                <w:sz w:val="26"/>
                <w:szCs w:val="26"/>
              </w:rPr>
            </w:pPr>
            <w:r w:rsidRPr="00684EBA">
              <w:rPr>
                <w:rFonts w:ascii="Times New Roman" w:hAnsi="Times New Roman"/>
                <w:color w:val="000000"/>
                <w:sz w:val="26"/>
                <w:szCs w:val="26"/>
              </w:rPr>
              <w:t>Xuất xứ</w:t>
            </w:r>
          </w:p>
        </w:tc>
        <w:tc>
          <w:tcPr>
            <w:tcW w:w="586" w:type="pct"/>
            <w:shd w:val="clear" w:color="auto" w:fill="C2D69B" w:themeFill="accent3" w:themeFillTint="99"/>
            <w:vAlign w:val="center"/>
          </w:tcPr>
          <w:p w14:paraId="12C43B2D" w14:textId="77777777" w:rsidR="00B00F0F" w:rsidRPr="00684EBA" w:rsidRDefault="00B00F0F" w:rsidP="00E24A85">
            <w:pPr>
              <w:spacing w:before="100" w:after="100"/>
              <w:jc w:val="center"/>
              <w:rPr>
                <w:rFonts w:ascii="Times New Roman" w:hAnsi="Times New Roman"/>
                <w:color w:val="000000"/>
                <w:sz w:val="26"/>
                <w:szCs w:val="26"/>
              </w:rPr>
            </w:pPr>
            <w:r>
              <w:rPr>
                <w:rFonts w:ascii="Times New Roman" w:hAnsi="Times New Roman"/>
                <w:color w:val="000000"/>
                <w:sz w:val="26"/>
                <w:szCs w:val="26"/>
              </w:rPr>
              <w:t>Năm sản xuất</w:t>
            </w:r>
          </w:p>
        </w:tc>
      </w:tr>
      <w:tr w:rsidR="00B00F0F" w:rsidRPr="00684EBA" w14:paraId="55DFD982" w14:textId="77777777" w:rsidTr="00616E08">
        <w:tc>
          <w:tcPr>
            <w:tcW w:w="360" w:type="pct"/>
            <w:vAlign w:val="center"/>
          </w:tcPr>
          <w:p w14:paraId="77D9EB55"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w:t>
            </w:r>
          </w:p>
        </w:tc>
        <w:tc>
          <w:tcPr>
            <w:tcW w:w="1576" w:type="pct"/>
            <w:vAlign w:val="center"/>
          </w:tcPr>
          <w:p w14:paraId="7E262645" w14:textId="77777777" w:rsidR="00B00F0F" w:rsidRPr="00684EBA" w:rsidRDefault="00B00F0F" w:rsidP="00374E9C">
            <w:pPr>
              <w:spacing w:before="100" w:after="100"/>
              <w:jc w:val="both"/>
              <w:rPr>
                <w:rFonts w:ascii="Times New Roman" w:hAnsi="Times New Roman"/>
                <w:b w:val="0"/>
                <w:color w:val="000000"/>
                <w:sz w:val="26"/>
                <w:szCs w:val="26"/>
              </w:rPr>
            </w:pPr>
            <w:r>
              <w:rPr>
                <w:rFonts w:ascii="Times New Roman" w:hAnsi="Times New Roman"/>
                <w:b w:val="0"/>
                <w:color w:val="000000"/>
                <w:sz w:val="26"/>
                <w:szCs w:val="26"/>
              </w:rPr>
              <w:t>Phểu tiếp nhận củ mì tươi</w:t>
            </w:r>
          </w:p>
        </w:tc>
        <w:tc>
          <w:tcPr>
            <w:tcW w:w="401" w:type="pct"/>
          </w:tcPr>
          <w:p w14:paraId="189711CA"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Bộ</w:t>
            </w:r>
          </w:p>
        </w:tc>
        <w:tc>
          <w:tcPr>
            <w:tcW w:w="454" w:type="pct"/>
            <w:vAlign w:val="center"/>
          </w:tcPr>
          <w:p w14:paraId="76923B6F"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01</w:t>
            </w:r>
          </w:p>
        </w:tc>
        <w:tc>
          <w:tcPr>
            <w:tcW w:w="855" w:type="pct"/>
            <w:vAlign w:val="center"/>
          </w:tcPr>
          <w:p w14:paraId="62FF1559"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Hoạt động tốt</w:t>
            </w:r>
          </w:p>
        </w:tc>
        <w:tc>
          <w:tcPr>
            <w:tcW w:w="766" w:type="pct"/>
          </w:tcPr>
          <w:p w14:paraId="6EE2D344"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Việt Nam</w:t>
            </w:r>
          </w:p>
        </w:tc>
        <w:tc>
          <w:tcPr>
            <w:tcW w:w="586" w:type="pct"/>
            <w:vAlign w:val="center"/>
          </w:tcPr>
          <w:p w14:paraId="0ECFD30A" w14:textId="77777777" w:rsidR="00B00F0F" w:rsidRPr="006F1EB3" w:rsidRDefault="00B00F0F" w:rsidP="006F1EB3">
            <w:pPr>
              <w:spacing w:before="100" w:after="100"/>
              <w:jc w:val="center"/>
              <w:rPr>
                <w:rFonts w:ascii="Times New Roman" w:hAnsi="Times New Roman"/>
                <w:b w:val="0"/>
                <w:color w:val="000000"/>
                <w:sz w:val="26"/>
                <w:szCs w:val="26"/>
              </w:rPr>
            </w:pPr>
            <w:r w:rsidRPr="006F1EB3">
              <w:rPr>
                <w:rFonts w:ascii="Times New Roman" w:hAnsi="Times New Roman"/>
                <w:b w:val="0"/>
                <w:color w:val="000000"/>
                <w:sz w:val="26"/>
                <w:szCs w:val="26"/>
              </w:rPr>
              <w:t>2014</w:t>
            </w:r>
          </w:p>
        </w:tc>
      </w:tr>
      <w:tr w:rsidR="00B00F0F" w:rsidRPr="00684EBA" w14:paraId="44AF61A7" w14:textId="77777777" w:rsidTr="00616E08">
        <w:tc>
          <w:tcPr>
            <w:tcW w:w="360" w:type="pct"/>
            <w:vAlign w:val="center"/>
          </w:tcPr>
          <w:p w14:paraId="07A836E2"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2</w:t>
            </w:r>
          </w:p>
        </w:tc>
        <w:tc>
          <w:tcPr>
            <w:tcW w:w="1576" w:type="pct"/>
            <w:vAlign w:val="center"/>
          </w:tcPr>
          <w:p w14:paraId="5B4E29BB" w14:textId="77777777" w:rsidR="00B00F0F" w:rsidRPr="00684EBA" w:rsidRDefault="00B00F0F" w:rsidP="00374E9C">
            <w:pPr>
              <w:spacing w:before="100" w:after="100"/>
              <w:jc w:val="both"/>
              <w:rPr>
                <w:rFonts w:ascii="Times New Roman" w:hAnsi="Times New Roman"/>
                <w:b w:val="0"/>
                <w:color w:val="000000"/>
                <w:sz w:val="26"/>
                <w:szCs w:val="26"/>
              </w:rPr>
            </w:pPr>
            <w:r>
              <w:rPr>
                <w:rFonts w:ascii="Times New Roman" w:hAnsi="Times New Roman"/>
                <w:b w:val="0"/>
                <w:color w:val="000000"/>
                <w:sz w:val="26"/>
                <w:szCs w:val="26"/>
              </w:rPr>
              <w:t>Băng chuyền tải</w:t>
            </w:r>
          </w:p>
        </w:tc>
        <w:tc>
          <w:tcPr>
            <w:tcW w:w="401" w:type="pct"/>
          </w:tcPr>
          <w:p w14:paraId="60A3DC86"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Bộ</w:t>
            </w:r>
          </w:p>
        </w:tc>
        <w:tc>
          <w:tcPr>
            <w:tcW w:w="454" w:type="pct"/>
            <w:vAlign w:val="center"/>
          </w:tcPr>
          <w:p w14:paraId="094FE89C"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01</w:t>
            </w:r>
          </w:p>
        </w:tc>
        <w:tc>
          <w:tcPr>
            <w:tcW w:w="855" w:type="pct"/>
            <w:vAlign w:val="center"/>
          </w:tcPr>
          <w:p w14:paraId="599B59AC"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tcPr>
          <w:p w14:paraId="37CC13BF"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Việt Nam</w:t>
            </w:r>
          </w:p>
        </w:tc>
        <w:tc>
          <w:tcPr>
            <w:tcW w:w="586" w:type="pct"/>
            <w:vAlign w:val="center"/>
          </w:tcPr>
          <w:p w14:paraId="2B1E4E52" w14:textId="77777777" w:rsidR="00B00F0F" w:rsidRPr="006F1EB3" w:rsidRDefault="00B00F0F" w:rsidP="006F1EB3">
            <w:pPr>
              <w:spacing w:before="100" w:after="100"/>
              <w:jc w:val="center"/>
              <w:rPr>
                <w:rFonts w:ascii="Times New Roman" w:hAnsi="Times New Roman"/>
                <w:b w:val="0"/>
                <w:color w:val="000000"/>
                <w:sz w:val="26"/>
                <w:szCs w:val="26"/>
              </w:rPr>
            </w:pPr>
            <w:r w:rsidRPr="006F1EB3">
              <w:rPr>
                <w:rFonts w:ascii="Times New Roman" w:hAnsi="Times New Roman"/>
                <w:b w:val="0"/>
                <w:color w:val="000000"/>
                <w:sz w:val="26"/>
                <w:szCs w:val="26"/>
              </w:rPr>
              <w:t>2014</w:t>
            </w:r>
          </w:p>
        </w:tc>
      </w:tr>
      <w:tr w:rsidR="00B00F0F" w:rsidRPr="00684EBA" w14:paraId="062C2B94" w14:textId="77777777" w:rsidTr="00616E08">
        <w:tc>
          <w:tcPr>
            <w:tcW w:w="360" w:type="pct"/>
            <w:vAlign w:val="center"/>
          </w:tcPr>
          <w:p w14:paraId="1742108C"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3</w:t>
            </w:r>
          </w:p>
        </w:tc>
        <w:tc>
          <w:tcPr>
            <w:tcW w:w="1576" w:type="pct"/>
            <w:vAlign w:val="center"/>
          </w:tcPr>
          <w:p w14:paraId="5C818C45" w14:textId="77777777" w:rsidR="00B00F0F" w:rsidRPr="00684EBA" w:rsidRDefault="00B00F0F" w:rsidP="00374E9C">
            <w:pPr>
              <w:spacing w:before="100" w:after="100"/>
              <w:jc w:val="both"/>
              <w:rPr>
                <w:rFonts w:ascii="Times New Roman" w:hAnsi="Times New Roman"/>
                <w:b w:val="0"/>
                <w:color w:val="000000"/>
                <w:sz w:val="26"/>
                <w:szCs w:val="26"/>
              </w:rPr>
            </w:pPr>
            <w:r>
              <w:rPr>
                <w:rFonts w:ascii="Times New Roman" w:hAnsi="Times New Roman"/>
                <w:b w:val="0"/>
                <w:color w:val="000000"/>
                <w:sz w:val="26"/>
                <w:szCs w:val="26"/>
              </w:rPr>
              <w:t>Máy sàn khô</w:t>
            </w:r>
          </w:p>
        </w:tc>
        <w:tc>
          <w:tcPr>
            <w:tcW w:w="401" w:type="pct"/>
          </w:tcPr>
          <w:p w14:paraId="70EF22DB"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Bộ</w:t>
            </w:r>
          </w:p>
        </w:tc>
        <w:tc>
          <w:tcPr>
            <w:tcW w:w="454" w:type="pct"/>
            <w:vAlign w:val="center"/>
          </w:tcPr>
          <w:p w14:paraId="21192C10"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01</w:t>
            </w:r>
          </w:p>
        </w:tc>
        <w:tc>
          <w:tcPr>
            <w:tcW w:w="855" w:type="pct"/>
            <w:vAlign w:val="center"/>
          </w:tcPr>
          <w:p w14:paraId="5DBC2911"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tcPr>
          <w:p w14:paraId="1680676A"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Trung Quốc</w:t>
            </w:r>
          </w:p>
        </w:tc>
        <w:tc>
          <w:tcPr>
            <w:tcW w:w="586" w:type="pct"/>
            <w:vAlign w:val="center"/>
          </w:tcPr>
          <w:p w14:paraId="570C191C" w14:textId="77777777" w:rsidR="00B00F0F" w:rsidRPr="006F1EB3" w:rsidRDefault="00B00F0F" w:rsidP="006F1EB3">
            <w:pPr>
              <w:spacing w:before="100" w:after="100"/>
              <w:jc w:val="center"/>
              <w:rPr>
                <w:rFonts w:ascii="Times New Roman" w:hAnsi="Times New Roman"/>
                <w:b w:val="0"/>
                <w:color w:val="000000"/>
                <w:sz w:val="26"/>
                <w:szCs w:val="26"/>
              </w:rPr>
            </w:pPr>
            <w:r w:rsidRPr="006F1EB3">
              <w:rPr>
                <w:rFonts w:ascii="Times New Roman" w:hAnsi="Times New Roman"/>
                <w:b w:val="0"/>
                <w:color w:val="000000"/>
                <w:sz w:val="26"/>
                <w:szCs w:val="26"/>
              </w:rPr>
              <w:t>2014</w:t>
            </w:r>
          </w:p>
        </w:tc>
      </w:tr>
      <w:tr w:rsidR="00B00F0F" w:rsidRPr="00684EBA" w14:paraId="3C220AD9" w14:textId="77777777" w:rsidTr="00616E08">
        <w:tc>
          <w:tcPr>
            <w:tcW w:w="360" w:type="pct"/>
            <w:vAlign w:val="center"/>
          </w:tcPr>
          <w:p w14:paraId="67908F86"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4</w:t>
            </w:r>
          </w:p>
        </w:tc>
        <w:tc>
          <w:tcPr>
            <w:tcW w:w="1576" w:type="pct"/>
            <w:vAlign w:val="center"/>
          </w:tcPr>
          <w:p w14:paraId="2FDF01D0" w14:textId="77777777" w:rsidR="00B00F0F" w:rsidRPr="00684EBA" w:rsidRDefault="00B00F0F" w:rsidP="00374E9C">
            <w:pPr>
              <w:spacing w:before="100" w:after="100"/>
              <w:jc w:val="both"/>
              <w:rPr>
                <w:rFonts w:ascii="Times New Roman" w:hAnsi="Times New Roman"/>
                <w:b w:val="0"/>
                <w:color w:val="000000"/>
                <w:sz w:val="26"/>
                <w:szCs w:val="26"/>
              </w:rPr>
            </w:pPr>
            <w:r>
              <w:rPr>
                <w:rFonts w:ascii="Times New Roman" w:hAnsi="Times New Roman"/>
                <w:b w:val="0"/>
                <w:color w:val="000000"/>
                <w:sz w:val="26"/>
                <w:szCs w:val="26"/>
              </w:rPr>
              <w:t>Máy rửa bằng thép không rỉ</w:t>
            </w:r>
          </w:p>
        </w:tc>
        <w:tc>
          <w:tcPr>
            <w:tcW w:w="401" w:type="pct"/>
          </w:tcPr>
          <w:p w14:paraId="19556540"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Bộ</w:t>
            </w:r>
          </w:p>
        </w:tc>
        <w:tc>
          <w:tcPr>
            <w:tcW w:w="454" w:type="pct"/>
            <w:vAlign w:val="center"/>
          </w:tcPr>
          <w:p w14:paraId="7C1A162C"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02</w:t>
            </w:r>
          </w:p>
        </w:tc>
        <w:tc>
          <w:tcPr>
            <w:tcW w:w="855" w:type="pct"/>
            <w:vAlign w:val="center"/>
          </w:tcPr>
          <w:p w14:paraId="0FD19298"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tcPr>
          <w:p w14:paraId="75F18764"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Việt Nam</w:t>
            </w:r>
          </w:p>
        </w:tc>
        <w:tc>
          <w:tcPr>
            <w:tcW w:w="586" w:type="pct"/>
            <w:vAlign w:val="center"/>
          </w:tcPr>
          <w:p w14:paraId="4DE3EDAE" w14:textId="77777777" w:rsidR="00B00F0F" w:rsidRPr="006F1EB3" w:rsidRDefault="00B00F0F" w:rsidP="006F1EB3">
            <w:pPr>
              <w:spacing w:before="100" w:after="100"/>
              <w:jc w:val="center"/>
              <w:rPr>
                <w:rFonts w:ascii="Times New Roman" w:hAnsi="Times New Roman"/>
                <w:b w:val="0"/>
                <w:color w:val="000000"/>
                <w:sz w:val="26"/>
                <w:szCs w:val="26"/>
              </w:rPr>
            </w:pPr>
            <w:r w:rsidRPr="006F1EB3">
              <w:rPr>
                <w:rFonts w:ascii="Times New Roman" w:hAnsi="Times New Roman"/>
                <w:b w:val="0"/>
                <w:color w:val="000000"/>
                <w:sz w:val="26"/>
                <w:szCs w:val="26"/>
              </w:rPr>
              <w:t>2014</w:t>
            </w:r>
          </w:p>
        </w:tc>
      </w:tr>
      <w:tr w:rsidR="00B00F0F" w:rsidRPr="00684EBA" w14:paraId="00D7AF59" w14:textId="77777777" w:rsidTr="00616E08">
        <w:tc>
          <w:tcPr>
            <w:tcW w:w="360" w:type="pct"/>
            <w:vAlign w:val="center"/>
          </w:tcPr>
          <w:p w14:paraId="0106EA1F"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5</w:t>
            </w:r>
          </w:p>
        </w:tc>
        <w:tc>
          <w:tcPr>
            <w:tcW w:w="1576" w:type="pct"/>
            <w:vAlign w:val="center"/>
          </w:tcPr>
          <w:p w14:paraId="01505F16" w14:textId="77777777" w:rsidR="00B00F0F" w:rsidRPr="00684EBA" w:rsidRDefault="00B00F0F" w:rsidP="00374E9C">
            <w:pPr>
              <w:spacing w:before="100" w:after="100"/>
              <w:jc w:val="both"/>
              <w:rPr>
                <w:rFonts w:ascii="Times New Roman" w:hAnsi="Times New Roman"/>
                <w:b w:val="0"/>
                <w:color w:val="000000"/>
                <w:sz w:val="26"/>
                <w:szCs w:val="26"/>
              </w:rPr>
            </w:pPr>
            <w:r>
              <w:rPr>
                <w:rFonts w:ascii="Times New Roman" w:hAnsi="Times New Roman"/>
                <w:b w:val="0"/>
                <w:color w:val="000000"/>
                <w:sz w:val="26"/>
                <w:szCs w:val="26"/>
              </w:rPr>
              <w:t>Máy băm củ</w:t>
            </w:r>
          </w:p>
        </w:tc>
        <w:tc>
          <w:tcPr>
            <w:tcW w:w="401" w:type="pct"/>
          </w:tcPr>
          <w:p w14:paraId="035C8ED6"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Bộ</w:t>
            </w:r>
          </w:p>
        </w:tc>
        <w:tc>
          <w:tcPr>
            <w:tcW w:w="454" w:type="pct"/>
            <w:vAlign w:val="center"/>
          </w:tcPr>
          <w:p w14:paraId="10E05D6E"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01</w:t>
            </w:r>
          </w:p>
        </w:tc>
        <w:tc>
          <w:tcPr>
            <w:tcW w:w="855" w:type="pct"/>
            <w:vAlign w:val="center"/>
          </w:tcPr>
          <w:p w14:paraId="0A6CFA36"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tcPr>
          <w:p w14:paraId="11C79B4C"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Việt Nam</w:t>
            </w:r>
          </w:p>
        </w:tc>
        <w:tc>
          <w:tcPr>
            <w:tcW w:w="586" w:type="pct"/>
            <w:vAlign w:val="center"/>
          </w:tcPr>
          <w:p w14:paraId="319D767F" w14:textId="77777777" w:rsidR="00B00F0F" w:rsidRPr="006F1EB3" w:rsidRDefault="00B00F0F" w:rsidP="006F1EB3">
            <w:pPr>
              <w:spacing w:before="100" w:after="100"/>
              <w:jc w:val="center"/>
              <w:rPr>
                <w:rFonts w:ascii="Times New Roman" w:hAnsi="Times New Roman"/>
                <w:b w:val="0"/>
                <w:color w:val="000000"/>
                <w:sz w:val="26"/>
                <w:szCs w:val="26"/>
              </w:rPr>
            </w:pPr>
            <w:r w:rsidRPr="006F1EB3">
              <w:rPr>
                <w:rFonts w:ascii="Times New Roman" w:hAnsi="Times New Roman"/>
                <w:b w:val="0"/>
                <w:color w:val="000000"/>
                <w:sz w:val="26"/>
                <w:szCs w:val="26"/>
              </w:rPr>
              <w:t>2014</w:t>
            </w:r>
          </w:p>
        </w:tc>
      </w:tr>
      <w:tr w:rsidR="00B00F0F" w:rsidRPr="00684EBA" w14:paraId="38FAAC08" w14:textId="77777777" w:rsidTr="00616E08">
        <w:tc>
          <w:tcPr>
            <w:tcW w:w="360" w:type="pct"/>
            <w:vAlign w:val="center"/>
          </w:tcPr>
          <w:p w14:paraId="6D6E8833"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6</w:t>
            </w:r>
          </w:p>
        </w:tc>
        <w:tc>
          <w:tcPr>
            <w:tcW w:w="1576" w:type="pct"/>
            <w:vAlign w:val="center"/>
          </w:tcPr>
          <w:p w14:paraId="446C0670" w14:textId="77777777" w:rsidR="00B00F0F" w:rsidRPr="00684EBA" w:rsidRDefault="00B00F0F" w:rsidP="00374E9C">
            <w:pPr>
              <w:spacing w:before="100" w:after="100"/>
              <w:jc w:val="both"/>
              <w:rPr>
                <w:rFonts w:ascii="Times New Roman" w:hAnsi="Times New Roman"/>
                <w:b w:val="0"/>
                <w:color w:val="000000"/>
                <w:sz w:val="26"/>
                <w:szCs w:val="26"/>
              </w:rPr>
            </w:pPr>
            <w:r>
              <w:rPr>
                <w:rFonts w:ascii="Times New Roman" w:hAnsi="Times New Roman"/>
                <w:b w:val="0"/>
                <w:color w:val="000000"/>
                <w:sz w:val="26"/>
                <w:szCs w:val="26"/>
              </w:rPr>
              <w:t>Máy nghiền</w:t>
            </w:r>
          </w:p>
        </w:tc>
        <w:tc>
          <w:tcPr>
            <w:tcW w:w="401" w:type="pct"/>
          </w:tcPr>
          <w:p w14:paraId="7F3FCA14"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Bộ</w:t>
            </w:r>
          </w:p>
        </w:tc>
        <w:tc>
          <w:tcPr>
            <w:tcW w:w="454" w:type="pct"/>
            <w:vAlign w:val="center"/>
          </w:tcPr>
          <w:p w14:paraId="4D3867D6"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02</w:t>
            </w:r>
          </w:p>
        </w:tc>
        <w:tc>
          <w:tcPr>
            <w:tcW w:w="855" w:type="pct"/>
            <w:vAlign w:val="center"/>
          </w:tcPr>
          <w:p w14:paraId="07F45F47"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tcPr>
          <w:p w14:paraId="44F7D4CD"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Việt Nam</w:t>
            </w:r>
          </w:p>
        </w:tc>
        <w:tc>
          <w:tcPr>
            <w:tcW w:w="586" w:type="pct"/>
            <w:vAlign w:val="center"/>
          </w:tcPr>
          <w:p w14:paraId="72AB842D" w14:textId="77777777" w:rsidR="00B00F0F" w:rsidRPr="006F1EB3" w:rsidRDefault="00B00F0F" w:rsidP="006F1EB3">
            <w:pPr>
              <w:spacing w:before="100" w:after="100"/>
              <w:jc w:val="center"/>
              <w:rPr>
                <w:rFonts w:ascii="Times New Roman" w:hAnsi="Times New Roman"/>
                <w:b w:val="0"/>
                <w:color w:val="000000"/>
                <w:sz w:val="26"/>
                <w:szCs w:val="26"/>
              </w:rPr>
            </w:pPr>
            <w:r w:rsidRPr="006F1EB3">
              <w:rPr>
                <w:rFonts w:ascii="Times New Roman" w:hAnsi="Times New Roman"/>
                <w:b w:val="0"/>
                <w:color w:val="000000"/>
                <w:sz w:val="26"/>
                <w:szCs w:val="26"/>
              </w:rPr>
              <w:t>2014</w:t>
            </w:r>
          </w:p>
        </w:tc>
      </w:tr>
      <w:tr w:rsidR="00B00F0F" w:rsidRPr="00684EBA" w14:paraId="28CEEEB1" w14:textId="77777777" w:rsidTr="00616E08">
        <w:tc>
          <w:tcPr>
            <w:tcW w:w="360" w:type="pct"/>
            <w:vAlign w:val="center"/>
          </w:tcPr>
          <w:p w14:paraId="03A68826"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7</w:t>
            </w:r>
          </w:p>
        </w:tc>
        <w:tc>
          <w:tcPr>
            <w:tcW w:w="1576" w:type="pct"/>
            <w:vAlign w:val="center"/>
          </w:tcPr>
          <w:p w14:paraId="26C1DA18" w14:textId="77777777" w:rsidR="00B00F0F" w:rsidRPr="00684EBA" w:rsidRDefault="00B00F0F" w:rsidP="00374E9C">
            <w:pPr>
              <w:spacing w:before="100" w:after="100"/>
              <w:jc w:val="both"/>
              <w:rPr>
                <w:rFonts w:ascii="Times New Roman" w:hAnsi="Times New Roman"/>
                <w:b w:val="0"/>
                <w:color w:val="000000"/>
                <w:sz w:val="26"/>
                <w:szCs w:val="26"/>
              </w:rPr>
            </w:pPr>
            <w:r>
              <w:rPr>
                <w:rFonts w:ascii="Times New Roman" w:hAnsi="Times New Roman"/>
                <w:b w:val="0"/>
                <w:color w:val="000000"/>
                <w:sz w:val="26"/>
                <w:szCs w:val="26"/>
              </w:rPr>
              <w:t>Bơm bột bằng thép không rỉ</w:t>
            </w:r>
          </w:p>
        </w:tc>
        <w:tc>
          <w:tcPr>
            <w:tcW w:w="401" w:type="pct"/>
          </w:tcPr>
          <w:p w14:paraId="75D89EB6"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Cái</w:t>
            </w:r>
          </w:p>
        </w:tc>
        <w:tc>
          <w:tcPr>
            <w:tcW w:w="454" w:type="pct"/>
            <w:vAlign w:val="center"/>
          </w:tcPr>
          <w:p w14:paraId="124D9DB6" w14:textId="77777777" w:rsidR="00B00F0F" w:rsidRPr="00684EBA" w:rsidRDefault="00B00F0F" w:rsidP="00813D42">
            <w:pPr>
              <w:spacing w:before="100" w:after="100"/>
              <w:jc w:val="center"/>
              <w:rPr>
                <w:rFonts w:ascii="Times New Roman" w:hAnsi="Times New Roman"/>
                <w:b w:val="0"/>
                <w:color w:val="000000"/>
                <w:sz w:val="26"/>
                <w:szCs w:val="26"/>
              </w:rPr>
            </w:pPr>
            <w:r>
              <w:rPr>
                <w:rFonts w:ascii="Times New Roman" w:hAnsi="Times New Roman"/>
                <w:b w:val="0"/>
                <w:color w:val="000000"/>
                <w:sz w:val="26"/>
                <w:szCs w:val="26"/>
              </w:rPr>
              <w:t>16</w:t>
            </w:r>
          </w:p>
        </w:tc>
        <w:tc>
          <w:tcPr>
            <w:tcW w:w="855" w:type="pct"/>
            <w:vAlign w:val="center"/>
          </w:tcPr>
          <w:p w14:paraId="46A810AE"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tcPr>
          <w:p w14:paraId="3894BA94"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Việt Nam</w:t>
            </w:r>
          </w:p>
        </w:tc>
        <w:tc>
          <w:tcPr>
            <w:tcW w:w="586" w:type="pct"/>
            <w:vAlign w:val="center"/>
          </w:tcPr>
          <w:p w14:paraId="3CC691AA" w14:textId="77777777" w:rsidR="00B00F0F" w:rsidRPr="006F1EB3" w:rsidRDefault="00B00F0F" w:rsidP="006F1EB3">
            <w:pPr>
              <w:spacing w:before="100" w:after="100"/>
              <w:jc w:val="center"/>
              <w:rPr>
                <w:rFonts w:ascii="Times New Roman" w:hAnsi="Times New Roman"/>
                <w:b w:val="0"/>
                <w:color w:val="000000"/>
                <w:sz w:val="26"/>
                <w:szCs w:val="26"/>
              </w:rPr>
            </w:pPr>
            <w:r w:rsidRPr="006F1EB3">
              <w:rPr>
                <w:rFonts w:ascii="Times New Roman" w:hAnsi="Times New Roman"/>
                <w:b w:val="0"/>
                <w:color w:val="000000"/>
                <w:sz w:val="26"/>
                <w:szCs w:val="26"/>
              </w:rPr>
              <w:t>2014</w:t>
            </w:r>
          </w:p>
        </w:tc>
      </w:tr>
      <w:tr w:rsidR="00B00F0F" w:rsidRPr="00684EBA" w14:paraId="3E31B2F7" w14:textId="77777777" w:rsidTr="00616E08">
        <w:tc>
          <w:tcPr>
            <w:tcW w:w="360" w:type="pct"/>
            <w:vAlign w:val="center"/>
          </w:tcPr>
          <w:p w14:paraId="25A7BE2A"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8</w:t>
            </w:r>
          </w:p>
        </w:tc>
        <w:tc>
          <w:tcPr>
            <w:tcW w:w="1576" w:type="pct"/>
            <w:vAlign w:val="center"/>
          </w:tcPr>
          <w:p w14:paraId="2F371E23"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Máy ly tâm tách bã</w:t>
            </w:r>
          </w:p>
        </w:tc>
        <w:tc>
          <w:tcPr>
            <w:tcW w:w="401" w:type="pct"/>
          </w:tcPr>
          <w:p w14:paraId="708BE620"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Cái</w:t>
            </w:r>
          </w:p>
        </w:tc>
        <w:tc>
          <w:tcPr>
            <w:tcW w:w="454" w:type="pct"/>
            <w:vAlign w:val="center"/>
          </w:tcPr>
          <w:p w14:paraId="4208496B"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20</w:t>
            </w:r>
          </w:p>
        </w:tc>
        <w:tc>
          <w:tcPr>
            <w:tcW w:w="855" w:type="pct"/>
            <w:vAlign w:val="center"/>
          </w:tcPr>
          <w:p w14:paraId="52F56802"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2BA40246"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4DF80056"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712C37EC" w14:textId="77777777" w:rsidTr="00616E08">
        <w:tc>
          <w:tcPr>
            <w:tcW w:w="360" w:type="pct"/>
            <w:vAlign w:val="center"/>
          </w:tcPr>
          <w:p w14:paraId="13AB91C3"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9</w:t>
            </w:r>
          </w:p>
        </w:tc>
        <w:tc>
          <w:tcPr>
            <w:tcW w:w="1576" w:type="pct"/>
            <w:vAlign w:val="center"/>
          </w:tcPr>
          <w:p w14:paraId="3803AC20"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Máy ly tâm tách mũ</w:t>
            </w:r>
          </w:p>
        </w:tc>
        <w:tc>
          <w:tcPr>
            <w:tcW w:w="401" w:type="pct"/>
          </w:tcPr>
          <w:p w14:paraId="7FEF09A2"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10518D08"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239C2514"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38473A72"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1F99FA83"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67B5B6FB" w14:textId="77777777" w:rsidTr="00616E08">
        <w:tc>
          <w:tcPr>
            <w:tcW w:w="360" w:type="pct"/>
            <w:vAlign w:val="center"/>
          </w:tcPr>
          <w:p w14:paraId="486A4BC0"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10</w:t>
            </w:r>
          </w:p>
        </w:tc>
        <w:tc>
          <w:tcPr>
            <w:tcW w:w="1576" w:type="pct"/>
            <w:vAlign w:val="center"/>
          </w:tcPr>
          <w:p w14:paraId="30E8D7B2"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Băng tải bã</w:t>
            </w:r>
          </w:p>
        </w:tc>
        <w:tc>
          <w:tcPr>
            <w:tcW w:w="401" w:type="pct"/>
          </w:tcPr>
          <w:p w14:paraId="6FA7A46C"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0D5BBE7F"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13A7B9F9"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249642E6"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3391494C"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7AE0BFAD" w14:textId="77777777" w:rsidTr="00616E08">
        <w:tc>
          <w:tcPr>
            <w:tcW w:w="360" w:type="pct"/>
            <w:vAlign w:val="center"/>
          </w:tcPr>
          <w:p w14:paraId="4139BB3C"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11</w:t>
            </w:r>
          </w:p>
        </w:tc>
        <w:tc>
          <w:tcPr>
            <w:tcW w:w="1576" w:type="pct"/>
            <w:vAlign w:val="center"/>
          </w:tcPr>
          <w:p w14:paraId="5ED0D6E5"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Bể chứa tinh bột dạng sữa</w:t>
            </w:r>
          </w:p>
        </w:tc>
        <w:tc>
          <w:tcPr>
            <w:tcW w:w="401" w:type="pct"/>
          </w:tcPr>
          <w:p w14:paraId="0CD0F0D4"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46B39C21"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737970C8"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14E89DD9"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3AFC449B"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4794E531" w14:textId="77777777" w:rsidTr="00616E08">
        <w:tc>
          <w:tcPr>
            <w:tcW w:w="360" w:type="pct"/>
            <w:vAlign w:val="center"/>
          </w:tcPr>
          <w:p w14:paraId="1B265A18"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12</w:t>
            </w:r>
          </w:p>
        </w:tc>
        <w:tc>
          <w:tcPr>
            <w:tcW w:w="1576" w:type="pct"/>
            <w:vAlign w:val="center"/>
          </w:tcPr>
          <w:p w14:paraId="295B0324"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Lò sấy bột</w:t>
            </w:r>
          </w:p>
        </w:tc>
        <w:tc>
          <w:tcPr>
            <w:tcW w:w="401" w:type="pct"/>
          </w:tcPr>
          <w:p w14:paraId="23944D4D"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0B6658EB"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706DEFF5"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449B79DF"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1B9F4132"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5FDA2214" w14:textId="77777777" w:rsidTr="00616E08">
        <w:tc>
          <w:tcPr>
            <w:tcW w:w="360" w:type="pct"/>
            <w:vAlign w:val="center"/>
          </w:tcPr>
          <w:p w14:paraId="36297453"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13</w:t>
            </w:r>
          </w:p>
        </w:tc>
        <w:tc>
          <w:tcPr>
            <w:tcW w:w="1576" w:type="pct"/>
            <w:vAlign w:val="center"/>
          </w:tcPr>
          <w:p w14:paraId="6F6060BA"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Tháp sấy</w:t>
            </w:r>
          </w:p>
        </w:tc>
        <w:tc>
          <w:tcPr>
            <w:tcW w:w="401" w:type="pct"/>
          </w:tcPr>
          <w:p w14:paraId="5F6BB1D6"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419238BB"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21973D8B"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4220CEA5"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7FA45EEA"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688B4278" w14:textId="77777777" w:rsidTr="00616E08">
        <w:tc>
          <w:tcPr>
            <w:tcW w:w="360" w:type="pct"/>
            <w:vAlign w:val="center"/>
          </w:tcPr>
          <w:p w14:paraId="4E5A48D5"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14</w:t>
            </w:r>
          </w:p>
        </w:tc>
        <w:tc>
          <w:tcPr>
            <w:tcW w:w="1576" w:type="pct"/>
            <w:vAlign w:val="center"/>
          </w:tcPr>
          <w:p w14:paraId="78A8FEF9"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Tháp làm nguội + Cyclone nguội</w:t>
            </w:r>
          </w:p>
        </w:tc>
        <w:tc>
          <w:tcPr>
            <w:tcW w:w="401" w:type="pct"/>
            <w:vAlign w:val="center"/>
          </w:tcPr>
          <w:p w14:paraId="064A905F"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75912E00"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5D9EBD9E"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2DDD4DE9"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1E02B29F"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03CBA94B" w14:textId="77777777" w:rsidTr="00616E08">
        <w:tc>
          <w:tcPr>
            <w:tcW w:w="360" w:type="pct"/>
            <w:vAlign w:val="center"/>
          </w:tcPr>
          <w:p w14:paraId="4181E516"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15</w:t>
            </w:r>
          </w:p>
        </w:tc>
        <w:tc>
          <w:tcPr>
            <w:tcW w:w="1576" w:type="pct"/>
            <w:vAlign w:val="center"/>
          </w:tcPr>
          <w:p w14:paraId="2F3E619F"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Dây chuyền truyền động bột</w:t>
            </w:r>
          </w:p>
        </w:tc>
        <w:tc>
          <w:tcPr>
            <w:tcW w:w="401" w:type="pct"/>
          </w:tcPr>
          <w:p w14:paraId="0733E86E"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6D688B5D"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5EB772F5"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3EC20ABA"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352266B9"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17559979" w14:textId="77777777" w:rsidTr="00616E08">
        <w:tc>
          <w:tcPr>
            <w:tcW w:w="360" w:type="pct"/>
            <w:vAlign w:val="center"/>
          </w:tcPr>
          <w:p w14:paraId="372A4CCE"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16</w:t>
            </w:r>
          </w:p>
        </w:tc>
        <w:tc>
          <w:tcPr>
            <w:tcW w:w="1576" w:type="pct"/>
            <w:vAlign w:val="center"/>
          </w:tcPr>
          <w:p w14:paraId="6CD15B44"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Vận chuyển cầu tải</w:t>
            </w:r>
          </w:p>
        </w:tc>
        <w:tc>
          <w:tcPr>
            <w:tcW w:w="401" w:type="pct"/>
          </w:tcPr>
          <w:p w14:paraId="36A73724"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47FB283C"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09435C91"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7842E730"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39AC0556"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323048E7" w14:textId="77777777" w:rsidTr="00616E08">
        <w:tc>
          <w:tcPr>
            <w:tcW w:w="360" w:type="pct"/>
            <w:vAlign w:val="center"/>
          </w:tcPr>
          <w:p w14:paraId="49ED79A5"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17</w:t>
            </w:r>
          </w:p>
        </w:tc>
        <w:tc>
          <w:tcPr>
            <w:tcW w:w="1576" w:type="pct"/>
            <w:vAlign w:val="center"/>
          </w:tcPr>
          <w:p w14:paraId="36607BBE"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Máy ly tâm tách nước</w:t>
            </w:r>
          </w:p>
        </w:tc>
        <w:tc>
          <w:tcPr>
            <w:tcW w:w="401" w:type="pct"/>
          </w:tcPr>
          <w:p w14:paraId="2E7808D5"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Cái</w:t>
            </w:r>
          </w:p>
        </w:tc>
        <w:tc>
          <w:tcPr>
            <w:tcW w:w="454" w:type="pct"/>
            <w:vAlign w:val="center"/>
          </w:tcPr>
          <w:p w14:paraId="4DF7A0EE"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04</w:t>
            </w:r>
          </w:p>
        </w:tc>
        <w:tc>
          <w:tcPr>
            <w:tcW w:w="855" w:type="pct"/>
            <w:vAlign w:val="center"/>
          </w:tcPr>
          <w:p w14:paraId="2FE5A43A"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17DA0FC7"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239BFC71"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21659F9F" w14:textId="77777777" w:rsidTr="00616E08">
        <w:tc>
          <w:tcPr>
            <w:tcW w:w="360" w:type="pct"/>
            <w:vAlign w:val="center"/>
          </w:tcPr>
          <w:p w14:paraId="01699532"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18</w:t>
            </w:r>
          </w:p>
        </w:tc>
        <w:tc>
          <w:tcPr>
            <w:tcW w:w="1576" w:type="pct"/>
            <w:vAlign w:val="center"/>
          </w:tcPr>
          <w:p w14:paraId="4A8D5962"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Động cơ tải bột</w:t>
            </w:r>
          </w:p>
        </w:tc>
        <w:tc>
          <w:tcPr>
            <w:tcW w:w="401" w:type="pct"/>
          </w:tcPr>
          <w:p w14:paraId="2BAAE39D"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55EAC943"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2B37F744"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1D15C312"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66E95B6F"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4D6EC514" w14:textId="77777777" w:rsidTr="00616E08">
        <w:tc>
          <w:tcPr>
            <w:tcW w:w="360" w:type="pct"/>
            <w:vAlign w:val="center"/>
          </w:tcPr>
          <w:p w14:paraId="52A9589F"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19</w:t>
            </w:r>
          </w:p>
        </w:tc>
        <w:tc>
          <w:tcPr>
            <w:tcW w:w="1576" w:type="pct"/>
            <w:vAlign w:val="center"/>
          </w:tcPr>
          <w:p w14:paraId="45B9BF00"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Phân phối bột</w:t>
            </w:r>
          </w:p>
        </w:tc>
        <w:tc>
          <w:tcPr>
            <w:tcW w:w="401" w:type="pct"/>
          </w:tcPr>
          <w:p w14:paraId="01E14AC8"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Cái</w:t>
            </w:r>
          </w:p>
        </w:tc>
        <w:tc>
          <w:tcPr>
            <w:tcW w:w="454" w:type="pct"/>
            <w:vAlign w:val="center"/>
          </w:tcPr>
          <w:p w14:paraId="3AFE7DB9"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5029FC59"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75C2C084"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4B606E28"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11E2673E" w14:textId="77777777" w:rsidTr="00616E08">
        <w:tc>
          <w:tcPr>
            <w:tcW w:w="360" w:type="pct"/>
            <w:vAlign w:val="center"/>
          </w:tcPr>
          <w:p w14:paraId="2D8B7439"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20</w:t>
            </w:r>
          </w:p>
        </w:tc>
        <w:tc>
          <w:tcPr>
            <w:tcW w:w="1576" w:type="pct"/>
            <w:vAlign w:val="center"/>
          </w:tcPr>
          <w:p w14:paraId="59F66E05"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Hệ thống biến thế</w:t>
            </w:r>
          </w:p>
        </w:tc>
        <w:tc>
          <w:tcPr>
            <w:tcW w:w="401" w:type="pct"/>
          </w:tcPr>
          <w:p w14:paraId="5DE7A250"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Trạm</w:t>
            </w:r>
          </w:p>
        </w:tc>
        <w:tc>
          <w:tcPr>
            <w:tcW w:w="454" w:type="pct"/>
            <w:vAlign w:val="center"/>
          </w:tcPr>
          <w:p w14:paraId="1A4AB181"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3E885E8E"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10A04C60"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vAlign w:val="center"/>
          </w:tcPr>
          <w:p w14:paraId="709EA9BB" w14:textId="77777777" w:rsidR="00B00F0F" w:rsidRPr="006F1EB3" w:rsidRDefault="00B00F0F" w:rsidP="006F1EB3">
            <w:pPr>
              <w:pStyle w:val="H2"/>
              <w:spacing w:before="100" w:after="100" w:line="240" w:lineRule="auto"/>
              <w:jc w:val="center"/>
              <w:rPr>
                <w:color w:val="000000"/>
                <w:sz w:val="26"/>
                <w:szCs w:val="26"/>
              </w:rPr>
            </w:pPr>
            <w:r w:rsidRPr="006F1EB3">
              <w:rPr>
                <w:color w:val="000000"/>
                <w:sz w:val="26"/>
                <w:szCs w:val="26"/>
              </w:rPr>
              <w:t>2014</w:t>
            </w:r>
          </w:p>
        </w:tc>
      </w:tr>
      <w:tr w:rsidR="00B00F0F" w:rsidRPr="00684EBA" w14:paraId="0C31ACE0" w14:textId="77777777" w:rsidTr="00616E08">
        <w:tc>
          <w:tcPr>
            <w:tcW w:w="360" w:type="pct"/>
            <w:vAlign w:val="center"/>
          </w:tcPr>
          <w:p w14:paraId="359F7630" w14:textId="77777777" w:rsidR="00B00F0F" w:rsidRPr="00684EBA" w:rsidRDefault="00B00F0F" w:rsidP="00813D42">
            <w:pPr>
              <w:spacing w:before="100" w:after="100"/>
              <w:jc w:val="center"/>
              <w:rPr>
                <w:rFonts w:ascii="Times New Roman" w:hAnsi="Times New Roman"/>
                <w:b w:val="0"/>
                <w:color w:val="000000"/>
                <w:sz w:val="26"/>
                <w:szCs w:val="26"/>
              </w:rPr>
            </w:pPr>
            <w:r w:rsidRPr="00684EBA">
              <w:rPr>
                <w:rFonts w:ascii="Times New Roman" w:hAnsi="Times New Roman"/>
                <w:b w:val="0"/>
                <w:color w:val="000000"/>
                <w:sz w:val="26"/>
                <w:szCs w:val="26"/>
              </w:rPr>
              <w:t>21</w:t>
            </w:r>
          </w:p>
        </w:tc>
        <w:tc>
          <w:tcPr>
            <w:tcW w:w="1576" w:type="pct"/>
            <w:vAlign w:val="center"/>
          </w:tcPr>
          <w:p w14:paraId="4185DFE9" w14:textId="77777777" w:rsidR="00B00F0F" w:rsidRPr="00684EBA" w:rsidRDefault="00B00F0F" w:rsidP="00374E9C">
            <w:pPr>
              <w:pStyle w:val="H2"/>
              <w:spacing w:before="100" w:after="100" w:line="240" w:lineRule="auto"/>
              <w:jc w:val="both"/>
              <w:rPr>
                <w:color w:val="000000"/>
                <w:spacing w:val="-4"/>
                <w:sz w:val="26"/>
                <w:szCs w:val="26"/>
              </w:rPr>
            </w:pPr>
            <w:r>
              <w:rPr>
                <w:color w:val="000000"/>
                <w:spacing w:val="-4"/>
                <w:sz w:val="26"/>
                <w:szCs w:val="26"/>
              </w:rPr>
              <w:t>Cân điện tử</w:t>
            </w:r>
          </w:p>
        </w:tc>
        <w:tc>
          <w:tcPr>
            <w:tcW w:w="401" w:type="pct"/>
          </w:tcPr>
          <w:p w14:paraId="47EBCAA1"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Bộ</w:t>
            </w:r>
          </w:p>
        </w:tc>
        <w:tc>
          <w:tcPr>
            <w:tcW w:w="454" w:type="pct"/>
            <w:vAlign w:val="center"/>
          </w:tcPr>
          <w:p w14:paraId="3BC96C4A" w14:textId="77777777" w:rsidR="00B00F0F" w:rsidRPr="00684EBA" w:rsidRDefault="00B00F0F" w:rsidP="00813D42">
            <w:pPr>
              <w:pStyle w:val="H2"/>
              <w:spacing w:before="100" w:after="100" w:line="240" w:lineRule="auto"/>
              <w:jc w:val="center"/>
              <w:rPr>
                <w:color w:val="000000"/>
                <w:spacing w:val="-4"/>
                <w:sz w:val="26"/>
                <w:szCs w:val="26"/>
              </w:rPr>
            </w:pPr>
            <w:r>
              <w:rPr>
                <w:color w:val="000000"/>
                <w:spacing w:val="-4"/>
                <w:sz w:val="26"/>
                <w:szCs w:val="26"/>
              </w:rPr>
              <w:t>01</w:t>
            </w:r>
          </w:p>
        </w:tc>
        <w:tc>
          <w:tcPr>
            <w:tcW w:w="855" w:type="pct"/>
            <w:vAlign w:val="center"/>
          </w:tcPr>
          <w:p w14:paraId="394C18A4" w14:textId="77777777" w:rsidR="00B00F0F" w:rsidRDefault="00B00F0F" w:rsidP="00813D42">
            <w:pPr>
              <w:spacing w:before="100" w:after="100"/>
              <w:jc w:val="center"/>
            </w:pPr>
            <w:r w:rsidRPr="00BA1343">
              <w:rPr>
                <w:rFonts w:ascii="Times New Roman" w:hAnsi="Times New Roman"/>
                <w:b w:val="0"/>
                <w:color w:val="000000"/>
                <w:sz w:val="26"/>
                <w:szCs w:val="26"/>
              </w:rPr>
              <w:t>Hoạt động tốt</w:t>
            </w:r>
          </w:p>
        </w:tc>
        <w:tc>
          <w:tcPr>
            <w:tcW w:w="766" w:type="pct"/>
            <w:vAlign w:val="center"/>
          </w:tcPr>
          <w:p w14:paraId="375A298A" w14:textId="77777777" w:rsidR="00B00F0F" w:rsidRPr="00684EBA" w:rsidRDefault="00B00F0F" w:rsidP="00813D42">
            <w:pPr>
              <w:pStyle w:val="H2"/>
              <w:spacing w:before="100" w:after="100" w:line="240" w:lineRule="auto"/>
              <w:jc w:val="center"/>
              <w:rPr>
                <w:color w:val="000000"/>
                <w:spacing w:val="-4"/>
                <w:sz w:val="26"/>
                <w:szCs w:val="26"/>
              </w:rPr>
            </w:pPr>
            <w:r w:rsidRPr="00684EBA">
              <w:rPr>
                <w:color w:val="000000"/>
                <w:sz w:val="26"/>
                <w:szCs w:val="26"/>
              </w:rPr>
              <w:t>Việt Nam</w:t>
            </w:r>
          </w:p>
        </w:tc>
        <w:tc>
          <w:tcPr>
            <w:tcW w:w="586" w:type="pct"/>
          </w:tcPr>
          <w:p w14:paraId="18F8646F" w14:textId="77777777" w:rsidR="00B00F0F" w:rsidRPr="006F1EB3" w:rsidRDefault="00B00F0F" w:rsidP="00813D42">
            <w:pPr>
              <w:pStyle w:val="H2"/>
              <w:spacing w:before="100" w:after="100" w:line="240" w:lineRule="auto"/>
              <w:jc w:val="center"/>
              <w:rPr>
                <w:color w:val="000000"/>
                <w:sz w:val="26"/>
                <w:szCs w:val="26"/>
              </w:rPr>
            </w:pPr>
            <w:r w:rsidRPr="006F1EB3">
              <w:rPr>
                <w:color w:val="000000"/>
                <w:sz w:val="26"/>
                <w:szCs w:val="26"/>
              </w:rPr>
              <w:t>2014</w:t>
            </w:r>
          </w:p>
        </w:tc>
      </w:tr>
    </w:tbl>
    <w:p w14:paraId="68C1C9D7" w14:textId="77777777" w:rsidR="00033B49" w:rsidRPr="00DC7E23" w:rsidRDefault="00DC7E23" w:rsidP="00D66A7B">
      <w:pPr>
        <w:spacing w:before="120" w:after="120"/>
        <w:jc w:val="right"/>
        <w:rPr>
          <w:rFonts w:ascii="Times New Roman" w:hAnsi="Times New Roman"/>
          <w:b w:val="0"/>
          <w:i/>
          <w:sz w:val="26"/>
          <w:szCs w:val="26"/>
          <w:lang w:val="pt-BR"/>
        </w:rPr>
      </w:pPr>
      <w:r w:rsidRPr="00DC7E23">
        <w:rPr>
          <w:rFonts w:ascii="Times New Roman" w:hAnsi="Times New Roman"/>
          <w:b w:val="0"/>
          <w:i/>
          <w:sz w:val="26"/>
          <w:szCs w:val="26"/>
        </w:rPr>
        <w:t xml:space="preserve">(Nguồn: </w:t>
      </w:r>
      <w:r w:rsidRPr="00DC7E23">
        <w:rPr>
          <w:rFonts w:ascii="Times New Roman" w:hAnsi="Times New Roman"/>
          <w:b w:val="0"/>
          <w:i/>
          <w:color w:val="000000" w:themeColor="text1"/>
          <w:sz w:val="26"/>
          <w:szCs w:val="26"/>
        </w:rPr>
        <w:t>Công ty TNHH Sản xuất Tinh bột</w:t>
      </w:r>
      <w:r w:rsidR="00CE07B8">
        <w:rPr>
          <w:rFonts w:ascii="Times New Roman" w:hAnsi="Times New Roman"/>
          <w:b w:val="0"/>
          <w:i/>
          <w:color w:val="000000" w:themeColor="text1"/>
          <w:sz w:val="26"/>
          <w:szCs w:val="26"/>
        </w:rPr>
        <w:t xml:space="preserve"> khoai</w:t>
      </w:r>
      <w:r w:rsidRPr="00DC7E23">
        <w:rPr>
          <w:rFonts w:ascii="Times New Roman" w:hAnsi="Times New Roman"/>
          <w:b w:val="0"/>
          <w:i/>
          <w:color w:val="000000" w:themeColor="text1"/>
          <w:sz w:val="26"/>
          <w:szCs w:val="26"/>
        </w:rPr>
        <w:t xml:space="preserve"> mì Bình Minh</w:t>
      </w:r>
      <w:r w:rsidR="00813D42">
        <w:rPr>
          <w:rFonts w:ascii="Times New Roman" w:hAnsi="Times New Roman"/>
          <w:b w:val="0"/>
          <w:i/>
          <w:color w:val="000000" w:themeColor="text1"/>
          <w:sz w:val="26"/>
          <w:szCs w:val="26"/>
        </w:rPr>
        <w:t>, 2022</w:t>
      </w:r>
      <w:r w:rsidRPr="00DC7E23">
        <w:rPr>
          <w:rFonts w:ascii="Times New Roman" w:hAnsi="Times New Roman"/>
          <w:b w:val="0"/>
          <w:i/>
          <w:sz w:val="26"/>
          <w:szCs w:val="26"/>
        </w:rPr>
        <w:t>).</w:t>
      </w:r>
    </w:p>
    <w:p w14:paraId="6D692D58" w14:textId="77777777" w:rsidR="00B02F5B" w:rsidRDefault="00D17185" w:rsidP="008832E7">
      <w:pPr>
        <w:pStyle w:val="MUC1"/>
        <w:spacing w:before="0" w:after="0"/>
      </w:pPr>
      <w:bookmarkStart w:id="77" w:name="_Toc114034734"/>
      <w:r w:rsidRPr="00684EBA">
        <w:lastRenderedPageBreak/>
        <w:t xml:space="preserve">CHƯƠNG </w:t>
      </w:r>
      <w:r w:rsidR="00B02F5B" w:rsidRPr="00684EBA">
        <w:t>II</w:t>
      </w:r>
      <w:r w:rsidRPr="00684EBA">
        <w:t xml:space="preserve">: </w:t>
      </w:r>
      <w:r w:rsidR="00B02F5B" w:rsidRPr="00684EBA">
        <w:t xml:space="preserve">SỰ PHÙ HỢP CỦA CƠ SỞ VỚI QUY </w:t>
      </w:r>
      <w:proofErr w:type="gramStart"/>
      <w:r w:rsidR="00B02F5B" w:rsidRPr="00684EBA">
        <w:t xml:space="preserve">HOẠCH, </w:t>
      </w:r>
      <w:r w:rsidR="006F0F9B">
        <w:t xml:space="preserve"> </w:t>
      </w:r>
      <w:r w:rsidR="00B02F5B" w:rsidRPr="00684EBA">
        <w:t>KHẢ</w:t>
      </w:r>
      <w:proofErr w:type="gramEnd"/>
      <w:r w:rsidR="00B02F5B" w:rsidRPr="00684EBA">
        <w:t xml:space="preserve"> NĂNG CHỊU TẢI CỦA MÔI TRƯỜNG</w:t>
      </w:r>
      <w:bookmarkEnd w:id="77"/>
    </w:p>
    <w:p w14:paraId="76FD8CEA" w14:textId="77777777" w:rsidR="008832E7" w:rsidRPr="008832E7" w:rsidRDefault="008832E7" w:rsidP="008832E7">
      <w:pPr>
        <w:pStyle w:val="MUC1"/>
        <w:spacing w:before="0" w:after="0"/>
        <w:rPr>
          <w:sz w:val="16"/>
        </w:rPr>
      </w:pPr>
    </w:p>
    <w:p w14:paraId="7813E843" w14:textId="77777777" w:rsidR="00B02F5B" w:rsidRPr="00684EBA" w:rsidRDefault="00926967" w:rsidP="00D66A7B">
      <w:pPr>
        <w:pStyle w:val="MUC1"/>
        <w:jc w:val="both"/>
      </w:pPr>
      <w:bookmarkStart w:id="78" w:name="_Toc114034735"/>
      <w:r w:rsidRPr="00684EBA">
        <w:t>1</w:t>
      </w:r>
      <w:r w:rsidR="00FE014D" w:rsidRPr="00684EBA">
        <w:t xml:space="preserve">. </w:t>
      </w:r>
      <w:r w:rsidRPr="00684EBA">
        <w:t>Sự phù hợp của cơ sở với quy hoạch bảo vệ môi trường quốc gia, quy hoạch tỉnh, phân vùng môi trường</w:t>
      </w:r>
      <w:bookmarkEnd w:id="78"/>
    </w:p>
    <w:p w14:paraId="2EC24AE7" w14:textId="77777777" w:rsidR="00926967" w:rsidRPr="00684EBA" w:rsidRDefault="00926967" w:rsidP="00D66A7B">
      <w:pPr>
        <w:widowControl w:val="0"/>
        <w:spacing w:before="16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Căn cứ Điều 22, 23 Nghị định số 08/2022/NĐ-CP ngày</w:t>
      </w:r>
      <w:r w:rsidR="004857AB" w:rsidRPr="00684EBA">
        <w:rPr>
          <w:rFonts w:ascii="Times New Roman" w:hAnsi="Times New Roman"/>
          <w:b w:val="0"/>
          <w:color w:val="000000"/>
          <w:sz w:val="26"/>
          <w:szCs w:val="26"/>
        </w:rPr>
        <w:t xml:space="preserve"> 10 tháng 01 năm </w:t>
      </w:r>
      <w:proofErr w:type="gramStart"/>
      <w:r w:rsidR="004857AB" w:rsidRPr="00684EBA">
        <w:rPr>
          <w:rFonts w:ascii="Times New Roman" w:hAnsi="Times New Roman"/>
          <w:b w:val="0"/>
          <w:color w:val="000000"/>
          <w:sz w:val="26"/>
          <w:szCs w:val="26"/>
        </w:rPr>
        <w:t xml:space="preserve">2022 </w:t>
      </w:r>
      <w:r w:rsidRPr="00684EBA">
        <w:rPr>
          <w:rFonts w:ascii="Times New Roman" w:hAnsi="Times New Roman"/>
          <w:b w:val="0"/>
          <w:color w:val="000000"/>
          <w:sz w:val="26"/>
          <w:szCs w:val="26"/>
        </w:rPr>
        <w:t xml:space="preserve"> của</w:t>
      </w:r>
      <w:proofErr w:type="gramEnd"/>
      <w:r w:rsidRPr="00684EBA">
        <w:rPr>
          <w:rFonts w:ascii="Times New Roman" w:hAnsi="Times New Roman"/>
          <w:b w:val="0"/>
          <w:color w:val="000000"/>
          <w:sz w:val="26"/>
          <w:szCs w:val="26"/>
        </w:rPr>
        <w:t xml:space="preserve"> Chính phủ quy định chi tiết một số điều của Luật Bảo vệ môi tr</w:t>
      </w:r>
      <w:r w:rsidR="004857AB" w:rsidRPr="00684EBA">
        <w:rPr>
          <w:rFonts w:ascii="Times New Roman" w:hAnsi="Times New Roman"/>
          <w:b w:val="0"/>
          <w:color w:val="000000"/>
          <w:sz w:val="26"/>
          <w:szCs w:val="26"/>
        </w:rPr>
        <w:t>ường;</w:t>
      </w:r>
    </w:p>
    <w:p w14:paraId="6EC03D6E" w14:textId="77777777" w:rsidR="004857AB" w:rsidRPr="00684EBA" w:rsidRDefault="00D8521A" w:rsidP="00D66A7B">
      <w:pPr>
        <w:widowControl w:val="0"/>
        <w:spacing w:before="160"/>
        <w:ind w:firstLine="567"/>
        <w:jc w:val="both"/>
        <w:rPr>
          <w:rFonts w:ascii="Times New Roman" w:hAnsi="Times New Roman"/>
          <w:b w:val="0"/>
          <w:color w:val="000000"/>
          <w:sz w:val="26"/>
          <w:szCs w:val="26"/>
        </w:rPr>
      </w:pPr>
      <w:r>
        <w:rPr>
          <w:rFonts w:ascii="Times New Roman" w:hAnsi="Times New Roman"/>
          <w:b w:val="0"/>
          <w:color w:val="000000"/>
          <w:sz w:val="26"/>
          <w:szCs w:val="26"/>
        </w:rPr>
        <w:t>Căn cứ Điều 10 Thông tư</w:t>
      </w:r>
      <w:r w:rsidR="004857AB" w:rsidRPr="00684EBA">
        <w:rPr>
          <w:rFonts w:ascii="Times New Roman" w:hAnsi="Times New Roman"/>
          <w:b w:val="0"/>
          <w:color w:val="000000"/>
          <w:sz w:val="26"/>
          <w:szCs w:val="26"/>
        </w:rPr>
        <w:t xml:space="preserve"> số 02/2022/TT-BTNMT ngày 10 tháng 01 năm 2022 của Chính phủ quy định chi tiết một số điều của Luật Bảo vệ môi trường;</w:t>
      </w:r>
    </w:p>
    <w:p w14:paraId="6001AA08" w14:textId="77777777" w:rsidR="004857AB" w:rsidRPr="00684EBA" w:rsidRDefault="00C55725" w:rsidP="00D66A7B">
      <w:pPr>
        <w:widowControl w:val="0"/>
        <w:spacing w:before="160"/>
        <w:ind w:firstLine="567"/>
        <w:jc w:val="both"/>
        <w:rPr>
          <w:rFonts w:ascii="Times New Roman" w:hAnsi="Times New Roman"/>
          <w:b w:val="0"/>
          <w:color w:val="000000"/>
          <w:sz w:val="26"/>
          <w:szCs w:val="26"/>
        </w:rPr>
      </w:pPr>
      <w:r>
        <w:rPr>
          <w:rFonts w:ascii="Times New Roman" w:hAnsi="Times New Roman"/>
          <w:b w:val="0"/>
          <w:color w:val="000000"/>
          <w:sz w:val="26"/>
          <w:szCs w:val="26"/>
        </w:rPr>
        <w:t>Cơ sở</w:t>
      </w:r>
      <w:r w:rsidR="004857AB" w:rsidRPr="00684EBA">
        <w:rPr>
          <w:rFonts w:ascii="Times New Roman" w:hAnsi="Times New Roman"/>
          <w:b w:val="0"/>
          <w:color w:val="000000"/>
          <w:sz w:val="26"/>
          <w:szCs w:val="26"/>
        </w:rPr>
        <w:t xml:space="preserve"> Nhà máy chế biến tinh bột </w:t>
      </w:r>
      <w:r w:rsidR="00CE07B8">
        <w:rPr>
          <w:rFonts w:ascii="Times New Roman" w:hAnsi="Times New Roman"/>
          <w:b w:val="0"/>
          <w:color w:val="000000"/>
          <w:sz w:val="26"/>
          <w:szCs w:val="26"/>
        </w:rPr>
        <w:t xml:space="preserve">khoai </w:t>
      </w:r>
      <w:r w:rsidR="004857AB" w:rsidRPr="00684EBA">
        <w:rPr>
          <w:rFonts w:ascii="Times New Roman" w:hAnsi="Times New Roman"/>
          <w:b w:val="0"/>
          <w:color w:val="000000"/>
          <w:sz w:val="26"/>
          <w:szCs w:val="26"/>
        </w:rPr>
        <w:t xml:space="preserve">mì tại </w:t>
      </w:r>
      <w:r w:rsidR="004857AB" w:rsidRPr="00684EBA">
        <w:rPr>
          <w:rFonts w:ascii="Times New Roman" w:hAnsi="Times New Roman"/>
          <w:b w:val="0"/>
          <w:sz w:val="26"/>
          <w:szCs w:val="26"/>
        </w:rPr>
        <w:t xml:space="preserve">ấp </w:t>
      </w:r>
      <w:r w:rsidR="008832E7">
        <w:rPr>
          <w:rFonts w:ascii="Times New Roman" w:hAnsi="Times New Roman"/>
          <w:b w:val="0"/>
          <w:sz w:val="26"/>
          <w:szCs w:val="26"/>
        </w:rPr>
        <w:t>1, xã Phước Vinh</w:t>
      </w:r>
      <w:r w:rsidR="004857AB" w:rsidRPr="00684EBA">
        <w:rPr>
          <w:rFonts w:ascii="Times New Roman" w:hAnsi="Times New Roman"/>
          <w:b w:val="0"/>
          <w:sz w:val="26"/>
          <w:szCs w:val="26"/>
        </w:rPr>
        <w:t>, huyện Châu</w:t>
      </w:r>
      <w:r w:rsidR="008832E7">
        <w:rPr>
          <w:rFonts w:ascii="Times New Roman" w:hAnsi="Times New Roman"/>
          <w:b w:val="0"/>
          <w:sz w:val="26"/>
          <w:szCs w:val="26"/>
        </w:rPr>
        <w:t xml:space="preserve"> Thành</w:t>
      </w:r>
      <w:r w:rsidR="004857AB" w:rsidRPr="00684EBA">
        <w:rPr>
          <w:rFonts w:ascii="Times New Roman" w:hAnsi="Times New Roman"/>
          <w:b w:val="0"/>
          <w:sz w:val="26"/>
          <w:szCs w:val="26"/>
        </w:rPr>
        <w:t>, tỉnh Tây Ninh</w:t>
      </w:r>
      <w:r w:rsidR="004857AB" w:rsidRPr="00684EBA">
        <w:rPr>
          <w:rFonts w:ascii="Times New Roman" w:hAnsi="Times New Roman"/>
          <w:b w:val="0"/>
          <w:color w:val="000000"/>
          <w:sz w:val="26"/>
          <w:szCs w:val="26"/>
        </w:rPr>
        <w:t xml:space="preserve">. </w:t>
      </w:r>
      <w:r>
        <w:rPr>
          <w:rFonts w:ascii="Times New Roman" w:hAnsi="Times New Roman"/>
          <w:b w:val="0"/>
          <w:color w:val="000000"/>
          <w:sz w:val="26"/>
          <w:szCs w:val="26"/>
        </w:rPr>
        <w:t>Cơ sở</w:t>
      </w:r>
      <w:r w:rsidR="004857AB" w:rsidRPr="00684EBA">
        <w:rPr>
          <w:rFonts w:ascii="Times New Roman" w:hAnsi="Times New Roman"/>
          <w:b w:val="0"/>
          <w:color w:val="000000"/>
          <w:sz w:val="26"/>
          <w:szCs w:val="26"/>
        </w:rPr>
        <w:t xml:space="preserve"> có vị trí không thuộc vào vùng bảo vệ nghiêm ngặt cũng như hạn chế phát thải.</w:t>
      </w:r>
    </w:p>
    <w:p w14:paraId="3AE4E586" w14:textId="77777777" w:rsidR="004857AB" w:rsidRPr="00684EBA" w:rsidRDefault="004857AB" w:rsidP="00C55725">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Như vậy, </w:t>
      </w:r>
      <w:r w:rsidR="00C55725">
        <w:rPr>
          <w:rFonts w:ascii="Times New Roman" w:hAnsi="Times New Roman"/>
          <w:b w:val="0"/>
          <w:color w:val="000000"/>
          <w:sz w:val="26"/>
          <w:szCs w:val="26"/>
        </w:rPr>
        <w:t>Cơ sở</w:t>
      </w:r>
      <w:r w:rsidRPr="00684EBA">
        <w:rPr>
          <w:rFonts w:ascii="Times New Roman" w:hAnsi="Times New Roman"/>
          <w:b w:val="0"/>
          <w:color w:val="000000"/>
          <w:sz w:val="26"/>
          <w:szCs w:val="26"/>
        </w:rPr>
        <w:t xml:space="preserve"> Nhà máy chế biến tinh bột </w:t>
      </w:r>
      <w:r w:rsidR="00CE07B8">
        <w:rPr>
          <w:rFonts w:ascii="Times New Roman" w:hAnsi="Times New Roman"/>
          <w:b w:val="0"/>
          <w:color w:val="000000"/>
          <w:sz w:val="26"/>
          <w:szCs w:val="26"/>
        </w:rPr>
        <w:t xml:space="preserve">khoai </w:t>
      </w:r>
      <w:r w:rsidRPr="00684EBA">
        <w:rPr>
          <w:rFonts w:ascii="Times New Roman" w:hAnsi="Times New Roman"/>
          <w:b w:val="0"/>
          <w:color w:val="000000"/>
          <w:sz w:val="26"/>
          <w:szCs w:val="26"/>
        </w:rPr>
        <w:t>mì là phù hợp với định hướng phát triển chung của tỉnh Tây Ninh nói chung và của Công ty nói riêng, góp phần tăng trưởng kinh tế cho địa phương, ổn định cuộ</w:t>
      </w:r>
      <w:r w:rsidR="006642AB">
        <w:rPr>
          <w:rFonts w:ascii="Times New Roman" w:hAnsi="Times New Roman"/>
          <w:b w:val="0"/>
          <w:color w:val="000000"/>
          <w:sz w:val="26"/>
          <w:szCs w:val="26"/>
        </w:rPr>
        <w:t xml:space="preserve">c sống cho người dân xung quanh. </w:t>
      </w:r>
      <w:r w:rsidRPr="00684EBA">
        <w:rPr>
          <w:rFonts w:ascii="Times New Roman" w:hAnsi="Times New Roman"/>
          <w:b w:val="0"/>
          <w:color w:val="000000"/>
          <w:sz w:val="26"/>
          <w:szCs w:val="26"/>
        </w:rPr>
        <w:t xml:space="preserve">Và </w:t>
      </w:r>
      <w:r w:rsidR="008F7B11">
        <w:rPr>
          <w:rFonts w:ascii="Times New Roman" w:hAnsi="Times New Roman"/>
          <w:b w:val="0"/>
          <w:color w:val="000000"/>
          <w:sz w:val="26"/>
          <w:szCs w:val="26"/>
        </w:rPr>
        <w:t>Nhà máy</w:t>
      </w:r>
      <w:r w:rsidRPr="00684EBA">
        <w:rPr>
          <w:rFonts w:ascii="Times New Roman" w:hAnsi="Times New Roman"/>
          <w:b w:val="0"/>
          <w:color w:val="000000"/>
          <w:sz w:val="26"/>
          <w:szCs w:val="26"/>
        </w:rPr>
        <w:t xml:space="preserve"> hoàn toàn phù hợp với quy hoạch bảo vệ môi trường quốc gia, quy hoạch tỉnh, phân vùng môi trường.</w:t>
      </w:r>
    </w:p>
    <w:p w14:paraId="7A461FBE" w14:textId="77777777" w:rsidR="00B02F5B" w:rsidRPr="00684EBA" w:rsidRDefault="00926967" w:rsidP="00D66A7B">
      <w:pPr>
        <w:pStyle w:val="MUC1"/>
        <w:jc w:val="both"/>
      </w:pPr>
      <w:bookmarkStart w:id="79" w:name="_Toc114034736"/>
      <w:r w:rsidRPr="00684EBA">
        <w:t>2. Sự phù hợp của cơ sở đối với khả năng chịu tải của môi trường</w:t>
      </w:r>
      <w:bookmarkEnd w:id="79"/>
    </w:p>
    <w:p w14:paraId="6F3CA299" w14:textId="77777777" w:rsidR="004857AB" w:rsidRPr="008832E7" w:rsidRDefault="004857AB" w:rsidP="008832E7">
      <w:pPr>
        <w:spacing w:before="120" w:after="120"/>
        <w:ind w:firstLine="720"/>
        <w:jc w:val="both"/>
        <w:rPr>
          <w:rFonts w:ascii="Times New Roman" w:hAnsi="Times New Roman"/>
          <w:b w:val="0"/>
          <w:color w:val="000000"/>
          <w:sz w:val="26"/>
          <w:szCs w:val="26"/>
        </w:rPr>
      </w:pPr>
      <w:r w:rsidRPr="008832E7">
        <w:rPr>
          <w:rFonts w:ascii="Times New Roman" w:hAnsi="Times New Roman"/>
          <w:b w:val="0"/>
          <w:color w:val="000000"/>
          <w:sz w:val="26"/>
          <w:szCs w:val="26"/>
        </w:rPr>
        <w:t xml:space="preserve">Việc đánh giá sự phù hợp của cơ sở đối với khả năng chịu tải của môi trường được trình bày cụ thể trong </w:t>
      </w:r>
      <w:r w:rsidR="008832E7" w:rsidRPr="008832E7">
        <w:rPr>
          <w:rFonts w:ascii="Times New Roman" w:hAnsi="Times New Roman"/>
          <w:b w:val="0"/>
          <w:color w:val="000000"/>
          <w:sz w:val="26"/>
          <w:szCs w:val="26"/>
        </w:rPr>
        <w:t>Đề án bảo vệ môi trường chi tiết</w:t>
      </w:r>
      <w:r w:rsidRPr="008832E7">
        <w:rPr>
          <w:rFonts w:ascii="Times New Roman" w:hAnsi="Times New Roman"/>
          <w:b w:val="0"/>
          <w:color w:val="000000"/>
          <w:sz w:val="26"/>
          <w:szCs w:val="26"/>
        </w:rPr>
        <w:t xml:space="preserve"> của </w:t>
      </w:r>
      <w:r w:rsidR="006642AB" w:rsidRPr="008832E7">
        <w:rPr>
          <w:rFonts w:ascii="Times New Roman" w:hAnsi="Times New Roman"/>
          <w:b w:val="0"/>
          <w:color w:val="000000"/>
          <w:sz w:val="26"/>
          <w:szCs w:val="26"/>
        </w:rPr>
        <w:t>cơ sở,</w:t>
      </w:r>
      <w:r w:rsidRPr="008832E7">
        <w:rPr>
          <w:rFonts w:ascii="Times New Roman" w:hAnsi="Times New Roman"/>
          <w:b w:val="0"/>
          <w:color w:val="000000"/>
          <w:sz w:val="26"/>
          <w:szCs w:val="26"/>
        </w:rPr>
        <w:t xml:space="preserve"> không có sự thay đổi.</w:t>
      </w:r>
      <w:r w:rsidR="008832E7">
        <w:rPr>
          <w:rFonts w:ascii="Times New Roman" w:hAnsi="Times New Roman"/>
          <w:b w:val="0"/>
          <w:color w:val="000000"/>
          <w:sz w:val="26"/>
          <w:szCs w:val="26"/>
        </w:rPr>
        <w:t xml:space="preserve"> </w:t>
      </w:r>
    </w:p>
    <w:p w14:paraId="0436BB0D" w14:textId="77777777" w:rsidR="004857AB" w:rsidRPr="008832E7" w:rsidRDefault="004857AB" w:rsidP="008832E7">
      <w:pPr>
        <w:spacing w:before="120" w:after="120"/>
        <w:ind w:firstLine="720"/>
        <w:jc w:val="both"/>
        <w:rPr>
          <w:rFonts w:ascii="Times New Roman" w:hAnsi="Times New Roman"/>
          <w:b w:val="0"/>
          <w:color w:val="000000"/>
          <w:sz w:val="26"/>
          <w:szCs w:val="26"/>
        </w:rPr>
      </w:pPr>
      <w:r w:rsidRPr="008832E7">
        <w:rPr>
          <w:rFonts w:ascii="Times New Roman" w:hAnsi="Times New Roman"/>
          <w:b w:val="0"/>
          <w:color w:val="000000"/>
          <w:sz w:val="26"/>
          <w:szCs w:val="26"/>
        </w:rPr>
        <w:t>Các nguồn thải từ cơ sở được xử lý đạt theo các Quy chuẩn và tiêu chuẩn về nước thải, khí thải trước khi thải ra môi trường.</w:t>
      </w:r>
    </w:p>
    <w:p w14:paraId="42B291C0" w14:textId="77777777" w:rsidR="002D137F" w:rsidRPr="00684EBA" w:rsidRDefault="002D137F" w:rsidP="00D66A7B">
      <w:pPr>
        <w:pStyle w:val="Normal1"/>
        <w:spacing w:after="120"/>
        <w:rPr>
          <w:sz w:val="26"/>
          <w:szCs w:val="26"/>
        </w:rPr>
      </w:pPr>
    </w:p>
    <w:p w14:paraId="578E5D26" w14:textId="77777777" w:rsidR="002D137F" w:rsidRPr="00684EBA" w:rsidRDefault="002D137F" w:rsidP="00D66A7B">
      <w:pPr>
        <w:tabs>
          <w:tab w:val="num" w:pos="1440"/>
        </w:tabs>
        <w:spacing w:before="120" w:after="120"/>
        <w:ind w:firstLine="567"/>
        <w:jc w:val="both"/>
        <w:rPr>
          <w:rFonts w:ascii="Times New Roman" w:hAnsi="Times New Roman"/>
          <w:b w:val="0"/>
          <w:sz w:val="26"/>
          <w:szCs w:val="26"/>
          <w:lang w:val="nl-NL"/>
        </w:rPr>
      </w:pPr>
    </w:p>
    <w:p w14:paraId="0B9851F3" w14:textId="77777777" w:rsidR="008173F1" w:rsidRPr="00684EBA" w:rsidRDefault="008173F1" w:rsidP="00D66A7B">
      <w:pPr>
        <w:spacing w:before="120" w:after="120"/>
        <w:jc w:val="both"/>
        <w:rPr>
          <w:rFonts w:ascii="Times New Roman" w:hAnsi="Times New Roman"/>
          <w:color w:val="000000"/>
          <w:sz w:val="26"/>
          <w:szCs w:val="26"/>
        </w:rPr>
      </w:pPr>
    </w:p>
    <w:p w14:paraId="6D8C9444" w14:textId="77777777" w:rsidR="008173F1" w:rsidRPr="00684EBA" w:rsidRDefault="008173F1" w:rsidP="00D66A7B">
      <w:pPr>
        <w:spacing w:before="120" w:after="120"/>
        <w:jc w:val="both"/>
        <w:rPr>
          <w:rFonts w:ascii="Times New Roman" w:hAnsi="Times New Roman"/>
          <w:color w:val="000000"/>
          <w:sz w:val="26"/>
          <w:szCs w:val="26"/>
        </w:rPr>
      </w:pPr>
    </w:p>
    <w:p w14:paraId="4520EF5C" w14:textId="77777777" w:rsidR="008173F1" w:rsidRPr="00684EBA" w:rsidRDefault="008173F1" w:rsidP="00D66A7B">
      <w:pPr>
        <w:tabs>
          <w:tab w:val="num" w:pos="1440"/>
        </w:tabs>
        <w:spacing w:before="120" w:after="120"/>
        <w:ind w:firstLine="567"/>
        <w:jc w:val="both"/>
        <w:rPr>
          <w:rFonts w:ascii="Times New Roman" w:hAnsi="Times New Roman"/>
          <w:b w:val="0"/>
          <w:sz w:val="26"/>
          <w:szCs w:val="26"/>
          <w:lang w:val="nl-NL"/>
        </w:rPr>
      </w:pPr>
    </w:p>
    <w:p w14:paraId="1B8B839A" w14:textId="77777777" w:rsidR="008173F1" w:rsidRPr="00684EBA" w:rsidRDefault="008173F1" w:rsidP="00D66A7B">
      <w:pPr>
        <w:tabs>
          <w:tab w:val="num" w:pos="1440"/>
        </w:tabs>
        <w:spacing w:before="120" w:after="120"/>
        <w:ind w:firstLine="567"/>
        <w:jc w:val="both"/>
        <w:rPr>
          <w:rFonts w:ascii="Times New Roman" w:hAnsi="Times New Roman"/>
          <w:b w:val="0"/>
          <w:sz w:val="26"/>
          <w:szCs w:val="26"/>
          <w:lang w:val="nl-NL"/>
        </w:rPr>
      </w:pPr>
    </w:p>
    <w:p w14:paraId="524462FE" w14:textId="77777777" w:rsidR="008173F1" w:rsidRPr="00684EBA" w:rsidRDefault="008173F1" w:rsidP="00D66A7B">
      <w:pPr>
        <w:spacing w:before="120" w:after="120"/>
        <w:ind w:firstLine="567"/>
        <w:jc w:val="both"/>
        <w:rPr>
          <w:rFonts w:ascii="Times New Roman" w:hAnsi="Times New Roman"/>
          <w:b w:val="0"/>
          <w:color w:val="000000"/>
          <w:sz w:val="26"/>
          <w:szCs w:val="26"/>
        </w:rPr>
      </w:pPr>
    </w:p>
    <w:p w14:paraId="24967F05" w14:textId="77777777" w:rsidR="00B02F5B" w:rsidRPr="00C55725" w:rsidRDefault="00E74CCE" w:rsidP="00C55725">
      <w:pPr>
        <w:rPr>
          <w:rFonts w:ascii="Times New Roman" w:hAnsi="Times New Roman"/>
          <w:b w:val="0"/>
          <w:i/>
          <w:iCs/>
          <w:color w:val="000000"/>
          <w:sz w:val="26"/>
          <w:szCs w:val="26"/>
        </w:rPr>
      </w:pPr>
      <w:r w:rsidRPr="00684EBA">
        <w:rPr>
          <w:rFonts w:ascii="Times New Roman" w:hAnsi="Times New Roman"/>
          <w:b w:val="0"/>
          <w:i/>
          <w:iCs/>
          <w:color w:val="000000"/>
          <w:sz w:val="26"/>
          <w:szCs w:val="26"/>
        </w:rPr>
        <w:br w:type="page"/>
      </w:r>
    </w:p>
    <w:p w14:paraId="3C93A700" w14:textId="77777777" w:rsidR="00B02F5B" w:rsidRPr="00684EBA" w:rsidRDefault="00E74CCE" w:rsidP="00D66A7B">
      <w:pPr>
        <w:pStyle w:val="MUC1"/>
        <w:spacing w:before="0" w:after="0"/>
      </w:pPr>
      <w:bookmarkStart w:id="80" w:name="_Toc114034737"/>
      <w:r w:rsidRPr="00684EBA">
        <w:lastRenderedPageBreak/>
        <w:t xml:space="preserve">CHƯƠNG III: </w:t>
      </w:r>
      <w:r w:rsidR="00B02F5B" w:rsidRPr="00684EBA">
        <w:t>KẾT QUẢ HOÀN THÀNH CÁC CÔNG TRÌNH, BIỆN PHÁP</w:t>
      </w:r>
      <w:r w:rsidR="006F0F9B">
        <w:t xml:space="preserve"> </w:t>
      </w:r>
      <w:r w:rsidR="00B02F5B" w:rsidRPr="00684EBA">
        <w:t>BẢO VỆ MÔI TRƯỜNG CỦA CƠ SỞ</w:t>
      </w:r>
      <w:bookmarkEnd w:id="80"/>
    </w:p>
    <w:p w14:paraId="077A9015" w14:textId="77777777" w:rsidR="005D4682" w:rsidRPr="00684EBA" w:rsidRDefault="005D4682" w:rsidP="00D66A7B">
      <w:pPr>
        <w:spacing w:before="120" w:after="120"/>
        <w:ind w:firstLine="540"/>
        <w:jc w:val="both"/>
        <w:rPr>
          <w:rFonts w:ascii="Times New Roman" w:hAnsi="Times New Roman"/>
          <w:b w:val="0"/>
          <w:sz w:val="26"/>
          <w:szCs w:val="26"/>
        </w:rPr>
      </w:pPr>
      <w:r w:rsidRPr="00684EBA">
        <w:rPr>
          <w:rFonts w:ascii="Times New Roman" w:hAnsi="Times New Roman"/>
          <w:b w:val="0"/>
          <w:color w:val="000000"/>
          <w:sz w:val="26"/>
          <w:szCs w:val="26"/>
        </w:rPr>
        <w:t xml:space="preserve">Hầu hết các công trình xử lý chất thải đã được hoàn thành và đưa vào vận hành theo Giấy xác nhận </w:t>
      </w:r>
      <w:r w:rsidR="006D75F9">
        <w:rPr>
          <w:rFonts w:ascii="Times New Roman" w:hAnsi="Times New Roman"/>
          <w:b w:val="0"/>
          <w:sz w:val="26"/>
          <w:szCs w:val="26"/>
        </w:rPr>
        <w:t>số 259/GXN-STNMT ngày 18/01</w:t>
      </w:r>
      <w:r w:rsidRPr="00684EBA">
        <w:rPr>
          <w:rFonts w:ascii="Times New Roman" w:hAnsi="Times New Roman"/>
          <w:b w:val="0"/>
          <w:sz w:val="26"/>
          <w:szCs w:val="26"/>
        </w:rPr>
        <w:t xml:space="preserve">/2016 do Sở Tài nguyên và Môi trường tỉnh Tây Ninh cấp Giấy xác nhận việc đã thực hiện hoàn thành hệ thống xử lý nước thải của Nhà máy chế biến Tinh bột khoai mì thuộc Công ty TNHH </w:t>
      </w:r>
      <w:r w:rsidR="00DC758F">
        <w:rPr>
          <w:rFonts w:ascii="Times New Roman" w:hAnsi="Times New Roman"/>
          <w:b w:val="0"/>
          <w:sz w:val="26"/>
          <w:szCs w:val="26"/>
        </w:rPr>
        <w:t xml:space="preserve">Sản xuất </w:t>
      </w:r>
      <w:r w:rsidRPr="00684EBA">
        <w:rPr>
          <w:rFonts w:ascii="Times New Roman" w:hAnsi="Times New Roman"/>
          <w:b w:val="0"/>
          <w:sz w:val="26"/>
          <w:szCs w:val="26"/>
        </w:rPr>
        <w:t xml:space="preserve">tinh bột khoai mì </w:t>
      </w:r>
      <w:r w:rsidR="006D75F9">
        <w:rPr>
          <w:rFonts w:ascii="Times New Roman" w:hAnsi="Times New Roman"/>
          <w:b w:val="0"/>
          <w:sz w:val="26"/>
          <w:szCs w:val="26"/>
        </w:rPr>
        <w:t>Bình Minh</w:t>
      </w:r>
      <w:r w:rsidR="00D60F2D">
        <w:rPr>
          <w:rFonts w:ascii="Times New Roman" w:hAnsi="Times New Roman"/>
          <w:b w:val="0"/>
          <w:sz w:val="26"/>
          <w:szCs w:val="26"/>
        </w:rPr>
        <w:t xml:space="preserve">. </w:t>
      </w:r>
    </w:p>
    <w:p w14:paraId="03F62A62" w14:textId="77777777" w:rsidR="00B02F5B" w:rsidRPr="00684EBA" w:rsidRDefault="005D4682" w:rsidP="00D66A7B">
      <w:pPr>
        <w:pStyle w:val="MUC1"/>
        <w:jc w:val="both"/>
      </w:pPr>
      <w:bookmarkStart w:id="81" w:name="_Toc114034738"/>
      <w:r w:rsidRPr="00684EBA">
        <w:t>1. Công trình, biện pháp thoát nước mưa, thu gom và xử lý nước thải</w:t>
      </w:r>
      <w:bookmarkEnd w:id="81"/>
    </w:p>
    <w:p w14:paraId="15C4A049" w14:textId="77777777" w:rsidR="00B02F5B" w:rsidRPr="00684EBA" w:rsidRDefault="00B02F5B" w:rsidP="00D66A7B">
      <w:pPr>
        <w:pStyle w:val="MUC1"/>
        <w:jc w:val="both"/>
      </w:pPr>
      <w:bookmarkStart w:id="82" w:name="_Toc114034739"/>
      <w:r w:rsidRPr="00684EBA">
        <w:t>1.1. Thu gom, thoát nước mưa:</w:t>
      </w:r>
      <w:bookmarkEnd w:id="82"/>
    </w:p>
    <w:p w14:paraId="3345CA37" w14:textId="77777777" w:rsidR="00E74CCE" w:rsidRPr="00684EBA" w:rsidRDefault="006D75F9" w:rsidP="00FD7F0B">
      <w:pPr>
        <w:pStyle w:val="Normal1"/>
        <w:spacing w:after="120"/>
        <w:ind w:firstLine="567"/>
        <w:rPr>
          <w:sz w:val="26"/>
          <w:szCs w:val="26"/>
        </w:rPr>
      </w:pPr>
      <w:r>
        <w:rPr>
          <w:sz w:val="26"/>
          <w:szCs w:val="26"/>
        </w:rPr>
        <w:t>So với nước thải sinh hoạt, nước mưa khá sạch. Mái nhà được bố trí nghiêng, nước mưa phát sinh từ mái nhà tự chảy xuống đất sau đó qua mương dẫn thoát ra ngoài môi trường. Hơn nữa, rác thải của Nhà máy được thu gom, không để vướng vãi vì thế không làm ô nhiễm môi trường do nước mưa chảy tràn.</w:t>
      </w:r>
    </w:p>
    <w:p w14:paraId="176B7494" w14:textId="77777777" w:rsidR="00B02F5B" w:rsidRPr="00684EBA" w:rsidRDefault="00B02F5B" w:rsidP="00D66A7B">
      <w:pPr>
        <w:pStyle w:val="MUC1"/>
        <w:jc w:val="both"/>
      </w:pPr>
      <w:bookmarkStart w:id="83" w:name="_Toc114034740"/>
      <w:r w:rsidRPr="00684EBA">
        <w:t>1.2. Thu gom, thoát nước thải:</w:t>
      </w:r>
      <w:bookmarkEnd w:id="83"/>
    </w:p>
    <w:p w14:paraId="10640804" w14:textId="77777777" w:rsidR="005D4682" w:rsidRPr="00684EBA" w:rsidRDefault="005D4682" w:rsidP="00D66A7B">
      <w:pPr>
        <w:widowControl w:val="0"/>
        <w:spacing w:before="120" w:line="257" w:lineRule="auto"/>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Đối với nước thải sinh hoạt:</w:t>
      </w:r>
    </w:p>
    <w:p w14:paraId="68944868" w14:textId="77777777" w:rsidR="00175265" w:rsidRPr="00684EBA" w:rsidRDefault="00175265" w:rsidP="00D66A7B">
      <w:pPr>
        <w:widowControl w:val="0"/>
        <w:spacing w:before="120" w:line="257" w:lineRule="auto"/>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Nước thải sinh hoạt</w:t>
      </w:r>
      <w:r w:rsidR="005D4682" w:rsidRPr="00684EBA">
        <w:rPr>
          <w:rFonts w:ascii="Times New Roman" w:hAnsi="Times New Roman"/>
          <w:b w:val="0"/>
          <w:color w:val="000000"/>
          <w:sz w:val="26"/>
          <w:szCs w:val="26"/>
        </w:rPr>
        <w:t xml:space="preserve"> từ các khu vệ sinh </w:t>
      </w:r>
      <w:r w:rsidRPr="00684EBA">
        <w:rPr>
          <w:rFonts w:ascii="Times New Roman" w:hAnsi="Times New Roman"/>
          <w:b w:val="0"/>
          <w:color w:val="000000"/>
          <w:sz w:val="26"/>
          <w:szCs w:val="26"/>
        </w:rPr>
        <w:t>được xử lý bằng bể tự hoại 03 ngăn</w:t>
      </w:r>
      <w:r w:rsidR="008725E5">
        <w:rPr>
          <w:rFonts w:ascii="Times New Roman" w:hAnsi="Times New Roman"/>
          <w:b w:val="0"/>
          <w:color w:val="000000"/>
          <w:sz w:val="26"/>
          <w:szCs w:val="26"/>
        </w:rPr>
        <w:t>, có 02</w:t>
      </w:r>
      <w:r w:rsidR="005D4682" w:rsidRPr="00684EBA">
        <w:rPr>
          <w:rFonts w:ascii="Times New Roman" w:hAnsi="Times New Roman"/>
          <w:b w:val="0"/>
          <w:color w:val="000000"/>
          <w:sz w:val="26"/>
          <w:szCs w:val="26"/>
        </w:rPr>
        <w:t xml:space="preserve"> bể tự hoại được xây dựng </w:t>
      </w:r>
      <w:r w:rsidR="008725E5">
        <w:rPr>
          <w:rFonts w:ascii="Times New Roman" w:hAnsi="Times New Roman"/>
          <w:b w:val="0"/>
          <w:color w:val="000000"/>
          <w:sz w:val="26"/>
          <w:szCs w:val="26"/>
        </w:rPr>
        <w:t xml:space="preserve">đặt ngầm </w:t>
      </w:r>
      <w:r w:rsidR="005D4682" w:rsidRPr="00684EBA">
        <w:rPr>
          <w:rFonts w:ascii="Times New Roman" w:hAnsi="Times New Roman"/>
          <w:b w:val="0"/>
          <w:color w:val="000000"/>
          <w:sz w:val="26"/>
          <w:szCs w:val="26"/>
        </w:rPr>
        <w:t xml:space="preserve">dưới </w:t>
      </w:r>
      <w:r w:rsidR="008725E5">
        <w:rPr>
          <w:rFonts w:ascii="Times New Roman" w:hAnsi="Times New Roman"/>
          <w:b w:val="0"/>
          <w:color w:val="000000"/>
          <w:sz w:val="26"/>
          <w:szCs w:val="26"/>
        </w:rPr>
        <w:t>nhà vệ sinh (tại xưởng sản xuất và văn phòng). Tổng thể tích của 02 bể là 64</w:t>
      </w:r>
      <w:r w:rsidR="005D4682" w:rsidRPr="00684EBA">
        <w:rPr>
          <w:rFonts w:ascii="Times New Roman" w:hAnsi="Times New Roman"/>
          <w:b w:val="0"/>
          <w:color w:val="000000"/>
          <w:sz w:val="26"/>
          <w:szCs w:val="26"/>
        </w:rPr>
        <w:t>m</w:t>
      </w:r>
      <w:r w:rsidR="005D4682" w:rsidRPr="00684EBA">
        <w:rPr>
          <w:rFonts w:ascii="Times New Roman" w:hAnsi="Times New Roman"/>
          <w:b w:val="0"/>
          <w:color w:val="000000"/>
          <w:sz w:val="26"/>
          <w:szCs w:val="26"/>
          <w:vertAlign w:val="superscript"/>
        </w:rPr>
        <w:t>3</w:t>
      </w:r>
      <w:r w:rsidR="005D4682" w:rsidRPr="00684EBA">
        <w:rPr>
          <w:rFonts w:ascii="Times New Roman" w:hAnsi="Times New Roman"/>
          <w:b w:val="0"/>
          <w:color w:val="000000"/>
          <w:sz w:val="26"/>
          <w:szCs w:val="26"/>
        </w:rPr>
        <w:t>. Nước thải sau khi xử lý sơ bộ</w:t>
      </w:r>
      <w:r w:rsidR="00E1559D" w:rsidRPr="00684EBA">
        <w:rPr>
          <w:rFonts w:ascii="Times New Roman" w:hAnsi="Times New Roman"/>
          <w:b w:val="0"/>
          <w:color w:val="000000"/>
          <w:sz w:val="26"/>
          <w:szCs w:val="26"/>
        </w:rPr>
        <w:t xml:space="preserve"> được </w:t>
      </w:r>
      <w:r w:rsidRPr="00684EBA">
        <w:rPr>
          <w:rFonts w:ascii="Times New Roman" w:hAnsi="Times New Roman"/>
          <w:b w:val="0"/>
          <w:color w:val="000000"/>
          <w:sz w:val="26"/>
          <w:szCs w:val="26"/>
        </w:rPr>
        <w:t xml:space="preserve">dẫn </w:t>
      </w:r>
      <w:r w:rsidR="00423C2E" w:rsidRPr="00684EBA">
        <w:rPr>
          <w:rFonts w:ascii="Times New Roman" w:hAnsi="Times New Roman"/>
          <w:b w:val="0"/>
          <w:color w:val="000000"/>
          <w:sz w:val="26"/>
          <w:szCs w:val="26"/>
        </w:rPr>
        <w:t>qua hệ thống xử lý nước thải tập trung của nhà máy.</w:t>
      </w:r>
    </w:p>
    <w:p w14:paraId="1BAABE83" w14:textId="77777777" w:rsidR="00E1559D" w:rsidRPr="00684EBA" w:rsidRDefault="00E1559D" w:rsidP="00D66A7B">
      <w:pPr>
        <w:widowControl w:val="0"/>
        <w:spacing w:before="120" w:line="257" w:lineRule="auto"/>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Đối với nước thải sản xuất:</w:t>
      </w:r>
    </w:p>
    <w:p w14:paraId="005B5D51" w14:textId="77777777" w:rsidR="002F0A1A" w:rsidRPr="00684EBA" w:rsidRDefault="00423C2E" w:rsidP="00502D3D">
      <w:pPr>
        <w:widowControl w:val="0"/>
        <w:spacing w:before="120" w:line="257" w:lineRule="auto"/>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Nước thải sản xuất được xử lý bằng hệ thống xử lý nước thải tập trung c</w:t>
      </w:r>
      <w:r w:rsidR="008725E5">
        <w:rPr>
          <w:rFonts w:ascii="Times New Roman" w:hAnsi="Times New Roman"/>
          <w:b w:val="0"/>
          <w:color w:val="000000"/>
          <w:sz w:val="26"/>
          <w:szCs w:val="26"/>
        </w:rPr>
        <w:t>ông suất 2.4</w:t>
      </w:r>
      <w:r w:rsidRPr="00684EBA">
        <w:rPr>
          <w:rFonts w:ascii="Times New Roman" w:hAnsi="Times New Roman"/>
          <w:b w:val="0"/>
          <w:color w:val="000000"/>
          <w:sz w:val="26"/>
          <w:szCs w:val="26"/>
        </w:rPr>
        <w:t>00m</w:t>
      </w:r>
      <w:r w:rsidRPr="00684EBA">
        <w:rPr>
          <w:rFonts w:ascii="Times New Roman" w:hAnsi="Times New Roman"/>
          <w:b w:val="0"/>
          <w:color w:val="000000"/>
          <w:sz w:val="26"/>
          <w:szCs w:val="26"/>
          <w:vertAlign w:val="superscript"/>
        </w:rPr>
        <w:t>3</w:t>
      </w:r>
      <w:r w:rsidRPr="00684EBA">
        <w:rPr>
          <w:rFonts w:ascii="Times New Roman" w:hAnsi="Times New Roman"/>
          <w:b w:val="0"/>
          <w:color w:val="000000"/>
          <w:sz w:val="26"/>
          <w:szCs w:val="26"/>
        </w:rPr>
        <w:t xml:space="preserve">/ngày, nước thải đầu ra </w:t>
      </w:r>
      <w:r w:rsidR="00341804">
        <w:rPr>
          <w:rFonts w:ascii="Times New Roman" w:hAnsi="Times New Roman"/>
          <w:b w:val="0"/>
          <w:color w:val="000000"/>
          <w:sz w:val="26"/>
          <w:szCs w:val="26"/>
        </w:rPr>
        <w:t xml:space="preserve">đạt QCVN 63:2017/BTNMT, cột A </w:t>
      </w:r>
      <w:r w:rsidRPr="00684EBA">
        <w:rPr>
          <w:rFonts w:ascii="Times New Roman" w:hAnsi="Times New Roman"/>
          <w:b w:val="0"/>
          <w:color w:val="000000"/>
          <w:sz w:val="26"/>
          <w:szCs w:val="26"/>
        </w:rPr>
        <w:t xml:space="preserve">được thải ra nguồn tiếp nhận là </w:t>
      </w:r>
      <w:r w:rsidR="00502D3D">
        <w:rPr>
          <w:rFonts w:ascii="Times New Roman" w:hAnsi="Times New Roman"/>
          <w:b w:val="0"/>
          <w:color w:val="000000"/>
          <w:sz w:val="26"/>
          <w:szCs w:val="26"/>
        </w:rPr>
        <w:t>suối Cùng (thuộc hệ thống sông Vàm Cỏ Đông) theo đường ống PVC Ф=250mm, dài khoảng 80m, đặt ngầm khoảng 40cm so với mặt đất.</w:t>
      </w:r>
    </w:p>
    <w:p w14:paraId="4C17A8F8" w14:textId="77777777" w:rsidR="00423C2E" w:rsidRPr="00684EBA" w:rsidRDefault="00C83974" w:rsidP="00D66A7B">
      <w:pPr>
        <w:pStyle w:val="MUC1"/>
        <w:jc w:val="both"/>
      </w:pPr>
      <w:bookmarkStart w:id="84" w:name="_Toc114034741"/>
      <w:r w:rsidRPr="00684EBA">
        <w:t>1.3. Xử lý nước thải</w:t>
      </w:r>
      <w:bookmarkEnd w:id="84"/>
      <w:r w:rsidRPr="00684EBA">
        <w:t xml:space="preserve"> </w:t>
      </w:r>
    </w:p>
    <w:p w14:paraId="42BA02F1" w14:textId="77777777" w:rsidR="00E74CCE" w:rsidRPr="00684EBA" w:rsidRDefault="00E74CCE" w:rsidP="00D66A7B">
      <w:pPr>
        <w:pStyle w:val="ListParagraph"/>
        <w:widowControl w:val="0"/>
        <w:numPr>
          <w:ilvl w:val="0"/>
          <w:numId w:val="23"/>
        </w:numPr>
        <w:tabs>
          <w:tab w:val="clear" w:pos="1495"/>
        </w:tabs>
        <w:spacing w:before="120" w:line="257" w:lineRule="auto"/>
        <w:ind w:left="851"/>
        <w:contextualSpacing w:val="0"/>
        <w:jc w:val="both"/>
        <w:rPr>
          <w:rFonts w:ascii="Times New Roman" w:hAnsi="Times New Roman"/>
          <w:b/>
          <w:i/>
          <w:color w:val="000000"/>
          <w:sz w:val="26"/>
          <w:szCs w:val="26"/>
        </w:rPr>
      </w:pPr>
      <w:r w:rsidRPr="00684EBA">
        <w:rPr>
          <w:rFonts w:ascii="Times New Roman" w:hAnsi="Times New Roman"/>
          <w:b/>
          <w:i/>
          <w:color w:val="000000"/>
          <w:sz w:val="26"/>
          <w:szCs w:val="26"/>
        </w:rPr>
        <w:t>Nước thải sinh hoạt</w:t>
      </w:r>
    </w:p>
    <w:p w14:paraId="750FBF66" w14:textId="77777777" w:rsidR="00932E86" w:rsidRPr="00684EBA" w:rsidRDefault="00932E86" w:rsidP="00D66A7B">
      <w:pPr>
        <w:widowControl w:val="0"/>
        <w:spacing w:before="120" w:line="257" w:lineRule="auto"/>
        <w:ind w:firstLine="567"/>
        <w:jc w:val="both"/>
        <w:rPr>
          <w:rFonts w:ascii="Times New Roman" w:hAnsi="Times New Roman"/>
          <w:b w:val="0"/>
          <w:color w:val="000000"/>
          <w:sz w:val="26"/>
          <w:szCs w:val="26"/>
        </w:rPr>
      </w:pPr>
      <w:r w:rsidRPr="00684EBA">
        <w:rPr>
          <w:rFonts w:ascii="Times New Roman" w:hAnsi="Times New Roman"/>
          <w:b w:val="0"/>
          <w:sz w:val="26"/>
          <w:szCs w:val="26"/>
        </w:rPr>
        <w:t xml:space="preserve">Tổng lượng </w:t>
      </w:r>
      <w:r w:rsidR="00341804">
        <w:rPr>
          <w:rFonts w:ascii="Times New Roman" w:hAnsi="Times New Roman"/>
          <w:b w:val="0"/>
          <w:sz w:val="26"/>
          <w:szCs w:val="26"/>
        </w:rPr>
        <w:t>nước thải sinh hoạt trung bình 5</w:t>
      </w:r>
      <w:r w:rsidRPr="00684EBA">
        <w:rPr>
          <w:rFonts w:ascii="Times New Roman" w:hAnsi="Times New Roman"/>
          <w:b w:val="0"/>
          <w:sz w:val="26"/>
          <w:szCs w:val="26"/>
        </w:rPr>
        <w:t>,0 m</w:t>
      </w:r>
      <w:r w:rsidRPr="00684EBA">
        <w:rPr>
          <w:rFonts w:ascii="Times New Roman" w:hAnsi="Times New Roman"/>
          <w:b w:val="0"/>
          <w:sz w:val="26"/>
          <w:szCs w:val="26"/>
          <w:vertAlign w:val="superscript"/>
        </w:rPr>
        <w:t>3</w:t>
      </w:r>
      <w:r w:rsidR="00341804">
        <w:rPr>
          <w:rFonts w:ascii="Times New Roman" w:hAnsi="Times New Roman"/>
          <w:b w:val="0"/>
          <w:sz w:val="26"/>
          <w:szCs w:val="26"/>
        </w:rPr>
        <w:t>/ngày. Nhà máy đầu tư 02</w:t>
      </w:r>
      <w:r w:rsidRPr="00684EBA">
        <w:rPr>
          <w:rFonts w:ascii="Times New Roman" w:hAnsi="Times New Roman"/>
          <w:b w:val="0"/>
          <w:sz w:val="26"/>
          <w:szCs w:val="26"/>
        </w:rPr>
        <w:t xml:space="preserve"> bể tự hoại 03 ngăn với thể tích 02 bể là 64 m</w:t>
      </w:r>
      <w:r w:rsidRPr="00684EBA">
        <w:rPr>
          <w:rFonts w:ascii="Times New Roman" w:hAnsi="Times New Roman"/>
          <w:b w:val="0"/>
          <w:sz w:val="26"/>
          <w:szCs w:val="26"/>
          <w:vertAlign w:val="superscript"/>
        </w:rPr>
        <w:t>3</w:t>
      </w:r>
      <w:r w:rsidRPr="00684EBA">
        <w:rPr>
          <w:rFonts w:ascii="Times New Roman" w:hAnsi="Times New Roman"/>
          <w:b w:val="0"/>
          <w:sz w:val="26"/>
          <w:szCs w:val="26"/>
        </w:rPr>
        <w:t xml:space="preserve">. Nước thải sau khi qua bể tự hoại sẽ được đưa tới hệ thống xử lý nước thải tập trung để tiếp tục xử lý đạt Cột A QCVN </w:t>
      </w:r>
      <w:r w:rsidR="00F56337">
        <w:rPr>
          <w:rFonts w:ascii="Times New Roman" w:hAnsi="Times New Roman"/>
          <w:b w:val="0"/>
          <w:sz w:val="26"/>
          <w:szCs w:val="26"/>
        </w:rPr>
        <w:t>63</w:t>
      </w:r>
      <w:r w:rsidRPr="00684EBA">
        <w:rPr>
          <w:rFonts w:ascii="Times New Roman" w:hAnsi="Times New Roman"/>
          <w:b w:val="0"/>
          <w:sz w:val="26"/>
          <w:szCs w:val="26"/>
        </w:rPr>
        <w:t>:201</w:t>
      </w:r>
      <w:r w:rsidR="00F56337">
        <w:rPr>
          <w:rFonts w:ascii="Times New Roman" w:hAnsi="Times New Roman"/>
          <w:b w:val="0"/>
          <w:sz w:val="26"/>
          <w:szCs w:val="26"/>
        </w:rPr>
        <w:t>7</w:t>
      </w:r>
      <w:r w:rsidR="00341804">
        <w:rPr>
          <w:rFonts w:ascii="Times New Roman" w:hAnsi="Times New Roman"/>
          <w:b w:val="0"/>
          <w:sz w:val="26"/>
          <w:szCs w:val="26"/>
        </w:rPr>
        <w:t>/BTNMT trước khi</w:t>
      </w:r>
      <w:r w:rsidRPr="00684EBA">
        <w:rPr>
          <w:rFonts w:ascii="Times New Roman" w:hAnsi="Times New Roman"/>
          <w:b w:val="0"/>
          <w:sz w:val="26"/>
          <w:szCs w:val="26"/>
        </w:rPr>
        <w:t xml:space="preserve"> thải ra nguồn tiếp nhận</w:t>
      </w:r>
      <w:r w:rsidRPr="00684EBA">
        <w:rPr>
          <w:rFonts w:ascii="Times New Roman" w:hAnsi="Times New Roman"/>
          <w:b w:val="0"/>
          <w:color w:val="000000"/>
          <w:sz w:val="26"/>
          <w:szCs w:val="26"/>
        </w:rPr>
        <w:t>.</w:t>
      </w:r>
    </w:p>
    <w:p w14:paraId="782EA2D0" w14:textId="77777777" w:rsidR="00932E86" w:rsidRPr="00684EBA" w:rsidRDefault="00932E86" w:rsidP="00D66A7B">
      <w:pPr>
        <w:widowControl w:val="0"/>
        <w:spacing w:before="120" w:line="257" w:lineRule="auto"/>
        <w:jc w:val="both"/>
        <w:rPr>
          <w:rFonts w:ascii="Times New Roman" w:hAnsi="Times New Roman"/>
          <w:b w:val="0"/>
          <w:color w:val="000000"/>
          <w:sz w:val="26"/>
          <w:szCs w:val="26"/>
        </w:rPr>
      </w:pPr>
      <w:r w:rsidRPr="00684EBA">
        <w:rPr>
          <w:rFonts w:ascii="Times New Roman" w:hAnsi="Times New Roman"/>
          <w:b w:val="0"/>
          <w:noProof/>
          <w:color w:val="000000"/>
          <w:sz w:val="26"/>
          <w:szCs w:val="26"/>
        </w:rPr>
        <mc:AlternateContent>
          <mc:Choice Requires="wpc">
            <w:drawing>
              <wp:inline distT="0" distB="0" distL="0" distR="0" wp14:anchorId="7C4D41B0" wp14:editId="3ADDE84F">
                <wp:extent cx="6057900" cy="69532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Rectangle 8"/>
                        <wps:cNvSpPr/>
                        <wps:spPr>
                          <a:xfrm>
                            <a:off x="178008" y="142115"/>
                            <a:ext cx="1650361" cy="3800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F4309D1" w14:textId="77777777" w:rsidR="008A3C3D" w:rsidRPr="00932E86" w:rsidRDefault="008A3C3D" w:rsidP="00932E86">
                              <w:pPr>
                                <w:jc w:val="center"/>
                                <w:rPr>
                                  <w:rFonts w:ascii="Times New Roman" w:hAnsi="Times New Roman"/>
                                  <w:b w:val="0"/>
                                  <w:lang w:val="vi-VN"/>
                                </w:rPr>
                              </w:pPr>
                              <w:r w:rsidRPr="00932E86">
                                <w:rPr>
                                  <w:b w:val="0"/>
                                </w:rPr>
                                <w:t>N</w:t>
                              </w:r>
                              <w:r w:rsidRPr="00932E86">
                                <w:rPr>
                                  <w:rFonts w:ascii="Times New Roman" w:hAnsi="Times New Roman"/>
                                  <w:b w:val="0"/>
                                  <w:lang w:val="vi-VN"/>
                                </w:rPr>
                                <w:t>ước thải sinh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8" idx="3"/>
                        </wps:cNvCnPr>
                        <wps:spPr>
                          <a:xfrm>
                            <a:off x="1828369" y="332120"/>
                            <a:ext cx="427941" cy="38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13" name="Rectangle 113"/>
                        <wps:cNvSpPr/>
                        <wps:spPr>
                          <a:xfrm>
                            <a:off x="2256118" y="153277"/>
                            <a:ext cx="1045221" cy="3800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7CAED4A" w14:textId="77777777" w:rsidR="008A3C3D" w:rsidRPr="00932E86" w:rsidRDefault="008A3C3D" w:rsidP="008910CC">
                              <w:pPr>
                                <w:jc w:val="center"/>
                                <w:rPr>
                                  <w:rFonts w:ascii="Times New Roman" w:hAnsi="Times New Roman"/>
                                  <w:b w:val="0"/>
                                </w:rPr>
                              </w:pPr>
                              <w:r w:rsidRPr="00932E86">
                                <w:rPr>
                                  <w:b w:val="0"/>
                                </w:rPr>
                                <w:t>B</w:t>
                              </w:r>
                              <w:r w:rsidRPr="00932E86">
                                <w:rPr>
                                  <w:rFonts w:ascii="Times New Roman" w:hAnsi="Times New Roman"/>
                                  <w:b w:val="0"/>
                                </w:rPr>
                                <w:t>ể tự hoại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Straight Arrow Connector 114"/>
                        <wps:cNvCnPr/>
                        <wps:spPr>
                          <a:xfrm>
                            <a:off x="3301275" y="332509"/>
                            <a:ext cx="427941" cy="38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15" name="Rectangle 115"/>
                        <wps:cNvSpPr/>
                        <wps:spPr>
                          <a:xfrm>
                            <a:off x="3728687" y="47501"/>
                            <a:ext cx="1935583" cy="485786"/>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4827BF7" w14:textId="77777777" w:rsidR="008A3C3D" w:rsidRPr="00932E86" w:rsidRDefault="008A3C3D" w:rsidP="00932E86">
                              <w:pPr>
                                <w:jc w:val="center"/>
                                <w:rPr>
                                  <w:rFonts w:ascii="Times New Roman" w:hAnsi="Times New Roman"/>
                                  <w:b w:val="0"/>
                                  <w:lang w:val="vi-VN"/>
                                </w:rPr>
                              </w:pPr>
                              <w:r w:rsidRPr="00932E86">
                                <w:rPr>
                                  <w:b w:val="0"/>
                                </w:rPr>
                                <w:t>H</w:t>
                              </w:r>
                              <w:r w:rsidRPr="00932E86">
                                <w:rPr>
                                  <w:rFonts w:ascii="Times New Roman" w:hAnsi="Times New Roman"/>
                                  <w:b w:val="0"/>
                                </w:rPr>
                                <w:t>ệ thống xử lý nước thải tập trung của nhà máy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C4D41B0" id="Canvas 5" o:spid="_x0000_s1090" editas="canvas" style="width:477pt;height:54.75pt;mso-position-horizontal-relative:char;mso-position-vertical-relative:line" coordsize="60579,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width:60579;height:6953;visibility:visible;mso-wrap-style:square">
                  <v:fill o:detectmouseclick="t"/>
                  <v:path o:connecttype="none"/>
                </v:shape>
                <v:rect id="Rectangle 8" o:spid="_x0000_s1092" style="position:absolute;left:1780;top:1421;width:16503;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2F4309D1" w14:textId="77777777" w:rsidR="008A3C3D" w:rsidRPr="00932E86" w:rsidRDefault="008A3C3D" w:rsidP="00932E86">
                        <w:pPr>
                          <w:jc w:val="center"/>
                          <w:rPr>
                            <w:rFonts w:ascii="Times New Roman" w:hAnsi="Times New Roman"/>
                            <w:b w:val="0"/>
                            <w:lang w:val="vi-VN"/>
                          </w:rPr>
                        </w:pPr>
                        <w:r w:rsidRPr="00932E86">
                          <w:rPr>
                            <w:b w:val="0"/>
                          </w:rPr>
                          <w:t>N</w:t>
                        </w:r>
                        <w:r w:rsidRPr="00932E86">
                          <w:rPr>
                            <w:rFonts w:ascii="Times New Roman" w:hAnsi="Times New Roman"/>
                            <w:b w:val="0"/>
                            <w:lang w:val="vi-VN"/>
                          </w:rPr>
                          <w:t>ước thải sinh hoạt</w:t>
                        </w:r>
                      </w:p>
                    </w:txbxContent>
                  </v:textbox>
                </v:rect>
                <v:shape id="Straight Arrow Connector 9" o:spid="_x0000_s1093" type="#_x0000_t32" style="position:absolute;left:18283;top:3321;width:4280;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" strokecolor="black [3040]">
                  <v:stroke endarrow="block"/>
                </v:shape>
                <v:rect id="Rectangle 113" o:spid="_x0000_s1094" style="position:absolute;left:22561;top:1532;width:10452;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" fillcolor="white [3201]" strokecolor="black [3200]" strokeweight="1pt">
                  <v:textbox>
                    <w:txbxContent>
                      <w:p w14:paraId="57CAED4A" w14:textId="77777777" w:rsidR="008A3C3D" w:rsidRPr="00932E86" w:rsidRDefault="008A3C3D" w:rsidP="008910CC">
                        <w:pPr>
                          <w:jc w:val="center"/>
                          <w:rPr>
                            <w:rFonts w:ascii="Times New Roman" w:hAnsi="Times New Roman"/>
                            <w:b w:val="0"/>
                          </w:rPr>
                        </w:pPr>
                        <w:r w:rsidRPr="00932E86">
                          <w:rPr>
                            <w:b w:val="0"/>
                          </w:rPr>
                          <w:t>B</w:t>
                        </w:r>
                        <w:r w:rsidRPr="00932E86">
                          <w:rPr>
                            <w:rFonts w:ascii="Times New Roman" w:hAnsi="Times New Roman"/>
                            <w:b w:val="0"/>
                          </w:rPr>
                          <w:t>ể tự hoại</w:t>
                        </w:r>
                      </w:p>
                    </w:txbxContent>
                  </v:textbox>
                </v:rect>
                <v:shape id="Straight Arrow Connector 114" o:spid="_x0000_s1095" type="#_x0000_t32" style="position:absolute;left:33012;top:3325;width:4280;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" strokecolor="black [3040]">
                  <v:stroke endarrow="block"/>
                </v:shape>
                <v:rect id="Rectangle 115" o:spid="_x0000_s1096" style="position:absolute;left:37286;top:475;width:1935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" fillcolor="white [3201]" strokecolor="black [3200]" strokeweight="1pt">
                  <v:textbox>
                    <w:txbxContent>
                      <w:p w14:paraId="14827BF7" w14:textId="77777777" w:rsidR="008A3C3D" w:rsidRPr="00932E86" w:rsidRDefault="008A3C3D" w:rsidP="00932E86">
                        <w:pPr>
                          <w:jc w:val="center"/>
                          <w:rPr>
                            <w:rFonts w:ascii="Times New Roman" w:hAnsi="Times New Roman"/>
                            <w:b w:val="0"/>
                            <w:lang w:val="vi-VN"/>
                          </w:rPr>
                        </w:pPr>
                        <w:r w:rsidRPr="00932E86">
                          <w:rPr>
                            <w:b w:val="0"/>
                          </w:rPr>
                          <w:t>H</w:t>
                        </w:r>
                        <w:r w:rsidRPr="00932E86">
                          <w:rPr>
                            <w:rFonts w:ascii="Times New Roman" w:hAnsi="Times New Roman"/>
                            <w:b w:val="0"/>
                          </w:rPr>
                          <w:t>ệ thống xử lý nước thải tập trung của nhà máy</w:t>
                        </w:r>
                      </w:p>
                    </w:txbxContent>
                  </v:textbox>
                </v:rect>
                <w10:anchorlock/>
              </v:group>
            </w:pict>
          </mc:Fallback>
        </mc:AlternateContent>
      </w:r>
    </w:p>
    <w:p w14:paraId="30290205" w14:textId="77777777" w:rsidR="006A41D1" w:rsidRPr="00684EBA" w:rsidRDefault="00932E86" w:rsidP="006A41D1">
      <w:pPr>
        <w:spacing w:before="120" w:after="120" w:line="288" w:lineRule="auto"/>
        <w:ind w:firstLine="720"/>
        <w:jc w:val="both"/>
        <w:rPr>
          <w:rFonts w:ascii="Times New Roman" w:hAnsi="Times New Roman"/>
          <w:b w:val="0"/>
          <w:sz w:val="26"/>
          <w:szCs w:val="26"/>
        </w:rPr>
      </w:pPr>
      <w:r w:rsidRPr="00684EBA">
        <w:rPr>
          <w:rFonts w:ascii="Times New Roman" w:hAnsi="Times New Roman"/>
          <w:b w:val="0"/>
          <w:sz w:val="26"/>
          <w:szCs w:val="26"/>
        </w:rPr>
        <w:t xml:space="preserve">Bể tự hoại có 3 ngăn có hình khối chữ nhật là công trình đồng thời làm hai chức năng: lắng và phân hủy cặn lắng. Bể còn có ống thông hơi để giải phóng khí từ quá trình phân hủy. Sau khi qua bể tự hoại nồng độ các chất hữu cơ còn lại trong nước thải khoảng 20 – 30% riêng các chất lơ lửng hầu như được giữ lại hoàn toàn. </w:t>
      </w:r>
      <w:r w:rsidR="006A41D1">
        <w:rPr>
          <w:rFonts w:ascii="Times New Roman" w:hAnsi="Times New Roman"/>
          <w:b w:val="0"/>
          <w:sz w:val="26"/>
          <w:szCs w:val="26"/>
        </w:rPr>
        <w:t>Lượng bùn sau thời gian lưu trong bể sẽ được Đơn vị hút hầm cầu đến hút và vận chuyển đến nơi xử lý đúng quy định</w:t>
      </w:r>
    </w:p>
    <w:p w14:paraId="303F486B" w14:textId="77777777" w:rsidR="00932E86" w:rsidRDefault="006A41D1" w:rsidP="006A41D1">
      <w:pPr>
        <w:spacing w:before="120" w:after="120" w:line="288" w:lineRule="auto"/>
        <w:jc w:val="center"/>
        <w:rPr>
          <w:rFonts w:ascii="Times New Roman" w:hAnsi="Times New Roman"/>
          <w:b w:val="0"/>
          <w:sz w:val="26"/>
          <w:szCs w:val="26"/>
        </w:rPr>
      </w:pPr>
      <w:r>
        <w:rPr>
          <w:rFonts w:ascii="Times New Roman" w:hAnsi="Times New Roman"/>
          <w:b w:val="0"/>
          <w:noProof/>
          <w:sz w:val="26"/>
          <w:szCs w:val="26"/>
        </w:rPr>
        <w:lastRenderedPageBreak/>
        <w:drawing>
          <wp:inline distT="0" distB="0" distL="0" distR="0" wp14:anchorId="6E2603C6" wp14:editId="436BC468">
            <wp:extent cx="5840095" cy="2342949"/>
            <wp:effectExtent l="0" t="0" r="8255" b="635"/>
            <wp:docPr id="2016" name="Picture 2016" descr="E:\Toán\GPMT\khoai mì bình minh\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oán\GPMT\khoai mì bình minh\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095" cy="2342949"/>
                    </a:xfrm>
                    <a:prstGeom prst="rect">
                      <a:avLst/>
                    </a:prstGeom>
                    <a:noFill/>
                    <a:ln>
                      <a:noFill/>
                    </a:ln>
                  </pic:spPr>
                </pic:pic>
              </a:graphicData>
            </a:graphic>
          </wp:inline>
        </w:drawing>
      </w:r>
    </w:p>
    <w:p w14:paraId="06C9F91B" w14:textId="77777777" w:rsidR="006A41D1" w:rsidRPr="00813D42" w:rsidRDefault="00813D42" w:rsidP="00813D42">
      <w:pPr>
        <w:pStyle w:val="Caption"/>
        <w:rPr>
          <w:szCs w:val="26"/>
        </w:rPr>
      </w:pPr>
      <w:bookmarkStart w:id="85" w:name="_Toc110945883"/>
      <w:r w:rsidRPr="00813D42">
        <w:t xml:space="preserve">Hình </w:t>
      </w:r>
      <w:r w:rsidR="003920F6">
        <w:fldChar w:fldCharType="begin"/>
      </w:r>
      <w:r w:rsidR="003920F6">
        <w:instrText xml:space="preserve"> SEQ Hình \* ARABIC </w:instrText>
      </w:r>
      <w:r w:rsidR="003920F6">
        <w:fldChar w:fldCharType="separate"/>
      </w:r>
      <w:r w:rsidR="008A3C3D">
        <w:rPr>
          <w:noProof/>
        </w:rPr>
        <w:t>3</w:t>
      </w:r>
      <w:r w:rsidR="003920F6">
        <w:rPr>
          <w:noProof/>
        </w:rPr>
        <w:fldChar w:fldCharType="end"/>
      </w:r>
      <w:r w:rsidRPr="00813D42">
        <w:t xml:space="preserve">. </w:t>
      </w:r>
      <w:r w:rsidR="006A41D1" w:rsidRPr="00813D42">
        <w:rPr>
          <w:szCs w:val="26"/>
        </w:rPr>
        <w:t>Mặt cắt ngang của bể tự hoại 3 ngăn</w:t>
      </w:r>
      <w:bookmarkEnd w:id="85"/>
    </w:p>
    <w:p w14:paraId="0D66382F" w14:textId="77777777" w:rsidR="008F0327" w:rsidRPr="00684EBA" w:rsidRDefault="00932E86" w:rsidP="00D66A7B">
      <w:pPr>
        <w:pStyle w:val="ListParagraph"/>
        <w:widowControl w:val="0"/>
        <w:numPr>
          <w:ilvl w:val="0"/>
          <w:numId w:val="23"/>
        </w:numPr>
        <w:tabs>
          <w:tab w:val="clear" w:pos="1495"/>
        </w:tabs>
        <w:spacing w:before="120" w:line="257" w:lineRule="auto"/>
        <w:ind w:left="851"/>
        <w:contextualSpacing w:val="0"/>
        <w:jc w:val="both"/>
        <w:rPr>
          <w:rFonts w:ascii="Times New Roman" w:hAnsi="Times New Roman"/>
          <w:b/>
          <w:i/>
          <w:color w:val="000000"/>
          <w:sz w:val="26"/>
          <w:szCs w:val="26"/>
        </w:rPr>
      </w:pPr>
      <w:r w:rsidRPr="00684EBA">
        <w:rPr>
          <w:rFonts w:ascii="Times New Roman" w:hAnsi="Times New Roman"/>
          <w:b/>
          <w:i/>
          <w:color w:val="000000"/>
          <w:sz w:val="26"/>
          <w:szCs w:val="26"/>
        </w:rPr>
        <w:t>Nước thải sản xuất</w:t>
      </w:r>
    </w:p>
    <w:p w14:paraId="25861F78" w14:textId="77777777" w:rsidR="008F0327" w:rsidRPr="00684EBA" w:rsidRDefault="008F0327" w:rsidP="00D66A7B">
      <w:pPr>
        <w:widowControl w:val="0"/>
        <w:spacing w:before="120" w:line="257" w:lineRule="auto"/>
        <w:ind w:firstLine="567"/>
        <w:jc w:val="both"/>
        <w:rPr>
          <w:rFonts w:ascii="Times New Roman" w:hAnsi="Times New Roman"/>
          <w:b w:val="0"/>
          <w:i/>
          <w:color w:val="000000"/>
          <w:sz w:val="26"/>
          <w:szCs w:val="26"/>
        </w:rPr>
      </w:pPr>
      <w:r w:rsidRPr="00684EBA">
        <w:rPr>
          <w:rFonts w:ascii="Times New Roman" w:hAnsi="Times New Roman"/>
          <w:b w:val="0"/>
          <w:sz w:val="26"/>
          <w:szCs w:val="26"/>
        </w:rPr>
        <w:t>Nhà máy đầu tư hệ thống xử lý nước t</w:t>
      </w:r>
      <w:r w:rsidR="00FD2EFD">
        <w:rPr>
          <w:rFonts w:ascii="Times New Roman" w:hAnsi="Times New Roman"/>
          <w:b w:val="0"/>
          <w:sz w:val="26"/>
          <w:szCs w:val="26"/>
        </w:rPr>
        <w:t>hải với công suất 2.4</w:t>
      </w:r>
      <w:r w:rsidRPr="00684EBA">
        <w:rPr>
          <w:rFonts w:ascii="Times New Roman" w:hAnsi="Times New Roman"/>
          <w:b w:val="0"/>
          <w:sz w:val="26"/>
          <w:szCs w:val="26"/>
        </w:rPr>
        <w:t>00</w:t>
      </w:r>
      <w:r w:rsidR="00FD2EFD">
        <w:rPr>
          <w:rFonts w:ascii="Times New Roman" w:hAnsi="Times New Roman"/>
          <w:b w:val="0"/>
          <w:sz w:val="26"/>
          <w:szCs w:val="26"/>
        </w:rPr>
        <w:t xml:space="preserve"> </w:t>
      </w:r>
      <w:r w:rsidRPr="00684EBA">
        <w:rPr>
          <w:rFonts w:ascii="Times New Roman" w:hAnsi="Times New Roman"/>
          <w:b w:val="0"/>
          <w:sz w:val="26"/>
          <w:szCs w:val="26"/>
        </w:rPr>
        <w:t>m</w:t>
      </w:r>
      <w:r w:rsidRPr="00684EBA">
        <w:rPr>
          <w:rFonts w:ascii="Times New Roman" w:hAnsi="Times New Roman"/>
          <w:b w:val="0"/>
          <w:sz w:val="26"/>
          <w:szCs w:val="26"/>
          <w:vertAlign w:val="superscript"/>
        </w:rPr>
        <w:t>3</w:t>
      </w:r>
      <w:r w:rsidRPr="00684EBA">
        <w:rPr>
          <w:rFonts w:ascii="Times New Roman" w:hAnsi="Times New Roman"/>
          <w:b w:val="0"/>
          <w:sz w:val="26"/>
          <w:szCs w:val="26"/>
        </w:rPr>
        <w:t>/</w:t>
      </w:r>
      <w:proofErr w:type="gramStart"/>
      <w:r w:rsidRPr="00684EBA">
        <w:rPr>
          <w:rFonts w:ascii="Times New Roman" w:hAnsi="Times New Roman"/>
          <w:b w:val="0"/>
          <w:sz w:val="26"/>
          <w:szCs w:val="26"/>
        </w:rPr>
        <w:t>ngày.đêm</w:t>
      </w:r>
      <w:proofErr w:type="gramEnd"/>
      <w:r w:rsidRPr="00684EBA">
        <w:rPr>
          <w:rFonts w:ascii="Times New Roman" w:hAnsi="Times New Roman"/>
          <w:b w:val="0"/>
          <w:sz w:val="26"/>
          <w:szCs w:val="26"/>
        </w:rPr>
        <w:t xml:space="preserve">, bảo đảm xử lý nước thải sản xuất và nước thải sinh hoạt của nhà máy đạt cột A QCVN </w:t>
      </w:r>
      <w:r w:rsidR="00F56337">
        <w:rPr>
          <w:rFonts w:ascii="Times New Roman" w:hAnsi="Times New Roman"/>
          <w:b w:val="0"/>
          <w:sz w:val="26"/>
          <w:szCs w:val="26"/>
        </w:rPr>
        <w:t>63</w:t>
      </w:r>
      <w:r w:rsidRPr="00684EBA">
        <w:rPr>
          <w:rFonts w:ascii="Times New Roman" w:hAnsi="Times New Roman"/>
          <w:b w:val="0"/>
          <w:sz w:val="26"/>
          <w:szCs w:val="26"/>
        </w:rPr>
        <w:t>:201</w:t>
      </w:r>
      <w:r w:rsidR="00F56337">
        <w:rPr>
          <w:rFonts w:ascii="Times New Roman" w:hAnsi="Times New Roman"/>
          <w:b w:val="0"/>
          <w:sz w:val="26"/>
          <w:szCs w:val="26"/>
        </w:rPr>
        <w:t>7</w:t>
      </w:r>
      <w:r w:rsidRPr="00684EBA">
        <w:rPr>
          <w:rFonts w:ascii="Times New Roman" w:hAnsi="Times New Roman"/>
          <w:b w:val="0"/>
          <w:sz w:val="26"/>
          <w:szCs w:val="26"/>
        </w:rPr>
        <w:t>/BTNMT</w:t>
      </w:r>
      <w:r w:rsidR="002F1061">
        <w:rPr>
          <w:rFonts w:ascii="Times New Roman" w:hAnsi="Times New Roman"/>
          <w:b w:val="0"/>
          <w:sz w:val="26"/>
          <w:szCs w:val="26"/>
        </w:rPr>
        <w:t>. Sau đó, một phần tái sử dụng lại, một phần thải</w:t>
      </w:r>
      <w:r w:rsidRPr="00684EBA">
        <w:rPr>
          <w:rFonts w:ascii="Times New Roman" w:hAnsi="Times New Roman"/>
          <w:b w:val="0"/>
          <w:sz w:val="26"/>
          <w:szCs w:val="26"/>
        </w:rPr>
        <w:t xml:space="preserve"> ra nguồn tiếp nhận là </w:t>
      </w:r>
      <w:r w:rsidR="00FD2EFD">
        <w:rPr>
          <w:rFonts w:ascii="Times New Roman" w:hAnsi="Times New Roman"/>
          <w:b w:val="0"/>
          <w:color w:val="000000"/>
          <w:sz w:val="26"/>
          <w:szCs w:val="26"/>
        </w:rPr>
        <w:t>suối Cùng (thuộc hệ thống sông Vàm Cỏ Đông)</w:t>
      </w:r>
      <w:r w:rsidRPr="00684EBA">
        <w:rPr>
          <w:rFonts w:ascii="Times New Roman" w:hAnsi="Times New Roman"/>
          <w:b w:val="0"/>
          <w:sz w:val="26"/>
          <w:szCs w:val="26"/>
        </w:rPr>
        <w:t>.</w:t>
      </w:r>
    </w:p>
    <w:p w14:paraId="25720182" w14:textId="77777777" w:rsidR="0067050D" w:rsidRDefault="008F0327" w:rsidP="00D66A7B">
      <w:pPr>
        <w:widowControl w:val="0"/>
        <w:spacing w:before="120" w:line="257" w:lineRule="auto"/>
        <w:ind w:firstLine="567"/>
        <w:jc w:val="center"/>
        <w:rPr>
          <w:rStyle w:val="Heading2Char3"/>
          <w:rFonts w:ascii="Times New Roman" w:hAnsi="Times New Roman"/>
          <w:i w:val="0"/>
          <w:sz w:val="26"/>
          <w:szCs w:val="26"/>
        </w:rPr>
      </w:pPr>
      <w:r w:rsidRPr="00684EBA">
        <w:rPr>
          <w:rFonts w:ascii="Times New Roman" w:hAnsi="Times New Roman"/>
          <w:noProof/>
          <w:sz w:val="26"/>
          <w:szCs w:val="26"/>
        </w:rPr>
        <w:lastRenderedPageBreak/>
        <mc:AlternateContent>
          <mc:Choice Requires="wpc">
            <w:drawing>
              <wp:inline distT="0" distB="0" distL="0" distR="0" wp14:anchorId="185A9ED4" wp14:editId="678BE4B5">
                <wp:extent cx="5498276" cy="7261498"/>
                <wp:effectExtent l="0" t="0" r="7620" b="53975"/>
                <wp:docPr id="479" name="Canvas 4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5"/>
                        <wps:cNvSpPr>
                          <a:spLocks noChangeArrowheads="1"/>
                        </wps:cNvSpPr>
                        <wps:spPr bwMode="auto">
                          <a:xfrm>
                            <a:off x="1839431" y="31353"/>
                            <a:ext cx="1983575" cy="367088"/>
                          </a:xfrm>
                          <a:prstGeom prst="rect">
                            <a:avLst/>
                          </a:prstGeom>
                          <a:solidFill>
                            <a:srgbClr val="FFFFFF"/>
                          </a:solidFill>
                          <a:ln w="9525">
                            <a:noFill/>
                            <a:miter lim="800000"/>
                            <a:headEnd/>
                            <a:tailEnd/>
                          </a:ln>
                        </wps:spPr>
                        <wps:txbx>
                          <w:txbxContent>
                            <w:p w14:paraId="141F3371" w14:textId="77777777" w:rsidR="008A3C3D" w:rsidRPr="00AD6055" w:rsidRDefault="008A3C3D" w:rsidP="00FD2EFD">
                              <w:pPr>
                                <w:jc w:val="center"/>
                                <w:rPr>
                                  <w:rFonts w:ascii="Times New Roman" w:hAnsi="Times New Roman"/>
                                  <w:b w:val="0"/>
                                </w:rPr>
                              </w:pPr>
                              <w:r>
                                <w:rPr>
                                  <w:rFonts w:ascii="Times New Roman" w:hAnsi="Times New Roman"/>
                                  <w:b w:val="0"/>
                                </w:rPr>
                                <w:t>NƯỚC THẢI ĐẦU VÀO</w:t>
                              </w:r>
                            </w:p>
                          </w:txbxContent>
                        </wps:txbx>
                        <wps:bodyPr rot="0" vert="horz" wrap="square" lIns="91440" tIns="45720" rIns="91440" bIns="45720" anchor="ctr" anchorCtr="0" upright="1">
                          <a:noAutofit/>
                        </wps:bodyPr>
                      </wps:wsp>
                      <wps:wsp>
                        <wps:cNvPr id="11" name="AutoShape 6"/>
                        <wps:cNvCnPr>
                          <a:cxnSpLocks noChangeShapeType="1"/>
                          <a:stCxn id="10" idx="2"/>
                        </wps:cNvCnPr>
                        <wps:spPr bwMode="auto">
                          <a:xfrm flipH="1">
                            <a:off x="2813443" y="398419"/>
                            <a:ext cx="17776" cy="25906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12" name="AutoShape 7"/>
                        <wps:cNvCnPr>
                          <a:cxnSpLocks noChangeShapeType="1"/>
                        </wps:cNvCnPr>
                        <wps:spPr bwMode="auto">
                          <a:xfrm>
                            <a:off x="2798445" y="398447"/>
                            <a:ext cx="6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8"/>
                        <wps:cNvSpPr>
                          <a:spLocks noChangeArrowheads="1"/>
                        </wps:cNvSpPr>
                        <wps:spPr bwMode="auto">
                          <a:xfrm>
                            <a:off x="1782445" y="644192"/>
                            <a:ext cx="2027555" cy="275590"/>
                          </a:xfrm>
                          <a:prstGeom prst="rect">
                            <a:avLst/>
                          </a:prstGeom>
                          <a:solidFill>
                            <a:srgbClr val="FFFFFF"/>
                          </a:solidFill>
                          <a:ln w="9525">
                            <a:solidFill>
                              <a:srgbClr val="000000"/>
                            </a:solidFill>
                            <a:miter lim="800000"/>
                            <a:headEnd/>
                            <a:tailEnd/>
                          </a:ln>
                        </wps:spPr>
                        <wps:txbx>
                          <w:txbxContent>
                            <w:p w14:paraId="3FF6D09C" w14:textId="77777777" w:rsidR="008A3C3D" w:rsidRPr="00AD6055" w:rsidRDefault="008A3C3D" w:rsidP="008F0327">
                              <w:pPr>
                                <w:jc w:val="center"/>
                                <w:rPr>
                                  <w:rFonts w:ascii="Times New Roman" w:hAnsi="Times New Roman"/>
                                  <w:b w:val="0"/>
                                </w:rPr>
                              </w:pPr>
                              <w:r>
                                <w:rPr>
                                  <w:rFonts w:ascii="Times New Roman" w:hAnsi="Times New Roman"/>
                                  <w:b w:val="0"/>
                                </w:rPr>
                                <w:t>BỂ GOM</w:t>
                              </w:r>
                            </w:p>
                          </w:txbxContent>
                        </wps:txbx>
                        <wps:bodyPr rot="0" vert="horz" wrap="square" lIns="91440" tIns="45720" rIns="91440" bIns="45720" anchor="t" anchorCtr="0" upright="1">
                          <a:noAutofit/>
                        </wps:bodyPr>
                      </wps:wsp>
                      <wps:wsp>
                        <wps:cNvPr id="14" name="AutoShape 9"/>
                        <wps:cNvCnPr>
                          <a:cxnSpLocks noChangeShapeType="1"/>
                          <a:stCxn id="13" idx="2"/>
                        </wps:cNvCnPr>
                        <wps:spPr bwMode="auto">
                          <a:xfrm>
                            <a:off x="2796540" y="919782"/>
                            <a:ext cx="127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0"/>
                        <wps:cNvSpPr>
                          <a:spLocks noChangeArrowheads="1"/>
                        </wps:cNvSpPr>
                        <wps:spPr bwMode="auto">
                          <a:xfrm>
                            <a:off x="2090420" y="1152827"/>
                            <a:ext cx="1391920" cy="321945"/>
                          </a:xfrm>
                          <a:prstGeom prst="rect">
                            <a:avLst/>
                          </a:prstGeom>
                          <a:solidFill>
                            <a:srgbClr val="FFFFFF"/>
                          </a:solidFill>
                          <a:ln w="9525">
                            <a:solidFill>
                              <a:srgbClr val="000000"/>
                            </a:solidFill>
                            <a:miter lim="800000"/>
                            <a:headEnd/>
                            <a:tailEnd/>
                          </a:ln>
                        </wps:spPr>
                        <wps:txbx>
                          <w:txbxContent>
                            <w:p w14:paraId="754DB724" w14:textId="77777777" w:rsidR="008A3C3D" w:rsidRPr="00AD6055" w:rsidRDefault="008A3C3D" w:rsidP="008F0327">
                              <w:pPr>
                                <w:jc w:val="center"/>
                                <w:rPr>
                                  <w:rFonts w:ascii="Times New Roman" w:hAnsi="Times New Roman"/>
                                  <w:b w:val="0"/>
                                </w:rPr>
                              </w:pPr>
                              <w:r>
                                <w:rPr>
                                  <w:rFonts w:ascii="Times New Roman" w:hAnsi="Times New Roman"/>
                                  <w:b w:val="0"/>
                                </w:rPr>
                                <w:t>BỂ BIOGAS</w:t>
                              </w:r>
                            </w:p>
                          </w:txbxContent>
                        </wps:txbx>
                        <wps:bodyPr rot="0" vert="horz" wrap="square" lIns="91440" tIns="45720" rIns="91440" bIns="45720" anchor="t" anchorCtr="0" upright="1">
                          <a:noAutofit/>
                        </wps:bodyPr>
                      </wps:wsp>
                      <wps:wsp>
                        <wps:cNvPr id="16" name="AutoShape 11"/>
                        <wps:cNvCnPr>
                          <a:cxnSpLocks noChangeShapeType="1"/>
                          <a:stCxn id="15" idx="2"/>
                        </wps:cNvCnPr>
                        <wps:spPr bwMode="auto">
                          <a:xfrm>
                            <a:off x="2786380" y="1474772"/>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2088335" y="1701890"/>
                            <a:ext cx="1392809" cy="321945"/>
                          </a:xfrm>
                          <a:prstGeom prst="rect">
                            <a:avLst/>
                          </a:prstGeom>
                          <a:solidFill>
                            <a:srgbClr val="FFFFFF"/>
                          </a:solidFill>
                          <a:ln w="9525">
                            <a:solidFill>
                              <a:srgbClr val="000000"/>
                            </a:solidFill>
                            <a:miter lim="800000"/>
                            <a:headEnd/>
                            <a:tailEnd/>
                          </a:ln>
                        </wps:spPr>
                        <wps:txbx>
                          <w:txbxContent>
                            <w:p w14:paraId="2FA7731C" w14:textId="77777777" w:rsidR="008A3C3D" w:rsidRPr="00AD6055" w:rsidRDefault="008A3C3D" w:rsidP="008F0327">
                              <w:pPr>
                                <w:jc w:val="center"/>
                                <w:rPr>
                                  <w:rFonts w:ascii="Times New Roman" w:hAnsi="Times New Roman"/>
                                  <w:b w:val="0"/>
                                </w:rPr>
                              </w:pPr>
                              <w:r>
                                <w:rPr>
                                  <w:rFonts w:ascii="Times New Roman" w:hAnsi="Times New Roman"/>
                                  <w:b w:val="0"/>
                                </w:rPr>
                                <w:t>BỂ ĐIỀU HÒA</w:t>
                              </w:r>
                            </w:p>
                          </w:txbxContent>
                        </wps:txbx>
                        <wps:bodyPr rot="0" vert="horz" wrap="square" lIns="91440" tIns="45720" rIns="91440" bIns="45720" anchor="t" anchorCtr="0" upright="1">
                          <a:noAutofit/>
                        </wps:bodyPr>
                      </wps:wsp>
                      <wps:wsp>
                        <wps:cNvPr id="18" name="AutoShape 13"/>
                        <wps:cNvCnPr>
                          <a:cxnSpLocks noChangeShapeType="1"/>
                        </wps:cNvCnPr>
                        <wps:spPr bwMode="auto">
                          <a:xfrm>
                            <a:off x="2805430" y="2024047"/>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4"/>
                        <wps:cNvSpPr>
                          <a:spLocks noChangeArrowheads="1"/>
                        </wps:cNvSpPr>
                        <wps:spPr bwMode="auto">
                          <a:xfrm>
                            <a:off x="2090240" y="2251099"/>
                            <a:ext cx="1391501" cy="321945"/>
                          </a:xfrm>
                          <a:prstGeom prst="rect">
                            <a:avLst/>
                          </a:prstGeom>
                          <a:solidFill>
                            <a:srgbClr val="FFFFFF"/>
                          </a:solidFill>
                          <a:ln w="9525">
                            <a:solidFill>
                              <a:srgbClr val="000000"/>
                            </a:solidFill>
                            <a:miter lim="800000"/>
                            <a:headEnd/>
                            <a:tailEnd/>
                          </a:ln>
                        </wps:spPr>
                        <wps:txbx>
                          <w:txbxContent>
                            <w:p w14:paraId="4EA094AF" w14:textId="77777777" w:rsidR="008A3C3D" w:rsidRPr="00AD6055" w:rsidRDefault="008A3C3D" w:rsidP="008F0327">
                              <w:pPr>
                                <w:jc w:val="center"/>
                                <w:rPr>
                                  <w:rFonts w:ascii="Times New Roman" w:hAnsi="Times New Roman"/>
                                  <w:b w:val="0"/>
                                </w:rPr>
                              </w:pPr>
                              <w:r>
                                <w:rPr>
                                  <w:rFonts w:ascii="Times New Roman" w:hAnsi="Times New Roman"/>
                                  <w:b w:val="0"/>
                                </w:rPr>
                                <w:t>HỒ THIẾU KHÍ</w:t>
                              </w:r>
                            </w:p>
                          </w:txbxContent>
                        </wps:txbx>
                        <wps:bodyPr rot="0" vert="horz" wrap="square" lIns="91440" tIns="45720" rIns="91440" bIns="45720" anchor="t" anchorCtr="0" upright="1">
                          <a:noAutofit/>
                        </wps:bodyPr>
                      </wps:wsp>
                      <wps:wsp>
                        <wps:cNvPr id="20" name="AutoShape 15"/>
                        <wps:cNvCnPr>
                          <a:cxnSpLocks noChangeShapeType="1"/>
                          <a:stCxn id="19" idx="2"/>
                        </wps:cNvCnPr>
                        <wps:spPr bwMode="auto">
                          <a:xfrm flipH="1">
                            <a:off x="2785901" y="2573025"/>
                            <a:ext cx="90" cy="227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16"/>
                        <wps:cNvSpPr>
                          <a:spLocks noChangeArrowheads="1"/>
                        </wps:cNvSpPr>
                        <wps:spPr bwMode="auto">
                          <a:xfrm>
                            <a:off x="1573125" y="2800308"/>
                            <a:ext cx="2445637" cy="321945"/>
                          </a:xfrm>
                          <a:prstGeom prst="rect">
                            <a:avLst/>
                          </a:prstGeom>
                          <a:solidFill>
                            <a:srgbClr val="FFFFFF"/>
                          </a:solidFill>
                          <a:ln w="9525">
                            <a:solidFill>
                              <a:srgbClr val="000000"/>
                            </a:solidFill>
                            <a:miter lim="800000"/>
                            <a:headEnd/>
                            <a:tailEnd/>
                          </a:ln>
                        </wps:spPr>
                        <wps:txbx>
                          <w:txbxContent>
                            <w:p w14:paraId="7CC614AA" w14:textId="77777777" w:rsidR="008A3C3D" w:rsidRPr="00AD6055" w:rsidRDefault="008A3C3D" w:rsidP="008F0327">
                              <w:pPr>
                                <w:jc w:val="center"/>
                                <w:rPr>
                                  <w:rFonts w:ascii="Times New Roman" w:hAnsi="Times New Roman"/>
                                  <w:b w:val="0"/>
                                </w:rPr>
                              </w:pPr>
                              <w:r>
                                <w:rPr>
                                  <w:rFonts w:ascii="Times New Roman" w:hAnsi="Times New Roman"/>
                                  <w:b w:val="0"/>
                                </w:rPr>
                                <w:t>HỒ HIẾU KHÍ VẬT LIỆU ĐỆM</w:t>
                              </w:r>
                            </w:p>
                          </w:txbxContent>
                        </wps:txbx>
                        <wps:bodyPr rot="0" vert="horz" wrap="square" lIns="91440" tIns="45720" rIns="91440" bIns="45720" anchor="t" anchorCtr="0" upright="1">
                          <a:noAutofit/>
                        </wps:bodyPr>
                      </wps:wsp>
                      <wps:wsp>
                        <wps:cNvPr id="22" name="AutoShape 17"/>
                        <wps:cNvCnPr>
                          <a:cxnSpLocks noChangeShapeType="1"/>
                          <a:stCxn id="21" idx="2"/>
                        </wps:cNvCnPr>
                        <wps:spPr bwMode="auto">
                          <a:xfrm flipH="1">
                            <a:off x="2787808" y="3122234"/>
                            <a:ext cx="8136" cy="227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1956392" y="3349107"/>
                            <a:ext cx="1647736" cy="321945"/>
                          </a:xfrm>
                          <a:prstGeom prst="rect">
                            <a:avLst/>
                          </a:prstGeom>
                          <a:solidFill>
                            <a:srgbClr val="FFFFFF"/>
                          </a:solidFill>
                          <a:ln w="9525">
                            <a:solidFill>
                              <a:srgbClr val="000000"/>
                            </a:solidFill>
                            <a:miter lim="800000"/>
                            <a:headEnd/>
                            <a:tailEnd/>
                          </a:ln>
                        </wps:spPr>
                        <wps:txbx>
                          <w:txbxContent>
                            <w:p w14:paraId="4E3A85C7" w14:textId="77777777" w:rsidR="008A3C3D" w:rsidRPr="00AD6055" w:rsidRDefault="008A3C3D" w:rsidP="008F0327">
                              <w:pPr>
                                <w:jc w:val="center"/>
                                <w:rPr>
                                  <w:rFonts w:ascii="Times New Roman" w:hAnsi="Times New Roman"/>
                                  <w:b w:val="0"/>
                                </w:rPr>
                              </w:pPr>
                              <w:r>
                                <w:rPr>
                                  <w:rFonts w:ascii="Times New Roman" w:hAnsi="Times New Roman"/>
                                  <w:b w:val="0"/>
                                </w:rPr>
                                <w:t>BỂ LẮNG SINH HỌC</w:t>
                              </w:r>
                            </w:p>
                          </w:txbxContent>
                        </wps:txbx>
                        <wps:bodyPr rot="0" vert="horz" wrap="square" lIns="91440" tIns="45720" rIns="91440" bIns="45720" anchor="t" anchorCtr="0" upright="1">
                          <a:noAutofit/>
                        </wps:bodyPr>
                      </wps:wsp>
                      <wps:wsp>
                        <wps:cNvPr id="24" name="AutoShape 19"/>
                        <wps:cNvCnPr>
                          <a:cxnSpLocks noChangeShapeType="1"/>
                          <a:stCxn id="23" idx="2"/>
                        </wps:cNvCnPr>
                        <wps:spPr bwMode="auto">
                          <a:xfrm>
                            <a:off x="2780260" y="3671033"/>
                            <a:ext cx="5165" cy="227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0"/>
                        <wps:cNvSpPr>
                          <a:spLocks noChangeArrowheads="1"/>
                        </wps:cNvSpPr>
                        <wps:spPr bwMode="auto">
                          <a:xfrm>
                            <a:off x="1839115" y="3898012"/>
                            <a:ext cx="1970558" cy="321945"/>
                          </a:xfrm>
                          <a:prstGeom prst="rect">
                            <a:avLst/>
                          </a:prstGeom>
                          <a:solidFill>
                            <a:srgbClr val="FFFFFF"/>
                          </a:solidFill>
                          <a:ln w="9525">
                            <a:solidFill>
                              <a:srgbClr val="000000"/>
                            </a:solidFill>
                            <a:miter lim="800000"/>
                            <a:headEnd/>
                            <a:tailEnd/>
                          </a:ln>
                        </wps:spPr>
                        <wps:txbx>
                          <w:txbxContent>
                            <w:p w14:paraId="2904811F" w14:textId="77777777" w:rsidR="008A3C3D" w:rsidRPr="00AD6055" w:rsidRDefault="008A3C3D" w:rsidP="008F0327">
                              <w:pPr>
                                <w:jc w:val="center"/>
                                <w:rPr>
                                  <w:rFonts w:ascii="Times New Roman" w:hAnsi="Times New Roman"/>
                                  <w:b w:val="0"/>
                                </w:rPr>
                              </w:pPr>
                              <w:r>
                                <w:rPr>
                                  <w:rFonts w:ascii="Times New Roman" w:hAnsi="Times New Roman"/>
                                  <w:b w:val="0"/>
                                </w:rPr>
                                <w:t>CỤM KEO TỤ-TẠO BÔNG</w:t>
                              </w:r>
                            </w:p>
                          </w:txbxContent>
                        </wps:txbx>
                        <wps:bodyPr rot="0" vert="horz" wrap="square" lIns="91440" tIns="45720" rIns="91440" bIns="45720" anchor="t" anchorCtr="0" upright="1">
                          <a:noAutofit/>
                        </wps:bodyPr>
                      </wps:wsp>
                      <wps:wsp>
                        <wps:cNvPr id="26" name="AutoShape 21"/>
                        <wps:cNvCnPr>
                          <a:cxnSpLocks noChangeShapeType="1"/>
                        </wps:cNvCnPr>
                        <wps:spPr bwMode="auto">
                          <a:xfrm>
                            <a:off x="2782570" y="4221147"/>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2"/>
                        <wps:cNvSpPr>
                          <a:spLocks noChangeArrowheads="1"/>
                        </wps:cNvSpPr>
                        <wps:spPr bwMode="auto">
                          <a:xfrm>
                            <a:off x="2019300" y="4448477"/>
                            <a:ext cx="1530350" cy="321945"/>
                          </a:xfrm>
                          <a:prstGeom prst="rect">
                            <a:avLst/>
                          </a:prstGeom>
                          <a:solidFill>
                            <a:srgbClr val="FFFFFF"/>
                          </a:solidFill>
                          <a:ln w="9525">
                            <a:solidFill>
                              <a:srgbClr val="000000"/>
                            </a:solidFill>
                            <a:miter lim="800000"/>
                            <a:headEnd/>
                            <a:tailEnd/>
                          </a:ln>
                        </wps:spPr>
                        <wps:txbx>
                          <w:txbxContent>
                            <w:p w14:paraId="4E4E972A" w14:textId="77777777" w:rsidR="008A3C3D" w:rsidRPr="00AD6055" w:rsidRDefault="008A3C3D" w:rsidP="008F0327">
                              <w:pPr>
                                <w:jc w:val="center"/>
                                <w:rPr>
                                  <w:rFonts w:ascii="Times New Roman" w:hAnsi="Times New Roman"/>
                                  <w:b w:val="0"/>
                                </w:rPr>
                              </w:pPr>
                              <w:r>
                                <w:rPr>
                                  <w:rFonts w:ascii="Times New Roman" w:hAnsi="Times New Roman"/>
                                  <w:b w:val="0"/>
                                </w:rPr>
                                <w:t>BỂ LẮNG HÓA LÝ</w:t>
                              </w:r>
                            </w:p>
                          </w:txbxContent>
                        </wps:txbx>
                        <wps:bodyPr rot="0" vert="horz" wrap="square" lIns="91440" tIns="45720" rIns="91440" bIns="45720" anchor="t" anchorCtr="0" upright="1">
                          <a:noAutofit/>
                        </wps:bodyPr>
                      </wps:wsp>
                      <wps:wsp>
                        <wps:cNvPr id="28" name="AutoShape 23"/>
                        <wps:cNvCnPr>
                          <a:cxnSpLocks noChangeShapeType="1"/>
                        </wps:cNvCnPr>
                        <wps:spPr bwMode="auto">
                          <a:xfrm>
                            <a:off x="2784475" y="4770422"/>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24"/>
                        <wps:cNvSpPr>
                          <a:spLocks noChangeArrowheads="1"/>
                        </wps:cNvSpPr>
                        <wps:spPr bwMode="auto">
                          <a:xfrm>
                            <a:off x="2090420" y="4997752"/>
                            <a:ext cx="1391920" cy="321945"/>
                          </a:xfrm>
                          <a:prstGeom prst="rect">
                            <a:avLst/>
                          </a:prstGeom>
                          <a:solidFill>
                            <a:srgbClr val="FFFFFF"/>
                          </a:solidFill>
                          <a:ln w="9525">
                            <a:solidFill>
                              <a:srgbClr val="000000"/>
                            </a:solidFill>
                            <a:miter lim="800000"/>
                            <a:headEnd/>
                            <a:tailEnd/>
                          </a:ln>
                        </wps:spPr>
                        <wps:txbx>
                          <w:txbxContent>
                            <w:p w14:paraId="709EC8AD" w14:textId="77777777" w:rsidR="008A3C3D" w:rsidRPr="00AD6055" w:rsidRDefault="008A3C3D" w:rsidP="008F0327">
                              <w:pPr>
                                <w:jc w:val="center"/>
                                <w:rPr>
                                  <w:rFonts w:ascii="Times New Roman" w:hAnsi="Times New Roman"/>
                                  <w:b w:val="0"/>
                                </w:rPr>
                              </w:pPr>
                              <w:r>
                                <w:rPr>
                                  <w:rFonts w:ascii="Times New Roman" w:hAnsi="Times New Roman"/>
                                  <w:b w:val="0"/>
                                </w:rPr>
                                <w:t>HỒ SINH HỌC</w:t>
                              </w:r>
                            </w:p>
                          </w:txbxContent>
                        </wps:txbx>
                        <wps:bodyPr rot="0" vert="horz" wrap="square" lIns="91440" tIns="45720" rIns="91440" bIns="45720" anchor="t" anchorCtr="0" upright="1">
                          <a:noAutofit/>
                        </wps:bodyPr>
                      </wps:wsp>
                      <wps:wsp>
                        <wps:cNvPr id="31" name="AutoShape 26"/>
                        <wps:cNvCnPr>
                          <a:cxnSpLocks noChangeShapeType="1"/>
                          <a:stCxn id="29" idx="3"/>
                        </wps:cNvCnPr>
                        <wps:spPr bwMode="auto">
                          <a:xfrm>
                            <a:off x="3482340" y="5159042"/>
                            <a:ext cx="40322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448" name="AutoShape 27"/>
                        <wps:cNvCnPr>
                          <a:cxnSpLocks noChangeShapeType="1"/>
                          <a:stCxn id="29" idx="3"/>
                        </wps:cNvCnPr>
                        <wps:spPr bwMode="auto">
                          <a:xfrm>
                            <a:off x="3482340" y="5159042"/>
                            <a:ext cx="40322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449" name="Rectangle 28"/>
                        <wps:cNvSpPr>
                          <a:spLocks noChangeArrowheads="1"/>
                        </wps:cNvSpPr>
                        <wps:spPr bwMode="auto">
                          <a:xfrm>
                            <a:off x="1002661" y="1732497"/>
                            <a:ext cx="938530" cy="2978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E7CE94" w14:textId="77777777" w:rsidR="008A3C3D" w:rsidRPr="00CE09AF" w:rsidRDefault="008A3C3D" w:rsidP="008F0327">
                              <w:pPr>
                                <w:rPr>
                                  <w:rFonts w:ascii="Times New Roman" w:hAnsi="Times New Roman"/>
                                  <w:b w:val="0"/>
                                </w:rPr>
                              </w:pPr>
                              <w:r w:rsidRPr="00CE09AF">
                                <w:rPr>
                                  <w:rFonts w:ascii="Times New Roman" w:hAnsi="Times New Roman"/>
                                  <w:b w:val="0"/>
                                </w:rPr>
                                <w:t xml:space="preserve">dd NaOH </w:t>
                              </w:r>
                            </w:p>
                          </w:txbxContent>
                        </wps:txbx>
                        <wps:bodyPr rot="0" vert="horz" wrap="square" lIns="91440" tIns="45720" rIns="91440" bIns="45720" anchor="t" anchorCtr="0" upright="1">
                          <a:noAutofit/>
                        </wps:bodyPr>
                      </wps:wsp>
                      <wps:wsp>
                        <wps:cNvPr id="450" name="AutoShape 29"/>
                        <wps:cNvCnPr>
                          <a:cxnSpLocks noChangeShapeType="1"/>
                        </wps:cNvCnPr>
                        <wps:spPr bwMode="auto">
                          <a:xfrm>
                            <a:off x="1773555" y="1858279"/>
                            <a:ext cx="314960" cy="254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1" name="AutoShape 30"/>
                        <wps:cNvCnPr>
                          <a:cxnSpLocks noChangeShapeType="1"/>
                        </wps:cNvCnPr>
                        <wps:spPr bwMode="auto">
                          <a:xfrm flipV="1">
                            <a:off x="1562394" y="4081913"/>
                            <a:ext cx="0" cy="571471"/>
                          </a:xfrm>
                          <a:prstGeom prst="straightConnector1">
                            <a:avLst/>
                          </a:prstGeom>
                          <a:noFill/>
                          <a:ln w="6350">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452" name="AutoShape 31"/>
                        <wps:cNvSpPr>
                          <a:spLocks noChangeArrowheads="1"/>
                        </wps:cNvSpPr>
                        <wps:spPr bwMode="auto">
                          <a:xfrm>
                            <a:off x="1582115" y="5577027"/>
                            <a:ext cx="2420503" cy="513574"/>
                          </a:xfrm>
                          <a:prstGeom prst="roundRect">
                            <a:avLst>
                              <a:gd name="adj" fmla="val 16667"/>
                            </a:avLst>
                          </a:prstGeom>
                          <a:solidFill>
                            <a:srgbClr val="FFFFFF"/>
                          </a:solidFill>
                          <a:ln w="9525">
                            <a:solidFill>
                              <a:srgbClr val="000000"/>
                            </a:solidFill>
                            <a:prstDash val="dash"/>
                            <a:round/>
                            <a:headEnd/>
                            <a:tailEnd/>
                          </a:ln>
                        </wps:spPr>
                        <wps:txbx>
                          <w:txbxContent>
                            <w:p w14:paraId="2EC80E76" w14:textId="77777777" w:rsidR="008A3C3D" w:rsidRPr="0056031A" w:rsidRDefault="008A3C3D" w:rsidP="008F0327">
                              <w:pPr>
                                <w:ind w:left="270"/>
                                <w:jc w:val="center"/>
                                <w:rPr>
                                  <w:rFonts w:ascii="Times New Roman" w:hAnsi="Times New Roman"/>
                                  <w:b w:val="0"/>
                                  <w:sz w:val="22"/>
                                  <w:szCs w:val="22"/>
                                </w:rPr>
                              </w:pPr>
                              <w:r>
                                <w:rPr>
                                  <w:rFonts w:ascii="Times New Roman" w:hAnsi="Times New Roman"/>
                                  <w:b w:val="0"/>
                                </w:rPr>
                                <w:t>NGUỒN TIẾP NHẬN</w:t>
                              </w:r>
                            </w:p>
                            <w:p w14:paraId="4BDF7E1D" w14:textId="77777777" w:rsidR="008A3C3D" w:rsidRPr="0056031A" w:rsidRDefault="008A3C3D" w:rsidP="008F0327">
                              <w:pPr>
                                <w:jc w:val="center"/>
                                <w:rPr>
                                  <w:rFonts w:ascii="Times New Roman" w:hAnsi="Times New Roman"/>
                                  <w:b w:val="0"/>
                                </w:rPr>
                              </w:pPr>
                              <w:r>
                                <w:rPr>
                                  <w:rFonts w:ascii="Times New Roman" w:hAnsi="Times New Roman"/>
                                  <w:b w:val="0"/>
                                </w:rPr>
                                <w:t>QCVN</w:t>
                              </w:r>
                              <w:r w:rsidRPr="0056031A">
                                <w:rPr>
                                  <w:rFonts w:ascii="Times New Roman" w:hAnsi="Times New Roman"/>
                                  <w:b w:val="0"/>
                                </w:rPr>
                                <w:t xml:space="preserve"> </w:t>
                              </w:r>
                              <w:r>
                                <w:rPr>
                                  <w:rFonts w:ascii="Times New Roman" w:hAnsi="Times New Roman"/>
                                  <w:b w:val="0"/>
                                </w:rPr>
                                <w:t>63:2017</w:t>
                              </w:r>
                              <w:r w:rsidRPr="0056031A">
                                <w:rPr>
                                  <w:rFonts w:ascii="Times New Roman" w:hAnsi="Times New Roman"/>
                                  <w:b w:val="0"/>
                                </w:rPr>
                                <w:t>/BTNMT</w:t>
                              </w:r>
                              <w:r>
                                <w:rPr>
                                  <w:rFonts w:ascii="Times New Roman" w:hAnsi="Times New Roman"/>
                                  <w:b w:val="0"/>
                                </w:rPr>
                                <w:t xml:space="preserve"> (CỘT A)</w:t>
                              </w:r>
                            </w:p>
                            <w:p w14:paraId="57F5EFAE" w14:textId="77777777" w:rsidR="008A3C3D" w:rsidRPr="0056031A" w:rsidRDefault="008A3C3D" w:rsidP="008F0327">
                              <w:pPr>
                                <w:jc w:val="center"/>
                                <w:rPr>
                                  <w:rFonts w:ascii="Times New Roman" w:hAnsi="Times New Roman"/>
                                  <w:b w:val="0"/>
                                </w:rPr>
                              </w:pPr>
                            </w:p>
                          </w:txbxContent>
                        </wps:txbx>
                        <wps:bodyPr rot="0" vert="horz" wrap="square" lIns="91440" tIns="45720" rIns="91440" bIns="45720" anchor="t" anchorCtr="0" upright="1">
                          <a:noAutofit/>
                        </wps:bodyPr>
                      </wps:wsp>
                      <wps:wsp>
                        <wps:cNvPr id="453" name="AutoShape 32"/>
                        <wps:cNvCnPr>
                          <a:cxnSpLocks noChangeShapeType="1"/>
                        </wps:cNvCnPr>
                        <wps:spPr bwMode="auto">
                          <a:xfrm flipH="1">
                            <a:off x="3480313" y="2401429"/>
                            <a:ext cx="1400950" cy="0"/>
                          </a:xfrm>
                          <a:prstGeom prst="straightConnector1">
                            <a:avLst/>
                          </a:prstGeom>
                          <a:noFill/>
                          <a:ln w="317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56" name="AutoShape 35"/>
                        <wps:cNvCnPr>
                          <a:cxnSpLocks noChangeShapeType="1"/>
                        </wps:cNvCnPr>
                        <wps:spPr bwMode="auto">
                          <a:xfrm>
                            <a:off x="2778697" y="5319727"/>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AutoShape 38"/>
                        <wps:cNvCnPr>
                          <a:cxnSpLocks noChangeShapeType="1"/>
                        </wps:cNvCnPr>
                        <wps:spPr bwMode="auto">
                          <a:xfrm>
                            <a:off x="1241352" y="4365629"/>
                            <a:ext cx="320908" cy="0"/>
                          </a:xfrm>
                          <a:prstGeom prst="straightConnector1">
                            <a:avLst/>
                          </a:prstGeom>
                          <a:noFill/>
                          <a:ln w="9525">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wps:wsp>
                        <wps:cNvPr id="460" name="Rectangle 39"/>
                        <wps:cNvSpPr>
                          <a:spLocks noChangeArrowheads="1"/>
                        </wps:cNvSpPr>
                        <wps:spPr bwMode="auto">
                          <a:xfrm>
                            <a:off x="4307980" y="3879898"/>
                            <a:ext cx="1179248" cy="270361"/>
                          </a:xfrm>
                          <a:prstGeom prst="rect">
                            <a:avLst/>
                          </a:prstGeom>
                          <a:solidFill>
                            <a:srgbClr val="FFFFFF"/>
                          </a:solidFill>
                          <a:ln w="6350">
                            <a:solidFill>
                              <a:srgbClr val="000000"/>
                            </a:solidFill>
                            <a:miter lim="800000"/>
                            <a:headEnd/>
                            <a:tailEnd/>
                          </a:ln>
                        </wps:spPr>
                        <wps:txbx>
                          <w:txbxContent>
                            <w:p w14:paraId="360B74EF" w14:textId="77777777" w:rsidR="008A3C3D" w:rsidRPr="00AD6055" w:rsidRDefault="008A3C3D" w:rsidP="008F0327">
                              <w:pPr>
                                <w:jc w:val="center"/>
                                <w:rPr>
                                  <w:rFonts w:ascii="Times New Roman" w:hAnsi="Times New Roman"/>
                                  <w:b w:val="0"/>
                                  <w:sz w:val="22"/>
                                  <w:szCs w:val="22"/>
                                </w:rPr>
                              </w:pPr>
                              <w:r>
                                <w:rPr>
                                  <w:rFonts w:ascii="Times New Roman" w:hAnsi="Times New Roman"/>
                                  <w:b w:val="0"/>
                                  <w:sz w:val="22"/>
                                  <w:szCs w:val="22"/>
                                </w:rPr>
                                <w:t>BỂ CHỨA BÙN</w:t>
                              </w:r>
                            </w:p>
                          </w:txbxContent>
                        </wps:txbx>
                        <wps:bodyPr rot="0" vert="horz" wrap="square" lIns="91440" tIns="45720" rIns="91440" bIns="45720" anchor="t" anchorCtr="0" upright="1">
                          <a:noAutofit/>
                        </wps:bodyPr>
                      </wps:wsp>
                      <wps:wsp>
                        <wps:cNvPr id="461" name="AutoShape 40"/>
                        <wps:cNvCnPr>
                          <a:cxnSpLocks noChangeShapeType="1"/>
                          <a:stCxn id="460" idx="0"/>
                        </wps:cNvCnPr>
                        <wps:spPr bwMode="auto">
                          <a:xfrm flipH="1" flipV="1">
                            <a:off x="4897184" y="2401281"/>
                            <a:ext cx="420" cy="1478617"/>
                          </a:xfrm>
                          <a:prstGeom prst="straightConnector1">
                            <a:avLst/>
                          </a:prstGeom>
                          <a:noFill/>
                          <a:ln w="9525">
                            <a:solidFill>
                              <a:srgbClr val="000000"/>
                            </a:solidFill>
                            <a:prstDash val="lgDashDot"/>
                            <a:round/>
                            <a:headEnd type="none" w="med" len="med"/>
                            <a:tailEnd type="none" w="med" len="med"/>
                          </a:ln>
                          <a:extLst>
                            <a:ext uri="{909E8E84-426E-40DD-AFC4-6F175D3DCCD1}">
                              <a14:hiddenFill xmlns:a14="http://schemas.microsoft.com/office/drawing/2010/main">
                                <a:noFill/>
                              </a14:hiddenFill>
                            </a:ext>
                          </a:extLst>
                        </wps:spPr>
                        <wps:bodyPr/>
                      </wps:wsp>
                      <wps:wsp>
                        <wps:cNvPr id="462" name="AutoShape 41"/>
                        <wps:cNvCnPr>
                          <a:cxnSpLocks noChangeShapeType="1"/>
                          <a:stCxn id="460" idx="2"/>
                          <a:endCxn id="467" idx="0"/>
                        </wps:cNvCnPr>
                        <wps:spPr bwMode="auto">
                          <a:xfrm>
                            <a:off x="4897604" y="4150259"/>
                            <a:ext cx="6095" cy="314115"/>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63" name="AutoShape 42"/>
                        <wps:cNvCnPr>
                          <a:cxnSpLocks noChangeShapeType="1"/>
                          <a:endCxn id="460" idx="1"/>
                        </wps:cNvCnPr>
                        <wps:spPr bwMode="auto">
                          <a:xfrm flipV="1">
                            <a:off x="3822677" y="4015079"/>
                            <a:ext cx="485303" cy="5595"/>
                          </a:xfrm>
                          <a:prstGeom prst="straightConnector1">
                            <a:avLst/>
                          </a:prstGeom>
                          <a:noFill/>
                          <a:ln w="317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64" name="AutoShape 43"/>
                        <wps:cNvCnPr>
                          <a:cxnSpLocks noChangeShapeType="1"/>
                          <a:stCxn id="27" idx="3"/>
                          <a:endCxn id="467" idx="1"/>
                        </wps:cNvCnPr>
                        <wps:spPr bwMode="auto">
                          <a:xfrm flipV="1">
                            <a:off x="3549650" y="4608094"/>
                            <a:ext cx="821919" cy="1356"/>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66" name="AutoShape 45"/>
                        <wps:cNvCnPr>
                          <a:cxnSpLocks noChangeShapeType="1"/>
                        </wps:cNvCnPr>
                        <wps:spPr bwMode="auto">
                          <a:xfrm>
                            <a:off x="4894120" y="4766619"/>
                            <a:ext cx="1" cy="303275"/>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67" name="Rectangle 46"/>
                        <wps:cNvSpPr>
                          <a:spLocks noChangeArrowheads="1"/>
                        </wps:cNvSpPr>
                        <wps:spPr bwMode="auto">
                          <a:xfrm>
                            <a:off x="4371569" y="4464374"/>
                            <a:ext cx="1064260" cy="287440"/>
                          </a:xfrm>
                          <a:prstGeom prst="rect">
                            <a:avLst/>
                          </a:prstGeom>
                          <a:solidFill>
                            <a:srgbClr val="FFFFFF"/>
                          </a:solidFill>
                          <a:ln w="6350">
                            <a:solidFill>
                              <a:srgbClr val="000000"/>
                            </a:solidFill>
                            <a:miter lim="800000"/>
                            <a:headEnd/>
                            <a:tailEnd/>
                          </a:ln>
                        </wps:spPr>
                        <wps:txbx>
                          <w:txbxContent>
                            <w:p w14:paraId="22311E45" w14:textId="77777777" w:rsidR="008A3C3D" w:rsidRPr="00AD6055" w:rsidRDefault="008A3C3D" w:rsidP="008F0327">
                              <w:pPr>
                                <w:jc w:val="center"/>
                                <w:rPr>
                                  <w:rFonts w:ascii="Times New Roman" w:hAnsi="Times New Roman"/>
                                  <w:b w:val="0"/>
                                  <w:sz w:val="22"/>
                                  <w:szCs w:val="22"/>
                                </w:rPr>
                              </w:pPr>
                              <w:r>
                                <w:rPr>
                                  <w:rFonts w:ascii="Times New Roman" w:hAnsi="Times New Roman"/>
                                  <w:b w:val="0"/>
                                  <w:sz w:val="22"/>
                                  <w:szCs w:val="22"/>
                                </w:rPr>
                                <w:t>BỂ NÉN BÙN</w:t>
                              </w:r>
                            </w:p>
                          </w:txbxContent>
                        </wps:txbx>
                        <wps:bodyPr rot="0" vert="horz" wrap="square" lIns="91440" tIns="45720" rIns="91440" bIns="45720" anchor="t" anchorCtr="0" upright="1">
                          <a:noAutofit/>
                        </wps:bodyPr>
                      </wps:wsp>
                      <wps:wsp>
                        <wps:cNvPr id="469" name="Rectangle 48"/>
                        <wps:cNvSpPr>
                          <a:spLocks noChangeArrowheads="1"/>
                        </wps:cNvSpPr>
                        <wps:spPr bwMode="auto">
                          <a:xfrm>
                            <a:off x="265796" y="3932205"/>
                            <a:ext cx="976156" cy="297815"/>
                          </a:xfrm>
                          <a:prstGeom prst="rect">
                            <a:avLst/>
                          </a:prstGeom>
                          <a:solidFill>
                            <a:srgbClr val="FFFFFF"/>
                          </a:solidFill>
                          <a:ln w="6350">
                            <a:solidFill>
                              <a:srgbClr val="000000"/>
                            </a:solidFill>
                            <a:prstDash val="dash"/>
                            <a:miter lim="800000"/>
                            <a:headEnd/>
                            <a:tailEnd/>
                          </a:ln>
                        </wps:spPr>
                        <wps:txbx>
                          <w:txbxContent>
                            <w:p w14:paraId="61221793" w14:textId="77777777" w:rsidR="008A3C3D" w:rsidRPr="00AD6055" w:rsidRDefault="008A3C3D" w:rsidP="008F0327">
                              <w:pPr>
                                <w:jc w:val="center"/>
                                <w:rPr>
                                  <w:rFonts w:ascii="Times New Roman" w:hAnsi="Times New Roman"/>
                                  <w:b w:val="0"/>
                                </w:rPr>
                              </w:pPr>
                              <w:r>
                                <w:rPr>
                                  <w:rFonts w:ascii="Times New Roman" w:hAnsi="Times New Roman"/>
                                  <w:b w:val="0"/>
                                </w:rPr>
                                <w:t xml:space="preserve">dd NaOH </w:t>
                              </w:r>
                            </w:p>
                          </w:txbxContent>
                        </wps:txbx>
                        <wps:bodyPr rot="0" vert="horz" wrap="square" lIns="91440" tIns="45720" rIns="91440" bIns="45720" anchor="t" anchorCtr="0" upright="1">
                          <a:noAutofit/>
                        </wps:bodyPr>
                      </wps:wsp>
                      <wps:wsp>
                        <wps:cNvPr id="470" name="AutoShape 49"/>
                        <wps:cNvCnPr>
                          <a:cxnSpLocks noChangeShapeType="1"/>
                        </wps:cNvCnPr>
                        <wps:spPr bwMode="auto">
                          <a:xfrm>
                            <a:off x="1189008" y="2954342"/>
                            <a:ext cx="384142" cy="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71" name="Rectangle 50"/>
                        <wps:cNvSpPr>
                          <a:spLocks noChangeArrowheads="1"/>
                        </wps:cNvSpPr>
                        <wps:spPr bwMode="auto">
                          <a:xfrm>
                            <a:off x="265818" y="2818867"/>
                            <a:ext cx="997396" cy="281735"/>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BE12874" w14:textId="77777777" w:rsidR="008A3C3D" w:rsidRPr="00CE09AF" w:rsidRDefault="008A3C3D" w:rsidP="008F0327">
                              <w:pPr>
                                <w:rPr>
                                  <w:rFonts w:ascii="Times New Roman" w:hAnsi="Times New Roman"/>
                                  <w:b w:val="0"/>
                                </w:rPr>
                              </w:pPr>
                              <w:r w:rsidRPr="00CE09AF">
                                <w:rPr>
                                  <w:rFonts w:ascii="Times New Roman" w:hAnsi="Times New Roman"/>
                                  <w:b w:val="0"/>
                                </w:rPr>
                                <w:t>Máy thổi khí</w:t>
                              </w:r>
                            </w:p>
                          </w:txbxContent>
                        </wps:txbx>
                        <wps:bodyPr rot="0" vert="horz" wrap="square" lIns="91440" tIns="45720" rIns="91440" bIns="45720" anchor="t" anchorCtr="0" upright="1">
                          <a:noAutofit/>
                        </wps:bodyPr>
                      </wps:wsp>
                      <wps:wsp>
                        <wps:cNvPr id="472" name="AutoShape 51"/>
                        <wps:cNvCnPr>
                          <a:cxnSpLocks noChangeShapeType="1"/>
                        </wps:cNvCnPr>
                        <wps:spPr bwMode="auto">
                          <a:xfrm>
                            <a:off x="1271618" y="4081858"/>
                            <a:ext cx="567795" cy="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73" name="Rectangle 52"/>
                        <wps:cNvSpPr>
                          <a:spLocks noChangeArrowheads="1"/>
                        </wps:cNvSpPr>
                        <wps:spPr bwMode="auto">
                          <a:xfrm>
                            <a:off x="265796" y="4527079"/>
                            <a:ext cx="975942" cy="297815"/>
                          </a:xfrm>
                          <a:prstGeom prst="rect">
                            <a:avLst/>
                          </a:prstGeom>
                          <a:solidFill>
                            <a:srgbClr val="FFFFFF"/>
                          </a:solidFill>
                          <a:ln w="6350">
                            <a:solidFill>
                              <a:srgbClr val="000000"/>
                            </a:solidFill>
                            <a:prstDash val="dash"/>
                            <a:miter lim="800000"/>
                            <a:headEnd/>
                            <a:tailEnd/>
                          </a:ln>
                        </wps:spPr>
                        <wps:txbx>
                          <w:txbxContent>
                            <w:p w14:paraId="096B3869" w14:textId="77777777" w:rsidR="008A3C3D" w:rsidRPr="00AD6055" w:rsidRDefault="008A3C3D" w:rsidP="008F0327">
                              <w:pPr>
                                <w:jc w:val="center"/>
                                <w:rPr>
                                  <w:rFonts w:ascii="Times New Roman" w:hAnsi="Times New Roman"/>
                                  <w:b w:val="0"/>
                                </w:rPr>
                              </w:pPr>
                              <w:r>
                                <w:rPr>
                                  <w:rFonts w:ascii="Times New Roman" w:hAnsi="Times New Roman"/>
                                  <w:b w:val="0"/>
                                </w:rPr>
                                <w:t xml:space="preserve"> dd Polymer anion</w:t>
                              </w:r>
                            </w:p>
                          </w:txbxContent>
                        </wps:txbx>
                        <wps:bodyPr rot="0" vert="horz" wrap="square" lIns="91440" tIns="45720" rIns="91440" bIns="45720" anchor="t" anchorCtr="0" upright="1">
                          <a:noAutofit/>
                        </wps:bodyPr>
                      </wps:wsp>
                      <wps:wsp>
                        <wps:cNvPr id="475" name="AutoShape 53"/>
                        <wps:cNvCnPr>
                          <a:cxnSpLocks noChangeShapeType="1"/>
                        </wps:cNvCnPr>
                        <wps:spPr bwMode="auto">
                          <a:xfrm>
                            <a:off x="1241106" y="4652857"/>
                            <a:ext cx="321019" cy="0"/>
                          </a:xfrm>
                          <a:prstGeom prst="straightConnector1">
                            <a:avLst/>
                          </a:prstGeom>
                          <a:noFill/>
                          <a:ln w="6350">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476" name="Rectangle 54"/>
                        <wps:cNvSpPr>
                          <a:spLocks noChangeArrowheads="1"/>
                        </wps:cNvSpPr>
                        <wps:spPr bwMode="auto">
                          <a:xfrm>
                            <a:off x="265795" y="4229764"/>
                            <a:ext cx="976049" cy="297815"/>
                          </a:xfrm>
                          <a:prstGeom prst="rect">
                            <a:avLst/>
                          </a:prstGeom>
                          <a:solidFill>
                            <a:srgbClr val="FFFFFF"/>
                          </a:solidFill>
                          <a:ln w="6350">
                            <a:solidFill>
                              <a:srgbClr val="000000"/>
                            </a:solidFill>
                            <a:prstDash val="dash"/>
                            <a:miter lim="800000"/>
                            <a:headEnd/>
                            <a:tailEnd/>
                          </a:ln>
                        </wps:spPr>
                        <wps:txbx>
                          <w:txbxContent>
                            <w:p w14:paraId="016BBC98" w14:textId="77777777" w:rsidR="008A3C3D" w:rsidRPr="00AD6055" w:rsidRDefault="008A3C3D" w:rsidP="008F0327">
                              <w:pPr>
                                <w:jc w:val="center"/>
                                <w:rPr>
                                  <w:rFonts w:ascii="Times New Roman" w:hAnsi="Times New Roman"/>
                                  <w:b w:val="0"/>
                                </w:rPr>
                              </w:pPr>
                              <w:r>
                                <w:rPr>
                                  <w:rFonts w:ascii="Times New Roman" w:hAnsi="Times New Roman"/>
                                  <w:b w:val="0"/>
                                </w:rPr>
                                <w:t xml:space="preserve">dd PAC </w:t>
                              </w:r>
                            </w:p>
                          </w:txbxContent>
                        </wps:txbx>
                        <wps:bodyPr rot="0" vert="horz" wrap="square" lIns="91440" tIns="45720" rIns="91440" bIns="45720" anchor="t" anchorCtr="0" upright="1">
                          <a:noAutofit/>
                        </wps:bodyPr>
                      </wps:wsp>
                      <wps:wsp>
                        <wps:cNvPr id="478" name="Rectangle 56"/>
                        <wps:cNvSpPr>
                          <a:spLocks noChangeArrowheads="1"/>
                        </wps:cNvSpPr>
                        <wps:spPr bwMode="auto">
                          <a:xfrm>
                            <a:off x="4465291" y="4996577"/>
                            <a:ext cx="861620" cy="321955"/>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07E6A6" w14:textId="77777777" w:rsidR="008A3C3D" w:rsidRPr="00453958" w:rsidRDefault="008A3C3D" w:rsidP="008F0327">
                              <w:pPr>
                                <w:jc w:val="center"/>
                                <w:rPr>
                                  <w:rFonts w:ascii="Times New Roman" w:hAnsi="Times New Roman"/>
                                  <w:b w:val="0"/>
                                </w:rPr>
                              </w:pPr>
                              <w:r w:rsidRPr="00453958">
                                <w:rPr>
                                  <w:rFonts w:ascii="Times New Roman" w:hAnsi="Times New Roman"/>
                                  <w:b w:val="0"/>
                                </w:rPr>
                                <w:t>Làm phân</w:t>
                              </w:r>
                            </w:p>
                          </w:txbxContent>
                        </wps:txbx>
                        <wps:bodyPr rot="0" vert="horz" wrap="square" lIns="91440" tIns="45720" rIns="91440" bIns="45720" anchor="t" anchorCtr="0" upright="1">
                          <a:noAutofit/>
                        </wps:bodyPr>
                      </wps:wsp>
                      <wpg:wgp>
                        <wpg:cNvPr id="2018" name="Group 2018"/>
                        <wpg:cNvGrpSpPr/>
                        <wpg:grpSpPr>
                          <a:xfrm>
                            <a:off x="142730" y="6109658"/>
                            <a:ext cx="3337373" cy="1147797"/>
                            <a:chOff x="142730" y="6482350"/>
                            <a:chExt cx="3337373" cy="1147797"/>
                          </a:xfrm>
                        </wpg:grpSpPr>
                        <wps:wsp>
                          <wps:cNvPr id="454" name="Rectangle 33"/>
                          <wps:cNvSpPr>
                            <a:spLocks noChangeArrowheads="1"/>
                          </wps:cNvSpPr>
                          <wps:spPr bwMode="auto">
                            <a:xfrm>
                              <a:off x="142730" y="6482350"/>
                              <a:ext cx="859871" cy="300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F3226" w14:textId="77777777" w:rsidR="008A3C3D" w:rsidRPr="000D2948" w:rsidRDefault="008A3C3D" w:rsidP="00B62FB8">
                                <w:pPr>
                                  <w:rPr>
                                    <w:rFonts w:ascii="Times New Roman" w:hAnsi="Times New Roman"/>
                                    <w:u w:val="single"/>
                                  </w:rPr>
                                </w:pPr>
                                <w:r w:rsidRPr="000D2948">
                                  <w:rPr>
                                    <w:rFonts w:ascii="Times New Roman" w:hAnsi="Times New Roman"/>
                                    <w:u w:val="single"/>
                                  </w:rPr>
                                  <w:t xml:space="preserve">Ghi chú: </w:t>
                                </w:r>
                              </w:p>
                            </w:txbxContent>
                          </wps:txbx>
                          <wps:bodyPr rot="0" vert="horz" wrap="square" lIns="91440" tIns="45720" rIns="91440" bIns="45720" anchor="t" anchorCtr="0" upright="1">
                            <a:noAutofit/>
                          </wps:bodyPr>
                        </wps:wsp>
                        <wps:wsp>
                          <wps:cNvPr id="458" name="AutoShape 37"/>
                          <wps:cNvCnPr>
                            <a:cxnSpLocks noChangeShapeType="1"/>
                          </wps:cNvCnPr>
                          <wps:spPr bwMode="auto">
                            <a:xfrm flipV="1">
                              <a:off x="682802" y="6879266"/>
                              <a:ext cx="44233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Rectangle 222"/>
                          <wps:cNvSpPr>
                            <a:spLocks noChangeArrowheads="1"/>
                          </wps:cNvSpPr>
                          <wps:spPr bwMode="auto">
                            <a:xfrm>
                              <a:off x="1130964" y="6742502"/>
                              <a:ext cx="1335779"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7A6BD" w14:textId="77777777" w:rsidR="008A3C3D" w:rsidRPr="000D2948" w:rsidRDefault="008A3C3D" w:rsidP="000D2948">
                                <w:pPr>
                                  <w:pStyle w:val="NormalWeb"/>
                                  <w:spacing w:before="0" w:after="0"/>
                                  <w:jc w:val="left"/>
                                  <w:rPr>
                                    <w:sz w:val="24"/>
                                  </w:rPr>
                                </w:pPr>
                                <w:r w:rsidRPr="000D2948">
                                  <w:rPr>
                                    <w:bCs/>
                                    <w:sz w:val="24"/>
                                  </w:rPr>
                                  <w:t xml:space="preserve">Đường nước thải </w:t>
                                </w:r>
                              </w:p>
                            </w:txbxContent>
                          </wps:txbx>
                          <wps:bodyPr rot="0" vert="horz" wrap="square" lIns="91440" tIns="45720" rIns="91440" bIns="45720" anchor="t" anchorCtr="0" upright="1">
                            <a:noAutofit/>
                          </wps:bodyPr>
                        </wps:wsp>
                        <wps:wsp>
                          <wps:cNvPr id="261" name="AutoShape 37"/>
                          <wps:cNvCnPr>
                            <a:cxnSpLocks noChangeShapeType="1"/>
                          </wps:cNvCnPr>
                          <wps:spPr bwMode="auto">
                            <a:xfrm flipV="1">
                              <a:off x="683640" y="7169383"/>
                              <a:ext cx="441960" cy="0"/>
                            </a:xfrm>
                            <a:prstGeom prst="straightConnector1">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s:wsp>
                          <wps:cNvPr id="263" name="Rectangle 263"/>
                          <wps:cNvSpPr>
                            <a:spLocks noChangeArrowheads="1"/>
                          </wps:cNvSpPr>
                          <wps:spPr bwMode="auto">
                            <a:xfrm>
                              <a:off x="1131111" y="7031008"/>
                              <a:ext cx="2348992" cy="299720"/>
                            </a:xfrm>
                            <a:prstGeom prst="rect">
                              <a:avLst/>
                            </a:prstGeom>
                            <a:solidFill>
                              <a:srgbClr val="FFFFFF"/>
                            </a:solidFill>
                            <a:ln w="9525">
                              <a:noFill/>
                              <a:miter lim="800000"/>
                              <a:headEnd/>
                              <a:tailEnd/>
                            </a:ln>
                          </wps:spPr>
                          <wps:txbx>
                            <w:txbxContent>
                              <w:p w14:paraId="1AC066DE" w14:textId="77777777" w:rsidR="008A3C3D" w:rsidRDefault="008A3C3D" w:rsidP="000D2948">
                                <w:pPr>
                                  <w:pStyle w:val="NormalWeb"/>
                                  <w:spacing w:before="0" w:after="0"/>
                                </w:pPr>
                                <w:r>
                                  <w:t xml:space="preserve">Đường châm hóa chất, cấp khí </w:t>
                                </w:r>
                              </w:p>
                            </w:txbxContent>
                          </wps:txbx>
                          <wps:bodyPr rot="0" vert="horz" wrap="square" lIns="91440" tIns="45720" rIns="91440" bIns="45720" anchor="t" anchorCtr="0" upright="1">
                            <a:noAutofit/>
                          </wps:bodyPr>
                        </wps:wsp>
                        <wps:wsp>
                          <wps:cNvPr id="264" name="AutoShape 37"/>
                          <wps:cNvCnPr>
                            <a:cxnSpLocks noChangeShapeType="1"/>
                          </wps:cNvCnPr>
                          <wps:spPr bwMode="auto">
                            <a:xfrm flipV="1">
                              <a:off x="688137" y="7467587"/>
                              <a:ext cx="441960" cy="0"/>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266" name="Rectangle 266"/>
                          <wps:cNvSpPr>
                            <a:spLocks noChangeArrowheads="1"/>
                          </wps:cNvSpPr>
                          <wps:spPr bwMode="auto">
                            <a:xfrm>
                              <a:off x="1135812" y="7330427"/>
                              <a:ext cx="133540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B3F65" w14:textId="77777777" w:rsidR="008A3C3D" w:rsidRDefault="008A3C3D" w:rsidP="000D2948">
                                <w:pPr>
                                  <w:pStyle w:val="NormalWeb"/>
                                  <w:spacing w:before="0" w:after="0"/>
                                </w:pPr>
                                <w:r>
                                  <w:t xml:space="preserve">Đường bùn thải </w:t>
                                </w:r>
                              </w:p>
                            </w:txbxContent>
                          </wps:txbx>
                          <wps:bodyPr rot="0" vert="horz" wrap="square" lIns="91440" tIns="45720" rIns="91440" bIns="45720" anchor="t" anchorCtr="0" upright="1">
                            <a:noAutofit/>
                          </wps:bodyPr>
                        </wps:wsp>
                      </wpg:wgp>
                    </wpc:wpc>
                  </a:graphicData>
                </a:graphic>
              </wp:inline>
            </w:drawing>
          </mc:Choice>
          <mc:Fallback>
            <w:pict>
              <v:group w14:anchorId="185A9ED4" id="Canvas 479" o:spid="_x0000_s1097" editas="canvas" style="width:432.95pt;height:571.75pt;mso-position-horizontal-relative:char;mso-position-vertical-relative:line" coordsize="54978,7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">
                <v:shape id="_x0000_s1098" type="#_x0000_t75" style="position:absolute;width:54978;height:72612;visibility:visible;mso-wrap-style:square">
                  <v:fill o:detectmouseclick="t"/>
                  <v:path o:connecttype="none"/>
                </v:shape>
                <v:rect id="Rectangle 5" o:spid="_x0000_s1099" style="position:absolute;left:18394;top:313;width:19836;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" stroked="f">
                  <v:textbox>
                    <w:txbxContent>
                      <w:p w14:paraId="141F3371" w14:textId="77777777" w:rsidR="008A3C3D" w:rsidRPr="00AD6055" w:rsidRDefault="008A3C3D" w:rsidP="00FD2EFD">
                        <w:pPr>
                          <w:jc w:val="center"/>
                          <w:rPr>
                            <w:rFonts w:ascii="Times New Roman" w:hAnsi="Times New Roman"/>
                            <w:b w:val="0"/>
                          </w:rPr>
                        </w:pPr>
                        <w:r>
                          <w:rPr>
                            <w:rFonts w:ascii="Times New Roman" w:hAnsi="Times New Roman"/>
                            <w:b w:val="0"/>
                          </w:rPr>
                          <w:t>NƯỚC THẢI ĐẦU VÀO</w:t>
                        </w:r>
                      </w:p>
                    </w:txbxContent>
                  </v:textbox>
                </v:rect>
                <v:shape id="AutoShape 6" o:spid="_x0000_s1100" type="#_x0000_t32" style="position:absolute;left:28134;top:3984;width:178;height:25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" stroked="f">
                  <v:stroke endarrow="block"/>
                </v:shape>
                <v:shape id="AutoShape 7" o:spid="_x0000_s1101" type="#_x0000_t32" style="position:absolute;left:27984;top:3984;width:6;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rect id="Rectangle 8" o:spid="_x0000_s1102" style="position:absolute;left:17824;top:6441;width:2027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FF6D09C" w14:textId="77777777" w:rsidR="008A3C3D" w:rsidRPr="00AD6055" w:rsidRDefault="008A3C3D" w:rsidP="008F0327">
                        <w:pPr>
                          <w:jc w:val="center"/>
                          <w:rPr>
                            <w:rFonts w:ascii="Times New Roman" w:hAnsi="Times New Roman"/>
                            <w:b w:val="0"/>
                          </w:rPr>
                        </w:pPr>
                        <w:r>
                          <w:rPr>
                            <w:rFonts w:ascii="Times New Roman" w:hAnsi="Times New Roman"/>
                            <w:b w:val="0"/>
                          </w:rPr>
                          <w:t>BỂ GOM</w:t>
                        </w:r>
                      </w:p>
                    </w:txbxContent>
                  </v:textbox>
                </v:rect>
                <v:shape id="AutoShape 9" o:spid="_x0000_s1103" type="#_x0000_t32" style="position:absolute;left:27965;top:9197;width:13;height:2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rect id="Rectangle 10" o:spid="_x0000_s1104" style="position:absolute;left:20904;top:11528;width:1391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54DB724" w14:textId="77777777" w:rsidR="008A3C3D" w:rsidRPr="00AD6055" w:rsidRDefault="008A3C3D" w:rsidP="008F0327">
                        <w:pPr>
                          <w:jc w:val="center"/>
                          <w:rPr>
                            <w:rFonts w:ascii="Times New Roman" w:hAnsi="Times New Roman"/>
                            <w:b w:val="0"/>
                          </w:rPr>
                        </w:pPr>
                        <w:r>
                          <w:rPr>
                            <w:rFonts w:ascii="Times New Roman" w:hAnsi="Times New Roman"/>
                            <w:b w:val="0"/>
                          </w:rPr>
                          <w:t>BỂ BIOGAS</w:t>
                        </w:r>
                      </w:p>
                    </w:txbxContent>
                  </v:textbox>
                </v:rect>
                <v:shape id="AutoShape 11" o:spid="_x0000_s1105" type="#_x0000_t32" style="position:absolute;left:27863;top:14747;width:19;height:2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12" o:spid="_x0000_s1106" style="position:absolute;left:20883;top:17018;width:13928;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FA7731C" w14:textId="77777777" w:rsidR="008A3C3D" w:rsidRPr="00AD6055" w:rsidRDefault="008A3C3D" w:rsidP="008F0327">
                        <w:pPr>
                          <w:jc w:val="center"/>
                          <w:rPr>
                            <w:rFonts w:ascii="Times New Roman" w:hAnsi="Times New Roman"/>
                            <w:b w:val="0"/>
                          </w:rPr>
                        </w:pPr>
                        <w:r>
                          <w:rPr>
                            <w:rFonts w:ascii="Times New Roman" w:hAnsi="Times New Roman"/>
                            <w:b w:val="0"/>
                          </w:rPr>
                          <w:t>BỂ ĐIỀU HÒA</w:t>
                        </w:r>
                      </w:p>
                    </w:txbxContent>
                  </v:textbox>
                </v:rect>
                <v:shape id="AutoShape 13" o:spid="_x0000_s1107" type="#_x0000_t32" style="position:absolute;left:28054;top:20240;width:19;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rect id="Rectangle 14" o:spid="_x0000_s1108" style="position:absolute;left:20902;top:22510;width:13915;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EA094AF" w14:textId="77777777" w:rsidR="008A3C3D" w:rsidRPr="00AD6055" w:rsidRDefault="008A3C3D" w:rsidP="008F0327">
                        <w:pPr>
                          <w:jc w:val="center"/>
                          <w:rPr>
                            <w:rFonts w:ascii="Times New Roman" w:hAnsi="Times New Roman"/>
                            <w:b w:val="0"/>
                          </w:rPr>
                        </w:pPr>
                        <w:r>
                          <w:rPr>
                            <w:rFonts w:ascii="Times New Roman" w:hAnsi="Times New Roman"/>
                            <w:b w:val="0"/>
                          </w:rPr>
                          <w:t>HỒ THIẾU KHÍ</w:t>
                        </w:r>
                      </w:p>
                    </w:txbxContent>
                  </v:textbox>
                </v:rect>
                <v:shape id="AutoShape 15" o:spid="_x0000_s1109" type="#_x0000_t32" style="position:absolute;left:27859;top:25730;width:0;height:22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rect id="Rectangle 16" o:spid="_x0000_s1110" style="position:absolute;left:15731;top:28003;width:24456;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7CC614AA" w14:textId="77777777" w:rsidR="008A3C3D" w:rsidRPr="00AD6055" w:rsidRDefault="008A3C3D" w:rsidP="008F0327">
                        <w:pPr>
                          <w:jc w:val="center"/>
                          <w:rPr>
                            <w:rFonts w:ascii="Times New Roman" w:hAnsi="Times New Roman"/>
                            <w:b w:val="0"/>
                          </w:rPr>
                        </w:pPr>
                        <w:r>
                          <w:rPr>
                            <w:rFonts w:ascii="Times New Roman" w:hAnsi="Times New Roman"/>
                            <w:b w:val="0"/>
                          </w:rPr>
                          <w:t>HỒ HIẾU KHÍ VẬT LIỆU ĐỆM</w:t>
                        </w:r>
                      </w:p>
                    </w:txbxContent>
                  </v:textbox>
                </v:rect>
                <v:shape id="AutoShape 17" o:spid="_x0000_s1111" type="#_x0000_t32" style="position:absolute;left:27878;top:31222;width:81;height:22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rect id="Rectangle 18" o:spid="_x0000_s1112" style="position:absolute;left:19563;top:33491;width:16478;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4E3A85C7" w14:textId="77777777" w:rsidR="008A3C3D" w:rsidRPr="00AD6055" w:rsidRDefault="008A3C3D" w:rsidP="008F0327">
                        <w:pPr>
                          <w:jc w:val="center"/>
                          <w:rPr>
                            <w:rFonts w:ascii="Times New Roman" w:hAnsi="Times New Roman"/>
                            <w:b w:val="0"/>
                          </w:rPr>
                        </w:pPr>
                        <w:r>
                          <w:rPr>
                            <w:rFonts w:ascii="Times New Roman" w:hAnsi="Times New Roman"/>
                            <w:b w:val="0"/>
                          </w:rPr>
                          <w:t>BỂ LẮNG SINH HỌC</w:t>
                        </w:r>
                      </w:p>
                    </w:txbxContent>
                  </v:textbox>
                </v:rect>
                <v:shape id="AutoShape 19" o:spid="_x0000_s1113" type="#_x0000_t32" style="position:absolute;left:27802;top:36710;width:52;height:2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rect id="Rectangle 20" o:spid="_x0000_s1114" style="position:absolute;left:18391;top:38980;width:19705;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2904811F" w14:textId="77777777" w:rsidR="008A3C3D" w:rsidRPr="00AD6055" w:rsidRDefault="008A3C3D" w:rsidP="008F0327">
                        <w:pPr>
                          <w:jc w:val="center"/>
                          <w:rPr>
                            <w:rFonts w:ascii="Times New Roman" w:hAnsi="Times New Roman"/>
                            <w:b w:val="0"/>
                          </w:rPr>
                        </w:pPr>
                        <w:r>
                          <w:rPr>
                            <w:rFonts w:ascii="Times New Roman" w:hAnsi="Times New Roman"/>
                            <w:b w:val="0"/>
                          </w:rPr>
                          <w:t>CỤM KEO TỤ-TẠO BÔNG</w:t>
                        </w:r>
                      </w:p>
                    </w:txbxContent>
                  </v:textbox>
                </v:rect>
                <v:shape id="AutoShape 21" o:spid="_x0000_s1115" type="#_x0000_t32" style="position:absolute;left:27825;top:42211;width:19;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rect id="Rectangle 22" o:spid="_x0000_s1116" style="position:absolute;left:20193;top:44484;width:15303;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4E4E972A" w14:textId="77777777" w:rsidR="008A3C3D" w:rsidRPr="00AD6055" w:rsidRDefault="008A3C3D" w:rsidP="008F0327">
                        <w:pPr>
                          <w:jc w:val="center"/>
                          <w:rPr>
                            <w:rFonts w:ascii="Times New Roman" w:hAnsi="Times New Roman"/>
                            <w:b w:val="0"/>
                          </w:rPr>
                        </w:pPr>
                        <w:r>
                          <w:rPr>
                            <w:rFonts w:ascii="Times New Roman" w:hAnsi="Times New Roman"/>
                            <w:b w:val="0"/>
                          </w:rPr>
                          <w:t>BỂ LẮNG HÓA LÝ</w:t>
                        </w:r>
                      </w:p>
                    </w:txbxContent>
                  </v:textbox>
                </v:rect>
                <v:shape id="AutoShape 23" o:spid="_x0000_s1117" type="#_x0000_t32" style="position:absolute;left:27844;top:47704;width:19;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rect id="Rectangle 24" o:spid="_x0000_s1118" style="position:absolute;left:20904;top:49977;width:1391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709EC8AD" w14:textId="77777777" w:rsidR="008A3C3D" w:rsidRPr="00AD6055" w:rsidRDefault="008A3C3D" w:rsidP="008F0327">
                        <w:pPr>
                          <w:jc w:val="center"/>
                          <w:rPr>
                            <w:rFonts w:ascii="Times New Roman" w:hAnsi="Times New Roman"/>
                            <w:b w:val="0"/>
                          </w:rPr>
                        </w:pPr>
                        <w:r>
                          <w:rPr>
                            <w:rFonts w:ascii="Times New Roman" w:hAnsi="Times New Roman"/>
                            <w:b w:val="0"/>
                          </w:rPr>
                          <w:t>HỒ SINH HỌC</w:t>
                        </w:r>
                      </w:p>
                    </w:txbxContent>
                  </v:textbox>
                </v:rect>
                <v:shape id="AutoShape 26" o:spid="_x0000_s1119" type="#_x0000_t32" style="position:absolute;left:34823;top:51590;width:403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" stroked="f">
                  <v:stroke endarrow="block"/>
                </v:shape>
                <v:shape id="AutoShape 27" o:spid="_x0000_s1120" type="#_x0000_t32" style="position:absolute;left:34823;top:51590;width:403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" stroked="f">
                  <v:stroke endarrow="block"/>
                </v:shape>
                <v:rect id="Rectangle 28" o:spid="_x0000_s1121" style="position:absolute;left:10026;top:17324;width:9385;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" stroked="f" strokeweight=".5pt">
                  <v:textbox>
                    <w:txbxContent>
                      <w:p w14:paraId="1CE7CE94" w14:textId="77777777" w:rsidR="008A3C3D" w:rsidRPr="00CE09AF" w:rsidRDefault="008A3C3D" w:rsidP="008F0327">
                        <w:pPr>
                          <w:rPr>
                            <w:rFonts w:ascii="Times New Roman" w:hAnsi="Times New Roman"/>
                            <w:b w:val="0"/>
                          </w:rPr>
                        </w:pPr>
                        <w:r w:rsidRPr="00CE09AF">
                          <w:rPr>
                            <w:rFonts w:ascii="Times New Roman" w:hAnsi="Times New Roman"/>
                            <w:b w:val="0"/>
                          </w:rPr>
                          <w:t xml:space="preserve">dd NaOH </w:t>
                        </w:r>
                      </w:p>
                    </w:txbxContent>
                  </v:textbox>
                </v:rect>
                <v:shape id="AutoShape 29" o:spid="_x0000_s1122" type="#_x0000_t32" style="position:absolute;left:17735;top:18582;width:3150;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" strokeweight=".5pt">
                  <v:stroke dashstyle="dash" endarrow="block"/>
                </v:shape>
                <v:shape id="AutoShape 30" o:spid="_x0000_s1123" type="#_x0000_t32" style="position:absolute;left:15623;top:40819;width:0;height:5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" strokeweight=".5pt">
                  <v:stroke dashstyle="dash"/>
                </v:shape>
                <v:roundrect id="AutoShape 31" o:spid="_x0000_s1124" style="position:absolute;left:15821;top:55770;width:24205;height:51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">
                  <v:stroke dashstyle="dash"/>
                  <v:textbox>
                    <w:txbxContent>
                      <w:p w14:paraId="2EC80E76" w14:textId="77777777" w:rsidR="008A3C3D" w:rsidRPr="0056031A" w:rsidRDefault="008A3C3D" w:rsidP="008F0327">
                        <w:pPr>
                          <w:ind w:left="270"/>
                          <w:jc w:val="center"/>
                          <w:rPr>
                            <w:rFonts w:ascii="Times New Roman" w:hAnsi="Times New Roman"/>
                            <w:b w:val="0"/>
                            <w:sz w:val="22"/>
                            <w:szCs w:val="22"/>
                          </w:rPr>
                        </w:pPr>
                        <w:r>
                          <w:rPr>
                            <w:rFonts w:ascii="Times New Roman" w:hAnsi="Times New Roman"/>
                            <w:b w:val="0"/>
                          </w:rPr>
                          <w:t>NGUỒN TIẾP NHẬN</w:t>
                        </w:r>
                      </w:p>
                      <w:p w14:paraId="4BDF7E1D" w14:textId="77777777" w:rsidR="008A3C3D" w:rsidRPr="0056031A" w:rsidRDefault="008A3C3D" w:rsidP="008F0327">
                        <w:pPr>
                          <w:jc w:val="center"/>
                          <w:rPr>
                            <w:rFonts w:ascii="Times New Roman" w:hAnsi="Times New Roman"/>
                            <w:b w:val="0"/>
                          </w:rPr>
                        </w:pPr>
                        <w:r>
                          <w:rPr>
                            <w:rFonts w:ascii="Times New Roman" w:hAnsi="Times New Roman"/>
                            <w:b w:val="0"/>
                          </w:rPr>
                          <w:t>QCVN</w:t>
                        </w:r>
                        <w:r w:rsidRPr="0056031A">
                          <w:rPr>
                            <w:rFonts w:ascii="Times New Roman" w:hAnsi="Times New Roman"/>
                            <w:b w:val="0"/>
                          </w:rPr>
                          <w:t xml:space="preserve"> </w:t>
                        </w:r>
                        <w:r>
                          <w:rPr>
                            <w:rFonts w:ascii="Times New Roman" w:hAnsi="Times New Roman"/>
                            <w:b w:val="0"/>
                          </w:rPr>
                          <w:t>63:2017</w:t>
                        </w:r>
                        <w:r w:rsidRPr="0056031A">
                          <w:rPr>
                            <w:rFonts w:ascii="Times New Roman" w:hAnsi="Times New Roman"/>
                            <w:b w:val="0"/>
                          </w:rPr>
                          <w:t>/BTNMT</w:t>
                        </w:r>
                        <w:r>
                          <w:rPr>
                            <w:rFonts w:ascii="Times New Roman" w:hAnsi="Times New Roman"/>
                            <w:b w:val="0"/>
                          </w:rPr>
                          <w:t xml:space="preserve"> (CỘT A)</w:t>
                        </w:r>
                      </w:p>
                      <w:p w14:paraId="57F5EFAE" w14:textId="77777777" w:rsidR="008A3C3D" w:rsidRPr="0056031A" w:rsidRDefault="008A3C3D" w:rsidP="008F0327">
                        <w:pPr>
                          <w:jc w:val="center"/>
                          <w:rPr>
                            <w:rFonts w:ascii="Times New Roman" w:hAnsi="Times New Roman"/>
                            <w:b w:val="0"/>
                          </w:rPr>
                        </w:pPr>
                      </w:p>
                    </w:txbxContent>
                  </v:textbox>
                </v:roundrect>
                <v:shape id="AutoShape 32" o:spid="_x0000_s1125" type="#_x0000_t32" style="position:absolute;left:34803;top:24014;width:140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" strokeweight=".25pt">
                  <v:stroke dashstyle="longDashDot" endarrow="block"/>
                </v:shape>
                <v:shape id="AutoShape 35" o:spid="_x0000_s1126" type="#_x0000_t32" style="position:absolute;left:27786;top:53197;width:2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">
                  <v:stroke endarrow="block"/>
                </v:shape>
                <v:shape id="AutoShape 38" o:spid="_x0000_s1127" type="#_x0000_t32" style="position:absolute;left:12413;top:43656;width:32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">
                  <v:stroke dashstyle="dashDot"/>
                </v:shape>
                <v:rect id="Rectangle 39" o:spid="_x0000_s1128" style="position:absolute;left:43079;top:38798;width:11793;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" strokeweight=".5pt">
                  <v:textbox>
                    <w:txbxContent>
                      <w:p w14:paraId="360B74EF" w14:textId="77777777" w:rsidR="008A3C3D" w:rsidRPr="00AD6055" w:rsidRDefault="008A3C3D" w:rsidP="008F0327">
                        <w:pPr>
                          <w:jc w:val="center"/>
                          <w:rPr>
                            <w:rFonts w:ascii="Times New Roman" w:hAnsi="Times New Roman"/>
                            <w:b w:val="0"/>
                            <w:sz w:val="22"/>
                            <w:szCs w:val="22"/>
                          </w:rPr>
                        </w:pPr>
                        <w:r>
                          <w:rPr>
                            <w:rFonts w:ascii="Times New Roman" w:hAnsi="Times New Roman"/>
                            <w:b w:val="0"/>
                            <w:sz w:val="22"/>
                            <w:szCs w:val="22"/>
                          </w:rPr>
                          <w:t>BỂ CHỨA BÙN</w:t>
                        </w:r>
                      </w:p>
                    </w:txbxContent>
                  </v:textbox>
                </v:rect>
                <v:shape id="AutoShape 40" o:spid="_x0000_s1129" type="#_x0000_t32" style="position:absolute;left:48971;top:24012;width:5;height:147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">
                  <v:stroke dashstyle="longDashDot"/>
                </v:shape>
                <v:shape id="AutoShape 41" o:spid="_x0000_s1130" type="#_x0000_t32" style="position:absolute;left:48976;top:41502;width:60;height:3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">
                  <v:stroke dashstyle="longDashDot" endarrow="block"/>
                </v:shape>
                <v:shape id="AutoShape 42" o:spid="_x0000_s1131" type="#_x0000_t32" style="position:absolute;left:38226;top:40150;width:4853;height: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" strokeweight=".25pt">
                  <v:stroke dashstyle="longDashDot" endarrow="block"/>
                </v:shape>
                <v:shape id="AutoShape 43" o:spid="_x0000_s1132" type="#_x0000_t32" style="position:absolute;left:35496;top:46080;width:8219;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">
                  <v:stroke dashstyle="longDashDot" endarrow="block"/>
                </v:shape>
                <v:shape id="AutoShape 45" o:spid="_x0000_s1133" type="#_x0000_t32" style="position:absolute;left:48941;top:47666;width:0;height:3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">
                  <v:stroke dashstyle="longDashDot" endarrow="block"/>
                </v:shape>
                <v:rect id="Rectangle 46" o:spid="_x0000_s1134" style="position:absolute;left:43715;top:44643;width:10643;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" strokeweight=".5pt">
                  <v:textbox>
                    <w:txbxContent>
                      <w:p w14:paraId="22311E45" w14:textId="77777777" w:rsidR="008A3C3D" w:rsidRPr="00AD6055" w:rsidRDefault="008A3C3D" w:rsidP="008F0327">
                        <w:pPr>
                          <w:jc w:val="center"/>
                          <w:rPr>
                            <w:rFonts w:ascii="Times New Roman" w:hAnsi="Times New Roman"/>
                            <w:b w:val="0"/>
                            <w:sz w:val="22"/>
                            <w:szCs w:val="22"/>
                          </w:rPr>
                        </w:pPr>
                        <w:r>
                          <w:rPr>
                            <w:rFonts w:ascii="Times New Roman" w:hAnsi="Times New Roman"/>
                            <w:b w:val="0"/>
                            <w:sz w:val="22"/>
                            <w:szCs w:val="22"/>
                          </w:rPr>
                          <w:t>BỂ NÉN BÙN</w:t>
                        </w:r>
                      </w:p>
                    </w:txbxContent>
                  </v:textbox>
                </v:rect>
                <v:rect id="Rectangle 48" o:spid="_x0000_s1135" style="position:absolute;left:2657;top:39322;width:9762;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" strokeweight=".5pt">
                  <v:stroke dashstyle="dash"/>
                  <v:textbox>
                    <w:txbxContent>
                      <w:p w14:paraId="61221793" w14:textId="77777777" w:rsidR="008A3C3D" w:rsidRPr="00AD6055" w:rsidRDefault="008A3C3D" w:rsidP="008F0327">
                        <w:pPr>
                          <w:jc w:val="center"/>
                          <w:rPr>
                            <w:rFonts w:ascii="Times New Roman" w:hAnsi="Times New Roman"/>
                            <w:b w:val="0"/>
                          </w:rPr>
                        </w:pPr>
                        <w:r>
                          <w:rPr>
                            <w:rFonts w:ascii="Times New Roman" w:hAnsi="Times New Roman"/>
                            <w:b w:val="0"/>
                          </w:rPr>
                          <w:t xml:space="preserve">dd NaOH </w:t>
                        </w:r>
                      </w:p>
                    </w:txbxContent>
                  </v:textbox>
                </v:rect>
                <v:shape id="AutoShape 49" o:spid="_x0000_s1136" type="#_x0000_t32" style="position:absolute;left:11890;top:29543;width:3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" strokeweight=".5pt">
                  <v:stroke dashstyle="dash" endarrow="block"/>
                </v:shape>
                <v:rect id="Rectangle 50" o:spid="_x0000_s1137" style="position:absolute;left:2658;top:28188;width:9974;height:2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" stroked="f" strokeweight=".5pt">
                  <v:stroke dashstyle="dash"/>
                  <v:textbox>
                    <w:txbxContent>
                      <w:p w14:paraId="3BE12874" w14:textId="77777777" w:rsidR="008A3C3D" w:rsidRPr="00CE09AF" w:rsidRDefault="008A3C3D" w:rsidP="008F0327">
                        <w:pPr>
                          <w:rPr>
                            <w:rFonts w:ascii="Times New Roman" w:hAnsi="Times New Roman"/>
                            <w:b w:val="0"/>
                          </w:rPr>
                        </w:pPr>
                        <w:r w:rsidRPr="00CE09AF">
                          <w:rPr>
                            <w:rFonts w:ascii="Times New Roman" w:hAnsi="Times New Roman"/>
                            <w:b w:val="0"/>
                          </w:rPr>
                          <w:t>Máy thổi khí</w:t>
                        </w:r>
                      </w:p>
                    </w:txbxContent>
                  </v:textbox>
                </v:rect>
                <v:shape id="AutoShape 51" o:spid="_x0000_s1138" type="#_x0000_t32" style="position:absolute;left:12716;top:40818;width:56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" strokeweight=".5pt">
                  <v:stroke dashstyle="dash" endarrow="block"/>
                </v:shape>
                <v:rect id="Rectangle 52" o:spid="_x0000_s1139" style="position:absolute;left:2657;top:45270;width:976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" strokeweight=".5pt">
                  <v:stroke dashstyle="dash"/>
                  <v:textbox>
                    <w:txbxContent>
                      <w:p w14:paraId="096B3869" w14:textId="77777777" w:rsidR="008A3C3D" w:rsidRPr="00AD6055" w:rsidRDefault="008A3C3D" w:rsidP="008F0327">
                        <w:pPr>
                          <w:jc w:val="center"/>
                          <w:rPr>
                            <w:rFonts w:ascii="Times New Roman" w:hAnsi="Times New Roman"/>
                            <w:b w:val="0"/>
                          </w:rPr>
                        </w:pPr>
                        <w:r>
                          <w:rPr>
                            <w:rFonts w:ascii="Times New Roman" w:hAnsi="Times New Roman"/>
                            <w:b w:val="0"/>
                          </w:rPr>
                          <w:t xml:space="preserve"> dd Polymer anion</w:t>
                        </w:r>
                      </w:p>
                    </w:txbxContent>
                  </v:textbox>
                </v:rect>
                <v:shape id="AutoShape 53" o:spid="_x0000_s1140" type="#_x0000_t32" style="position:absolute;left:12411;top:46528;width:3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" strokeweight=".5pt">
                  <v:stroke dashstyle="dash"/>
                </v:shape>
                <v:rect id="Rectangle 54" o:spid="_x0000_s1141" style="position:absolute;left:2657;top:42297;width:976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" strokeweight=".5pt">
                  <v:stroke dashstyle="dash"/>
                  <v:textbox>
                    <w:txbxContent>
                      <w:p w14:paraId="016BBC98" w14:textId="77777777" w:rsidR="008A3C3D" w:rsidRPr="00AD6055" w:rsidRDefault="008A3C3D" w:rsidP="008F0327">
                        <w:pPr>
                          <w:jc w:val="center"/>
                          <w:rPr>
                            <w:rFonts w:ascii="Times New Roman" w:hAnsi="Times New Roman"/>
                            <w:b w:val="0"/>
                          </w:rPr>
                        </w:pPr>
                        <w:r>
                          <w:rPr>
                            <w:rFonts w:ascii="Times New Roman" w:hAnsi="Times New Roman"/>
                            <w:b w:val="0"/>
                          </w:rPr>
                          <w:t xml:space="preserve">dd PAC </w:t>
                        </w:r>
                      </w:p>
                    </w:txbxContent>
                  </v:textbox>
                </v:rect>
                <v:rect id="Rectangle 56" o:spid="_x0000_s1142" style="position:absolute;left:44652;top:49965;width:861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" stroked="f" strokeweight=".5pt">
                  <v:stroke dashstyle="dash"/>
                  <v:textbox>
                    <w:txbxContent>
                      <w:p w14:paraId="2707E6A6" w14:textId="77777777" w:rsidR="008A3C3D" w:rsidRPr="00453958" w:rsidRDefault="008A3C3D" w:rsidP="008F0327">
                        <w:pPr>
                          <w:jc w:val="center"/>
                          <w:rPr>
                            <w:rFonts w:ascii="Times New Roman" w:hAnsi="Times New Roman"/>
                            <w:b w:val="0"/>
                          </w:rPr>
                        </w:pPr>
                        <w:r w:rsidRPr="00453958">
                          <w:rPr>
                            <w:rFonts w:ascii="Times New Roman" w:hAnsi="Times New Roman"/>
                            <w:b w:val="0"/>
                          </w:rPr>
                          <w:t>Làm phân</w:t>
                        </w:r>
                      </w:p>
                    </w:txbxContent>
                  </v:textbox>
                </v:rect>
                <v:group id="Group 2018" o:spid="_x0000_s1143" style="position:absolute;left:1427;top:61096;width:33374;height:11478" coordorigin="1427,64823" coordsize="33373,1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">
                  <v:rect id="Rectangle 33" o:spid="_x0000_s1144" style="position:absolute;left:1427;top:64823;width:8599;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" stroked="f">
                    <v:textbox>
                      <w:txbxContent>
                        <w:p w14:paraId="22DF3226" w14:textId="77777777" w:rsidR="008A3C3D" w:rsidRPr="000D2948" w:rsidRDefault="008A3C3D" w:rsidP="00B62FB8">
                          <w:pPr>
                            <w:rPr>
                              <w:rFonts w:ascii="Times New Roman" w:hAnsi="Times New Roman"/>
                              <w:u w:val="single"/>
                            </w:rPr>
                          </w:pPr>
                          <w:r w:rsidRPr="000D2948">
                            <w:rPr>
                              <w:rFonts w:ascii="Times New Roman" w:hAnsi="Times New Roman"/>
                              <w:u w:val="single"/>
                            </w:rPr>
                            <w:t xml:space="preserve">Ghi chú: </w:t>
                          </w:r>
                        </w:p>
                      </w:txbxContent>
                    </v:textbox>
                  </v:rect>
                  <v:shape id="AutoShape 37" o:spid="_x0000_s1145" type="#_x0000_t32" style="position:absolute;left:6828;top:68792;width:442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">
                    <v:stroke endarrow="block"/>
                  </v:shape>
                  <v:rect id="Rectangle 222" o:spid="_x0000_s1146" style="position:absolute;left:11309;top:67425;width:1335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" stroked="f">
                    <v:textbox>
                      <w:txbxContent>
                        <w:p w14:paraId="2667A6BD" w14:textId="77777777" w:rsidR="008A3C3D" w:rsidRPr="000D2948" w:rsidRDefault="008A3C3D" w:rsidP="000D2948">
                          <w:pPr>
                            <w:pStyle w:val="NormalWeb"/>
                            <w:spacing w:before="0" w:after="0"/>
                            <w:jc w:val="left"/>
                            <w:rPr>
                              <w:sz w:val="24"/>
                            </w:rPr>
                          </w:pPr>
                          <w:r w:rsidRPr="000D2948">
                            <w:rPr>
                              <w:bCs/>
                              <w:sz w:val="24"/>
                            </w:rPr>
                            <w:t xml:space="preserve">Đường nước thải </w:t>
                          </w:r>
                        </w:p>
                      </w:txbxContent>
                    </v:textbox>
                  </v:rect>
                  <v:shape id="AutoShape 37" o:spid="_x0000_s1147" type="#_x0000_t32" style="position:absolute;left:6836;top:71693;width:44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" strokecolor="black [3040]">
                    <v:stroke dashstyle="dash" endarrow="block"/>
                  </v:shape>
                  <v:rect id="Rectangle 263" o:spid="_x0000_s1148" style="position:absolute;left:11311;top:70310;width:2349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textbox>
                      <w:txbxContent>
                        <w:p w14:paraId="1AC066DE" w14:textId="77777777" w:rsidR="008A3C3D" w:rsidRDefault="008A3C3D" w:rsidP="000D2948">
                          <w:pPr>
                            <w:pStyle w:val="NormalWeb"/>
                            <w:spacing w:before="0" w:after="0"/>
                          </w:pPr>
                          <w:r>
                            <w:t xml:space="preserve">Đường châm hóa chất, cấp khí </w:t>
                          </w:r>
                        </w:p>
                      </w:txbxContent>
                    </v:textbox>
                  </v:rect>
                  <v:shape id="AutoShape 37" o:spid="_x0000_s1149" type="#_x0000_t32" style="position:absolute;left:6881;top:74675;width:441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">
                    <v:stroke dashstyle="longDashDot" endarrow="block"/>
                  </v:shape>
                  <v:rect id="Rectangle 266" o:spid="_x0000_s1150" style="position:absolute;left:11358;top:73304;width:1335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" stroked="f">
                    <v:textbox>
                      <w:txbxContent>
                        <w:p w14:paraId="74FB3F65" w14:textId="77777777" w:rsidR="008A3C3D" w:rsidRDefault="008A3C3D" w:rsidP="000D2948">
                          <w:pPr>
                            <w:pStyle w:val="NormalWeb"/>
                            <w:spacing w:before="0" w:after="0"/>
                          </w:pPr>
                          <w:r>
                            <w:t xml:space="preserve">Đường bùn thải </w:t>
                          </w:r>
                        </w:p>
                      </w:txbxContent>
                    </v:textbox>
                  </v:rect>
                </v:group>
                <w10:anchorlock/>
              </v:group>
            </w:pict>
          </mc:Fallback>
        </mc:AlternateContent>
      </w:r>
    </w:p>
    <w:p w14:paraId="21B09392" w14:textId="77777777" w:rsidR="00453958" w:rsidRPr="00453958" w:rsidRDefault="00453958" w:rsidP="00D66A7B">
      <w:pPr>
        <w:widowControl w:val="0"/>
        <w:spacing w:before="120" w:line="257" w:lineRule="auto"/>
        <w:ind w:firstLine="567"/>
        <w:jc w:val="center"/>
        <w:rPr>
          <w:rStyle w:val="Heading2Char3"/>
          <w:rFonts w:ascii="Times New Roman" w:hAnsi="Times New Roman"/>
          <w:i w:val="0"/>
          <w:sz w:val="6"/>
          <w:szCs w:val="26"/>
        </w:rPr>
      </w:pPr>
    </w:p>
    <w:p w14:paraId="0E1A1C7D" w14:textId="77777777" w:rsidR="0067050D" w:rsidRPr="00C04341" w:rsidRDefault="00813D42" w:rsidP="00813D42">
      <w:pPr>
        <w:pStyle w:val="Caption"/>
        <w:rPr>
          <w:rStyle w:val="Heading2Char3"/>
          <w:rFonts w:ascii="Times New Roman" w:hAnsi="Times New Roman"/>
          <w:b/>
          <w:i w:val="0"/>
          <w:sz w:val="26"/>
          <w:szCs w:val="26"/>
        </w:rPr>
      </w:pPr>
      <w:bookmarkStart w:id="86" w:name="_Toc110945884"/>
      <w:r w:rsidRPr="006A3F00">
        <w:t xml:space="preserve">Hình </w:t>
      </w:r>
      <w:r w:rsidR="003920F6">
        <w:fldChar w:fldCharType="begin"/>
      </w:r>
      <w:r w:rsidR="003920F6">
        <w:instrText xml:space="preserve"> SEQ Hình \* ARABIC </w:instrText>
      </w:r>
      <w:r w:rsidR="003920F6">
        <w:fldChar w:fldCharType="separate"/>
      </w:r>
      <w:r w:rsidR="008A3C3D">
        <w:rPr>
          <w:noProof/>
        </w:rPr>
        <w:t>4</w:t>
      </w:r>
      <w:r w:rsidR="003920F6">
        <w:rPr>
          <w:noProof/>
        </w:rPr>
        <w:fldChar w:fldCharType="end"/>
      </w:r>
      <w:r w:rsidRPr="006A3F00">
        <w:rPr>
          <w:rStyle w:val="Heading2Char3"/>
          <w:rFonts w:ascii="Times New Roman" w:hAnsi="Times New Roman"/>
          <w:i w:val="0"/>
          <w:sz w:val="26"/>
          <w:szCs w:val="26"/>
        </w:rPr>
        <w:t>.</w:t>
      </w:r>
      <w:r w:rsidR="00C04341" w:rsidRPr="00C04341">
        <w:rPr>
          <w:rStyle w:val="Heading2Char3"/>
          <w:rFonts w:ascii="Times New Roman" w:hAnsi="Times New Roman"/>
          <w:b/>
          <w:i w:val="0"/>
          <w:sz w:val="26"/>
          <w:szCs w:val="26"/>
        </w:rPr>
        <w:t xml:space="preserve"> </w:t>
      </w:r>
      <w:r w:rsidR="0067050D" w:rsidRPr="00C04341">
        <w:rPr>
          <w:rStyle w:val="Heading2Char3"/>
          <w:rFonts w:ascii="Times New Roman" w:hAnsi="Times New Roman"/>
          <w:b/>
          <w:i w:val="0"/>
          <w:sz w:val="26"/>
          <w:szCs w:val="26"/>
        </w:rPr>
        <w:t>Quy trình công nghệ hệ thống xử lý nước</w:t>
      </w:r>
      <w:r w:rsidR="00113620" w:rsidRPr="00C04341">
        <w:rPr>
          <w:rStyle w:val="Heading2Char3"/>
          <w:rFonts w:ascii="Times New Roman" w:hAnsi="Times New Roman"/>
          <w:b/>
          <w:i w:val="0"/>
          <w:sz w:val="26"/>
          <w:szCs w:val="26"/>
        </w:rPr>
        <w:t xml:space="preserve"> thải công suất 2.400 m</w:t>
      </w:r>
      <w:r w:rsidR="00113620" w:rsidRPr="00C04341">
        <w:rPr>
          <w:rStyle w:val="Heading2Char3"/>
          <w:rFonts w:ascii="Times New Roman" w:hAnsi="Times New Roman"/>
          <w:b/>
          <w:i w:val="0"/>
          <w:sz w:val="26"/>
          <w:szCs w:val="26"/>
          <w:vertAlign w:val="superscript"/>
        </w:rPr>
        <w:t>3</w:t>
      </w:r>
      <w:r w:rsidR="0067050D" w:rsidRPr="00C04341">
        <w:rPr>
          <w:rStyle w:val="Heading2Char3"/>
          <w:rFonts w:ascii="Times New Roman" w:hAnsi="Times New Roman"/>
          <w:b/>
          <w:i w:val="0"/>
          <w:sz w:val="26"/>
          <w:szCs w:val="26"/>
        </w:rPr>
        <w:t>/ngày</w:t>
      </w:r>
      <w:bookmarkEnd w:id="86"/>
    </w:p>
    <w:p w14:paraId="1AC38FB9" w14:textId="77777777" w:rsidR="008F0327" w:rsidRPr="000E351A" w:rsidRDefault="008F0327" w:rsidP="000E351A">
      <w:pPr>
        <w:keepLines/>
        <w:widowControl w:val="0"/>
        <w:autoSpaceDE w:val="0"/>
        <w:autoSpaceDN w:val="0"/>
        <w:adjustRightInd w:val="0"/>
        <w:spacing w:before="120" w:after="120"/>
        <w:rPr>
          <w:rFonts w:ascii="Times New Roman" w:hAnsi="Times New Roman"/>
          <w:sz w:val="26"/>
          <w:szCs w:val="26"/>
        </w:rPr>
      </w:pPr>
      <w:r w:rsidRPr="00684EBA">
        <w:rPr>
          <w:rFonts w:ascii="Times New Roman" w:hAnsi="Times New Roman"/>
          <w:sz w:val="26"/>
          <w:szCs w:val="26"/>
          <w:u w:val="single"/>
        </w:rPr>
        <w:t xml:space="preserve">Thuyết minh </w:t>
      </w:r>
      <w:r w:rsidRPr="000E351A">
        <w:rPr>
          <w:rFonts w:ascii="Times New Roman" w:hAnsi="Times New Roman"/>
          <w:sz w:val="26"/>
          <w:szCs w:val="26"/>
          <w:u w:val="single"/>
        </w:rPr>
        <w:t>quy trình:</w:t>
      </w:r>
    </w:p>
    <w:p w14:paraId="5B6D7B68" w14:textId="77777777" w:rsidR="0044043A" w:rsidRPr="000E351A" w:rsidRDefault="008F0327"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sz w:val="26"/>
          <w:szCs w:val="26"/>
        </w:rPr>
        <w:t xml:space="preserve">Bể </w:t>
      </w:r>
      <w:r w:rsidR="00113620" w:rsidRPr="000E351A">
        <w:rPr>
          <w:rFonts w:ascii="Times New Roman" w:hAnsi="Times New Roman"/>
          <w:sz w:val="26"/>
          <w:szCs w:val="26"/>
        </w:rPr>
        <w:t>gom</w:t>
      </w:r>
      <w:r w:rsidR="0044043A" w:rsidRPr="000E351A">
        <w:rPr>
          <w:rFonts w:ascii="Times New Roman" w:hAnsi="Times New Roman"/>
          <w:b w:val="0"/>
          <w:sz w:val="26"/>
          <w:szCs w:val="26"/>
        </w:rPr>
        <w:t>:</w:t>
      </w:r>
    </w:p>
    <w:p w14:paraId="12241E66" w14:textId="77777777" w:rsidR="008F0327" w:rsidRPr="000E351A" w:rsidRDefault="00113620"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b w:val="0"/>
          <w:sz w:val="26"/>
          <w:szCs w:val="26"/>
        </w:rPr>
        <w:t>Nước thải từ quá trình sản xuất sẽ được thu gom về bể tiếp nhận nước thải. Trước khi vào bể gom, nước thải được tách bằng s</w:t>
      </w:r>
      <w:r w:rsidR="00FB77F3">
        <w:rPr>
          <w:rFonts w:ascii="Times New Roman" w:hAnsi="Times New Roman"/>
          <w:b w:val="0"/>
          <w:sz w:val="26"/>
          <w:szCs w:val="26"/>
        </w:rPr>
        <w:t>ong tách rác đặt trong bể gom để</w:t>
      </w:r>
      <w:r w:rsidRPr="000E351A">
        <w:rPr>
          <w:rFonts w:ascii="Times New Roman" w:hAnsi="Times New Roman"/>
          <w:b w:val="0"/>
          <w:sz w:val="26"/>
          <w:szCs w:val="26"/>
        </w:rPr>
        <w:t xml:space="preserve"> loại bỏ hết các rác lớn có kích thước lớn hơn 10mm ra khỏi nước thải, tránh gây tắc nghẽn đường ống và gây hại đến thiết bị hệ thống.</w:t>
      </w:r>
    </w:p>
    <w:p w14:paraId="0EAEEBD3" w14:textId="77777777" w:rsidR="00113620" w:rsidRPr="000E351A" w:rsidRDefault="00113620"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b w:val="0"/>
          <w:sz w:val="26"/>
          <w:szCs w:val="26"/>
        </w:rPr>
        <w:lastRenderedPageBreak/>
        <w:t>Bể gom được thiết kế đảm bảo thu gom toàn bộ lượng nước thải phát sinh của quá trình sản xuất. Nước thải từ bể gom sẽ được bơm qua thiết bị tách rác tinh (với kích thước khe hở 2mm) để loại bỏ các tạp chất, rác có kích thước nhỏ trước khi chảy qua bể kỵ khí (biogas). Các loại rác nhỏ này sẽ ảnh hướng đến bơm cũng như hệ vi sinh phía sau nếu không được loại bỏ ra khỏi nước thải.</w:t>
      </w:r>
    </w:p>
    <w:p w14:paraId="6799BD0A" w14:textId="77777777" w:rsidR="0044043A" w:rsidRPr="000E351A" w:rsidRDefault="00113620"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sz w:val="26"/>
          <w:szCs w:val="26"/>
        </w:rPr>
        <w:t>Bể Biogas:</w:t>
      </w:r>
      <w:r w:rsidR="008F0327" w:rsidRPr="000E351A">
        <w:rPr>
          <w:rFonts w:ascii="Times New Roman" w:hAnsi="Times New Roman"/>
          <w:b w:val="0"/>
          <w:sz w:val="26"/>
          <w:szCs w:val="26"/>
        </w:rPr>
        <w:t xml:space="preserve"> </w:t>
      </w:r>
    </w:p>
    <w:p w14:paraId="0FF61C1A" w14:textId="77777777" w:rsidR="0044043A" w:rsidRPr="000E351A" w:rsidRDefault="0044043A"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b w:val="0"/>
          <w:sz w:val="26"/>
          <w:szCs w:val="26"/>
        </w:rPr>
        <w:t>Trước khi vào bể biogas nước thải được loại bỏ các tạp chất, rác có kích thước nhỏ khoảng 2mm bằng thiết bị tách rác tinh dạng trống quay. Bể biogas giúp phân hủy hợp chất hữu cơ trong điều kiện kị khí. Quá trình sinh học diễn ra nhờ các vi sinh vật thuộc nhóm vi khuẩn metan, các quá trình phản ứng diễn ra như sau:</w:t>
      </w:r>
    </w:p>
    <w:p w14:paraId="6FA0C166" w14:textId="77777777" w:rsidR="0044043A" w:rsidRPr="000E351A" w:rsidRDefault="0044043A"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b w:val="0"/>
          <w:sz w:val="26"/>
          <w:szCs w:val="26"/>
        </w:rPr>
        <w:t>Giai đoạn 1: dưới sự tác động của enzym cellulosase thủy phân các chất hữu cơ cao phân tử thành các acid hữu cơ, CO</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và H</w:t>
      </w:r>
      <w:r w:rsidRPr="000E351A">
        <w:rPr>
          <w:rFonts w:ascii="Times New Roman" w:hAnsi="Times New Roman"/>
          <w:b w:val="0"/>
          <w:sz w:val="26"/>
          <w:szCs w:val="26"/>
          <w:vertAlign w:val="subscript"/>
        </w:rPr>
        <w:t>2</w:t>
      </w:r>
      <w:r w:rsidRPr="000E351A">
        <w:rPr>
          <w:rFonts w:ascii="Times New Roman" w:hAnsi="Times New Roman"/>
          <w:b w:val="0"/>
          <w:sz w:val="26"/>
          <w:szCs w:val="26"/>
        </w:rPr>
        <w:t>.</w:t>
      </w:r>
    </w:p>
    <w:p w14:paraId="0528497D" w14:textId="77777777" w:rsidR="0044043A" w:rsidRPr="000E351A" w:rsidRDefault="0044043A"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b w:val="0"/>
          <w:sz w:val="26"/>
          <w:szCs w:val="26"/>
        </w:rPr>
        <w:t>Giai đoạn 2: các acid hữu cơ, CO</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và H</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tiếp tục bị tác động bởi các vi khuẩn metan, các quá trình phản ứng diễn ra như sau:</w:t>
      </w:r>
    </w:p>
    <w:p w14:paraId="7597F562" w14:textId="77777777" w:rsidR="0044043A" w:rsidRPr="000E351A" w:rsidRDefault="0044043A" w:rsidP="000E351A">
      <w:pPr>
        <w:keepLines/>
        <w:widowControl w:val="0"/>
        <w:autoSpaceDE w:val="0"/>
        <w:autoSpaceDN w:val="0"/>
        <w:adjustRightInd w:val="0"/>
        <w:spacing w:before="120" w:after="120"/>
        <w:ind w:left="720" w:firstLine="720"/>
        <w:jc w:val="both"/>
        <w:rPr>
          <w:rFonts w:ascii="Times New Roman" w:hAnsi="Times New Roman"/>
          <w:b w:val="0"/>
          <w:sz w:val="26"/>
          <w:szCs w:val="26"/>
        </w:rPr>
      </w:pPr>
      <w:proofErr w:type="gramStart"/>
      <w:r w:rsidRPr="000E351A">
        <w:rPr>
          <w:rFonts w:ascii="Times New Roman" w:hAnsi="Times New Roman"/>
          <w:b w:val="0"/>
          <w:sz w:val="26"/>
          <w:szCs w:val="26"/>
        </w:rPr>
        <w:t>CO</w:t>
      </w:r>
      <w:r w:rsidRPr="000E351A">
        <w:rPr>
          <w:rFonts w:ascii="Times New Roman" w:hAnsi="Times New Roman"/>
          <w:b w:val="0"/>
          <w:sz w:val="26"/>
          <w:szCs w:val="26"/>
          <w:vertAlign w:val="subscript"/>
        </w:rPr>
        <w:t xml:space="preserve">2  </w:t>
      </w:r>
      <w:r w:rsidRPr="000E351A">
        <w:rPr>
          <w:rFonts w:ascii="Times New Roman" w:hAnsi="Times New Roman"/>
          <w:b w:val="0"/>
          <w:sz w:val="26"/>
          <w:szCs w:val="26"/>
        </w:rPr>
        <w:t>+</w:t>
      </w:r>
      <w:proofErr w:type="gramEnd"/>
      <w:r w:rsidRPr="000E351A">
        <w:rPr>
          <w:rFonts w:ascii="Times New Roman" w:hAnsi="Times New Roman"/>
          <w:b w:val="0"/>
          <w:sz w:val="26"/>
          <w:szCs w:val="26"/>
        </w:rPr>
        <w:t xml:space="preserve"> 4H</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w:t>
      </w:r>
      <w:r w:rsidR="00981FA9" w:rsidRPr="000E351A">
        <w:rPr>
          <w:rFonts w:ascii="Times New Roman" w:hAnsi="Times New Roman"/>
          <w:b w:val="0"/>
          <w:sz w:val="26"/>
          <w:szCs w:val="26"/>
        </w:rPr>
        <w:tab/>
      </w:r>
      <w:r w:rsidRPr="000E351A">
        <w:rPr>
          <w:rFonts w:ascii="Times New Roman" w:hAnsi="Times New Roman"/>
          <w:b w:val="0"/>
          <w:sz w:val="26"/>
          <w:szCs w:val="26"/>
        </w:rPr>
        <w:t>→ CH</w:t>
      </w:r>
      <w:r w:rsidRPr="000E351A">
        <w:rPr>
          <w:rFonts w:ascii="Times New Roman" w:hAnsi="Times New Roman"/>
          <w:b w:val="0"/>
          <w:sz w:val="26"/>
          <w:szCs w:val="26"/>
          <w:vertAlign w:val="subscript"/>
        </w:rPr>
        <w:t>4</w:t>
      </w:r>
      <w:r w:rsidRPr="000E351A">
        <w:rPr>
          <w:rFonts w:ascii="Times New Roman" w:hAnsi="Times New Roman"/>
          <w:b w:val="0"/>
          <w:sz w:val="26"/>
          <w:szCs w:val="26"/>
        </w:rPr>
        <w:t xml:space="preserve"> + 2H</w:t>
      </w:r>
      <w:r w:rsidRPr="000E351A">
        <w:rPr>
          <w:rFonts w:ascii="Times New Roman" w:hAnsi="Times New Roman"/>
          <w:b w:val="0"/>
          <w:sz w:val="26"/>
          <w:szCs w:val="26"/>
          <w:vertAlign w:val="subscript"/>
        </w:rPr>
        <w:t>2</w:t>
      </w:r>
      <w:r w:rsidRPr="000E351A">
        <w:rPr>
          <w:rFonts w:ascii="Times New Roman" w:hAnsi="Times New Roman"/>
          <w:b w:val="0"/>
          <w:sz w:val="26"/>
          <w:szCs w:val="26"/>
        </w:rPr>
        <w:t>O</w:t>
      </w:r>
    </w:p>
    <w:p w14:paraId="61AD9A8C" w14:textId="77777777" w:rsidR="0044043A" w:rsidRPr="000E351A" w:rsidRDefault="0044043A" w:rsidP="000E351A">
      <w:pPr>
        <w:keepLines/>
        <w:widowControl w:val="0"/>
        <w:autoSpaceDE w:val="0"/>
        <w:autoSpaceDN w:val="0"/>
        <w:adjustRightInd w:val="0"/>
        <w:spacing w:before="120" w:after="120"/>
        <w:ind w:left="720" w:firstLine="720"/>
        <w:jc w:val="both"/>
        <w:rPr>
          <w:rFonts w:ascii="Times New Roman" w:hAnsi="Times New Roman"/>
          <w:b w:val="0"/>
          <w:sz w:val="26"/>
          <w:szCs w:val="26"/>
        </w:rPr>
      </w:pPr>
      <w:r w:rsidRPr="000E351A">
        <w:rPr>
          <w:rFonts w:ascii="Times New Roman" w:hAnsi="Times New Roman"/>
          <w:b w:val="0"/>
          <w:sz w:val="26"/>
          <w:szCs w:val="26"/>
        </w:rPr>
        <w:t>CO + 3H</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w:t>
      </w:r>
      <w:r w:rsidR="00981FA9" w:rsidRPr="000E351A">
        <w:rPr>
          <w:rFonts w:ascii="Times New Roman" w:hAnsi="Times New Roman"/>
          <w:b w:val="0"/>
          <w:sz w:val="26"/>
          <w:szCs w:val="26"/>
        </w:rPr>
        <w:tab/>
      </w:r>
      <w:r w:rsidRPr="000E351A">
        <w:rPr>
          <w:rFonts w:ascii="Times New Roman" w:hAnsi="Times New Roman"/>
          <w:b w:val="0"/>
          <w:sz w:val="26"/>
          <w:szCs w:val="26"/>
        </w:rPr>
        <w:t>→ CH</w:t>
      </w:r>
      <w:r w:rsidRPr="000E351A">
        <w:rPr>
          <w:rFonts w:ascii="Times New Roman" w:hAnsi="Times New Roman"/>
          <w:b w:val="0"/>
          <w:sz w:val="26"/>
          <w:szCs w:val="26"/>
          <w:vertAlign w:val="subscript"/>
        </w:rPr>
        <w:t>4</w:t>
      </w:r>
      <w:r w:rsidRPr="000E351A">
        <w:rPr>
          <w:rFonts w:ascii="Times New Roman" w:hAnsi="Times New Roman"/>
          <w:b w:val="0"/>
          <w:sz w:val="26"/>
          <w:szCs w:val="26"/>
        </w:rPr>
        <w:t xml:space="preserve"> + H</w:t>
      </w:r>
      <w:r w:rsidRPr="000E351A">
        <w:rPr>
          <w:rFonts w:ascii="Times New Roman" w:hAnsi="Times New Roman"/>
          <w:b w:val="0"/>
          <w:sz w:val="26"/>
          <w:szCs w:val="26"/>
          <w:vertAlign w:val="subscript"/>
        </w:rPr>
        <w:t>2</w:t>
      </w:r>
      <w:r w:rsidRPr="000E351A">
        <w:rPr>
          <w:rFonts w:ascii="Times New Roman" w:hAnsi="Times New Roman"/>
          <w:b w:val="0"/>
          <w:sz w:val="26"/>
          <w:szCs w:val="26"/>
        </w:rPr>
        <w:t>O</w:t>
      </w:r>
    </w:p>
    <w:p w14:paraId="5C0EE711" w14:textId="77777777" w:rsidR="0044043A" w:rsidRPr="000E351A" w:rsidRDefault="0044043A" w:rsidP="000E351A">
      <w:pPr>
        <w:keepLines/>
        <w:widowControl w:val="0"/>
        <w:autoSpaceDE w:val="0"/>
        <w:autoSpaceDN w:val="0"/>
        <w:adjustRightInd w:val="0"/>
        <w:spacing w:before="120" w:after="120"/>
        <w:ind w:left="720" w:firstLine="720"/>
        <w:jc w:val="both"/>
        <w:rPr>
          <w:rFonts w:ascii="Times New Roman" w:hAnsi="Times New Roman"/>
          <w:b w:val="0"/>
          <w:sz w:val="26"/>
          <w:szCs w:val="26"/>
          <w:vertAlign w:val="subscript"/>
        </w:rPr>
      </w:pPr>
      <w:r w:rsidRPr="000E351A">
        <w:rPr>
          <w:rFonts w:ascii="Times New Roman" w:hAnsi="Times New Roman"/>
          <w:b w:val="0"/>
          <w:sz w:val="26"/>
          <w:szCs w:val="26"/>
        </w:rPr>
        <w:t>4CO + 2H</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w:t>
      </w:r>
      <w:r w:rsidR="00981FA9" w:rsidRPr="000E351A">
        <w:rPr>
          <w:rFonts w:ascii="Times New Roman" w:hAnsi="Times New Roman"/>
          <w:b w:val="0"/>
          <w:sz w:val="26"/>
          <w:szCs w:val="26"/>
        </w:rPr>
        <w:tab/>
      </w:r>
      <w:r w:rsidRPr="000E351A">
        <w:rPr>
          <w:rFonts w:ascii="Times New Roman" w:hAnsi="Times New Roman"/>
          <w:b w:val="0"/>
          <w:sz w:val="26"/>
          <w:szCs w:val="26"/>
        </w:rPr>
        <w:t>→ CH</w:t>
      </w:r>
      <w:r w:rsidRPr="000E351A">
        <w:rPr>
          <w:rFonts w:ascii="Times New Roman" w:hAnsi="Times New Roman"/>
          <w:b w:val="0"/>
          <w:sz w:val="26"/>
          <w:szCs w:val="26"/>
          <w:vertAlign w:val="subscript"/>
        </w:rPr>
        <w:t>4</w:t>
      </w:r>
      <w:r w:rsidRPr="000E351A">
        <w:rPr>
          <w:rFonts w:ascii="Times New Roman" w:hAnsi="Times New Roman"/>
          <w:b w:val="0"/>
          <w:sz w:val="26"/>
          <w:szCs w:val="26"/>
        </w:rPr>
        <w:t xml:space="preserve"> + </w:t>
      </w:r>
      <w:r w:rsidR="00981FA9" w:rsidRPr="000E351A">
        <w:rPr>
          <w:rFonts w:ascii="Times New Roman" w:hAnsi="Times New Roman"/>
          <w:b w:val="0"/>
          <w:sz w:val="26"/>
          <w:szCs w:val="26"/>
        </w:rPr>
        <w:t>3CO</w:t>
      </w:r>
      <w:r w:rsidR="00981FA9" w:rsidRPr="000E351A">
        <w:rPr>
          <w:rFonts w:ascii="Times New Roman" w:hAnsi="Times New Roman"/>
          <w:b w:val="0"/>
          <w:sz w:val="26"/>
          <w:szCs w:val="26"/>
          <w:vertAlign w:val="subscript"/>
        </w:rPr>
        <w:t xml:space="preserve">2  </w:t>
      </w:r>
    </w:p>
    <w:p w14:paraId="42C35AD5" w14:textId="77777777" w:rsidR="00981FA9" w:rsidRPr="000E351A" w:rsidRDefault="00981FA9" w:rsidP="000E351A">
      <w:pPr>
        <w:keepLines/>
        <w:widowControl w:val="0"/>
        <w:autoSpaceDE w:val="0"/>
        <w:autoSpaceDN w:val="0"/>
        <w:adjustRightInd w:val="0"/>
        <w:spacing w:before="120" w:after="120"/>
        <w:ind w:left="720" w:firstLine="720"/>
        <w:jc w:val="both"/>
        <w:rPr>
          <w:rFonts w:ascii="Times New Roman" w:hAnsi="Times New Roman"/>
          <w:b w:val="0"/>
          <w:sz w:val="26"/>
          <w:szCs w:val="26"/>
        </w:rPr>
      </w:pPr>
      <w:r w:rsidRPr="000E351A">
        <w:rPr>
          <w:rFonts w:ascii="Times New Roman" w:hAnsi="Times New Roman"/>
          <w:b w:val="0"/>
          <w:sz w:val="26"/>
          <w:szCs w:val="26"/>
        </w:rPr>
        <w:t xml:space="preserve">4HCCOH </w:t>
      </w:r>
      <w:r w:rsidRPr="000E351A">
        <w:rPr>
          <w:rFonts w:ascii="Times New Roman" w:hAnsi="Times New Roman"/>
          <w:b w:val="0"/>
          <w:sz w:val="26"/>
          <w:szCs w:val="26"/>
        </w:rPr>
        <w:tab/>
        <w:t>→ CH</w:t>
      </w:r>
      <w:r w:rsidRPr="000E351A">
        <w:rPr>
          <w:rFonts w:ascii="Times New Roman" w:hAnsi="Times New Roman"/>
          <w:b w:val="0"/>
          <w:sz w:val="26"/>
          <w:szCs w:val="26"/>
          <w:vertAlign w:val="subscript"/>
        </w:rPr>
        <w:t>4</w:t>
      </w:r>
      <w:r w:rsidRPr="000E351A">
        <w:rPr>
          <w:rFonts w:ascii="Times New Roman" w:hAnsi="Times New Roman"/>
          <w:b w:val="0"/>
          <w:sz w:val="26"/>
          <w:szCs w:val="26"/>
        </w:rPr>
        <w:t xml:space="preserve"> + 3CO</w:t>
      </w:r>
      <w:r w:rsidRPr="000E351A">
        <w:rPr>
          <w:rFonts w:ascii="Times New Roman" w:hAnsi="Times New Roman"/>
          <w:b w:val="0"/>
          <w:sz w:val="26"/>
          <w:szCs w:val="26"/>
          <w:vertAlign w:val="subscript"/>
        </w:rPr>
        <w:t xml:space="preserve">2 </w:t>
      </w:r>
      <w:r w:rsidRPr="000E351A">
        <w:rPr>
          <w:rFonts w:ascii="Times New Roman" w:hAnsi="Times New Roman"/>
          <w:b w:val="0"/>
          <w:sz w:val="26"/>
          <w:szCs w:val="26"/>
        </w:rPr>
        <w:t>+ 3H</w:t>
      </w:r>
      <w:r w:rsidRPr="000E351A">
        <w:rPr>
          <w:rFonts w:ascii="Times New Roman" w:hAnsi="Times New Roman"/>
          <w:b w:val="0"/>
          <w:sz w:val="26"/>
          <w:szCs w:val="26"/>
          <w:vertAlign w:val="subscript"/>
        </w:rPr>
        <w:t>2</w:t>
      </w:r>
      <w:r w:rsidRPr="000E351A">
        <w:rPr>
          <w:rFonts w:ascii="Times New Roman" w:hAnsi="Times New Roman"/>
          <w:b w:val="0"/>
          <w:sz w:val="26"/>
          <w:szCs w:val="26"/>
        </w:rPr>
        <w:t>O</w:t>
      </w:r>
    </w:p>
    <w:p w14:paraId="5B80672F" w14:textId="77777777" w:rsidR="00981FA9" w:rsidRPr="000E351A" w:rsidRDefault="00981FA9" w:rsidP="000E351A">
      <w:pPr>
        <w:keepLines/>
        <w:widowControl w:val="0"/>
        <w:autoSpaceDE w:val="0"/>
        <w:autoSpaceDN w:val="0"/>
        <w:adjustRightInd w:val="0"/>
        <w:spacing w:before="120" w:after="120"/>
        <w:ind w:left="720" w:firstLine="720"/>
        <w:jc w:val="both"/>
        <w:rPr>
          <w:rFonts w:ascii="Times New Roman" w:hAnsi="Times New Roman"/>
          <w:b w:val="0"/>
          <w:sz w:val="26"/>
          <w:szCs w:val="26"/>
        </w:rPr>
      </w:pPr>
      <w:r w:rsidRPr="000E351A">
        <w:rPr>
          <w:rFonts w:ascii="Times New Roman" w:hAnsi="Times New Roman"/>
          <w:b w:val="0"/>
          <w:sz w:val="26"/>
          <w:szCs w:val="26"/>
        </w:rPr>
        <w:t>4CH</w:t>
      </w:r>
      <w:r w:rsidRPr="000E351A">
        <w:rPr>
          <w:rFonts w:ascii="Times New Roman" w:hAnsi="Times New Roman"/>
          <w:b w:val="0"/>
          <w:sz w:val="26"/>
          <w:szCs w:val="26"/>
          <w:vertAlign w:val="subscript"/>
        </w:rPr>
        <w:t>3</w:t>
      </w:r>
      <w:r w:rsidRPr="000E351A">
        <w:rPr>
          <w:rFonts w:ascii="Times New Roman" w:hAnsi="Times New Roman"/>
          <w:b w:val="0"/>
          <w:sz w:val="26"/>
          <w:szCs w:val="26"/>
        </w:rPr>
        <w:t>OH</w:t>
      </w:r>
      <w:r w:rsidRPr="000E351A">
        <w:rPr>
          <w:rFonts w:ascii="Times New Roman" w:hAnsi="Times New Roman"/>
          <w:b w:val="0"/>
          <w:sz w:val="26"/>
          <w:szCs w:val="26"/>
        </w:rPr>
        <w:tab/>
        <w:t>→ 3CH</w:t>
      </w:r>
      <w:r w:rsidRPr="000E351A">
        <w:rPr>
          <w:rFonts w:ascii="Times New Roman" w:hAnsi="Times New Roman"/>
          <w:b w:val="0"/>
          <w:sz w:val="26"/>
          <w:szCs w:val="26"/>
          <w:vertAlign w:val="subscript"/>
        </w:rPr>
        <w:t>4</w:t>
      </w:r>
      <w:r w:rsidRPr="000E351A">
        <w:rPr>
          <w:rFonts w:ascii="Times New Roman" w:hAnsi="Times New Roman"/>
          <w:b w:val="0"/>
          <w:sz w:val="26"/>
          <w:szCs w:val="26"/>
        </w:rPr>
        <w:t xml:space="preserve"> + CO</w:t>
      </w:r>
      <w:r w:rsidRPr="000E351A">
        <w:rPr>
          <w:rFonts w:ascii="Times New Roman" w:hAnsi="Times New Roman"/>
          <w:b w:val="0"/>
          <w:sz w:val="26"/>
          <w:szCs w:val="26"/>
          <w:vertAlign w:val="subscript"/>
        </w:rPr>
        <w:t xml:space="preserve">2 </w:t>
      </w:r>
      <w:r w:rsidRPr="000E351A">
        <w:rPr>
          <w:rFonts w:ascii="Times New Roman" w:hAnsi="Times New Roman"/>
          <w:b w:val="0"/>
          <w:sz w:val="26"/>
          <w:szCs w:val="26"/>
        </w:rPr>
        <w:t>+ 2H</w:t>
      </w:r>
      <w:r w:rsidRPr="000E351A">
        <w:rPr>
          <w:rFonts w:ascii="Times New Roman" w:hAnsi="Times New Roman"/>
          <w:b w:val="0"/>
          <w:sz w:val="26"/>
          <w:szCs w:val="26"/>
          <w:vertAlign w:val="subscript"/>
        </w:rPr>
        <w:t>2</w:t>
      </w:r>
      <w:r w:rsidRPr="000E351A">
        <w:rPr>
          <w:rFonts w:ascii="Times New Roman" w:hAnsi="Times New Roman"/>
          <w:b w:val="0"/>
          <w:sz w:val="26"/>
          <w:szCs w:val="26"/>
        </w:rPr>
        <w:t>O</w:t>
      </w:r>
    </w:p>
    <w:p w14:paraId="68034CB0" w14:textId="77777777" w:rsidR="00981FA9" w:rsidRPr="000E351A" w:rsidRDefault="00981FA9" w:rsidP="000E351A">
      <w:pPr>
        <w:keepLines/>
        <w:widowControl w:val="0"/>
        <w:autoSpaceDE w:val="0"/>
        <w:autoSpaceDN w:val="0"/>
        <w:adjustRightInd w:val="0"/>
        <w:spacing w:before="120" w:after="120"/>
        <w:ind w:left="720" w:firstLine="720"/>
        <w:jc w:val="both"/>
        <w:rPr>
          <w:rFonts w:ascii="Times New Roman" w:hAnsi="Times New Roman"/>
          <w:b w:val="0"/>
          <w:sz w:val="26"/>
          <w:szCs w:val="26"/>
        </w:rPr>
      </w:pPr>
      <w:r w:rsidRPr="000E351A">
        <w:rPr>
          <w:rFonts w:ascii="Times New Roman" w:hAnsi="Times New Roman"/>
          <w:b w:val="0"/>
          <w:sz w:val="26"/>
          <w:szCs w:val="26"/>
        </w:rPr>
        <w:t>CH</w:t>
      </w:r>
      <w:r w:rsidRPr="000E351A">
        <w:rPr>
          <w:rFonts w:ascii="Times New Roman" w:hAnsi="Times New Roman"/>
          <w:b w:val="0"/>
          <w:sz w:val="26"/>
          <w:szCs w:val="26"/>
          <w:vertAlign w:val="subscript"/>
        </w:rPr>
        <w:t>3</w:t>
      </w:r>
      <w:r w:rsidRPr="000E351A">
        <w:rPr>
          <w:rFonts w:ascii="Times New Roman" w:hAnsi="Times New Roman"/>
          <w:b w:val="0"/>
          <w:sz w:val="26"/>
          <w:szCs w:val="26"/>
        </w:rPr>
        <w:t>COOH</w:t>
      </w:r>
      <w:r w:rsidRPr="000E351A">
        <w:rPr>
          <w:rFonts w:ascii="Times New Roman" w:hAnsi="Times New Roman"/>
          <w:b w:val="0"/>
          <w:sz w:val="26"/>
          <w:szCs w:val="26"/>
        </w:rPr>
        <w:tab/>
        <w:t>→ CH</w:t>
      </w:r>
      <w:r w:rsidRPr="000E351A">
        <w:rPr>
          <w:rFonts w:ascii="Times New Roman" w:hAnsi="Times New Roman"/>
          <w:b w:val="0"/>
          <w:sz w:val="26"/>
          <w:szCs w:val="26"/>
          <w:vertAlign w:val="subscript"/>
        </w:rPr>
        <w:t>4</w:t>
      </w:r>
      <w:r w:rsidRPr="000E351A">
        <w:rPr>
          <w:rFonts w:ascii="Times New Roman" w:hAnsi="Times New Roman"/>
          <w:b w:val="0"/>
          <w:sz w:val="26"/>
          <w:szCs w:val="26"/>
        </w:rPr>
        <w:t xml:space="preserve"> + H</w:t>
      </w:r>
      <w:r w:rsidRPr="000E351A">
        <w:rPr>
          <w:rFonts w:ascii="Times New Roman" w:hAnsi="Times New Roman"/>
          <w:b w:val="0"/>
          <w:sz w:val="26"/>
          <w:szCs w:val="26"/>
          <w:vertAlign w:val="subscript"/>
        </w:rPr>
        <w:t>2</w:t>
      </w:r>
      <w:r w:rsidRPr="000E351A">
        <w:rPr>
          <w:rFonts w:ascii="Times New Roman" w:hAnsi="Times New Roman"/>
          <w:b w:val="0"/>
          <w:sz w:val="26"/>
          <w:szCs w:val="26"/>
        </w:rPr>
        <w:t>O</w:t>
      </w:r>
    </w:p>
    <w:p w14:paraId="61A1FB3D" w14:textId="77777777" w:rsidR="008F0327" w:rsidRPr="000E351A" w:rsidRDefault="00981FA9"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b w:val="0"/>
          <w:sz w:val="26"/>
          <w:szCs w:val="26"/>
        </w:rPr>
        <w:t>Nước thải sau khi qua bể kỵ khí sẽ được dẫn tới bể điều hòa.</w:t>
      </w:r>
    </w:p>
    <w:p w14:paraId="1E30444E" w14:textId="77777777" w:rsidR="00981FA9" w:rsidRPr="000E351A" w:rsidRDefault="008F0327" w:rsidP="000E351A">
      <w:pPr>
        <w:keepLines/>
        <w:widowControl w:val="0"/>
        <w:autoSpaceDE w:val="0"/>
        <w:autoSpaceDN w:val="0"/>
        <w:adjustRightInd w:val="0"/>
        <w:spacing w:before="120" w:after="120"/>
        <w:ind w:firstLine="567"/>
        <w:jc w:val="both"/>
        <w:rPr>
          <w:rFonts w:ascii="Times New Roman" w:hAnsi="Times New Roman"/>
          <w:sz w:val="26"/>
          <w:szCs w:val="26"/>
        </w:rPr>
      </w:pPr>
      <w:r w:rsidRPr="000E351A">
        <w:rPr>
          <w:rFonts w:ascii="Times New Roman" w:hAnsi="Times New Roman"/>
          <w:sz w:val="26"/>
          <w:szCs w:val="26"/>
        </w:rPr>
        <w:t xml:space="preserve">Bể sinh </w:t>
      </w:r>
      <w:r w:rsidR="00981FA9" w:rsidRPr="000E351A">
        <w:rPr>
          <w:rFonts w:ascii="Times New Roman" w:hAnsi="Times New Roman"/>
          <w:sz w:val="26"/>
          <w:szCs w:val="26"/>
        </w:rPr>
        <w:t>điều hòa:</w:t>
      </w:r>
    </w:p>
    <w:p w14:paraId="3CB92274" w14:textId="77777777" w:rsidR="008F0327" w:rsidRPr="000E351A" w:rsidRDefault="00981FA9"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b w:val="0"/>
          <w:sz w:val="26"/>
          <w:szCs w:val="26"/>
        </w:rPr>
        <w:t xml:space="preserve">Bể điều hòa có nhiệm vụ điều hòa về lưu lượng và nồng độ chất hữu cơ trong nước thải nhằm tránh gây hiện tượng quá tải vào các giờ cao điểm cũng như thời gian mà lượng nước gia tăng đột ngột. Do đó giúp cho hệ thống làm việc ổn định, cải thiện hiệu quả và giảm kích thước, giá thành cho những công trình đơn vị phía sau. Hệ thống sục khí trong bể điều hòa làm nước thải được xáo trộn đều và tránh sự lắng cặn trong bể, </w:t>
      </w:r>
      <w:r w:rsidR="00E33815" w:rsidRPr="000E351A">
        <w:rPr>
          <w:rFonts w:ascii="Times New Roman" w:hAnsi="Times New Roman"/>
          <w:b w:val="0"/>
          <w:sz w:val="26"/>
          <w:szCs w:val="26"/>
        </w:rPr>
        <w:t>tránh hiện trượng phân hủy kỵ khí tạo mùi hôi. Để bơm nước sang bể thiếu khí (Anoxic), 02 bơm chìm được lắp đặt trong bể điều hòa hoạt động luân phiên và dự phòng nhằm đảm bảo thời gian nghỉ và bảo dưỡng.</w:t>
      </w:r>
    </w:p>
    <w:p w14:paraId="256B85DF" w14:textId="77777777" w:rsidR="00E33815" w:rsidRPr="000E351A" w:rsidRDefault="00E33815" w:rsidP="000E351A">
      <w:pPr>
        <w:keepLines/>
        <w:widowControl w:val="0"/>
        <w:autoSpaceDE w:val="0"/>
        <w:autoSpaceDN w:val="0"/>
        <w:adjustRightInd w:val="0"/>
        <w:spacing w:before="120" w:after="120"/>
        <w:ind w:firstLine="567"/>
        <w:jc w:val="both"/>
        <w:rPr>
          <w:rFonts w:ascii="Times New Roman" w:hAnsi="Times New Roman"/>
          <w:sz w:val="26"/>
          <w:szCs w:val="26"/>
        </w:rPr>
      </w:pPr>
      <w:r w:rsidRPr="000E351A">
        <w:rPr>
          <w:rFonts w:ascii="Times New Roman" w:hAnsi="Times New Roman"/>
          <w:sz w:val="26"/>
          <w:szCs w:val="26"/>
        </w:rPr>
        <w:t>Bể thiếu khí (Anoxic):</w:t>
      </w:r>
    </w:p>
    <w:p w14:paraId="28FB8BAA" w14:textId="77777777" w:rsidR="00E33815" w:rsidRPr="000E351A" w:rsidRDefault="00E33815" w:rsidP="000E351A">
      <w:pPr>
        <w:keepLines/>
        <w:widowControl w:val="0"/>
        <w:autoSpaceDE w:val="0"/>
        <w:autoSpaceDN w:val="0"/>
        <w:adjustRightInd w:val="0"/>
        <w:spacing w:before="120" w:after="120"/>
        <w:ind w:firstLine="567"/>
        <w:jc w:val="both"/>
        <w:rPr>
          <w:rFonts w:ascii="Times New Roman" w:hAnsi="Times New Roman"/>
          <w:b w:val="0"/>
          <w:sz w:val="26"/>
          <w:szCs w:val="26"/>
        </w:rPr>
      </w:pPr>
      <w:r w:rsidRPr="000E351A">
        <w:rPr>
          <w:rFonts w:ascii="Times New Roman" w:hAnsi="Times New Roman"/>
          <w:b w:val="0"/>
          <w:sz w:val="26"/>
          <w:szCs w:val="26"/>
        </w:rPr>
        <w:t>Quá trình xử lý sinh học thiếu khí hiệu quả c</w:t>
      </w:r>
      <w:r w:rsidR="000E351A" w:rsidRPr="000E351A">
        <w:rPr>
          <w:rFonts w:ascii="Times New Roman" w:hAnsi="Times New Roman"/>
          <w:b w:val="0"/>
          <w:sz w:val="26"/>
          <w:szCs w:val="26"/>
        </w:rPr>
        <w:t>ao đối với chất ô nhiễm COD, BOD</w:t>
      </w:r>
      <w:r w:rsidRPr="000E351A">
        <w:rPr>
          <w:rFonts w:ascii="Times New Roman" w:hAnsi="Times New Roman"/>
          <w:b w:val="0"/>
          <w:sz w:val="26"/>
          <w:szCs w:val="26"/>
        </w:rPr>
        <w:t xml:space="preserve"> và oxy hóa ammonia NH</w:t>
      </w:r>
      <w:r w:rsidRPr="000E351A">
        <w:rPr>
          <w:rFonts w:ascii="Times New Roman" w:hAnsi="Times New Roman"/>
          <w:b w:val="0"/>
          <w:sz w:val="26"/>
          <w:szCs w:val="26"/>
          <w:vertAlign w:val="subscript"/>
        </w:rPr>
        <w:t>3</w:t>
      </w:r>
      <w:r w:rsidRPr="000E351A">
        <w:rPr>
          <w:rFonts w:ascii="Times New Roman" w:hAnsi="Times New Roman"/>
          <w:b w:val="0"/>
          <w:sz w:val="26"/>
          <w:szCs w:val="26"/>
        </w:rPr>
        <w:t xml:space="preserve"> thành nitrite NO</w:t>
      </w:r>
      <w:r w:rsidRPr="000E351A">
        <w:rPr>
          <w:rFonts w:ascii="Times New Roman" w:hAnsi="Times New Roman"/>
          <w:b w:val="0"/>
          <w:sz w:val="26"/>
          <w:szCs w:val="26"/>
          <w:vertAlign w:val="subscript"/>
        </w:rPr>
        <w:t>2</w:t>
      </w:r>
      <w:r w:rsidRPr="000E351A">
        <w:rPr>
          <w:rFonts w:ascii="Times New Roman" w:hAnsi="Times New Roman"/>
          <w:b w:val="0"/>
          <w:sz w:val="26"/>
          <w:szCs w:val="26"/>
          <w:vertAlign w:val="superscript"/>
        </w:rPr>
        <w:t>-</w:t>
      </w:r>
      <w:r w:rsidRPr="000E351A">
        <w:rPr>
          <w:rFonts w:ascii="Times New Roman" w:hAnsi="Times New Roman"/>
          <w:b w:val="0"/>
          <w:sz w:val="26"/>
          <w:szCs w:val="26"/>
        </w:rPr>
        <w:t>, cuối cùng là nitrate NO</w:t>
      </w:r>
      <w:r w:rsidRPr="000E351A">
        <w:rPr>
          <w:rFonts w:ascii="Times New Roman" w:hAnsi="Times New Roman"/>
          <w:b w:val="0"/>
          <w:sz w:val="26"/>
          <w:szCs w:val="26"/>
          <w:vertAlign w:val="subscript"/>
        </w:rPr>
        <w:t>3</w:t>
      </w:r>
      <w:r w:rsidRPr="000E351A">
        <w:rPr>
          <w:rFonts w:ascii="Times New Roman" w:hAnsi="Times New Roman"/>
          <w:b w:val="0"/>
          <w:sz w:val="26"/>
          <w:szCs w:val="26"/>
          <w:vertAlign w:val="superscript"/>
        </w:rPr>
        <w:t>-</w:t>
      </w:r>
      <w:r w:rsidRPr="000E351A">
        <w:rPr>
          <w:rFonts w:ascii="Times New Roman" w:hAnsi="Times New Roman"/>
          <w:b w:val="0"/>
          <w:sz w:val="26"/>
          <w:szCs w:val="26"/>
        </w:rPr>
        <w:t xml:space="preserve">. Chất dinh dưỡng được cung cấp theo tỷ lệ tính toán sơ bộ </w:t>
      </w:r>
      <w:proofErr w:type="gramStart"/>
      <w:r w:rsidRPr="000E351A">
        <w:rPr>
          <w:rFonts w:ascii="Times New Roman" w:hAnsi="Times New Roman"/>
          <w:b w:val="0"/>
          <w:sz w:val="26"/>
          <w:szCs w:val="26"/>
        </w:rPr>
        <w:t>BOD:N</w:t>
      </w:r>
      <w:proofErr w:type="gramEnd"/>
      <w:r w:rsidRPr="000E351A">
        <w:rPr>
          <w:rFonts w:ascii="Times New Roman" w:hAnsi="Times New Roman"/>
          <w:b w:val="0"/>
          <w:sz w:val="26"/>
          <w:szCs w:val="26"/>
        </w:rPr>
        <w:t>:P = 100:5:1 để tăng hiệu quả xử lý nitơ. Quá trình xử lý sinh học tồn tại đồng thời giữa vùng thiếu khí là điều kiện thích hợp cho các quá trình xử lý nitơ trong nước thải. Quá trình xử lý nitơ gồm 02 quá trình sau:</w:t>
      </w:r>
    </w:p>
    <w:p w14:paraId="5529AF74" w14:textId="77777777" w:rsidR="00E33815" w:rsidRPr="000E351A" w:rsidRDefault="00E33815" w:rsidP="000E351A">
      <w:pPr>
        <w:keepLines/>
        <w:widowControl w:val="0"/>
        <w:autoSpaceDE w:val="0"/>
        <w:autoSpaceDN w:val="0"/>
        <w:adjustRightInd w:val="0"/>
        <w:spacing w:before="120" w:after="120"/>
        <w:ind w:firstLine="567"/>
        <w:jc w:val="both"/>
        <w:rPr>
          <w:rFonts w:ascii="Times New Roman" w:hAnsi="Times New Roman"/>
          <w:b w:val="0"/>
          <w:i/>
          <w:sz w:val="26"/>
          <w:szCs w:val="26"/>
        </w:rPr>
      </w:pPr>
      <w:r w:rsidRPr="000E351A">
        <w:rPr>
          <w:rFonts w:ascii="Times New Roman" w:hAnsi="Times New Roman"/>
          <w:b w:val="0"/>
          <w:i/>
          <w:sz w:val="26"/>
          <w:szCs w:val="26"/>
        </w:rPr>
        <w:t>Quá trình nitrat hóa:</w:t>
      </w:r>
    </w:p>
    <w:p w14:paraId="3B3CE5E9" w14:textId="77777777" w:rsidR="00E33815" w:rsidRPr="000E351A" w:rsidRDefault="00E33815" w:rsidP="000E351A">
      <w:pPr>
        <w:keepLines/>
        <w:widowControl w:val="0"/>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NH</w:t>
      </w:r>
      <w:r w:rsidRPr="000E351A">
        <w:rPr>
          <w:rFonts w:ascii="Times New Roman" w:hAnsi="Times New Roman"/>
          <w:b w:val="0"/>
          <w:sz w:val="26"/>
          <w:szCs w:val="26"/>
          <w:vertAlign w:val="subscript"/>
        </w:rPr>
        <w:t>4</w:t>
      </w:r>
      <w:r w:rsidRPr="000E351A">
        <w:rPr>
          <w:rFonts w:ascii="Times New Roman" w:hAnsi="Times New Roman"/>
          <w:b w:val="0"/>
          <w:sz w:val="26"/>
          <w:szCs w:val="26"/>
          <w:vertAlign w:val="superscript"/>
        </w:rPr>
        <w:t xml:space="preserve">+ </w:t>
      </w:r>
      <w:r w:rsidRPr="000E351A">
        <w:rPr>
          <w:rFonts w:ascii="Times New Roman" w:hAnsi="Times New Roman"/>
          <w:b w:val="0"/>
          <w:sz w:val="26"/>
          <w:szCs w:val="26"/>
        </w:rPr>
        <w:t>+</w:t>
      </w:r>
      <w:r w:rsidR="00854D53" w:rsidRPr="000E351A">
        <w:rPr>
          <w:rFonts w:ascii="Times New Roman" w:hAnsi="Times New Roman"/>
          <w:b w:val="0"/>
          <w:sz w:val="26"/>
          <w:szCs w:val="26"/>
        </w:rPr>
        <w:t xml:space="preserve"> 1,863 O</w:t>
      </w:r>
      <w:r w:rsidR="00854D53" w:rsidRPr="000E351A">
        <w:rPr>
          <w:rFonts w:ascii="Times New Roman" w:hAnsi="Times New Roman"/>
          <w:b w:val="0"/>
          <w:sz w:val="26"/>
          <w:szCs w:val="26"/>
          <w:vertAlign w:val="subscript"/>
        </w:rPr>
        <w:t>2</w:t>
      </w:r>
      <w:r w:rsidR="00854D53" w:rsidRPr="000E351A">
        <w:rPr>
          <w:rFonts w:ascii="Times New Roman" w:hAnsi="Times New Roman"/>
          <w:b w:val="0"/>
          <w:sz w:val="26"/>
          <w:szCs w:val="26"/>
        </w:rPr>
        <w:t xml:space="preserve"> + 0,098 CO</w:t>
      </w:r>
      <w:r w:rsidR="00854D53" w:rsidRPr="000E351A">
        <w:rPr>
          <w:rFonts w:ascii="Times New Roman" w:hAnsi="Times New Roman"/>
          <w:b w:val="0"/>
          <w:sz w:val="26"/>
          <w:szCs w:val="26"/>
          <w:vertAlign w:val="subscript"/>
        </w:rPr>
        <w:t>2</w:t>
      </w:r>
      <w:r w:rsidR="00854D53" w:rsidRPr="000E351A">
        <w:rPr>
          <w:rFonts w:ascii="Times New Roman" w:hAnsi="Times New Roman"/>
          <w:b w:val="0"/>
          <w:sz w:val="26"/>
          <w:szCs w:val="26"/>
        </w:rPr>
        <w:t xml:space="preserve"> → 0,0196 C</w:t>
      </w:r>
      <w:r w:rsidR="00854D53" w:rsidRPr="000E351A">
        <w:rPr>
          <w:rFonts w:ascii="Times New Roman" w:hAnsi="Times New Roman"/>
          <w:b w:val="0"/>
          <w:sz w:val="26"/>
          <w:szCs w:val="26"/>
          <w:vertAlign w:val="subscript"/>
        </w:rPr>
        <w:t>5</w:t>
      </w:r>
      <w:r w:rsidR="00854D53" w:rsidRPr="000E351A">
        <w:rPr>
          <w:rFonts w:ascii="Times New Roman" w:hAnsi="Times New Roman"/>
          <w:b w:val="0"/>
          <w:sz w:val="26"/>
          <w:szCs w:val="26"/>
        </w:rPr>
        <w:t>H</w:t>
      </w:r>
      <w:r w:rsidR="00854D53" w:rsidRPr="000E351A">
        <w:rPr>
          <w:rFonts w:ascii="Times New Roman" w:hAnsi="Times New Roman"/>
          <w:b w:val="0"/>
          <w:sz w:val="26"/>
          <w:szCs w:val="26"/>
          <w:vertAlign w:val="subscript"/>
        </w:rPr>
        <w:t>7</w:t>
      </w:r>
      <w:r w:rsidR="00854D53" w:rsidRPr="000E351A">
        <w:rPr>
          <w:rFonts w:ascii="Times New Roman" w:hAnsi="Times New Roman"/>
          <w:b w:val="0"/>
          <w:sz w:val="26"/>
          <w:szCs w:val="26"/>
        </w:rPr>
        <w:t>O</w:t>
      </w:r>
      <w:r w:rsidR="00854D53" w:rsidRPr="000E351A">
        <w:rPr>
          <w:rFonts w:ascii="Times New Roman" w:hAnsi="Times New Roman"/>
          <w:b w:val="0"/>
          <w:sz w:val="26"/>
          <w:szCs w:val="26"/>
          <w:vertAlign w:val="subscript"/>
        </w:rPr>
        <w:t>2</w:t>
      </w:r>
      <w:r w:rsidR="00854D53" w:rsidRPr="000E351A">
        <w:rPr>
          <w:rFonts w:ascii="Times New Roman" w:hAnsi="Times New Roman"/>
          <w:b w:val="0"/>
          <w:sz w:val="26"/>
          <w:szCs w:val="26"/>
        </w:rPr>
        <w:t>N</w:t>
      </w:r>
      <w:r w:rsidR="00854D53" w:rsidRPr="000E351A">
        <w:rPr>
          <w:rFonts w:ascii="Times New Roman" w:hAnsi="Times New Roman"/>
          <w:b w:val="0"/>
          <w:sz w:val="26"/>
          <w:szCs w:val="26"/>
          <w:vertAlign w:val="subscript"/>
        </w:rPr>
        <w:t xml:space="preserve"> </w:t>
      </w:r>
      <w:r w:rsidR="00854D53" w:rsidRPr="000E351A">
        <w:rPr>
          <w:rFonts w:ascii="Times New Roman" w:hAnsi="Times New Roman"/>
          <w:b w:val="0"/>
          <w:sz w:val="26"/>
          <w:szCs w:val="26"/>
        </w:rPr>
        <w:t>+ 0,98 NO</w:t>
      </w:r>
      <w:r w:rsidR="00854D53" w:rsidRPr="000E351A">
        <w:rPr>
          <w:rFonts w:ascii="Times New Roman" w:hAnsi="Times New Roman"/>
          <w:b w:val="0"/>
          <w:sz w:val="26"/>
          <w:szCs w:val="26"/>
          <w:vertAlign w:val="subscript"/>
        </w:rPr>
        <w:t>3</w:t>
      </w:r>
      <w:r w:rsidR="00854D53" w:rsidRPr="000E351A">
        <w:rPr>
          <w:rFonts w:ascii="Times New Roman" w:hAnsi="Times New Roman"/>
          <w:b w:val="0"/>
          <w:sz w:val="26"/>
          <w:szCs w:val="26"/>
          <w:vertAlign w:val="superscript"/>
        </w:rPr>
        <w:t>-</w:t>
      </w:r>
      <w:r w:rsidR="00854D53" w:rsidRPr="000E351A">
        <w:rPr>
          <w:rFonts w:ascii="Times New Roman" w:hAnsi="Times New Roman"/>
          <w:b w:val="0"/>
          <w:sz w:val="26"/>
          <w:szCs w:val="26"/>
        </w:rPr>
        <w:t xml:space="preserve"> + 0,0941 H</w:t>
      </w:r>
      <w:r w:rsidR="00854D53" w:rsidRPr="000E351A">
        <w:rPr>
          <w:rFonts w:ascii="Times New Roman" w:hAnsi="Times New Roman"/>
          <w:b w:val="0"/>
          <w:sz w:val="26"/>
          <w:szCs w:val="26"/>
          <w:vertAlign w:val="subscript"/>
        </w:rPr>
        <w:t>2</w:t>
      </w:r>
      <w:r w:rsidR="00854D53" w:rsidRPr="000E351A">
        <w:rPr>
          <w:rFonts w:ascii="Times New Roman" w:hAnsi="Times New Roman"/>
          <w:b w:val="0"/>
          <w:sz w:val="26"/>
          <w:szCs w:val="26"/>
        </w:rPr>
        <w:t>O + 1,98H</w:t>
      </w:r>
      <w:r w:rsidR="00854D53" w:rsidRPr="000E351A">
        <w:rPr>
          <w:rFonts w:ascii="Times New Roman" w:hAnsi="Times New Roman"/>
          <w:b w:val="0"/>
          <w:sz w:val="26"/>
          <w:szCs w:val="26"/>
          <w:vertAlign w:val="superscript"/>
        </w:rPr>
        <w:t>+</w:t>
      </w:r>
    </w:p>
    <w:p w14:paraId="2A4CDD49" w14:textId="77777777" w:rsidR="00854D53" w:rsidRPr="000E351A" w:rsidRDefault="00854D53" w:rsidP="000E351A">
      <w:pPr>
        <w:keepLines/>
        <w:widowControl w:val="0"/>
        <w:tabs>
          <w:tab w:val="left" w:pos="540"/>
        </w:tabs>
        <w:autoSpaceDE w:val="0"/>
        <w:autoSpaceDN w:val="0"/>
        <w:adjustRightInd w:val="0"/>
        <w:spacing w:before="120" w:after="120"/>
        <w:jc w:val="both"/>
        <w:rPr>
          <w:rFonts w:ascii="Times New Roman" w:hAnsi="Times New Roman"/>
          <w:b w:val="0"/>
          <w:i/>
          <w:sz w:val="26"/>
          <w:szCs w:val="26"/>
        </w:rPr>
      </w:pPr>
      <w:r w:rsidRPr="000E351A">
        <w:rPr>
          <w:rFonts w:ascii="Times New Roman" w:hAnsi="Times New Roman"/>
          <w:b w:val="0"/>
          <w:i/>
          <w:sz w:val="26"/>
          <w:szCs w:val="26"/>
        </w:rPr>
        <w:tab/>
        <w:t>Quá trình</w:t>
      </w:r>
      <w:r w:rsidR="00E14A90" w:rsidRPr="000E351A">
        <w:rPr>
          <w:rFonts w:ascii="Times New Roman" w:hAnsi="Times New Roman"/>
          <w:b w:val="0"/>
          <w:i/>
          <w:sz w:val="26"/>
          <w:szCs w:val="26"/>
        </w:rPr>
        <w:t xml:space="preserve"> khử nitrat:</w:t>
      </w:r>
    </w:p>
    <w:p w14:paraId="61D1F17D" w14:textId="77777777" w:rsidR="00E14A90" w:rsidRPr="000E351A" w:rsidRDefault="00E14A90"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lastRenderedPageBreak/>
        <w:t xml:space="preserve">CHONS + </w:t>
      </w:r>
      <w:r w:rsidR="000C024F" w:rsidRPr="000E351A">
        <w:rPr>
          <w:rFonts w:ascii="Times New Roman" w:hAnsi="Times New Roman"/>
          <w:b w:val="0"/>
          <w:sz w:val="26"/>
          <w:szCs w:val="26"/>
        </w:rPr>
        <w:t>NO</w:t>
      </w:r>
      <w:r w:rsidR="000C024F" w:rsidRPr="000E351A">
        <w:rPr>
          <w:rFonts w:ascii="Times New Roman" w:hAnsi="Times New Roman"/>
          <w:b w:val="0"/>
          <w:sz w:val="26"/>
          <w:szCs w:val="26"/>
          <w:vertAlign w:val="subscript"/>
        </w:rPr>
        <w:t>3</w:t>
      </w:r>
      <w:r w:rsidR="000C024F" w:rsidRPr="000E351A">
        <w:rPr>
          <w:rFonts w:ascii="Times New Roman" w:hAnsi="Times New Roman"/>
          <w:b w:val="0"/>
          <w:sz w:val="26"/>
          <w:szCs w:val="26"/>
          <w:vertAlign w:val="superscript"/>
        </w:rPr>
        <w:t>-</w:t>
      </w:r>
      <w:r w:rsidR="000C024F" w:rsidRPr="000E351A">
        <w:rPr>
          <w:rFonts w:ascii="Times New Roman" w:hAnsi="Times New Roman"/>
          <w:b w:val="0"/>
          <w:sz w:val="26"/>
          <w:szCs w:val="26"/>
        </w:rPr>
        <w:t xml:space="preserve"> → N</w:t>
      </w:r>
      <w:r w:rsidR="000C024F" w:rsidRPr="000E351A">
        <w:rPr>
          <w:rFonts w:ascii="Times New Roman" w:hAnsi="Times New Roman"/>
          <w:b w:val="0"/>
          <w:sz w:val="26"/>
          <w:szCs w:val="26"/>
          <w:vertAlign w:val="subscript"/>
        </w:rPr>
        <w:t>2</w:t>
      </w:r>
      <w:r w:rsidR="000C024F" w:rsidRPr="000E351A">
        <w:rPr>
          <w:rFonts w:ascii="Times New Roman" w:hAnsi="Times New Roman"/>
          <w:b w:val="0"/>
          <w:sz w:val="26"/>
          <w:szCs w:val="26"/>
        </w:rPr>
        <w:t xml:space="preserve"> + CO</w:t>
      </w:r>
      <w:r w:rsidR="000C024F" w:rsidRPr="000E351A">
        <w:rPr>
          <w:rFonts w:ascii="Times New Roman" w:hAnsi="Times New Roman"/>
          <w:b w:val="0"/>
          <w:sz w:val="26"/>
          <w:szCs w:val="26"/>
          <w:vertAlign w:val="subscript"/>
        </w:rPr>
        <w:t>2</w:t>
      </w:r>
      <w:r w:rsidR="000C024F" w:rsidRPr="000E351A">
        <w:rPr>
          <w:rFonts w:ascii="Times New Roman" w:hAnsi="Times New Roman"/>
          <w:b w:val="0"/>
          <w:sz w:val="26"/>
          <w:szCs w:val="26"/>
        </w:rPr>
        <w:t xml:space="preserve"> + C</w:t>
      </w:r>
      <w:r w:rsidR="000C024F" w:rsidRPr="000E351A">
        <w:rPr>
          <w:rFonts w:ascii="Times New Roman" w:hAnsi="Times New Roman"/>
          <w:b w:val="0"/>
          <w:sz w:val="26"/>
          <w:szCs w:val="26"/>
          <w:vertAlign w:val="subscript"/>
        </w:rPr>
        <w:t>5</w:t>
      </w:r>
      <w:r w:rsidR="000C024F" w:rsidRPr="000E351A">
        <w:rPr>
          <w:rFonts w:ascii="Times New Roman" w:hAnsi="Times New Roman"/>
          <w:b w:val="0"/>
          <w:sz w:val="26"/>
          <w:szCs w:val="26"/>
        </w:rPr>
        <w:t>H</w:t>
      </w:r>
      <w:r w:rsidR="000C024F" w:rsidRPr="000E351A">
        <w:rPr>
          <w:rFonts w:ascii="Times New Roman" w:hAnsi="Times New Roman"/>
          <w:b w:val="0"/>
          <w:sz w:val="26"/>
          <w:szCs w:val="26"/>
          <w:vertAlign w:val="subscript"/>
        </w:rPr>
        <w:t>7</w:t>
      </w:r>
      <w:r w:rsidR="000C024F" w:rsidRPr="000E351A">
        <w:rPr>
          <w:rFonts w:ascii="Times New Roman" w:hAnsi="Times New Roman"/>
          <w:b w:val="0"/>
          <w:sz w:val="26"/>
          <w:szCs w:val="26"/>
        </w:rPr>
        <w:t>O</w:t>
      </w:r>
      <w:r w:rsidR="000C024F" w:rsidRPr="000E351A">
        <w:rPr>
          <w:rFonts w:ascii="Times New Roman" w:hAnsi="Times New Roman"/>
          <w:b w:val="0"/>
          <w:sz w:val="26"/>
          <w:szCs w:val="26"/>
          <w:vertAlign w:val="subscript"/>
        </w:rPr>
        <w:t>2</w:t>
      </w:r>
      <w:r w:rsidR="000C024F" w:rsidRPr="000E351A">
        <w:rPr>
          <w:rFonts w:ascii="Times New Roman" w:hAnsi="Times New Roman"/>
          <w:b w:val="0"/>
          <w:sz w:val="26"/>
          <w:szCs w:val="26"/>
        </w:rPr>
        <w:t>N + H</w:t>
      </w:r>
      <w:r w:rsidR="000C024F" w:rsidRPr="000E351A">
        <w:rPr>
          <w:rFonts w:ascii="Times New Roman" w:hAnsi="Times New Roman"/>
          <w:b w:val="0"/>
          <w:sz w:val="26"/>
          <w:szCs w:val="26"/>
          <w:vertAlign w:val="subscript"/>
        </w:rPr>
        <w:t>2</w:t>
      </w:r>
      <w:r w:rsidR="000C024F" w:rsidRPr="000E351A">
        <w:rPr>
          <w:rFonts w:ascii="Times New Roman" w:hAnsi="Times New Roman"/>
          <w:b w:val="0"/>
          <w:sz w:val="26"/>
          <w:szCs w:val="26"/>
        </w:rPr>
        <w:t>O + OH</w:t>
      </w:r>
      <w:r w:rsidR="000C024F" w:rsidRPr="000E351A">
        <w:rPr>
          <w:rFonts w:ascii="Times New Roman" w:hAnsi="Times New Roman"/>
          <w:b w:val="0"/>
          <w:sz w:val="26"/>
          <w:szCs w:val="26"/>
          <w:vertAlign w:val="superscript"/>
        </w:rPr>
        <w:t>-</w:t>
      </w:r>
    </w:p>
    <w:p w14:paraId="4E2A3C8C" w14:textId="77777777" w:rsidR="000C024F" w:rsidRPr="000E351A" w:rsidRDefault="000C024F"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Nitrat sinh ra từ quá trình nitrat hóa trong điều kiện hiếu khí được khuếch tán sang vùng thiếu khí vùng với cơ chất, tạo điều kiện thích hợp cho quá trình khử nitrat xảy ra trong cùng một bông bùn. Với sự kết hợp của quá trình nitrat hóa và khử nitrat, nồng độ nitơ trong nước thải được xử lý hiệu quả bởi sự kết hợp giữa bể sinh học thiếu khí và bể sinh học hiếu khí bùn hoạt tính.</w:t>
      </w:r>
    </w:p>
    <w:p w14:paraId="4561B587" w14:textId="77777777" w:rsidR="000C024F" w:rsidRPr="000E351A" w:rsidRDefault="000C024F"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sz w:val="26"/>
          <w:szCs w:val="26"/>
        </w:rPr>
        <w:tab/>
      </w:r>
      <w:r w:rsidR="00CC41D2" w:rsidRPr="000E351A">
        <w:rPr>
          <w:rFonts w:ascii="Times New Roman" w:hAnsi="Times New Roman"/>
          <w:b w:val="0"/>
          <w:sz w:val="26"/>
          <w:szCs w:val="26"/>
        </w:rPr>
        <w:t>Bể thiếu khí còn đó</w:t>
      </w:r>
      <w:r w:rsidRPr="000E351A">
        <w:rPr>
          <w:rFonts w:ascii="Times New Roman" w:hAnsi="Times New Roman"/>
          <w:b w:val="0"/>
          <w:sz w:val="26"/>
          <w:szCs w:val="26"/>
        </w:rPr>
        <w:t xml:space="preserve">ng vai trò là một hệ chọn lọc vi sinh để chống lại hiện tượng bùn nổi do vi khuẩn dạng sợi gây ra. Nước sau bể thiếu khi sẽ tự chảy sang bể hiếu khí. </w:t>
      </w:r>
    </w:p>
    <w:p w14:paraId="507DE0BF" w14:textId="77777777" w:rsidR="0054403E" w:rsidRPr="000E351A" w:rsidRDefault="0054403E" w:rsidP="000E351A">
      <w:pPr>
        <w:keepLines/>
        <w:widowControl w:val="0"/>
        <w:tabs>
          <w:tab w:val="left" w:pos="540"/>
        </w:tabs>
        <w:autoSpaceDE w:val="0"/>
        <w:autoSpaceDN w:val="0"/>
        <w:adjustRightInd w:val="0"/>
        <w:spacing w:before="120" w:after="120"/>
        <w:jc w:val="both"/>
        <w:rPr>
          <w:rFonts w:ascii="Times New Roman" w:hAnsi="Times New Roman"/>
          <w:sz w:val="26"/>
          <w:szCs w:val="26"/>
        </w:rPr>
      </w:pPr>
      <w:r w:rsidRPr="000E351A">
        <w:rPr>
          <w:rFonts w:ascii="Times New Roman" w:hAnsi="Times New Roman"/>
          <w:sz w:val="26"/>
          <w:szCs w:val="26"/>
        </w:rPr>
        <w:tab/>
        <w:t>Bể sinh học hiếu khí:</w:t>
      </w:r>
    </w:p>
    <w:p w14:paraId="0823DE06" w14:textId="77777777" w:rsidR="0054403E" w:rsidRPr="000E351A" w:rsidRDefault="0054403E"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Trong bể sinh học hiếu khí bùn hoạt tính diễn ra quá trình oxy hóa sinh hóa các chất hữu cơ hòa tan và dạng keo trong nước thải dưới sự tham gia</w:t>
      </w:r>
      <w:r w:rsidR="008F3E8E" w:rsidRPr="000E351A">
        <w:rPr>
          <w:rFonts w:ascii="Times New Roman" w:hAnsi="Times New Roman"/>
          <w:b w:val="0"/>
          <w:sz w:val="26"/>
          <w:szCs w:val="26"/>
        </w:rPr>
        <w:t xml:space="preserve"> của các vi sinh vật hiếu khí. Vi sinh vật hiếu khí dưới dạng hỗn hợp bùn hoạt tính ở hàm lượng MLSS khoảng 3000 – 4000 mg/l sẽ sử dụng cơ chất có trong nước thải trong nước thải sinh trưởng và phát triển hình thành quần thể vi sinh vật và sẽ được loại bỏ tại bể lắng. Máy thổi khí sẽ cung cấp khí cho quá trình hoạt động của vi sinh vật hiếu khí. Hiệu quả khử BOD có thể đạt 80-90%. Bùn sinh ra từ quá trình xử lý sinh học sẽ được lắng ở bể lắng sinh</w:t>
      </w:r>
      <w:r w:rsidR="00C54ACA" w:rsidRPr="000E351A">
        <w:rPr>
          <w:rFonts w:ascii="Times New Roman" w:hAnsi="Times New Roman"/>
          <w:b w:val="0"/>
          <w:sz w:val="26"/>
          <w:szCs w:val="26"/>
        </w:rPr>
        <w:t xml:space="preserve"> học hiếu khí.</w:t>
      </w:r>
    </w:p>
    <w:p w14:paraId="63094F77" w14:textId="77777777" w:rsidR="00C54ACA" w:rsidRPr="000E351A" w:rsidRDefault="00C54ACA"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Tại bể sinh học hiếu khí bùn hoạt tính, các tạp chất hữu cơ hòa tan và không hòa tan còn lại sau quá trình xử lý sinh học thiếu khí tiếp tục được xử lý và chuyển hóa thành bông bùn sinh học. Các máy thổi khí hoạt động luân phiên và hệ thống phân phối dạng đĩa có hiệu quả cao với kích thước bọt khí nhỏ hơn 10mm sẽ cung cấp oxi cho bể sinh học. Lượng khí cung cấp vào bể với mục đích cung cấp oxi cho vi sinh vật hiếu khí chuyển hóa chất hữu cơ thành nước và carbonic, chuyển hóa nitơ hữu cơ và amonia thành nitrat NO</w:t>
      </w:r>
      <w:r w:rsidRPr="000E351A">
        <w:rPr>
          <w:rFonts w:ascii="Times New Roman" w:hAnsi="Times New Roman"/>
          <w:b w:val="0"/>
          <w:sz w:val="26"/>
          <w:szCs w:val="26"/>
          <w:vertAlign w:val="subscript"/>
        </w:rPr>
        <w:t>3</w:t>
      </w:r>
      <w:r w:rsidRPr="000E351A">
        <w:rPr>
          <w:rFonts w:ascii="Times New Roman" w:hAnsi="Times New Roman"/>
          <w:b w:val="0"/>
          <w:sz w:val="26"/>
          <w:szCs w:val="26"/>
          <w:vertAlign w:val="superscript"/>
        </w:rPr>
        <w:t>-</w:t>
      </w:r>
      <w:r w:rsidR="00F46719" w:rsidRPr="000E351A">
        <w:rPr>
          <w:rFonts w:ascii="Times New Roman" w:hAnsi="Times New Roman"/>
          <w:b w:val="0"/>
          <w:sz w:val="26"/>
          <w:szCs w:val="26"/>
        </w:rPr>
        <w:t>. Mặt khác, hệ thống phân phối khí còn có chứa năng xáo trộn đều nước thải và bùn hoạt tính, tạo điều kiện để vi sinh vật tiếp xúc tốt với các chất cần xử lý. Tải trọng chất hữu cơ của bể thổi khí thường dao động từ 0,32-0,64 kg BOD/m</w:t>
      </w:r>
      <w:proofErr w:type="gramStart"/>
      <w:r w:rsidR="00F46719" w:rsidRPr="000E351A">
        <w:rPr>
          <w:rFonts w:ascii="Times New Roman" w:hAnsi="Times New Roman"/>
          <w:b w:val="0"/>
          <w:sz w:val="26"/>
          <w:szCs w:val="26"/>
          <w:vertAlign w:val="superscript"/>
        </w:rPr>
        <w:t>3</w:t>
      </w:r>
      <w:r w:rsidR="007442A0" w:rsidRPr="000E351A">
        <w:rPr>
          <w:rFonts w:ascii="Times New Roman" w:hAnsi="Times New Roman"/>
          <w:b w:val="0"/>
          <w:sz w:val="26"/>
          <w:szCs w:val="26"/>
        </w:rPr>
        <w:t>.ngày</w:t>
      </w:r>
      <w:proofErr w:type="gramEnd"/>
      <w:r w:rsidR="007442A0" w:rsidRPr="000E351A">
        <w:rPr>
          <w:rFonts w:ascii="Times New Roman" w:hAnsi="Times New Roman"/>
          <w:b w:val="0"/>
          <w:sz w:val="26"/>
          <w:szCs w:val="26"/>
        </w:rPr>
        <w:t xml:space="preserve"> đêm.</w:t>
      </w:r>
    </w:p>
    <w:p w14:paraId="773A666A" w14:textId="77777777" w:rsidR="007442A0" w:rsidRPr="000E351A" w:rsidRDefault="007442A0"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Oxy hóa và tổng hợp</w:t>
      </w:r>
    </w:p>
    <w:p w14:paraId="1677D6B6" w14:textId="77777777" w:rsidR="007442A0" w:rsidRPr="000E351A" w:rsidRDefault="007442A0" w:rsidP="000E351A">
      <w:pPr>
        <w:keepLines/>
        <w:widowControl w:val="0"/>
        <w:tabs>
          <w:tab w:val="left" w:pos="540"/>
        </w:tabs>
        <w:autoSpaceDE w:val="0"/>
        <w:autoSpaceDN w:val="0"/>
        <w:adjustRightInd w:val="0"/>
        <w:spacing w:before="120" w:after="120"/>
        <w:jc w:val="center"/>
        <w:rPr>
          <w:rFonts w:ascii="Times New Roman" w:hAnsi="Times New Roman"/>
          <w:b w:val="0"/>
          <w:sz w:val="26"/>
          <w:szCs w:val="26"/>
        </w:rPr>
      </w:pPr>
      <w:r w:rsidRPr="000E351A">
        <w:rPr>
          <w:rFonts w:ascii="Times New Roman" w:hAnsi="Times New Roman"/>
          <w:b w:val="0"/>
          <w:sz w:val="26"/>
          <w:szCs w:val="26"/>
        </w:rPr>
        <w:t>CHONS (chất hữu cơ) + O</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 Chất dinh dưỡng + Vi khuẩn hiếu khí → CO</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 H</w:t>
      </w:r>
      <w:r w:rsidRPr="000E351A">
        <w:rPr>
          <w:rFonts w:ascii="Times New Roman" w:hAnsi="Times New Roman"/>
          <w:b w:val="0"/>
          <w:sz w:val="26"/>
          <w:szCs w:val="26"/>
          <w:vertAlign w:val="subscript"/>
        </w:rPr>
        <w:t>2</w:t>
      </w:r>
      <w:r w:rsidRPr="000E351A">
        <w:rPr>
          <w:rFonts w:ascii="Times New Roman" w:hAnsi="Times New Roman"/>
          <w:b w:val="0"/>
          <w:sz w:val="26"/>
          <w:szCs w:val="26"/>
        </w:rPr>
        <w:t>O + NH</w:t>
      </w:r>
      <w:r w:rsidRPr="000E351A">
        <w:rPr>
          <w:rFonts w:ascii="Times New Roman" w:hAnsi="Times New Roman"/>
          <w:b w:val="0"/>
          <w:sz w:val="26"/>
          <w:szCs w:val="26"/>
          <w:vertAlign w:val="subscript"/>
        </w:rPr>
        <w:t>3</w:t>
      </w:r>
      <w:r w:rsidRPr="000E351A">
        <w:rPr>
          <w:rFonts w:ascii="Times New Roman" w:hAnsi="Times New Roman"/>
          <w:b w:val="0"/>
          <w:sz w:val="26"/>
          <w:szCs w:val="26"/>
        </w:rPr>
        <w:t xml:space="preserve"> + C</w:t>
      </w:r>
      <w:r w:rsidRPr="000E351A">
        <w:rPr>
          <w:rFonts w:ascii="Times New Roman" w:hAnsi="Times New Roman"/>
          <w:b w:val="0"/>
          <w:sz w:val="26"/>
          <w:szCs w:val="26"/>
          <w:vertAlign w:val="subscript"/>
        </w:rPr>
        <w:t>5</w:t>
      </w:r>
      <w:r w:rsidRPr="000E351A">
        <w:rPr>
          <w:rFonts w:ascii="Times New Roman" w:hAnsi="Times New Roman"/>
          <w:b w:val="0"/>
          <w:sz w:val="26"/>
          <w:szCs w:val="26"/>
        </w:rPr>
        <w:t>H</w:t>
      </w:r>
      <w:r w:rsidRPr="000E351A">
        <w:rPr>
          <w:rFonts w:ascii="Times New Roman" w:hAnsi="Times New Roman"/>
          <w:b w:val="0"/>
          <w:sz w:val="26"/>
          <w:szCs w:val="26"/>
          <w:vertAlign w:val="subscript"/>
        </w:rPr>
        <w:t>7</w:t>
      </w:r>
      <w:r w:rsidRPr="000E351A">
        <w:rPr>
          <w:rFonts w:ascii="Times New Roman" w:hAnsi="Times New Roman"/>
          <w:b w:val="0"/>
          <w:sz w:val="26"/>
          <w:szCs w:val="26"/>
        </w:rPr>
        <w:t>O</w:t>
      </w:r>
      <w:r w:rsidRPr="000E351A">
        <w:rPr>
          <w:rFonts w:ascii="Times New Roman" w:hAnsi="Times New Roman"/>
          <w:b w:val="0"/>
          <w:sz w:val="26"/>
          <w:szCs w:val="26"/>
          <w:vertAlign w:val="subscript"/>
        </w:rPr>
        <w:t>2</w:t>
      </w:r>
      <w:r w:rsidRPr="000E351A">
        <w:rPr>
          <w:rFonts w:ascii="Times New Roman" w:hAnsi="Times New Roman"/>
          <w:b w:val="0"/>
          <w:sz w:val="26"/>
          <w:szCs w:val="26"/>
        </w:rPr>
        <w:t>N (tế bào vi khuẩn mới) + Sản phẩm khác.</w:t>
      </w:r>
    </w:p>
    <w:p w14:paraId="0E74D4AB" w14:textId="77777777" w:rsidR="007442A0" w:rsidRPr="000E351A" w:rsidRDefault="007442A0"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Hô hấp nội bào</w:t>
      </w:r>
    </w:p>
    <w:p w14:paraId="330F61B7" w14:textId="77777777" w:rsidR="007442A0" w:rsidRPr="000E351A" w:rsidRDefault="007442A0"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C</w:t>
      </w:r>
      <w:r w:rsidRPr="000E351A">
        <w:rPr>
          <w:rFonts w:ascii="Times New Roman" w:hAnsi="Times New Roman"/>
          <w:b w:val="0"/>
          <w:sz w:val="26"/>
          <w:szCs w:val="26"/>
          <w:vertAlign w:val="subscript"/>
        </w:rPr>
        <w:t>5</w:t>
      </w:r>
      <w:r w:rsidRPr="000E351A">
        <w:rPr>
          <w:rFonts w:ascii="Times New Roman" w:hAnsi="Times New Roman"/>
          <w:b w:val="0"/>
          <w:sz w:val="26"/>
          <w:szCs w:val="26"/>
        </w:rPr>
        <w:t>H</w:t>
      </w:r>
      <w:r w:rsidRPr="000E351A">
        <w:rPr>
          <w:rFonts w:ascii="Times New Roman" w:hAnsi="Times New Roman"/>
          <w:b w:val="0"/>
          <w:sz w:val="26"/>
          <w:szCs w:val="26"/>
          <w:vertAlign w:val="subscript"/>
        </w:rPr>
        <w:t>7</w:t>
      </w:r>
      <w:r w:rsidRPr="000E351A">
        <w:rPr>
          <w:rFonts w:ascii="Times New Roman" w:hAnsi="Times New Roman"/>
          <w:b w:val="0"/>
          <w:sz w:val="26"/>
          <w:szCs w:val="26"/>
        </w:rPr>
        <w:t>O</w:t>
      </w:r>
      <w:r w:rsidRPr="000E351A">
        <w:rPr>
          <w:rFonts w:ascii="Times New Roman" w:hAnsi="Times New Roman"/>
          <w:b w:val="0"/>
          <w:sz w:val="26"/>
          <w:szCs w:val="26"/>
          <w:vertAlign w:val="subscript"/>
        </w:rPr>
        <w:t>2</w:t>
      </w:r>
      <w:r w:rsidRPr="000E351A">
        <w:rPr>
          <w:rFonts w:ascii="Times New Roman" w:hAnsi="Times New Roman"/>
          <w:b w:val="0"/>
          <w:sz w:val="26"/>
          <w:szCs w:val="26"/>
        </w:rPr>
        <w:t>N (tế bào) + 5O</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 Vi khuẩn → 5CO</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+ 2H</w:t>
      </w:r>
      <w:r w:rsidRPr="000E351A">
        <w:rPr>
          <w:rFonts w:ascii="Times New Roman" w:hAnsi="Times New Roman"/>
          <w:b w:val="0"/>
          <w:sz w:val="26"/>
          <w:szCs w:val="26"/>
          <w:vertAlign w:val="subscript"/>
        </w:rPr>
        <w:t>2</w:t>
      </w:r>
      <w:r w:rsidRPr="000E351A">
        <w:rPr>
          <w:rFonts w:ascii="Times New Roman" w:hAnsi="Times New Roman"/>
          <w:b w:val="0"/>
          <w:sz w:val="26"/>
          <w:szCs w:val="26"/>
        </w:rPr>
        <w:t>O + NH</w:t>
      </w:r>
      <w:r w:rsidRPr="000E351A">
        <w:rPr>
          <w:rFonts w:ascii="Times New Roman" w:hAnsi="Times New Roman"/>
          <w:b w:val="0"/>
          <w:sz w:val="26"/>
          <w:szCs w:val="26"/>
          <w:vertAlign w:val="subscript"/>
        </w:rPr>
        <w:t>3</w:t>
      </w:r>
      <w:r w:rsidRPr="000E351A">
        <w:rPr>
          <w:rFonts w:ascii="Times New Roman" w:hAnsi="Times New Roman"/>
          <w:b w:val="0"/>
          <w:sz w:val="26"/>
          <w:szCs w:val="26"/>
        </w:rPr>
        <w:t xml:space="preserve"> + E</w:t>
      </w:r>
    </w:p>
    <w:p w14:paraId="702468CB" w14:textId="77777777" w:rsidR="007442A0" w:rsidRPr="000E351A" w:rsidRDefault="007442A0"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Bên cạnh quá trình chuyển hóa các chất hữu cơ thành CO</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và nước H</w:t>
      </w:r>
      <w:r w:rsidRPr="000E351A">
        <w:rPr>
          <w:rFonts w:ascii="Times New Roman" w:hAnsi="Times New Roman"/>
          <w:b w:val="0"/>
          <w:sz w:val="26"/>
          <w:szCs w:val="26"/>
          <w:vertAlign w:val="subscript"/>
        </w:rPr>
        <w:t>2</w:t>
      </w:r>
      <w:r w:rsidRPr="000E351A">
        <w:rPr>
          <w:rFonts w:ascii="Times New Roman" w:hAnsi="Times New Roman"/>
          <w:b w:val="0"/>
          <w:sz w:val="26"/>
          <w:szCs w:val="26"/>
        </w:rPr>
        <w:t>O, vi khuẩn hiếu khí Nitrissomonas và Nitrobater còn oxy hóa NH</w:t>
      </w:r>
      <w:r w:rsidRPr="000E351A">
        <w:rPr>
          <w:rFonts w:ascii="Times New Roman" w:hAnsi="Times New Roman"/>
          <w:b w:val="0"/>
          <w:sz w:val="26"/>
          <w:szCs w:val="26"/>
          <w:vertAlign w:val="subscript"/>
        </w:rPr>
        <w:t>3</w:t>
      </w:r>
      <w:r w:rsidRPr="000E351A">
        <w:rPr>
          <w:rFonts w:ascii="Times New Roman" w:hAnsi="Times New Roman"/>
          <w:b w:val="0"/>
          <w:sz w:val="26"/>
          <w:szCs w:val="26"/>
        </w:rPr>
        <w:t xml:space="preserve"> thành NO</w:t>
      </w:r>
      <w:r w:rsidRPr="000E351A">
        <w:rPr>
          <w:rFonts w:ascii="Times New Roman" w:hAnsi="Times New Roman"/>
          <w:b w:val="0"/>
          <w:sz w:val="26"/>
          <w:szCs w:val="26"/>
          <w:vertAlign w:val="subscript"/>
        </w:rPr>
        <w:t>2</w:t>
      </w:r>
      <w:r w:rsidRPr="000E351A">
        <w:rPr>
          <w:rFonts w:ascii="Times New Roman" w:hAnsi="Times New Roman"/>
          <w:b w:val="0"/>
          <w:sz w:val="26"/>
          <w:szCs w:val="26"/>
          <w:vertAlign w:val="superscript"/>
        </w:rPr>
        <w:t>-</w:t>
      </w:r>
      <w:r w:rsidRPr="000E351A">
        <w:rPr>
          <w:rFonts w:ascii="Times New Roman" w:hAnsi="Times New Roman"/>
          <w:b w:val="0"/>
          <w:sz w:val="26"/>
          <w:szCs w:val="26"/>
        </w:rPr>
        <w:t xml:space="preserve"> và cuối cùng là nithate NO</w:t>
      </w:r>
      <w:r w:rsidRPr="000E351A">
        <w:rPr>
          <w:rFonts w:ascii="Times New Roman" w:hAnsi="Times New Roman"/>
          <w:b w:val="0"/>
          <w:sz w:val="26"/>
          <w:szCs w:val="26"/>
          <w:vertAlign w:val="subscript"/>
        </w:rPr>
        <w:t>3</w:t>
      </w:r>
      <w:r w:rsidRPr="000E351A">
        <w:rPr>
          <w:rFonts w:ascii="Times New Roman" w:hAnsi="Times New Roman"/>
          <w:b w:val="0"/>
          <w:sz w:val="26"/>
          <w:szCs w:val="26"/>
          <w:vertAlign w:val="superscript"/>
        </w:rPr>
        <w:t>-</w:t>
      </w:r>
      <w:r w:rsidRPr="000E351A">
        <w:rPr>
          <w:rFonts w:ascii="Times New Roman" w:hAnsi="Times New Roman"/>
          <w:b w:val="0"/>
          <w:sz w:val="26"/>
          <w:szCs w:val="26"/>
        </w:rPr>
        <w:t>.</w:t>
      </w:r>
    </w:p>
    <w:p w14:paraId="3FD5203E" w14:textId="77777777" w:rsidR="007442A0" w:rsidRPr="000E351A" w:rsidRDefault="00961E81" w:rsidP="000E351A">
      <w:pPr>
        <w:keepLines/>
        <w:widowControl w:val="0"/>
        <w:tabs>
          <w:tab w:val="left" w:pos="540"/>
        </w:tabs>
        <w:autoSpaceDE w:val="0"/>
        <w:autoSpaceDN w:val="0"/>
        <w:adjustRightInd w:val="0"/>
        <w:spacing w:before="120" w:after="120"/>
        <w:jc w:val="both"/>
        <w:rPr>
          <w:rFonts w:ascii="Times New Roman" w:hAnsi="Times New Roman"/>
          <w:b w:val="0"/>
          <w:i/>
          <w:sz w:val="26"/>
          <w:szCs w:val="26"/>
        </w:rPr>
      </w:pPr>
      <w:r w:rsidRPr="000E351A">
        <w:rPr>
          <w:rFonts w:ascii="Times New Roman" w:hAnsi="Times New Roman"/>
          <w:b w:val="0"/>
          <w:i/>
          <w:sz w:val="26"/>
          <w:szCs w:val="26"/>
        </w:rPr>
        <w:tab/>
      </w:r>
      <w:r w:rsidR="007442A0" w:rsidRPr="000E351A">
        <w:rPr>
          <w:rFonts w:ascii="Times New Roman" w:hAnsi="Times New Roman"/>
          <w:b w:val="0"/>
          <w:i/>
          <w:sz w:val="26"/>
          <w:szCs w:val="26"/>
        </w:rPr>
        <w:t>Vi khuẩn Nitrissomonas:</w:t>
      </w:r>
    </w:p>
    <w:p w14:paraId="6E42C4F6" w14:textId="77777777" w:rsidR="007442A0" w:rsidRPr="000E351A" w:rsidRDefault="007442A0" w:rsidP="000E351A">
      <w:pPr>
        <w:keepLines/>
        <w:widowControl w:val="0"/>
        <w:tabs>
          <w:tab w:val="left" w:pos="540"/>
        </w:tabs>
        <w:autoSpaceDE w:val="0"/>
        <w:autoSpaceDN w:val="0"/>
        <w:adjustRightInd w:val="0"/>
        <w:spacing w:before="120" w:after="120"/>
        <w:jc w:val="center"/>
        <w:rPr>
          <w:rFonts w:ascii="Times New Roman" w:hAnsi="Times New Roman"/>
          <w:b w:val="0"/>
          <w:sz w:val="26"/>
          <w:szCs w:val="26"/>
        </w:rPr>
      </w:pPr>
      <w:r w:rsidRPr="000E351A">
        <w:rPr>
          <w:rFonts w:ascii="Times New Roman" w:hAnsi="Times New Roman"/>
          <w:b w:val="0"/>
          <w:sz w:val="26"/>
          <w:szCs w:val="26"/>
        </w:rPr>
        <w:t>2NH</w:t>
      </w:r>
      <w:r w:rsidRPr="000E351A">
        <w:rPr>
          <w:rFonts w:ascii="Times New Roman" w:hAnsi="Times New Roman"/>
          <w:b w:val="0"/>
          <w:sz w:val="26"/>
          <w:szCs w:val="26"/>
          <w:vertAlign w:val="subscript"/>
        </w:rPr>
        <w:t>4</w:t>
      </w:r>
      <w:r w:rsidRPr="000E351A">
        <w:rPr>
          <w:rFonts w:ascii="Times New Roman" w:hAnsi="Times New Roman"/>
          <w:b w:val="0"/>
          <w:sz w:val="26"/>
          <w:szCs w:val="26"/>
          <w:vertAlign w:val="superscript"/>
        </w:rPr>
        <w:t xml:space="preserve">+ </w:t>
      </w:r>
      <w:r w:rsidRPr="000E351A">
        <w:rPr>
          <w:rFonts w:ascii="Times New Roman" w:hAnsi="Times New Roman"/>
          <w:b w:val="0"/>
          <w:sz w:val="26"/>
          <w:szCs w:val="26"/>
        </w:rPr>
        <w:t>+</w:t>
      </w:r>
      <w:r w:rsidR="007B0D86" w:rsidRPr="000E351A">
        <w:rPr>
          <w:rFonts w:ascii="Times New Roman" w:hAnsi="Times New Roman"/>
          <w:b w:val="0"/>
          <w:sz w:val="26"/>
          <w:szCs w:val="26"/>
        </w:rPr>
        <w:t xml:space="preserve"> 3O</w:t>
      </w:r>
      <w:r w:rsidR="007B0D86" w:rsidRPr="000E351A">
        <w:rPr>
          <w:rFonts w:ascii="Times New Roman" w:hAnsi="Times New Roman"/>
          <w:b w:val="0"/>
          <w:sz w:val="26"/>
          <w:szCs w:val="26"/>
          <w:vertAlign w:val="subscript"/>
        </w:rPr>
        <w:t>2</w:t>
      </w:r>
      <w:r w:rsidR="007B0D86" w:rsidRPr="000E351A">
        <w:rPr>
          <w:rFonts w:ascii="Times New Roman" w:hAnsi="Times New Roman"/>
          <w:b w:val="0"/>
          <w:sz w:val="26"/>
          <w:szCs w:val="26"/>
        </w:rPr>
        <w:t xml:space="preserve"> → 2NO</w:t>
      </w:r>
      <w:r w:rsidR="007B0D86" w:rsidRPr="000E351A">
        <w:rPr>
          <w:rFonts w:ascii="Times New Roman" w:hAnsi="Times New Roman"/>
          <w:b w:val="0"/>
          <w:sz w:val="26"/>
          <w:szCs w:val="26"/>
          <w:vertAlign w:val="subscript"/>
        </w:rPr>
        <w:t>2</w:t>
      </w:r>
      <w:r w:rsidR="007B0D86" w:rsidRPr="000E351A">
        <w:rPr>
          <w:rFonts w:ascii="Times New Roman" w:hAnsi="Times New Roman"/>
          <w:b w:val="0"/>
          <w:sz w:val="26"/>
          <w:szCs w:val="26"/>
          <w:vertAlign w:val="superscript"/>
        </w:rPr>
        <w:t>-</w:t>
      </w:r>
      <w:r w:rsidR="007B0D86" w:rsidRPr="000E351A">
        <w:rPr>
          <w:rFonts w:ascii="Times New Roman" w:hAnsi="Times New Roman"/>
          <w:b w:val="0"/>
          <w:sz w:val="26"/>
          <w:szCs w:val="26"/>
        </w:rPr>
        <w:t xml:space="preserve"> + 4H</w:t>
      </w:r>
      <w:r w:rsidR="007B0D86" w:rsidRPr="000E351A">
        <w:rPr>
          <w:rFonts w:ascii="Times New Roman" w:hAnsi="Times New Roman"/>
          <w:b w:val="0"/>
          <w:sz w:val="26"/>
          <w:szCs w:val="26"/>
          <w:vertAlign w:val="superscript"/>
        </w:rPr>
        <w:t>+</w:t>
      </w:r>
      <w:r w:rsidR="007B0D86" w:rsidRPr="000E351A">
        <w:rPr>
          <w:rFonts w:ascii="Times New Roman" w:hAnsi="Times New Roman"/>
          <w:b w:val="0"/>
          <w:sz w:val="26"/>
          <w:szCs w:val="26"/>
        </w:rPr>
        <w:t xml:space="preserve"> + 2H</w:t>
      </w:r>
      <w:r w:rsidR="007B0D86" w:rsidRPr="000E351A">
        <w:rPr>
          <w:rFonts w:ascii="Times New Roman" w:hAnsi="Times New Roman"/>
          <w:b w:val="0"/>
          <w:sz w:val="26"/>
          <w:szCs w:val="26"/>
          <w:vertAlign w:val="subscript"/>
        </w:rPr>
        <w:t>2</w:t>
      </w:r>
      <w:r w:rsidR="007B0D86" w:rsidRPr="000E351A">
        <w:rPr>
          <w:rFonts w:ascii="Times New Roman" w:hAnsi="Times New Roman"/>
          <w:b w:val="0"/>
          <w:sz w:val="26"/>
          <w:szCs w:val="26"/>
        </w:rPr>
        <w:t>O</w:t>
      </w:r>
    </w:p>
    <w:p w14:paraId="128AF46D" w14:textId="77777777" w:rsidR="007B0D86" w:rsidRPr="000E351A" w:rsidRDefault="00961E81" w:rsidP="000E351A">
      <w:pPr>
        <w:keepLines/>
        <w:widowControl w:val="0"/>
        <w:tabs>
          <w:tab w:val="left" w:pos="540"/>
        </w:tabs>
        <w:autoSpaceDE w:val="0"/>
        <w:autoSpaceDN w:val="0"/>
        <w:adjustRightInd w:val="0"/>
        <w:spacing w:before="120" w:after="120"/>
        <w:jc w:val="both"/>
        <w:rPr>
          <w:rFonts w:ascii="Times New Roman" w:hAnsi="Times New Roman"/>
          <w:b w:val="0"/>
          <w:i/>
          <w:sz w:val="26"/>
          <w:szCs w:val="26"/>
        </w:rPr>
      </w:pPr>
      <w:r w:rsidRPr="000E351A">
        <w:rPr>
          <w:rFonts w:ascii="Times New Roman" w:hAnsi="Times New Roman"/>
          <w:b w:val="0"/>
          <w:i/>
          <w:sz w:val="26"/>
          <w:szCs w:val="26"/>
        </w:rPr>
        <w:tab/>
      </w:r>
      <w:r w:rsidR="007B0D86" w:rsidRPr="000E351A">
        <w:rPr>
          <w:rFonts w:ascii="Times New Roman" w:hAnsi="Times New Roman"/>
          <w:b w:val="0"/>
          <w:i/>
          <w:sz w:val="26"/>
          <w:szCs w:val="26"/>
        </w:rPr>
        <w:t>Vi khuẩn Nitrobater:</w:t>
      </w:r>
    </w:p>
    <w:p w14:paraId="77CFB22A" w14:textId="77777777" w:rsidR="007B0D86" w:rsidRPr="000E351A" w:rsidRDefault="007B0D86" w:rsidP="000E351A">
      <w:pPr>
        <w:keepLines/>
        <w:widowControl w:val="0"/>
        <w:tabs>
          <w:tab w:val="left" w:pos="540"/>
        </w:tabs>
        <w:autoSpaceDE w:val="0"/>
        <w:autoSpaceDN w:val="0"/>
        <w:adjustRightInd w:val="0"/>
        <w:spacing w:before="120" w:after="120"/>
        <w:jc w:val="center"/>
        <w:rPr>
          <w:rFonts w:ascii="Times New Roman" w:hAnsi="Times New Roman"/>
          <w:b w:val="0"/>
          <w:sz w:val="26"/>
          <w:szCs w:val="26"/>
        </w:rPr>
      </w:pPr>
      <w:r w:rsidRPr="000E351A">
        <w:rPr>
          <w:rFonts w:ascii="Times New Roman" w:hAnsi="Times New Roman"/>
          <w:b w:val="0"/>
          <w:sz w:val="26"/>
          <w:szCs w:val="26"/>
        </w:rPr>
        <w:t>2NO</w:t>
      </w:r>
      <w:r w:rsidRPr="000E351A">
        <w:rPr>
          <w:rFonts w:ascii="Times New Roman" w:hAnsi="Times New Roman"/>
          <w:b w:val="0"/>
          <w:sz w:val="26"/>
          <w:szCs w:val="26"/>
          <w:vertAlign w:val="subscript"/>
        </w:rPr>
        <w:t>2</w:t>
      </w:r>
      <w:r w:rsidRPr="000E351A">
        <w:rPr>
          <w:rFonts w:ascii="Times New Roman" w:hAnsi="Times New Roman"/>
          <w:b w:val="0"/>
          <w:sz w:val="26"/>
          <w:szCs w:val="26"/>
          <w:vertAlign w:val="superscript"/>
        </w:rPr>
        <w:t>-</w:t>
      </w:r>
      <w:r w:rsidRPr="000E351A">
        <w:rPr>
          <w:rFonts w:ascii="Times New Roman" w:hAnsi="Times New Roman"/>
          <w:b w:val="0"/>
          <w:sz w:val="26"/>
          <w:szCs w:val="26"/>
        </w:rPr>
        <w:t xml:space="preserve"> + O</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 2NO</w:t>
      </w:r>
      <w:r w:rsidRPr="000E351A">
        <w:rPr>
          <w:rFonts w:ascii="Times New Roman" w:hAnsi="Times New Roman"/>
          <w:b w:val="0"/>
          <w:sz w:val="26"/>
          <w:szCs w:val="26"/>
          <w:vertAlign w:val="subscript"/>
        </w:rPr>
        <w:t>3</w:t>
      </w:r>
      <w:r w:rsidRPr="000E351A">
        <w:rPr>
          <w:rFonts w:ascii="Times New Roman" w:hAnsi="Times New Roman"/>
          <w:b w:val="0"/>
          <w:sz w:val="26"/>
          <w:szCs w:val="26"/>
          <w:vertAlign w:val="superscript"/>
        </w:rPr>
        <w:t>-</w:t>
      </w:r>
    </w:p>
    <w:p w14:paraId="75F2FAC7" w14:textId="77777777" w:rsidR="007B0D86" w:rsidRPr="000E351A" w:rsidRDefault="00961E81" w:rsidP="000E351A">
      <w:pPr>
        <w:keepLines/>
        <w:widowControl w:val="0"/>
        <w:tabs>
          <w:tab w:val="left" w:pos="540"/>
        </w:tabs>
        <w:autoSpaceDE w:val="0"/>
        <w:autoSpaceDN w:val="0"/>
        <w:adjustRightInd w:val="0"/>
        <w:spacing w:before="120" w:after="120"/>
        <w:jc w:val="both"/>
        <w:rPr>
          <w:rFonts w:ascii="Times New Roman" w:hAnsi="Times New Roman"/>
          <w:b w:val="0"/>
          <w:i/>
          <w:sz w:val="26"/>
          <w:szCs w:val="26"/>
        </w:rPr>
      </w:pPr>
      <w:r w:rsidRPr="000E351A">
        <w:rPr>
          <w:rFonts w:ascii="Times New Roman" w:hAnsi="Times New Roman"/>
          <w:b w:val="0"/>
          <w:i/>
          <w:sz w:val="26"/>
          <w:szCs w:val="26"/>
        </w:rPr>
        <w:tab/>
      </w:r>
      <w:r w:rsidR="007B0D86" w:rsidRPr="000E351A">
        <w:rPr>
          <w:rFonts w:ascii="Times New Roman" w:hAnsi="Times New Roman"/>
          <w:b w:val="0"/>
          <w:i/>
          <w:sz w:val="26"/>
          <w:szCs w:val="26"/>
        </w:rPr>
        <w:t>Tổng cộng:</w:t>
      </w:r>
    </w:p>
    <w:p w14:paraId="058B9883" w14:textId="77777777" w:rsidR="007B0D86" w:rsidRPr="000E351A" w:rsidRDefault="007B0D86" w:rsidP="000E351A">
      <w:pPr>
        <w:keepLines/>
        <w:widowControl w:val="0"/>
        <w:tabs>
          <w:tab w:val="left" w:pos="540"/>
        </w:tabs>
        <w:autoSpaceDE w:val="0"/>
        <w:autoSpaceDN w:val="0"/>
        <w:adjustRightInd w:val="0"/>
        <w:spacing w:before="120" w:after="120"/>
        <w:jc w:val="center"/>
        <w:rPr>
          <w:rFonts w:ascii="Times New Roman" w:hAnsi="Times New Roman"/>
          <w:b w:val="0"/>
          <w:sz w:val="26"/>
          <w:szCs w:val="26"/>
        </w:rPr>
      </w:pPr>
      <w:r w:rsidRPr="000E351A">
        <w:rPr>
          <w:rFonts w:ascii="Times New Roman" w:hAnsi="Times New Roman"/>
          <w:b w:val="0"/>
          <w:sz w:val="26"/>
          <w:szCs w:val="26"/>
        </w:rPr>
        <w:t>2NH</w:t>
      </w:r>
      <w:r w:rsidRPr="000E351A">
        <w:rPr>
          <w:rFonts w:ascii="Times New Roman" w:hAnsi="Times New Roman"/>
          <w:b w:val="0"/>
          <w:sz w:val="26"/>
          <w:szCs w:val="26"/>
          <w:vertAlign w:val="subscript"/>
        </w:rPr>
        <w:t>4</w:t>
      </w:r>
      <w:r w:rsidRPr="000E351A">
        <w:rPr>
          <w:rFonts w:ascii="Times New Roman" w:hAnsi="Times New Roman"/>
          <w:b w:val="0"/>
          <w:sz w:val="26"/>
          <w:szCs w:val="26"/>
          <w:vertAlign w:val="superscript"/>
        </w:rPr>
        <w:t xml:space="preserve">+ </w:t>
      </w:r>
      <w:r w:rsidRPr="000E351A">
        <w:rPr>
          <w:rFonts w:ascii="Times New Roman" w:hAnsi="Times New Roman"/>
          <w:b w:val="0"/>
          <w:sz w:val="26"/>
          <w:szCs w:val="26"/>
        </w:rPr>
        <w:t>+ 2O</w:t>
      </w:r>
      <w:r w:rsidRPr="000E351A">
        <w:rPr>
          <w:rFonts w:ascii="Times New Roman" w:hAnsi="Times New Roman"/>
          <w:b w:val="0"/>
          <w:sz w:val="26"/>
          <w:szCs w:val="26"/>
          <w:vertAlign w:val="subscript"/>
        </w:rPr>
        <w:t>2</w:t>
      </w:r>
      <w:r w:rsidRPr="000E351A">
        <w:rPr>
          <w:rFonts w:ascii="Times New Roman" w:hAnsi="Times New Roman"/>
          <w:b w:val="0"/>
          <w:sz w:val="26"/>
          <w:szCs w:val="26"/>
        </w:rPr>
        <w:t xml:space="preserve"> → NO</w:t>
      </w:r>
      <w:r w:rsidRPr="000E351A">
        <w:rPr>
          <w:rFonts w:ascii="Times New Roman" w:hAnsi="Times New Roman"/>
          <w:b w:val="0"/>
          <w:sz w:val="26"/>
          <w:szCs w:val="26"/>
          <w:vertAlign w:val="subscript"/>
        </w:rPr>
        <w:t>3</w:t>
      </w:r>
      <w:r w:rsidRPr="000E351A">
        <w:rPr>
          <w:rFonts w:ascii="Times New Roman" w:hAnsi="Times New Roman"/>
          <w:b w:val="0"/>
          <w:sz w:val="26"/>
          <w:szCs w:val="26"/>
          <w:vertAlign w:val="superscript"/>
        </w:rPr>
        <w:t>-</w:t>
      </w:r>
      <w:r w:rsidRPr="000E351A">
        <w:rPr>
          <w:rFonts w:ascii="Times New Roman" w:hAnsi="Times New Roman"/>
          <w:b w:val="0"/>
          <w:sz w:val="26"/>
          <w:szCs w:val="26"/>
        </w:rPr>
        <w:t xml:space="preserve"> + 2H</w:t>
      </w:r>
      <w:r w:rsidRPr="000E351A">
        <w:rPr>
          <w:rFonts w:ascii="Times New Roman" w:hAnsi="Times New Roman"/>
          <w:b w:val="0"/>
          <w:sz w:val="26"/>
          <w:szCs w:val="26"/>
          <w:vertAlign w:val="superscript"/>
        </w:rPr>
        <w:t xml:space="preserve">+ </w:t>
      </w:r>
      <w:r w:rsidRPr="000E351A">
        <w:rPr>
          <w:rFonts w:ascii="Times New Roman" w:hAnsi="Times New Roman"/>
          <w:b w:val="0"/>
          <w:sz w:val="26"/>
          <w:szCs w:val="26"/>
        </w:rPr>
        <w:t>+ H</w:t>
      </w:r>
      <w:r w:rsidRPr="000E351A">
        <w:rPr>
          <w:rFonts w:ascii="Times New Roman" w:hAnsi="Times New Roman"/>
          <w:b w:val="0"/>
          <w:sz w:val="26"/>
          <w:szCs w:val="26"/>
          <w:vertAlign w:val="subscript"/>
        </w:rPr>
        <w:t>2</w:t>
      </w:r>
      <w:r w:rsidRPr="000E351A">
        <w:rPr>
          <w:rFonts w:ascii="Times New Roman" w:hAnsi="Times New Roman"/>
          <w:b w:val="0"/>
          <w:sz w:val="26"/>
          <w:szCs w:val="26"/>
        </w:rPr>
        <w:t>O</w:t>
      </w:r>
    </w:p>
    <w:p w14:paraId="57668293" w14:textId="77777777" w:rsidR="007B0D86" w:rsidRPr="000E351A" w:rsidRDefault="006A3F00"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lastRenderedPageBreak/>
        <w:tab/>
      </w:r>
      <w:r w:rsidR="007B0D86" w:rsidRPr="000E351A">
        <w:rPr>
          <w:rFonts w:ascii="Times New Roman" w:hAnsi="Times New Roman"/>
          <w:b w:val="0"/>
          <w:sz w:val="26"/>
          <w:szCs w:val="26"/>
        </w:rPr>
        <w:t>Bể sinh học hiếu khí có dạng chữ nhật, hạm lượng bùn hoạt tính và nhu cầu oxy đồng nhất trong toàn bộ thể tích bể. Bể này có ưu điểm chịu được quá tải rất tốt. Hỗn hợp bùn hoạt tính và nước thải gọi chung là dung dịch xáo trộn tiếp tục được bơm tuần hoàn về lại bể Anoxic để khử NO</w:t>
      </w:r>
      <w:r w:rsidR="007B0D86" w:rsidRPr="000E351A">
        <w:rPr>
          <w:rFonts w:ascii="Times New Roman" w:hAnsi="Times New Roman"/>
          <w:b w:val="0"/>
          <w:sz w:val="26"/>
          <w:szCs w:val="26"/>
          <w:vertAlign w:val="subscript"/>
        </w:rPr>
        <w:t>3</w:t>
      </w:r>
      <w:r w:rsidR="007B0D86" w:rsidRPr="000E351A">
        <w:rPr>
          <w:rFonts w:ascii="Times New Roman" w:hAnsi="Times New Roman"/>
          <w:b w:val="0"/>
          <w:sz w:val="26"/>
          <w:szCs w:val="26"/>
          <w:vertAlign w:val="superscript"/>
        </w:rPr>
        <w:t>-</w:t>
      </w:r>
      <w:r w:rsidR="007B0D86" w:rsidRPr="000E351A">
        <w:rPr>
          <w:rFonts w:ascii="Times New Roman" w:hAnsi="Times New Roman"/>
          <w:b w:val="0"/>
          <w:sz w:val="26"/>
          <w:szCs w:val="26"/>
        </w:rPr>
        <w:t xml:space="preserve"> và aerotank để tiếp tục thự</w:t>
      </w:r>
      <w:r w:rsidR="00FB77F3">
        <w:rPr>
          <w:rFonts w:ascii="Times New Roman" w:hAnsi="Times New Roman"/>
          <w:b w:val="0"/>
          <w:sz w:val="26"/>
          <w:szCs w:val="26"/>
        </w:rPr>
        <w:t>c hiện quá trình xử lý bậc 2 giố</w:t>
      </w:r>
      <w:r w:rsidR="007B0D86" w:rsidRPr="000E351A">
        <w:rPr>
          <w:rFonts w:ascii="Times New Roman" w:hAnsi="Times New Roman"/>
          <w:b w:val="0"/>
          <w:sz w:val="26"/>
          <w:szCs w:val="26"/>
        </w:rPr>
        <w:t xml:space="preserve">ng như ở giai đoạn xử lý bậc 1 của quy trình xử lý sinh học. Sau đó nước thải được dẫn qua bể lắng để thực hiện quá trình lắng bùn sinh học. </w:t>
      </w:r>
    </w:p>
    <w:p w14:paraId="12AC28F5" w14:textId="77777777" w:rsidR="00CC41D2" w:rsidRPr="000E351A" w:rsidRDefault="00CC41D2" w:rsidP="000E351A">
      <w:pPr>
        <w:keepLines/>
        <w:widowControl w:val="0"/>
        <w:tabs>
          <w:tab w:val="left" w:pos="540"/>
        </w:tabs>
        <w:autoSpaceDE w:val="0"/>
        <w:autoSpaceDN w:val="0"/>
        <w:adjustRightInd w:val="0"/>
        <w:spacing w:before="120" w:after="120"/>
        <w:jc w:val="both"/>
        <w:rPr>
          <w:rFonts w:ascii="Times New Roman" w:hAnsi="Times New Roman"/>
          <w:sz w:val="26"/>
          <w:szCs w:val="26"/>
        </w:rPr>
      </w:pPr>
      <w:r w:rsidRPr="000E351A">
        <w:rPr>
          <w:rFonts w:ascii="Times New Roman" w:hAnsi="Times New Roman"/>
          <w:sz w:val="26"/>
          <w:szCs w:val="26"/>
        </w:rPr>
        <w:tab/>
        <w:t>Bể lắng bùn sinh học:</w:t>
      </w:r>
    </w:p>
    <w:p w14:paraId="71ABF387" w14:textId="77777777" w:rsidR="00CC41D2" w:rsidRPr="000E351A" w:rsidRDefault="00CC41D2"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Quá trình xử lý sinh học sẽ làm tăng liên tục lượng bùn vi sinh trong bể đồng thời lượng bùn ban đầu sau thời gian sinh trưởng phát triển sẽ giảm khả năng xử lý chất ô nhiễm trong nước thải và chết đi. Do đó, bể lắng bùn sinh học được thiết kế để thu gom lượng bùn này và giữ lại lượng bùn có khả năng xử lý tốt.</w:t>
      </w:r>
    </w:p>
    <w:p w14:paraId="6CAA688B" w14:textId="77777777" w:rsidR="005D4018" w:rsidRPr="000E351A" w:rsidRDefault="005D4018"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Bể lắng sinh học được thiết kế đặc biệt tạo môi trường tĩnh cho bông bùn lắng xuống đáy bể và được gom vào tâm nhờ hệ thống gum bùn lắp đặt dưới đáy bể. Bùn sau khi lắng có hàm lượng SS = 8.000 mg/l, một phần sẽ tuần toàn trở lại bể sinh học (25-75% lưu lượng) để giữ ổn định nồng độ MLSS = 3.000 mg/l. Độ ẩm bùn dao động khoảng 98,5 – 99,5%).</w:t>
      </w:r>
    </w:p>
    <w:p w14:paraId="607988EA" w14:textId="77777777" w:rsidR="005D4018" w:rsidRPr="000E351A" w:rsidRDefault="005D4018"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Do bùn sinh học khó lắng hơn bùn hóa lý nên bể lắng bùn sinh học sẽ có kích thước lớn hơn so với bể lắng bùn hóa lý. Phần nước trong sau lắng được thu hồi bẳng hệ máng thu nước được bố trí trên bề mặt bể và tiếp tục được dẫn sang bể keo tụ tạo bông để thực hiện quá trình keo tụ tạo bông bậc.</w:t>
      </w:r>
    </w:p>
    <w:p w14:paraId="318672EB" w14:textId="77777777" w:rsidR="005D4018" w:rsidRPr="000E351A" w:rsidRDefault="005D4018" w:rsidP="000E351A">
      <w:pPr>
        <w:keepLines/>
        <w:widowControl w:val="0"/>
        <w:tabs>
          <w:tab w:val="left" w:pos="540"/>
        </w:tabs>
        <w:autoSpaceDE w:val="0"/>
        <w:autoSpaceDN w:val="0"/>
        <w:adjustRightInd w:val="0"/>
        <w:spacing w:before="120" w:after="120"/>
        <w:jc w:val="both"/>
        <w:rPr>
          <w:rFonts w:ascii="Times New Roman" w:hAnsi="Times New Roman"/>
          <w:sz w:val="26"/>
          <w:szCs w:val="26"/>
        </w:rPr>
      </w:pPr>
      <w:r w:rsidRPr="000E351A">
        <w:rPr>
          <w:rFonts w:ascii="Times New Roman" w:hAnsi="Times New Roman"/>
          <w:sz w:val="26"/>
          <w:szCs w:val="26"/>
        </w:rPr>
        <w:tab/>
        <w:t>Bể keo tụ - tạo bông</w:t>
      </w:r>
      <w:r w:rsidR="00961E81" w:rsidRPr="000E351A">
        <w:rPr>
          <w:rFonts w:ascii="Times New Roman" w:hAnsi="Times New Roman"/>
          <w:sz w:val="26"/>
          <w:szCs w:val="26"/>
        </w:rPr>
        <w:t>:</w:t>
      </w:r>
    </w:p>
    <w:p w14:paraId="0DF36928" w14:textId="77777777" w:rsidR="005D4018" w:rsidRPr="000E351A" w:rsidRDefault="00C55607"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Mục đích của cụm keo tụ - tạo bông là làm giảm hàm lượng chất rắn lơ lững. Tại đây hóa chất trung hòa được châm vào để điều chỉnh pH của nước thải về khoảng 7-7,5 nhằm đảm bảo điều kiện tối ưu cho quá trình keo tụ - tạo bông.</w:t>
      </w:r>
    </w:p>
    <w:p w14:paraId="4E15D775" w14:textId="77777777" w:rsidR="00C55607" w:rsidRPr="000E351A" w:rsidRDefault="00C55607"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Bể keo tụ là nơi diễn ra quá trình tiếp xúc, phản ứng giữa hóa chất keo tụ PAC với nước thải. Tại để keo tụ được lắp đặt thiết bị khuấy trộn nhằm tăng hiệu quả cho phản ứng keo tụ. Tốc độ khuấy trộn của motor khuấy</w:t>
      </w:r>
      <w:r w:rsidR="00A7456E" w:rsidRPr="000E351A">
        <w:rPr>
          <w:rFonts w:ascii="Times New Roman" w:hAnsi="Times New Roman"/>
          <w:b w:val="0"/>
          <w:sz w:val="26"/>
          <w:szCs w:val="26"/>
        </w:rPr>
        <w:t xml:space="preserve"> 50 vòng/phút nhằm đảm bảo sự tiếp xúc tốt giữa hóa chất và nước.</w:t>
      </w:r>
    </w:p>
    <w:p w14:paraId="36F778A0" w14:textId="77777777" w:rsidR="00A7456E" w:rsidRPr="000E351A" w:rsidRDefault="00A7456E"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Nước thải từ kể keo tụ tiếp tục chảy tràn vào bể tạo bông. Tại bể tạo bông, hóa chất trợ keo tụ Polymer kích thích quá trình hình thạnh các bông cặn lớn hơn được châm vào hòa trộn với nước thải để đảm bảo quá trình lắng các bông cặn của hệ thống hóa lý phía sau. Tốc độ của motor khuấy trong bể tạo bông là 20 vòng/phút nhằm tạo sự tiếp xúc tốt giữa hóa chất và nước nhưng không phá vỡ bông cặn.</w:t>
      </w:r>
    </w:p>
    <w:p w14:paraId="4EDB52CA" w14:textId="77777777" w:rsidR="00D60F2D" w:rsidRPr="000E351A" w:rsidRDefault="00D60F2D" w:rsidP="000E351A">
      <w:pPr>
        <w:keepLines/>
        <w:widowControl w:val="0"/>
        <w:tabs>
          <w:tab w:val="left" w:pos="540"/>
        </w:tabs>
        <w:autoSpaceDE w:val="0"/>
        <w:autoSpaceDN w:val="0"/>
        <w:adjustRightInd w:val="0"/>
        <w:spacing w:before="120" w:after="120"/>
        <w:jc w:val="both"/>
        <w:rPr>
          <w:rFonts w:ascii="Times New Roman" w:hAnsi="Times New Roman"/>
          <w:sz w:val="26"/>
          <w:szCs w:val="26"/>
        </w:rPr>
      </w:pPr>
      <w:r w:rsidRPr="000E351A">
        <w:rPr>
          <w:rFonts w:ascii="Times New Roman" w:hAnsi="Times New Roman"/>
          <w:sz w:val="26"/>
          <w:szCs w:val="26"/>
        </w:rPr>
        <w:tab/>
      </w:r>
      <w:r w:rsidR="00004E18" w:rsidRPr="000E351A">
        <w:rPr>
          <w:rFonts w:ascii="Times New Roman" w:hAnsi="Times New Roman"/>
          <w:sz w:val="26"/>
          <w:szCs w:val="26"/>
        </w:rPr>
        <w:t>Bể lắng hóa lý</w:t>
      </w:r>
      <w:r w:rsidR="00961E81" w:rsidRPr="000E351A">
        <w:rPr>
          <w:rFonts w:ascii="Times New Roman" w:hAnsi="Times New Roman"/>
          <w:sz w:val="26"/>
          <w:szCs w:val="26"/>
        </w:rPr>
        <w:t>:</w:t>
      </w:r>
    </w:p>
    <w:p w14:paraId="4F03DFDB" w14:textId="77777777" w:rsidR="00004E18" w:rsidRPr="000E351A" w:rsidRDefault="00004E18"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Bể lắng hóa lý có nhiệm vụ tách cặn từ quá trình keo tụ - tạo bông.</w:t>
      </w:r>
    </w:p>
    <w:p w14:paraId="62AFB18B" w14:textId="77777777" w:rsidR="00004E18" w:rsidRPr="000E351A" w:rsidRDefault="00004E18"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Đáy bể được thiết kế dóc và thiết bị gom bùn giúp bùn trượt về phía dáy, bông bùn sẽ lắng xuống đáy bể và được gom vào tâm. Lượng bùn lắng sẽ được đưa về bể nén bùn. Phần nước trong sau lắng được thu lại bằng hệ máng thu nước được bố trí trên bề mặt bể và tiếp tục được dẫn sang bể khử trùng.</w:t>
      </w:r>
    </w:p>
    <w:p w14:paraId="093B0B4C" w14:textId="77777777" w:rsidR="000E351A" w:rsidRDefault="00004E18" w:rsidP="000E351A">
      <w:pPr>
        <w:keepLines/>
        <w:widowControl w:val="0"/>
        <w:tabs>
          <w:tab w:val="left" w:pos="540"/>
        </w:tabs>
        <w:autoSpaceDE w:val="0"/>
        <w:autoSpaceDN w:val="0"/>
        <w:adjustRightInd w:val="0"/>
        <w:spacing w:before="120" w:after="120"/>
        <w:jc w:val="both"/>
        <w:rPr>
          <w:rFonts w:ascii="Times New Roman" w:hAnsi="Times New Roman"/>
          <w:sz w:val="26"/>
          <w:szCs w:val="26"/>
        </w:rPr>
      </w:pPr>
      <w:r w:rsidRPr="000E351A">
        <w:rPr>
          <w:rFonts w:ascii="Times New Roman" w:hAnsi="Times New Roman"/>
          <w:sz w:val="26"/>
          <w:szCs w:val="26"/>
        </w:rPr>
        <w:tab/>
      </w:r>
    </w:p>
    <w:p w14:paraId="392D285E" w14:textId="77777777" w:rsidR="000E351A" w:rsidRDefault="000E351A">
      <w:pPr>
        <w:rPr>
          <w:rFonts w:ascii="Times New Roman" w:hAnsi="Times New Roman"/>
          <w:sz w:val="26"/>
          <w:szCs w:val="26"/>
        </w:rPr>
      </w:pPr>
      <w:r>
        <w:rPr>
          <w:rFonts w:ascii="Times New Roman" w:hAnsi="Times New Roman"/>
          <w:sz w:val="26"/>
          <w:szCs w:val="26"/>
        </w:rPr>
        <w:br w:type="page"/>
      </w:r>
    </w:p>
    <w:p w14:paraId="14727C1D" w14:textId="77777777" w:rsidR="00004E18" w:rsidRPr="000E351A" w:rsidRDefault="000E351A" w:rsidP="000E351A">
      <w:pPr>
        <w:keepLines/>
        <w:widowControl w:val="0"/>
        <w:tabs>
          <w:tab w:val="left" w:pos="540"/>
        </w:tabs>
        <w:autoSpaceDE w:val="0"/>
        <w:autoSpaceDN w:val="0"/>
        <w:adjustRightInd w:val="0"/>
        <w:spacing w:before="120" w:after="120"/>
        <w:jc w:val="both"/>
        <w:rPr>
          <w:rFonts w:ascii="Times New Roman" w:hAnsi="Times New Roman"/>
          <w:sz w:val="26"/>
          <w:szCs w:val="26"/>
        </w:rPr>
      </w:pPr>
      <w:r>
        <w:rPr>
          <w:rFonts w:ascii="Times New Roman" w:hAnsi="Times New Roman"/>
          <w:sz w:val="26"/>
          <w:szCs w:val="26"/>
        </w:rPr>
        <w:lastRenderedPageBreak/>
        <w:tab/>
      </w:r>
      <w:r w:rsidR="00004E18" w:rsidRPr="000E351A">
        <w:rPr>
          <w:rFonts w:ascii="Times New Roman" w:hAnsi="Times New Roman"/>
          <w:sz w:val="26"/>
          <w:szCs w:val="26"/>
        </w:rPr>
        <w:t>Bể khử trùng</w:t>
      </w:r>
      <w:r w:rsidR="00961E81" w:rsidRPr="000E351A">
        <w:rPr>
          <w:rFonts w:ascii="Times New Roman" w:hAnsi="Times New Roman"/>
          <w:sz w:val="26"/>
          <w:szCs w:val="26"/>
        </w:rPr>
        <w:t>:</w:t>
      </w:r>
    </w:p>
    <w:p w14:paraId="07100F79" w14:textId="77777777" w:rsidR="00004E18" w:rsidRPr="000E351A" w:rsidRDefault="00004E18"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Nước thải sau khi tách bùn được châm Clorine khử trùng trước khi xả ra nguồn tiếp nhận. Chlorine là chất oxy hóa mạnh thường được sử dụng rộng tãi trong quá trình khử trùng nước thải. Ngoài mục đích khử trùng, chlorine còn có thể sử dụng đề giảm mùi. Hợp chất chlorine sử dụng</w:t>
      </w:r>
      <w:r w:rsidR="00B67467" w:rsidRPr="000E351A">
        <w:rPr>
          <w:rFonts w:ascii="Times New Roman" w:hAnsi="Times New Roman"/>
          <w:b w:val="0"/>
          <w:sz w:val="26"/>
          <w:szCs w:val="26"/>
        </w:rPr>
        <w:t xml:space="preserve"> ở dạng bột calcium hypochloride [</w:t>
      </w:r>
      <w:proofErr w:type="gramStart"/>
      <w:r w:rsidR="00B67467" w:rsidRPr="000E351A">
        <w:rPr>
          <w:rFonts w:ascii="Times New Roman" w:hAnsi="Times New Roman"/>
          <w:b w:val="0"/>
          <w:sz w:val="26"/>
          <w:szCs w:val="26"/>
        </w:rPr>
        <w:t>Ca(</w:t>
      </w:r>
      <w:proofErr w:type="gramEnd"/>
      <w:r w:rsidR="00B67467" w:rsidRPr="000E351A">
        <w:rPr>
          <w:rFonts w:ascii="Times New Roman" w:hAnsi="Times New Roman"/>
          <w:b w:val="0"/>
          <w:sz w:val="26"/>
          <w:szCs w:val="26"/>
        </w:rPr>
        <w:t>Ocl)</w:t>
      </w:r>
      <w:r w:rsidR="00B67467" w:rsidRPr="000E351A">
        <w:rPr>
          <w:rFonts w:ascii="Times New Roman" w:hAnsi="Times New Roman"/>
          <w:b w:val="0"/>
          <w:sz w:val="26"/>
          <w:szCs w:val="26"/>
          <w:vertAlign w:val="subscript"/>
        </w:rPr>
        <w:t>2</w:t>
      </w:r>
      <w:r w:rsidR="00B67467" w:rsidRPr="000E351A">
        <w:rPr>
          <w:rFonts w:ascii="Times New Roman" w:hAnsi="Times New Roman"/>
          <w:b w:val="0"/>
          <w:sz w:val="26"/>
          <w:szCs w:val="26"/>
        </w:rPr>
        <w:t>]. Hàm lượng chlorine cần thiết để khử trùng cho nước sau lắng, 3-15mg/l. Hàm lượng chlorine cung cấp vào nước thải ổn định bằng bơm định lượng hóa chất. Sau khi được khử trùng, nước thải tiếp tục chảy qua hồ sinh học trước khi thải ra nguồn tiếp nhận.</w:t>
      </w:r>
    </w:p>
    <w:p w14:paraId="0E2E4B82" w14:textId="77777777" w:rsidR="00B67467" w:rsidRPr="000E351A" w:rsidRDefault="00B67467"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Nước thải sau khi đi qua hồ hoàn thiện đảm bảo đạt tiêu chuẩn cột A, QCVN 63:2017/BTNMT trước khi xả vào nguồn tiếp nhận.</w:t>
      </w:r>
    </w:p>
    <w:p w14:paraId="211376B2" w14:textId="77777777" w:rsidR="00B67467" w:rsidRPr="000E351A" w:rsidRDefault="00B67467" w:rsidP="000E351A">
      <w:pPr>
        <w:keepLines/>
        <w:widowControl w:val="0"/>
        <w:tabs>
          <w:tab w:val="left" w:pos="540"/>
        </w:tabs>
        <w:autoSpaceDE w:val="0"/>
        <w:autoSpaceDN w:val="0"/>
        <w:adjustRightInd w:val="0"/>
        <w:spacing w:before="120" w:after="120"/>
        <w:jc w:val="both"/>
        <w:rPr>
          <w:rFonts w:ascii="Times New Roman" w:hAnsi="Times New Roman"/>
          <w:sz w:val="26"/>
          <w:szCs w:val="26"/>
        </w:rPr>
      </w:pPr>
      <w:r w:rsidRPr="000E351A">
        <w:rPr>
          <w:rFonts w:ascii="Times New Roman" w:hAnsi="Times New Roman"/>
          <w:sz w:val="26"/>
          <w:szCs w:val="26"/>
        </w:rPr>
        <w:tab/>
        <w:t>Xử lý bùn</w:t>
      </w:r>
      <w:r w:rsidR="00961E81" w:rsidRPr="000E351A">
        <w:rPr>
          <w:rFonts w:ascii="Times New Roman" w:hAnsi="Times New Roman"/>
          <w:sz w:val="26"/>
          <w:szCs w:val="26"/>
        </w:rPr>
        <w:t>:</w:t>
      </w:r>
    </w:p>
    <w:p w14:paraId="02BD548C" w14:textId="77777777" w:rsidR="00B67467" w:rsidRPr="000E351A" w:rsidRDefault="00B67467"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Quá trình xử lý sinh học sẽ làm gia tăng liên tục lượng bùn vi sinh trong bể sinh học. Đồng thời lượng bùn ban đầu</w:t>
      </w:r>
      <w:r w:rsidR="004D2178" w:rsidRPr="000E351A">
        <w:rPr>
          <w:rFonts w:ascii="Times New Roman" w:hAnsi="Times New Roman"/>
          <w:b w:val="0"/>
          <w:sz w:val="26"/>
          <w:szCs w:val="26"/>
        </w:rPr>
        <w:t xml:space="preserve"> sau thời gian sinh trưởng phát triển sẽ giảm khả năng xử lý chất ô nhiễm trong nước thải và chết đi. Lượng bùn này còn gọi là bùn dư và được đưa về bể nén bùn.</w:t>
      </w:r>
    </w:p>
    <w:p w14:paraId="34613615" w14:textId="77777777" w:rsidR="004D2178" w:rsidRPr="000E351A" w:rsidRDefault="004D2178"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Ngoài lượng bùn vi sinh vật phát sinh trong quá trình xử lý sinh học, quá trình xử lý sinh học, quá trình xử lý nước thải bằng phương pháp keo tụ cũng phát sinh một lượng bùn đáng kể. Lượng bùn này cũng được thu gom và đưa về bể nén bùn.</w:t>
      </w:r>
    </w:p>
    <w:p w14:paraId="10649874" w14:textId="77777777" w:rsidR="004D2178" w:rsidRPr="000E351A" w:rsidRDefault="004D2178"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Tại bể né</w:t>
      </w:r>
      <w:r w:rsidR="00FB77F3">
        <w:rPr>
          <w:rFonts w:ascii="Times New Roman" w:hAnsi="Times New Roman"/>
          <w:b w:val="0"/>
          <w:sz w:val="26"/>
          <w:szCs w:val="26"/>
        </w:rPr>
        <w:t>n bùn, sau một thời gian nén cố</w:t>
      </w:r>
      <w:r w:rsidRPr="000E351A">
        <w:rPr>
          <w:rFonts w:ascii="Times New Roman" w:hAnsi="Times New Roman"/>
          <w:b w:val="0"/>
          <w:sz w:val="26"/>
          <w:szCs w:val="26"/>
        </w:rPr>
        <w:t xml:space="preserve"> định để gia tăng nồng độ và cô đặc, bùn sẽ được đưa vào máy ép bùn để tiến hành tách nước làm giảm nồng độ ẩm và thể tích của bùn để thuận quá trình xử lý bùn. Bùn khô sau khi ép tách nước được thu gom – vận chuyển đi xử lý đúng nơi quy định hoặc phối trộn làm phân bón cho cây trồng.</w:t>
      </w:r>
    </w:p>
    <w:p w14:paraId="7E3955EE" w14:textId="77777777" w:rsidR="008F0327" w:rsidRPr="00684EBA" w:rsidRDefault="004D2178" w:rsidP="000E351A">
      <w:pPr>
        <w:keepLines/>
        <w:widowControl w:val="0"/>
        <w:tabs>
          <w:tab w:val="left" w:pos="540"/>
        </w:tabs>
        <w:autoSpaceDE w:val="0"/>
        <w:autoSpaceDN w:val="0"/>
        <w:adjustRightInd w:val="0"/>
        <w:spacing w:before="120" w:after="120"/>
        <w:jc w:val="both"/>
        <w:rPr>
          <w:rFonts w:ascii="Times New Roman" w:hAnsi="Times New Roman"/>
          <w:b w:val="0"/>
          <w:sz w:val="26"/>
          <w:szCs w:val="26"/>
        </w:rPr>
      </w:pPr>
      <w:r w:rsidRPr="000E351A">
        <w:rPr>
          <w:rFonts w:ascii="Times New Roman" w:hAnsi="Times New Roman"/>
          <w:b w:val="0"/>
          <w:sz w:val="26"/>
          <w:szCs w:val="26"/>
        </w:rPr>
        <w:tab/>
        <w:t xml:space="preserve">Nước tách bùn phát sinh từ bể nén bùn và máy ép </w:t>
      </w:r>
      <w:r>
        <w:rPr>
          <w:rFonts w:ascii="Times New Roman" w:hAnsi="Times New Roman"/>
          <w:b w:val="0"/>
          <w:sz w:val="26"/>
          <w:szCs w:val="26"/>
        </w:rPr>
        <w:t>bùn được đưa vể bể điều hòa.</w:t>
      </w:r>
    </w:p>
    <w:p w14:paraId="78A289B6" w14:textId="77777777" w:rsidR="008F0327" w:rsidRPr="00813D42" w:rsidRDefault="00813D42" w:rsidP="00813D42">
      <w:pPr>
        <w:pStyle w:val="Caption"/>
      </w:pPr>
      <w:bookmarkStart w:id="87" w:name="_Toc111109414"/>
      <w:r w:rsidRPr="00813D42">
        <w:t xml:space="preserve">Bảng </w:t>
      </w:r>
      <w:r w:rsidR="003920F6">
        <w:fldChar w:fldCharType="begin"/>
      </w:r>
      <w:r w:rsidR="003920F6">
        <w:instrText xml:space="preserve"> SEQ Bảng \* ARABIC </w:instrText>
      </w:r>
      <w:r w:rsidR="003920F6">
        <w:fldChar w:fldCharType="separate"/>
      </w:r>
      <w:r w:rsidR="008A3C3D">
        <w:rPr>
          <w:noProof/>
        </w:rPr>
        <w:t>5</w:t>
      </w:r>
      <w:r w:rsidR="003920F6">
        <w:rPr>
          <w:noProof/>
        </w:rPr>
        <w:fldChar w:fldCharType="end"/>
      </w:r>
      <w:r w:rsidR="0067050D" w:rsidRPr="00813D42">
        <w:t>. Các</w:t>
      </w:r>
      <w:r w:rsidR="008F0327" w:rsidRPr="00813D42">
        <w:t xml:space="preserve"> hạng mục công trình hệ thống xử lý nước thải:</w:t>
      </w:r>
      <w:bookmarkEnd w:id="87"/>
    </w:p>
    <w:tbl>
      <w:tblPr>
        <w:tblStyle w:val="TableGrid"/>
        <w:tblW w:w="5000" w:type="pct"/>
        <w:tblLook w:val="04A0" w:firstRow="1" w:lastRow="0" w:firstColumn="1" w:lastColumn="0" w:noHBand="0" w:noVBand="1"/>
      </w:tblPr>
      <w:tblGrid>
        <w:gridCol w:w="708"/>
        <w:gridCol w:w="1511"/>
        <w:gridCol w:w="4896"/>
        <w:gridCol w:w="1166"/>
        <w:gridCol w:w="906"/>
      </w:tblGrid>
      <w:tr w:rsidR="008F0327" w:rsidRPr="00961E81" w14:paraId="5B6A621C" w14:textId="77777777" w:rsidTr="00961E81">
        <w:trPr>
          <w:tblHeader/>
        </w:trPr>
        <w:tc>
          <w:tcPr>
            <w:tcW w:w="380" w:type="pct"/>
            <w:shd w:val="clear" w:color="auto" w:fill="C2D69B" w:themeFill="accent3" w:themeFillTint="99"/>
            <w:vAlign w:val="center"/>
          </w:tcPr>
          <w:p w14:paraId="0E8A0DDF" w14:textId="77777777" w:rsidR="008F0327" w:rsidRPr="00961E81" w:rsidRDefault="008F0327" w:rsidP="00961E81">
            <w:pPr>
              <w:widowControl w:val="0"/>
              <w:spacing w:before="120" w:after="120"/>
              <w:jc w:val="center"/>
              <w:rPr>
                <w:rFonts w:ascii="Times New Roman" w:hAnsi="Times New Roman"/>
                <w:color w:val="000000"/>
                <w:sz w:val="26"/>
                <w:szCs w:val="26"/>
              </w:rPr>
            </w:pPr>
            <w:r w:rsidRPr="00961E81">
              <w:rPr>
                <w:rFonts w:ascii="Times New Roman" w:hAnsi="Times New Roman"/>
                <w:color w:val="000000"/>
                <w:sz w:val="26"/>
                <w:szCs w:val="26"/>
              </w:rPr>
              <w:t>STT</w:t>
            </w:r>
          </w:p>
        </w:tc>
        <w:tc>
          <w:tcPr>
            <w:tcW w:w="824" w:type="pct"/>
            <w:shd w:val="clear" w:color="auto" w:fill="C2D69B" w:themeFill="accent3" w:themeFillTint="99"/>
            <w:vAlign w:val="center"/>
          </w:tcPr>
          <w:p w14:paraId="6142D623" w14:textId="77777777" w:rsidR="008F0327" w:rsidRPr="00961E81" w:rsidRDefault="008F0327" w:rsidP="00961E81">
            <w:pPr>
              <w:widowControl w:val="0"/>
              <w:spacing w:before="120" w:after="120"/>
              <w:jc w:val="center"/>
              <w:rPr>
                <w:rFonts w:ascii="Times New Roman" w:hAnsi="Times New Roman"/>
                <w:color w:val="000000"/>
                <w:sz w:val="26"/>
                <w:szCs w:val="26"/>
              </w:rPr>
            </w:pPr>
            <w:r w:rsidRPr="00961E81">
              <w:rPr>
                <w:rFonts w:ascii="Times New Roman" w:hAnsi="Times New Roman"/>
                <w:color w:val="000000"/>
                <w:sz w:val="26"/>
                <w:szCs w:val="26"/>
              </w:rPr>
              <w:t>Hạng mục</w:t>
            </w:r>
          </w:p>
        </w:tc>
        <w:tc>
          <w:tcPr>
            <w:tcW w:w="2665" w:type="pct"/>
            <w:shd w:val="clear" w:color="auto" w:fill="C2D69B" w:themeFill="accent3" w:themeFillTint="99"/>
            <w:vAlign w:val="center"/>
          </w:tcPr>
          <w:p w14:paraId="5C1DEA69" w14:textId="77777777" w:rsidR="008F0327" w:rsidRPr="00961E81" w:rsidRDefault="008F0327" w:rsidP="00961E81">
            <w:pPr>
              <w:widowControl w:val="0"/>
              <w:spacing w:before="120" w:after="120"/>
              <w:jc w:val="center"/>
              <w:rPr>
                <w:rFonts w:ascii="Times New Roman" w:hAnsi="Times New Roman"/>
                <w:color w:val="000000"/>
                <w:sz w:val="26"/>
                <w:szCs w:val="26"/>
              </w:rPr>
            </w:pPr>
            <w:r w:rsidRPr="00961E81">
              <w:rPr>
                <w:rFonts w:ascii="Times New Roman" w:hAnsi="Times New Roman"/>
                <w:color w:val="000000"/>
                <w:sz w:val="26"/>
                <w:szCs w:val="26"/>
              </w:rPr>
              <w:t>Thông số kỹ thuật</w:t>
            </w:r>
          </w:p>
        </w:tc>
        <w:tc>
          <w:tcPr>
            <w:tcW w:w="636" w:type="pct"/>
            <w:shd w:val="clear" w:color="auto" w:fill="C2D69B" w:themeFill="accent3" w:themeFillTint="99"/>
            <w:vAlign w:val="center"/>
          </w:tcPr>
          <w:p w14:paraId="02B694FE" w14:textId="77777777" w:rsidR="008F0327" w:rsidRPr="00961E81" w:rsidRDefault="008F0327" w:rsidP="00961E81">
            <w:pPr>
              <w:widowControl w:val="0"/>
              <w:spacing w:before="120" w:after="120"/>
              <w:jc w:val="center"/>
              <w:rPr>
                <w:rFonts w:ascii="Times New Roman" w:hAnsi="Times New Roman"/>
                <w:color w:val="000000"/>
                <w:sz w:val="26"/>
                <w:szCs w:val="26"/>
              </w:rPr>
            </w:pPr>
            <w:r w:rsidRPr="00961E81">
              <w:rPr>
                <w:rFonts w:ascii="Times New Roman" w:hAnsi="Times New Roman"/>
                <w:color w:val="000000"/>
                <w:sz w:val="26"/>
                <w:szCs w:val="26"/>
              </w:rPr>
              <w:t>Số lượng</w:t>
            </w:r>
          </w:p>
        </w:tc>
        <w:tc>
          <w:tcPr>
            <w:tcW w:w="494" w:type="pct"/>
            <w:shd w:val="clear" w:color="auto" w:fill="C2D69B" w:themeFill="accent3" w:themeFillTint="99"/>
            <w:vAlign w:val="center"/>
          </w:tcPr>
          <w:p w14:paraId="317E7565" w14:textId="77777777" w:rsidR="008F0327" w:rsidRPr="00961E81" w:rsidRDefault="008F0327" w:rsidP="00961E81">
            <w:pPr>
              <w:widowControl w:val="0"/>
              <w:spacing w:before="120" w:after="120"/>
              <w:jc w:val="center"/>
              <w:rPr>
                <w:rFonts w:ascii="Times New Roman" w:hAnsi="Times New Roman"/>
                <w:color w:val="000000"/>
                <w:sz w:val="26"/>
                <w:szCs w:val="26"/>
              </w:rPr>
            </w:pPr>
            <w:r w:rsidRPr="00961E81">
              <w:rPr>
                <w:rFonts w:ascii="Times New Roman" w:hAnsi="Times New Roman"/>
                <w:color w:val="000000"/>
                <w:sz w:val="26"/>
                <w:szCs w:val="26"/>
              </w:rPr>
              <w:t>Đơn vị</w:t>
            </w:r>
          </w:p>
        </w:tc>
      </w:tr>
      <w:tr w:rsidR="008F0327" w:rsidRPr="00961E81" w14:paraId="2E3471CC" w14:textId="77777777" w:rsidTr="00961E81">
        <w:trPr>
          <w:trHeight w:val="1027"/>
        </w:trPr>
        <w:tc>
          <w:tcPr>
            <w:tcW w:w="380" w:type="pct"/>
            <w:vAlign w:val="center"/>
          </w:tcPr>
          <w:p w14:paraId="1B42A26B" w14:textId="77777777" w:rsidR="008F0327" w:rsidRPr="00961E81" w:rsidRDefault="008F0327"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1</w:t>
            </w:r>
          </w:p>
        </w:tc>
        <w:tc>
          <w:tcPr>
            <w:tcW w:w="824" w:type="pct"/>
            <w:vAlign w:val="center"/>
          </w:tcPr>
          <w:p w14:paraId="665D98F8" w14:textId="77777777" w:rsidR="008F0327" w:rsidRPr="00961E81" w:rsidRDefault="00754B97" w:rsidP="00961E81">
            <w:pPr>
              <w:widowControl w:val="0"/>
              <w:spacing w:before="120" w:after="120"/>
              <w:jc w:val="both"/>
              <w:rPr>
                <w:rFonts w:ascii="Times New Roman" w:hAnsi="Times New Roman"/>
                <w:b w:val="0"/>
                <w:color w:val="000000"/>
                <w:sz w:val="26"/>
                <w:szCs w:val="26"/>
              </w:rPr>
            </w:pPr>
            <w:r w:rsidRPr="00961E81">
              <w:rPr>
                <w:rFonts w:ascii="Times New Roman" w:hAnsi="Times New Roman"/>
                <w:b w:val="0"/>
                <w:color w:val="000000"/>
                <w:sz w:val="26"/>
                <w:szCs w:val="26"/>
              </w:rPr>
              <w:t>Bể điều hòa</w:t>
            </w:r>
          </w:p>
        </w:tc>
        <w:tc>
          <w:tcPr>
            <w:tcW w:w="2665" w:type="pct"/>
          </w:tcPr>
          <w:p w14:paraId="2FC2417B" w14:textId="77777777" w:rsidR="008F0327" w:rsidRPr="00961E81" w:rsidRDefault="00754B9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Nhiệm vụ: Ổn định lưu lượng và thành phần hữu cơ trong nước thải.</w:t>
            </w:r>
          </w:p>
          <w:p w14:paraId="4A56C7ED" w14:textId="77777777" w:rsidR="00754B97" w:rsidRPr="00961E81" w:rsidRDefault="00754B9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Thời gian lưu nước: 29 giờ.</w:t>
            </w:r>
          </w:p>
          <w:p w14:paraId="7E40AA6F" w14:textId="77777777" w:rsidR="00754B97" w:rsidRPr="00961E81" w:rsidRDefault="00754B9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Kích thước hồ: DxRxH=40x20x3m</w:t>
            </w:r>
            <w:r w:rsidR="00C30E27" w:rsidRPr="00961E81">
              <w:rPr>
                <w:rFonts w:ascii="Times New Roman" w:hAnsi="Times New Roman"/>
                <w:sz w:val="26"/>
                <w:szCs w:val="26"/>
              </w:rPr>
              <w:t>.</w:t>
            </w:r>
          </w:p>
          <w:p w14:paraId="11D74E47"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Kết cấu: BTCT.</w:t>
            </w:r>
          </w:p>
        </w:tc>
        <w:tc>
          <w:tcPr>
            <w:tcW w:w="636" w:type="pct"/>
            <w:vAlign w:val="center"/>
          </w:tcPr>
          <w:p w14:paraId="0BE2A747" w14:textId="77777777" w:rsidR="008F0327" w:rsidRPr="00961E81" w:rsidRDefault="008F0327" w:rsidP="00961E81">
            <w:pPr>
              <w:keepLines/>
              <w:widowControl w:val="0"/>
              <w:tabs>
                <w:tab w:val="left" w:pos="3159"/>
              </w:tabs>
              <w:autoSpaceDE w:val="0"/>
              <w:autoSpaceDN w:val="0"/>
              <w:adjustRightInd w:val="0"/>
              <w:spacing w:before="120" w:after="120"/>
              <w:ind w:firstLine="33"/>
              <w:jc w:val="center"/>
              <w:rPr>
                <w:rFonts w:ascii="Times New Roman" w:hAnsi="Times New Roman"/>
                <w:b w:val="0"/>
                <w:sz w:val="26"/>
                <w:szCs w:val="26"/>
              </w:rPr>
            </w:pPr>
            <w:r w:rsidRPr="00961E81">
              <w:rPr>
                <w:rFonts w:ascii="Times New Roman" w:hAnsi="Times New Roman"/>
                <w:b w:val="0"/>
                <w:sz w:val="26"/>
                <w:szCs w:val="26"/>
              </w:rPr>
              <w:t>01</w:t>
            </w:r>
          </w:p>
        </w:tc>
        <w:tc>
          <w:tcPr>
            <w:tcW w:w="494" w:type="pct"/>
            <w:vAlign w:val="center"/>
          </w:tcPr>
          <w:p w14:paraId="11380C16" w14:textId="77777777" w:rsidR="008F0327" w:rsidRPr="00961E81" w:rsidRDefault="008F0327" w:rsidP="00961E81">
            <w:pPr>
              <w:keepLines/>
              <w:widowControl w:val="0"/>
              <w:tabs>
                <w:tab w:val="left" w:pos="3159"/>
              </w:tabs>
              <w:autoSpaceDE w:val="0"/>
              <w:autoSpaceDN w:val="0"/>
              <w:adjustRightInd w:val="0"/>
              <w:spacing w:before="120" w:after="120"/>
              <w:ind w:firstLine="33"/>
              <w:jc w:val="center"/>
              <w:rPr>
                <w:rFonts w:ascii="Times New Roman" w:hAnsi="Times New Roman"/>
                <w:b w:val="0"/>
                <w:sz w:val="26"/>
                <w:szCs w:val="26"/>
              </w:rPr>
            </w:pPr>
            <w:r w:rsidRPr="00961E81">
              <w:rPr>
                <w:rFonts w:ascii="Times New Roman" w:hAnsi="Times New Roman"/>
                <w:b w:val="0"/>
                <w:sz w:val="26"/>
                <w:szCs w:val="26"/>
              </w:rPr>
              <w:t>Bể</w:t>
            </w:r>
          </w:p>
        </w:tc>
      </w:tr>
      <w:tr w:rsidR="00E1559D" w:rsidRPr="00961E81" w14:paraId="5A5C5775" w14:textId="77777777" w:rsidTr="00961E81">
        <w:tc>
          <w:tcPr>
            <w:tcW w:w="380" w:type="pct"/>
            <w:vAlign w:val="center"/>
          </w:tcPr>
          <w:p w14:paraId="2CFE75BA"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2</w:t>
            </w:r>
          </w:p>
        </w:tc>
        <w:tc>
          <w:tcPr>
            <w:tcW w:w="824" w:type="pct"/>
            <w:vAlign w:val="center"/>
          </w:tcPr>
          <w:p w14:paraId="38F73983" w14:textId="77777777" w:rsidR="00E1559D" w:rsidRPr="00961E81" w:rsidRDefault="00C30E27" w:rsidP="00961E81">
            <w:pPr>
              <w:widowControl w:val="0"/>
              <w:spacing w:before="120" w:after="120"/>
              <w:jc w:val="both"/>
              <w:rPr>
                <w:rFonts w:ascii="Times New Roman" w:hAnsi="Times New Roman"/>
                <w:b w:val="0"/>
                <w:color w:val="000000"/>
                <w:sz w:val="26"/>
                <w:szCs w:val="26"/>
              </w:rPr>
            </w:pPr>
            <w:r w:rsidRPr="00961E81">
              <w:rPr>
                <w:rFonts w:ascii="Times New Roman" w:hAnsi="Times New Roman"/>
                <w:b w:val="0"/>
                <w:color w:val="000000"/>
                <w:sz w:val="26"/>
                <w:szCs w:val="26"/>
              </w:rPr>
              <w:t>Bể thiếu khí</w:t>
            </w:r>
          </w:p>
        </w:tc>
        <w:tc>
          <w:tcPr>
            <w:tcW w:w="2665" w:type="pct"/>
          </w:tcPr>
          <w:p w14:paraId="7F66215D" w14:textId="77777777" w:rsidR="00E1559D"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Nhiệm vụ: Loại bỏ các VSV kém khả năng tổng hợp chất hữu cơ và các VSV có dạng sợi khó lắng.</w:t>
            </w:r>
          </w:p>
          <w:p w14:paraId="0C1AF7A1"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Thời gian lưu nước: 27 giờ.</w:t>
            </w:r>
          </w:p>
          <w:p w14:paraId="019AA54C"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Kích thước hồ: DxRxH=30x25x3m.</w:t>
            </w:r>
          </w:p>
          <w:p w14:paraId="24C404DD"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Kết cấu: BTCT.</w:t>
            </w:r>
          </w:p>
        </w:tc>
        <w:tc>
          <w:tcPr>
            <w:tcW w:w="636" w:type="pct"/>
            <w:vAlign w:val="center"/>
          </w:tcPr>
          <w:p w14:paraId="0EFB6B3B"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01</w:t>
            </w:r>
          </w:p>
        </w:tc>
        <w:tc>
          <w:tcPr>
            <w:tcW w:w="494" w:type="pct"/>
            <w:vAlign w:val="center"/>
          </w:tcPr>
          <w:p w14:paraId="5E4D6659"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sz w:val="26"/>
                <w:szCs w:val="26"/>
              </w:rPr>
              <w:t>Bể</w:t>
            </w:r>
          </w:p>
        </w:tc>
      </w:tr>
      <w:tr w:rsidR="00E1559D" w:rsidRPr="00961E81" w14:paraId="3399EBFF" w14:textId="77777777" w:rsidTr="00961E81">
        <w:tc>
          <w:tcPr>
            <w:tcW w:w="380" w:type="pct"/>
            <w:vAlign w:val="center"/>
          </w:tcPr>
          <w:p w14:paraId="2394140C"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3</w:t>
            </w:r>
          </w:p>
        </w:tc>
        <w:tc>
          <w:tcPr>
            <w:tcW w:w="824" w:type="pct"/>
            <w:vAlign w:val="center"/>
          </w:tcPr>
          <w:p w14:paraId="02D1E375" w14:textId="77777777" w:rsidR="00E1559D" w:rsidRPr="00961E81" w:rsidRDefault="00C30E27" w:rsidP="00961E81">
            <w:pPr>
              <w:keepLines/>
              <w:widowControl w:val="0"/>
              <w:autoSpaceDE w:val="0"/>
              <w:autoSpaceDN w:val="0"/>
              <w:adjustRightInd w:val="0"/>
              <w:spacing w:before="120" w:after="120"/>
              <w:jc w:val="both"/>
              <w:rPr>
                <w:rFonts w:ascii="Times New Roman" w:hAnsi="Times New Roman"/>
                <w:b w:val="0"/>
                <w:sz w:val="26"/>
                <w:szCs w:val="26"/>
              </w:rPr>
            </w:pPr>
            <w:r w:rsidRPr="00961E81">
              <w:rPr>
                <w:rFonts w:ascii="Times New Roman" w:hAnsi="Times New Roman"/>
                <w:b w:val="0"/>
                <w:sz w:val="26"/>
                <w:szCs w:val="26"/>
              </w:rPr>
              <w:t>Bể Aerotank</w:t>
            </w:r>
          </w:p>
        </w:tc>
        <w:tc>
          <w:tcPr>
            <w:tcW w:w="2665" w:type="pct"/>
          </w:tcPr>
          <w:p w14:paraId="490FC3D7"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 xml:space="preserve">Nhiệm vụ: Phân hủy chất hữu cơ bằng quá </w:t>
            </w:r>
            <w:r w:rsidRPr="00961E81">
              <w:rPr>
                <w:rFonts w:ascii="Times New Roman" w:hAnsi="Times New Roman"/>
                <w:sz w:val="26"/>
                <w:szCs w:val="26"/>
              </w:rPr>
              <w:lastRenderedPageBreak/>
              <w:t>trình hiếu khí xáo trộn hoàn toàn.</w:t>
            </w:r>
          </w:p>
          <w:p w14:paraId="7CD8DBC2"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Thời gian lưu nước: 02 ngày.</w:t>
            </w:r>
          </w:p>
          <w:p w14:paraId="26738B5A"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Kích thước hồ: DxRxH=45x30x3m.</w:t>
            </w:r>
          </w:p>
          <w:p w14:paraId="39B5C87F" w14:textId="77777777" w:rsidR="00E1559D"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Kết cấu: BTCT.</w:t>
            </w:r>
          </w:p>
        </w:tc>
        <w:tc>
          <w:tcPr>
            <w:tcW w:w="636" w:type="pct"/>
            <w:vAlign w:val="center"/>
          </w:tcPr>
          <w:p w14:paraId="0DD990F3"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lastRenderedPageBreak/>
              <w:t>01</w:t>
            </w:r>
          </w:p>
        </w:tc>
        <w:tc>
          <w:tcPr>
            <w:tcW w:w="494" w:type="pct"/>
            <w:vAlign w:val="center"/>
          </w:tcPr>
          <w:p w14:paraId="6E9A6176" w14:textId="77777777" w:rsidR="00E1559D" w:rsidRPr="00961E81" w:rsidRDefault="00E1559D" w:rsidP="00961E81">
            <w:pPr>
              <w:widowControl w:val="0"/>
              <w:spacing w:before="120" w:after="120"/>
              <w:jc w:val="center"/>
              <w:rPr>
                <w:rFonts w:ascii="Times New Roman" w:hAnsi="Times New Roman"/>
                <w:b w:val="0"/>
                <w:sz w:val="26"/>
                <w:szCs w:val="26"/>
              </w:rPr>
            </w:pPr>
            <w:r w:rsidRPr="00961E81">
              <w:rPr>
                <w:rFonts w:ascii="Times New Roman" w:hAnsi="Times New Roman"/>
                <w:b w:val="0"/>
                <w:sz w:val="26"/>
                <w:szCs w:val="26"/>
              </w:rPr>
              <w:t>Bể</w:t>
            </w:r>
          </w:p>
        </w:tc>
      </w:tr>
      <w:tr w:rsidR="00E1559D" w:rsidRPr="00961E81" w14:paraId="62221C5D" w14:textId="77777777" w:rsidTr="00961E81">
        <w:tc>
          <w:tcPr>
            <w:tcW w:w="380" w:type="pct"/>
            <w:vAlign w:val="center"/>
          </w:tcPr>
          <w:p w14:paraId="32FF607E"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4</w:t>
            </w:r>
          </w:p>
        </w:tc>
        <w:tc>
          <w:tcPr>
            <w:tcW w:w="824" w:type="pct"/>
            <w:vAlign w:val="center"/>
          </w:tcPr>
          <w:p w14:paraId="0A2586DC" w14:textId="77777777" w:rsidR="00E1559D" w:rsidRPr="00961E81" w:rsidRDefault="00C30E27" w:rsidP="00961E81">
            <w:pPr>
              <w:widowControl w:val="0"/>
              <w:spacing w:before="120" w:after="120"/>
              <w:jc w:val="both"/>
              <w:rPr>
                <w:rFonts w:ascii="Times New Roman" w:hAnsi="Times New Roman"/>
                <w:b w:val="0"/>
                <w:color w:val="000000"/>
                <w:sz w:val="26"/>
                <w:szCs w:val="26"/>
              </w:rPr>
            </w:pPr>
            <w:r w:rsidRPr="00961E81">
              <w:rPr>
                <w:rFonts w:ascii="Times New Roman" w:hAnsi="Times New Roman"/>
                <w:b w:val="0"/>
                <w:color w:val="000000"/>
                <w:sz w:val="26"/>
                <w:szCs w:val="26"/>
              </w:rPr>
              <w:t>Bể lắng</w:t>
            </w:r>
          </w:p>
        </w:tc>
        <w:tc>
          <w:tcPr>
            <w:tcW w:w="2665" w:type="pct"/>
          </w:tcPr>
          <w:p w14:paraId="5CB36B87"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Nhiệm vụ: Bùn lắng hoạt tính của hồ Aerotank.</w:t>
            </w:r>
          </w:p>
          <w:p w14:paraId="6A31106D"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Thời gian lưu nước: 03 ngày.</w:t>
            </w:r>
          </w:p>
          <w:p w14:paraId="7750257F"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Kích thước hồ: DxRxH=50x40x3m.</w:t>
            </w:r>
          </w:p>
          <w:p w14:paraId="58BB7BA9" w14:textId="77777777" w:rsidR="00E1559D"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Kết cấu: BTCT.</w:t>
            </w:r>
          </w:p>
        </w:tc>
        <w:tc>
          <w:tcPr>
            <w:tcW w:w="636" w:type="pct"/>
            <w:vAlign w:val="center"/>
          </w:tcPr>
          <w:p w14:paraId="2B83EC6B"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03</w:t>
            </w:r>
          </w:p>
        </w:tc>
        <w:tc>
          <w:tcPr>
            <w:tcW w:w="494" w:type="pct"/>
            <w:vAlign w:val="center"/>
          </w:tcPr>
          <w:p w14:paraId="7F119F88"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Hồ</w:t>
            </w:r>
          </w:p>
        </w:tc>
      </w:tr>
      <w:tr w:rsidR="00E1559D" w:rsidRPr="00961E81" w14:paraId="5F678D16" w14:textId="77777777" w:rsidTr="00961E81">
        <w:tc>
          <w:tcPr>
            <w:tcW w:w="380" w:type="pct"/>
            <w:vAlign w:val="center"/>
          </w:tcPr>
          <w:p w14:paraId="51A714A5"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5</w:t>
            </w:r>
          </w:p>
        </w:tc>
        <w:tc>
          <w:tcPr>
            <w:tcW w:w="824" w:type="pct"/>
            <w:vAlign w:val="center"/>
          </w:tcPr>
          <w:p w14:paraId="11CFD742" w14:textId="77777777" w:rsidR="00E1559D" w:rsidRPr="00961E81" w:rsidRDefault="00C30E27" w:rsidP="00961E81">
            <w:pPr>
              <w:widowControl w:val="0"/>
              <w:spacing w:before="120" w:after="120"/>
              <w:jc w:val="both"/>
              <w:rPr>
                <w:rFonts w:ascii="Times New Roman" w:hAnsi="Times New Roman"/>
                <w:b w:val="0"/>
                <w:color w:val="000000"/>
                <w:sz w:val="26"/>
                <w:szCs w:val="26"/>
              </w:rPr>
            </w:pPr>
            <w:r w:rsidRPr="00961E81">
              <w:rPr>
                <w:rFonts w:ascii="Times New Roman" w:hAnsi="Times New Roman"/>
                <w:b w:val="0"/>
                <w:color w:val="000000"/>
                <w:sz w:val="26"/>
                <w:szCs w:val="26"/>
              </w:rPr>
              <w:t>Bể khử trùng</w:t>
            </w:r>
          </w:p>
        </w:tc>
        <w:tc>
          <w:tcPr>
            <w:tcW w:w="2665" w:type="pct"/>
          </w:tcPr>
          <w:p w14:paraId="6D81C63B"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Nhiệm vụ: Loại bỏ các vi sinh vật, vi khuẩn có hại.</w:t>
            </w:r>
          </w:p>
          <w:p w14:paraId="269EBBAC"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Thời gian lưu nước: 01 ngày.</w:t>
            </w:r>
          </w:p>
          <w:p w14:paraId="3292813D"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Kích thước hồ: DxRxH=30x20x3m.</w:t>
            </w:r>
          </w:p>
          <w:p w14:paraId="3974CD23" w14:textId="77777777" w:rsidR="00E1559D"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Kết cấu: BTCT.</w:t>
            </w:r>
          </w:p>
        </w:tc>
        <w:tc>
          <w:tcPr>
            <w:tcW w:w="636" w:type="pct"/>
            <w:vAlign w:val="center"/>
          </w:tcPr>
          <w:p w14:paraId="50EE9899"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01</w:t>
            </w:r>
          </w:p>
        </w:tc>
        <w:tc>
          <w:tcPr>
            <w:tcW w:w="494" w:type="pct"/>
            <w:vAlign w:val="center"/>
          </w:tcPr>
          <w:p w14:paraId="6C60FA19"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Hố</w:t>
            </w:r>
          </w:p>
        </w:tc>
      </w:tr>
      <w:tr w:rsidR="00E1559D" w:rsidRPr="00961E81" w14:paraId="781EC87E" w14:textId="77777777" w:rsidTr="00961E81">
        <w:trPr>
          <w:trHeight w:val="850"/>
        </w:trPr>
        <w:tc>
          <w:tcPr>
            <w:tcW w:w="380" w:type="pct"/>
            <w:vAlign w:val="center"/>
          </w:tcPr>
          <w:p w14:paraId="229C7683" w14:textId="77777777" w:rsidR="00E1559D" w:rsidRPr="00961E81" w:rsidRDefault="00E1559D"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6</w:t>
            </w:r>
          </w:p>
        </w:tc>
        <w:tc>
          <w:tcPr>
            <w:tcW w:w="824" w:type="pct"/>
            <w:vAlign w:val="center"/>
          </w:tcPr>
          <w:p w14:paraId="677B3A2F" w14:textId="77777777" w:rsidR="00E1559D" w:rsidRPr="00961E81" w:rsidRDefault="00C30E27" w:rsidP="00961E81">
            <w:pPr>
              <w:keepLines/>
              <w:widowControl w:val="0"/>
              <w:autoSpaceDE w:val="0"/>
              <w:autoSpaceDN w:val="0"/>
              <w:adjustRightInd w:val="0"/>
              <w:spacing w:before="120" w:after="120"/>
              <w:jc w:val="both"/>
              <w:rPr>
                <w:rFonts w:ascii="Times New Roman" w:hAnsi="Times New Roman"/>
                <w:b w:val="0"/>
                <w:sz w:val="26"/>
                <w:szCs w:val="26"/>
              </w:rPr>
            </w:pPr>
            <w:r w:rsidRPr="00961E81">
              <w:rPr>
                <w:rFonts w:ascii="Times New Roman" w:hAnsi="Times New Roman"/>
                <w:b w:val="0"/>
                <w:sz w:val="26"/>
                <w:szCs w:val="26"/>
              </w:rPr>
              <w:t>Lọc áp lực</w:t>
            </w:r>
          </w:p>
        </w:tc>
        <w:tc>
          <w:tcPr>
            <w:tcW w:w="2665" w:type="pct"/>
          </w:tcPr>
          <w:p w14:paraId="7D73F88F"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Nhiệm vụ: Loại bỏ các vi sinh chết và cặn nhỏ còn sót lại.</w:t>
            </w:r>
          </w:p>
          <w:p w14:paraId="65137DD5"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 xml:space="preserve">Thời gian lưu nước: </w:t>
            </w:r>
            <w:r w:rsidR="00961E81" w:rsidRPr="00961E81">
              <w:rPr>
                <w:rFonts w:ascii="Times New Roman" w:hAnsi="Times New Roman"/>
                <w:sz w:val="26"/>
                <w:szCs w:val="26"/>
              </w:rPr>
              <w:t>01 ngày</w:t>
            </w:r>
            <w:r w:rsidRPr="00961E81">
              <w:rPr>
                <w:rFonts w:ascii="Times New Roman" w:hAnsi="Times New Roman"/>
                <w:sz w:val="26"/>
                <w:szCs w:val="26"/>
              </w:rPr>
              <w:t>.</w:t>
            </w:r>
          </w:p>
          <w:p w14:paraId="37CF4632" w14:textId="77777777" w:rsidR="00C30E27"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 xml:space="preserve">Kích </w:t>
            </w:r>
            <w:proofErr w:type="gramStart"/>
            <w:r w:rsidR="00961E81" w:rsidRPr="00961E81">
              <w:rPr>
                <w:rFonts w:ascii="Times New Roman" w:hAnsi="Times New Roman"/>
                <w:sz w:val="26"/>
                <w:szCs w:val="26"/>
              </w:rPr>
              <w:t xml:space="preserve">thước </w:t>
            </w:r>
            <w:r w:rsidRPr="00961E81">
              <w:rPr>
                <w:rFonts w:ascii="Times New Roman" w:hAnsi="Times New Roman"/>
                <w:sz w:val="26"/>
                <w:szCs w:val="26"/>
              </w:rPr>
              <w:t>:</w:t>
            </w:r>
            <w:proofErr w:type="gramEnd"/>
            <w:r w:rsidRPr="00961E81">
              <w:rPr>
                <w:rFonts w:ascii="Times New Roman" w:hAnsi="Times New Roman"/>
                <w:sz w:val="26"/>
                <w:szCs w:val="26"/>
              </w:rPr>
              <w:t xml:space="preserve"> </w:t>
            </w:r>
            <w:r w:rsidR="00961E81" w:rsidRPr="00961E81">
              <w:rPr>
                <w:rFonts w:ascii="Times New Roman" w:hAnsi="Times New Roman"/>
                <w:sz w:val="26"/>
                <w:szCs w:val="26"/>
              </w:rPr>
              <w:t>500 m</w:t>
            </w:r>
            <w:r w:rsidR="00961E81" w:rsidRPr="00961E81">
              <w:rPr>
                <w:rFonts w:ascii="Times New Roman" w:hAnsi="Times New Roman"/>
                <w:sz w:val="26"/>
                <w:szCs w:val="26"/>
                <w:vertAlign w:val="superscript"/>
              </w:rPr>
              <w:t>3</w:t>
            </w:r>
            <w:r w:rsidR="00961E81" w:rsidRPr="00961E81">
              <w:rPr>
                <w:rFonts w:ascii="Times New Roman" w:hAnsi="Times New Roman"/>
                <w:sz w:val="26"/>
                <w:szCs w:val="26"/>
              </w:rPr>
              <w:t>/bồn</w:t>
            </w:r>
            <w:r w:rsidRPr="00961E81">
              <w:rPr>
                <w:rFonts w:ascii="Times New Roman" w:hAnsi="Times New Roman"/>
                <w:sz w:val="26"/>
                <w:szCs w:val="26"/>
              </w:rPr>
              <w:t>.</w:t>
            </w:r>
          </w:p>
          <w:p w14:paraId="25C4C2A2" w14:textId="77777777" w:rsidR="00E1559D" w:rsidRPr="00961E81" w:rsidRDefault="00C30E27" w:rsidP="00961E81">
            <w:pPr>
              <w:pStyle w:val="ListParagraph"/>
              <w:keepLines/>
              <w:widowControl w:val="0"/>
              <w:numPr>
                <w:ilvl w:val="1"/>
                <w:numId w:val="22"/>
              </w:numPr>
              <w:tabs>
                <w:tab w:val="clear" w:pos="567"/>
              </w:tabs>
              <w:autoSpaceDE w:val="0"/>
              <w:autoSpaceDN w:val="0"/>
              <w:adjustRightInd w:val="0"/>
              <w:spacing w:before="120" w:after="120" w:line="240" w:lineRule="auto"/>
              <w:ind w:left="193" w:hanging="193"/>
              <w:contextualSpacing w:val="0"/>
              <w:jc w:val="both"/>
              <w:rPr>
                <w:rFonts w:ascii="Times New Roman" w:hAnsi="Times New Roman"/>
                <w:sz w:val="26"/>
                <w:szCs w:val="26"/>
              </w:rPr>
            </w:pPr>
            <w:r w:rsidRPr="00961E81">
              <w:rPr>
                <w:rFonts w:ascii="Times New Roman" w:hAnsi="Times New Roman"/>
                <w:sz w:val="26"/>
                <w:szCs w:val="26"/>
              </w:rPr>
              <w:t>Kết cấu: B</w:t>
            </w:r>
            <w:r w:rsidR="00961E81" w:rsidRPr="00961E81">
              <w:rPr>
                <w:rFonts w:ascii="Times New Roman" w:hAnsi="Times New Roman"/>
                <w:sz w:val="26"/>
                <w:szCs w:val="26"/>
              </w:rPr>
              <w:t>ồn Inox</w:t>
            </w:r>
            <w:r w:rsidRPr="00961E81">
              <w:rPr>
                <w:rFonts w:ascii="Times New Roman" w:hAnsi="Times New Roman"/>
                <w:sz w:val="26"/>
                <w:szCs w:val="26"/>
              </w:rPr>
              <w:t>.</w:t>
            </w:r>
          </w:p>
        </w:tc>
        <w:tc>
          <w:tcPr>
            <w:tcW w:w="636" w:type="pct"/>
            <w:vAlign w:val="center"/>
          </w:tcPr>
          <w:p w14:paraId="086B8BDC" w14:textId="77777777" w:rsidR="00E1559D" w:rsidRPr="00961E81" w:rsidRDefault="00C30E27"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02</w:t>
            </w:r>
          </w:p>
        </w:tc>
        <w:tc>
          <w:tcPr>
            <w:tcW w:w="494" w:type="pct"/>
            <w:vAlign w:val="center"/>
          </w:tcPr>
          <w:p w14:paraId="20E12395" w14:textId="77777777" w:rsidR="00E1559D" w:rsidRPr="00961E81" w:rsidRDefault="00C30E27" w:rsidP="00961E81">
            <w:pPr>
              <w:widowControl w:val="0"/>
              <w:spacing w:before="120" w:after="120"/>
              <w:jc w:val="center"/>
              <w:rPr>
                <w:rFonts w:ascii="Times New Roman" w:hAnsi="Times New Roman"/>
                <w:b w:val="0"/>
                <w:color w:val="000000"/>
                <w:sz w:val="26"/>
                <w:szCs w:val="26"/>
              </w:rPr>
            </w:pPr>
            <w:r w:rsidRPr="00961E81">
              <w:rPr>
                <w:rFonts w:ascii="Times New Roman" w:hAnsi="Times New Roman"/>
                <w:b w:val="0"/>
                <w:color w:val="000000"/>
                <w:sz w:val="26"/>
                <w:szCs w:val="26"/>
              </w:rPr>
              <w:t>Bồn</w:t>
            </w:r>
          </w:p>
        </w:tc>
      </w:tr>
    </w:tbl>
    <w:p w14:paraId="4FFE80E9" w14:textId="77777777" w:rsidR="00B02F5B" w:rsidRPr="00684EBA" w:rsidRDefault="00706CD6" w:rsidP="00AE233C">
      <w:pPr>
        <w:pStyle w:val="MUC1"/>
        <w:jc w:val="both"/>
      </w:pPr>
      <w:bookmarkStart w:id="88" w:name="_Toc114034742"/>
      <w:r w:rsidRPr="00684EBA">
        <w:t>2. Công trình, biện pháp xử lý bụi, khí thải</w:t>
      </w:r>
      <w:bookmarkEnd w:id="88"/>
    </w:p>
    <w:p w14:paraId="71A43D4A" w14:textId="77777777" w:rsidR="00706CD6" w:rsidRPr="00684EBA" w:rsidRDefault="00706CD6" w:rsidP="00AE233C">
      <w:pPr>
        <w:pStyle w:val="MUC1"/>
        <w:jc w:val="both"/>
      </w:pPr>
      <w:bookmarkStart w:id="89" w:name="_Toc114034743"/>
      <w:r w:rsidRPr="00684EBA">
        <w:t>2.1. Công trình, biện pháp xử lí khí thải lò sấy</w:t>
      </w:r>
      <w:bookmarkEnd w:id="89"/>
    </w:p>
    <w:p w14:paraId="44D02722" w14:textId="77777777" w:rsidR="00A46937" w:rsidRDefault="00D12C07" w:rsidP="00AE233C">
      <w:pPr>
        <w:spacing w:before="120" w:after="120"/>
        <w:ind w:firstLine="567"/>
        <w:jc w:val="both"/>
        <w:rPr>
          <w:rFonts w:ascii="Times New Roman" w:hAnsi="Times New Roman"/>
          <w:b w:val="0"/>
          <w:sz w:val="26"/>
          <w:szCs w:val="26"/>
        </w:rPr>
      </w:pPr>
      <w:r w:rsidRPr="00684EBA">
        <w:rPr>
          <w:rFonts w:ascii="Times New Roman" w:hAnsi="Times New Roman"/>
          <w:b w:val="0"/>
          <w:sz w:val="26"/>
          <w:szCs w:val="26"/>
        </w:rPr>
        <w:t xml:space="preserve">Nhà máy </w:t>
      </w:r>
      <w:r w:rsidR="00A46937">
        <w:rPr>
          <w:rFonts w:ascii="Times New Roman" w:hAnsi="Times New Roman"/>
          <w:b w:val="0"/>
          <w:sz w:val="26"/>
          <w:szCs w:val="26"/>
        </w:rPr>
        <w:t xml:space="preserve">chỉ sử dụng Biogas để sấy bột mì. Hệ thống sấy chỉ sử dụng khí biogas từ hệ thống xử lý nước thải tập trung để đốt. Hệ thống xử nước thải vẫn hoạt động ổn </w:t>
      </w:r>
      <w:r w:rsidR="00485C7C">
        <w:rPr>
          <w:rFonts w:ascii="Times New Roman" w:hAnsi="Times New Roman"/>
          <w:b w:val="0"/>
          <w:sz w:val="26"/>
          <w:szCs w:val="26"/>
        </w:rPr>
        <w:t>định, đảm bảo cung cấp đủ khí gas</w:t>
      </w:r>
      <w:r w:rsidR="00A46937">
        <w:rPr>
          <w:rFonts w:ascii="Times New Roman" w:hAnsi="Times New Roman"/>
          <w:b w:val="0"/>
          <w:sz w:val="26"/>
          <w:szCs w:val="26"/>
        </w:rPr>
        <w:t xml:space="preserve"> cho quá trình sấy. Khí biogas là loại nhiên liệu sạch, do đó khí thải phát sinh từ khâu sấy bột mì, bã mì ảnh hưởng đến môi trường không đáng kể. Nên khí thải sẽ được thải qua ống khói và ra ngoài môi trường.</w:t>
      </w:r>
    </w:p>
    <w:p w14:paraId="007A28E2" w14:textId="77777777" w:rsidR="00D12C07" w:rsidRPr="00684EBA" w:rsidRDefault="00D12C07" w:rsidP="00AE233C">
      <w:pPr>
        <w:spacing w:before="120" w:after="120"/>
        <w:ind w:firstLine="567"/>
        <w:jc w:val="both"/>
        <w:rPr>
          <w:rFonts w:ascii="Times New Roman" w:hAnsi="Times New Roman"/>
          <w:b w:val="0"/>
          <w:sz w:val="26"/>
          <w:szCs w:val="26"/>
        </w:rPr>
      </w:pPr>
      <w:r w:rsidRPr="00684EBA">
        <w:rPr>
          <w:rFonts w:ascii="Times New Roman" w:hAnsi="Times New Roman"/>
          <w:b w:val="0"/>
          <w:sz w:val="26"/>
          <w:szCs w:val="26"/>
        </w:rPr>
        <w:t xml:space="preserve">Tuy nhiên, nhà máy </w:t>
      </w:r>
      <w:r w:rsidR="00A46937">
        <w:rPr>
          <w:rFonts w:ascii="Times New Roman" w:hAnsi="Times New Roman"/>
          <w:b w:val="0"/>
          <w:sz w:val="26"/>
          <w:szCs w:val="26"/>
        </w:rPr>
        <w:t xml:space="preserve">cũng có những biện pháp </w:t>
      </w:r>
      <w:r w:rsidRPr="00684EBA">
        <w:rPr>
          <w:rFonts w:ascii="Times New Roman" w:hAnsi="Times New Roman"/>
          <w:b w:val="0"/>
          <w:sz w:val="26"/>
          <w:szCs w:val="26"/>
        </w:rPr>
        <w:t>như sau:</w:t>
      </w:r>
    </w:p>
    <w:p w14:paraId="697F1E4C" w14:textId="77777777" w:rsidR="00D12C07" w:rsidRPr="00684EBA" w:rsidRDefault="00D12C07" w:rsidP="00AE233C">
      <w:pPr>
        <w:pStyle w:val="ListParagraph"/>
        <w:numPr>
          <w:ilvl w:val="1"/>
          <w:numId w:val="22"/>
        </w:numPr>
        <w:tabs>
          <w:tab w:val="clear" w:pos="567"/>
          <w:tab w:val="num" w:pos="450"/>
          <w:tab w:val="left" w:pos="990"/>
        </w:tabs>
        <w:spacing w:before="120" w:after="120" w:line="240" w:lineRule="auto"/>
        <w:ind w:left="0" w:firstLine="720"/>
        <w:contextualSpacing w:val="0"/>
        <w:jc w:val="both"/>
        <w:rPr>
          <w:rFonts w:ascii="Times New Roman" w:hAnsi="Times New Roman"/>
          <w:b/>
          <w:sz w:val="26"/>
          <w:szCs w:val="26"/>
        </w:rPr>
      </w:pPr>
      <w:r w:rsidRPr="00684EBA">
        <w:rPr>
          <w:rFonts w:ascii="Times New Roman" w:hAnsi="Times New Roman"/>
          <w:sz w:val="26"/>
          <w:szCs w:val="26"/>
        </w:rPr>
        <w:t xml:space="preserve">Trồng cây xanh xung quanh nhà máy, nhằm xử lý một phần khí thải phát sinh từ lò sấy. </w:t>
      </w:r>
    </w:p>
    <w:p w14:paraId="4CBA2C4A" w14:textId="77777777" w:rsidR="00D12C07" w:rsidRPr="00684EBA" w:rsidRDefault="00D12C07" w:rsidP="00AE233C">
      <w:pPr>
        <w:pStyle w:val="ListParagraph"/>
        <w:numPr>
          <w:ilvl w:val="1"/>
          <w:numId w:val="22"/>
        </w:numPr>
        <w:tabs>
          <w:tab w:val="clear" w:pos="567"/>
          <w:tab w:val="num" w:pos="450"/>
          <w:tab w:val="left" w:pos="990"/>
        </w:tabs>
        <w:spacing w:before="120" w:after="120" w:line="240" w:lineRule="auto"/>
        <w:ind w:left="0" w:firstLine="720"/>
        <w:contextualSpacing w:val="0"/>
        <w:jc w:val="both"/>
        <w:rPr>
          <w:rFonts w:ascii="Times New Roman" w:hAnsi="Times New Roman"/>
          <w:b/>
          <w:sz w:val="26"/>
          <w:szCs w:val="26"/>
        </w:rPr>
      </w:pPr>
      <w:r w:rsidRPr="00684EBA">
        <w:rPr>
          <w:rFonts w:ascii="Times New Roman" w:hAnsi="Times New Roman"/>
          <w:sz w:val="26"/>
          <w:szCs w:val="26"/>
        </w:rPr>
        <w:t>Thường xuyên kiểm tra</w:t>
      </w:r>
      <w:r w:rsidR="00A46937">
        <w:rPr>
          <w:rFonts w:ascii="Times New Roman" w:hAnsi="Times New Roman"/>
          <w:sz w:val="26"/>
          <w:szCs w:val="26"/>
        </w:rPr>
        <w:t>, bảo trì hệ thống bi</w:t>
      </w:r>
      <w:r w:rsidR="00485C7C">
        <w:rPr>
          <w:rFonts w:ascii="Times New Roman" w:hAnsi="Times New Roman"/>
          <w:sz w:val="26"/>
          <w:szCs w:val="26"/>
        </w:rPr>
        <w:t>ogas, đảm bảo cung cấp đủ khí gas</w:t>
      </w:r>
      <w:r w:rsidR="00A46937">
        <w:rPr>
          <w:rFonts w:ascii="Times New Roman" w:hAnsi="Times New Roman"/>
          <w:sz w:val="26"/>
          <w:szCs w:val="26"/>
        </w:rPr>
        <w:t xml:space="preserve"> cho quá trình sấy bột mì</w:t>
      </w:r>
      <w:r w:rsidRPr="00684EBA">
        <w:rPr>
          <w:rFonts w:ascii="Times New Roman" w:hAnsi="Times New Roman"/>
          <w:sz w:val="26"/>
          <w:szCs w:val="26"/>
        </w:rPr>
        <w:t>.</w:t>
      </w:r>
    </w:p>
    <w:p w14:paraId="1D4200A8" w14:textId="77777777" w:rsidR="0046069C" w:rsidRPr="0046069C" w:rsidRDefault="00A46937" w:rsidP="00AE233C">
      <w:pPr>
        <w:pStyle w:val="ListParagraph"/>
        <w:numPr>
          <w:ilvl w:val="1"/>
          <w:numId w:val="22"/>
        </w:numPr>
        <w:tabs>
          <w:tab w:val="clear" w:pos="567"/>
          <w:tab w:val="num" w:pos="450"/>
          <w:tab w:val="left" w:pos="990"/>
        </w:tabs>
        <w:spacing w:before="120" w:after="120" w:line="240" w:lineRule="auto"/>
        <w:ind w:left="0" w:firstLine="720"/>
        <w:contextualSpacing w:val="0"/>
        <w:jc w:val="both"/>
        <w:rPr>
          <w:rFonts w:ascii="Times New Roman" w:hAnsi="Times New Roman"/>
          <w:b/>
          <w:sz w:val="26"/>
          <w:szCs w:val="26"/>
        </w:rPr>
      </w:pPr>
      <w:r>
        <w:rPr>
          <w:rFonts w:ascii="Times New Roman" w:hAnsi="Times New Roman"/>
          <w:sz w:val="26"/>
          <w:szCs w:val="26"/>
        </w:rPr>
        <w:t>Trường hợp hệ thống biogas gặp sự cố nhà máy tạm ngưng hoạt động để kiểm tra sửa chữa, sau đó hoạt động trở lại bình thường.</w:t>
      </w:r>
    </w:p>
    <w:p w14:paraId="081FE47B" w14:textId="77777777" w:rsidR="00D12C07" w:rsidRPr="00684EBA" w:rsidRDefault="00D12C07" w:rsidP="00AE233C">
      <w:pPr>
        <w:pStyle w:val="MUC1"/>
        <w:jc w:val="both"/>
      </w:pPr>
      <w:bookmarkStart w:id="90" w:name="_Toc114034744"/>
      <w:r w:rsidRPr="00684EBA">
        <w:lastRenderedPageBreak/>
        <w:t>2.2. Các biện pháp xử lý bụi, khí thải khác</w:t>
      </w:r>
      <w:bookmarkEnd w:id="90"/>
    </w:p>
    <w:p w14:paraId="4A8D060B" w14:textId="77777777" w:rsidR="00D12C07" w:rsidRPr="00684EBA" w:rsidRDefault="00AE233C" w:rsidP="00AE233C">
      <w:pPr>
        <w:spacing w:before="120" w:after="120"/>
        <w:jc w:val="both"/>
        <w:rPr>
          <w:rFonts w:ascii="Times New Roman" w:hAnsi="Times New Roman"/>
          <w:b w:val="0"/>
          <w:i/>
          <w:sz w:val="26"/>
          <w:szCs w:val="26"/>
        </w:rPr>
      </w:pPr>
      <w:r>
        <w:rPr>
          <w:rFonts w:ascii="Times New Roman" w:hAnsi="Times New Roman"/>
          <w:b w:val="0"/>
          <w:i/>
          <w:sz w:val="26"/>
          <w:szCs w:val="26"/>
        </w:rPr>
        <w:t>a.</w:t>
      </w:r>
      <w:r w:rsidR="00D12C07" w:rsidRPr="00684EBA">
        <w:rPr>
          <w:rFonts w:ascii="Times New Roman" w:hAnsi="Times New Roman"/>
          <w:b w:val="0"/>
          <w:i/>
          <w:sz w:val="26"/>
          <w:szCs w:val="26"/>
        </w:rPr>
        <w:t xml:space="preserve"> Biện pháp giảm thiểu ô nhiễm từ các phương tiện vận chuyển</w:t>
      </w:r>
    </w:p>
    <w:p w14:paraId="1F2DB927" w14:textId="77777777" w:rsidR="00D12C07" w:rsidRPr="00684EBA" w:rsidRDefault="00D12C07" w:rsidP="00AE233C">
      <w:pPr>
        <w:spacing w:before="120" w:after="120"/>
        <w:ind w:firstLine="567"/>
        <w:jc w:val="both"/>
        <w:rPr>
          <w:rFonts w:ascii="Times New Roman" w:hAnsi="Times New Roman"/>
          <w:b w:val="0"/>
          <w:sz w:val="26"/>
          <w:szCs w:val="26"/>
        </w:rPr>
      </w:pPr>
      <w:r w:rsidRPr="00684EBA">
        <w:rPr>
          <w:rFonts w:ascii="Times New Roman" w:hAnsi="Times New Roman"/>
          <w:b w:val="0"/>
          <w:sz w:val="26"/>
          <w:szCs w:val="26"/>
        </w:rPr>
        <w:t xml:space="preserve">Nhằm hạn chế đến mức thấp nhất ảnh hưởng của các phương tiện vận chuyển, chủ </w:t>
      </w:r>
      <w:r w:rsidR="0046069C">
        <w:rPr>
          <w:rFonts w:ascii="Times New Roman" w:hAnsi="Times New Roman"/>
          <w:b w:val="0"/>
          <w:sz w:val="26"/>
          <w:szCs w:val="26"/>
        </w:rPr>
        <w:t>doanh nghiệp</w:t>
      </w:r>
      <w:r w:rsidRPr="00684EBA">
        <w:rPr>
          <w:rFonts w:ascii="Times New Roman" w:hAnsi="Times New Roman"/>
          <w:b w:val="0"/>
          <w:sz w:val="26"/>
          <w:szCs w:val="26"/>
        </w:rPr>
        <w:t xml:space="preserve"> đã áp dụng các biện pháp:</w:t>
      </w:r>
    </w:p>
    <w:p w14:paraId="3824C8E3" w14:textId="77777777" w:rsidR="00D12C07" w:rsidRPr="0046069C" w:rsidRDefault="00D12C07"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46069C">
        <w:rPr>
          <w:rFonts w:ascii="Times New Roman" w:hAnsi="Times New Roman"/>
          <w:sz w:val="26"/>
          <w:szCs w:val="26"/>
        </w:rPr>
        <w:t>Các đường nội bộ được bê tông hóa.</w:t>
      </w:r>
    </w:p>
    <w:p w14:paraId="763B7D62" w14:textId="77777777" w:rsidR="00D12C07" w:rsidRPr="0046069C" w:rsidRDefault="00D12C07"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46069C">
        <w:rPr>
          <w:rFonts w:ascii="Times New Roman" w:hAnsi="Times New Roman"/>
          <w:sz w:val="26"/>
          <w:szCs w:val="26"/>
        </w:rPr>
        <w:t xml:space="preserve">Vào mùa nắng phun nước sân bãi giảm bụi và hơi nóng do xe vận chuyển ra vào </w:t>
      </w:r>
      <w:r w:rsidR="006642AB" w:rsidRPr="0046069C">
        <w:rPr>
          <w:rFonts w:ascii="Times New Roman" w:hAnsi="Times New Roman"/>
          <w:sz w:val="26"/>
          <w:szCs w:val="26"/>
        </w:rPr>
        <w:t>cơ sở</w:t>
      </w:r>
      <w:r w:rsidRPr="0046069C">
        <w:rPr>
          <w:rFonts w:ascii="Times New Roman" w:hAnsi="Times New Roman"/>
          <w:sz w:val="26"/>
          <w:szCs w:val="26"/>
        </w:rPr>
        <w:t>.</w:t>
      </w:r>
    </w:p>
    <w:p w14:paraId="63461F65" w14:textId="77777777" w:rsidR="00D12C07" w:rsidRPr="0046069C" w:rsidRDefault="00D12C07"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46069C">
        <w:rPr>
          <w:rFonts w:ascii="Times New Roman" w:hAnsi="Times New Roman"/>
          <w:sz w:val="26"/>
          <w:szCs w:val="26"/>
        </w:rPr>
        <w:t>Các xe vận chuyển nguyên nhiên liệu và sản phẩm không chở quá 90% thể tích của thùng xe và được bao phủ kín khi vận chuyển, đảm bảo không để tình trạng rơi vãi trên đường vận chuyển. Khi xảy ra hiện tượng rơi vãi, cho thu gọn đoạn đường ngay trong ngày.</w:t>
      </w:r>
    </w:p>
    <w:p w14:paraId="142F5D34" w14:textId="77777777" w:rsidR="00D12C07" w:rsidRPr="0046069C" w:rsidRDefault="00D12C07"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46069C">
        <w:rPr>
          <w:rFonts w:ascii="Times New Roman" w:hAnsi="Times New Roman"/>
          <w:sz w:val="26"/>
          <w:szCs w:val="26"/>
        </w:rPr>
        <w:t>Giảm tốc độ khi lưu thông trong khuôn viên nhà máy.</w:t>
      </w:r>
    </w:p>
    <w:p w14:paraId="781762DD" w14:textId="77777777" w:rsidR="00D12C07" w:rsidRPr="0046069C" w:rsidRDefault="00D12C07"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46069C">
        <w:rPr>
          <w:rFonts w:ascii="Times New Roman" w:hAnsi="Times New Roman"/>
          <w:sz w:val="26"/>
          <w:szCs w:val="26"/>
        </w:rPr>
        <w:t>Trồng cây xanh để tránh bụi phát tán nhiều vào không khí. Tán cây xanh dày có thể hấp thụ bức xạ mặt trời, điều hòa các yếu tố vi khí hậu, chống ồn, hấp thụ khói bụi và những hỗn hợp khí như: SO</w:t>
      </w:r>
      <w:r w:rsidRPr="0046069C">
        <w:rPr>
          <w:rFonts w:ascii="Times New Roman" w:hAnsi="Times New Roman"/>
          <w:sz w:val="26"/>
          <w:szCs w:val="26"/>
          <w:vertAlign w:val="subscript"/>
        </w:rPr>
        <w:t>2</w:t>
      </w:r>
      <w:r w:rsidRPr="0046069C">
        <w:rPr>
          <w:rFonts w:ascii="Times New Roman" w:hAnsi="Times New Roman"/>
          <w:sz w:val="26"/>
          <w:szCs w:val="26"/>
        </w:rPr>
        <w:t>, CO</w:t>
      </w:r>
      <w:r w:rsidRPr="0046069C">
        <w:rPr>
          <w:rFonts w:ascii="Times New Roman" w:hAnsi="Times New Roman"/>
          <w:sz w:val="26"/>
          <w:szCs w:val="26"/>
          <w:vertAlign w:val="subscript"/>
        </w:rPr>
        <w:t>2</w:t>
      </w:r>
      <w:r w:rsidRPr="0046069C">
        <w:rPr>
          <w:rFonts w:ascii="Times New Roman" w:hAnsi="Times New Roman"/>
          <w:sz w:val="26"/>
          <w:szCs w:val="26"/>
        </w:rPr>
        <w:t xml:space="preserve">, hợp chất chứa nitơ, photpho, các yếu tố vi lượng độc hại khác nhau như: Pb, Cu, </w:t>
      </w:r>
      <w:proofErr w:type="gramStart"/>
      <w:r w:rsidRPr="0046069C">
        <w:rPr>
          <w:rFonts w:ascii="Times New Roman" w:hAnsi="Times New Roman"/>
          <w:sz w:val="26"/>
          <w:szCs w:val="26"/>
        </w:rPr>
        <w:t>Fe,…</w:t>
      </w:r>
      <w:proofErr w:type="gramEnd"/>
      <w:r w:rsidRPr="0046069C">
        <w:rPr>
          <w:rFonts w:ascii="Times New Roman" w:hAnsi="Times New Roman"/>
          <w:sz w:val="26"/>
          <w:szCs w:val="26"/>
        </w:rPr>
        <w:t xml:space="preserve"> </w:t>
      </w:r>
    </w:p>
    <w:p w14:paraId="3438A35C" w14:textId="77777777" w:rsidR="00D12C07" w:rsidRPr="0046069C" w:rsidRDefault="00D12C07"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46069C">
        <w:rPr>
          <w:rFonts w:ascii="Times New Roman" w:hAnsi="Times New Roman"/>
          <w:sz w:val="26"/>
          <w:szCs w:val="26"/>
        </w:rPr>
        <w:t xml:space="preserve">Thường xuyên nâng cấp tuyến đường giao thông ra vào khu vực </w:t>
      </w:r>
      <w:r w:rsidR="006642AB" w:rsidRPr="0046069C">
        <w:rPr>
          <w:rFonts w:ascii="Times New Roman" w:hAnsi="Times New Roman"/>
          <w:sz w:val="26"/>
          <w:szCs w:val="26"/>
        </w:rPr>
        <w:t>Nhà máy</w:t>
      </w:r>
      <w:r w:rsidRPr="0046069C">
        <w:rPr>
          <w:rFonts w:ascii="Times New Roman" w:hAnsi="Times New Roman"/>
          <w:sz w:val="26"/>
          <w:szCs w:val="26"/>
        </w:rPr>
        <w:t xml:space="preserve"> để hạn chế bụi từ các phương tiện vận chuyển ra vào.</w:t>
      </w:r>
    </w:p>
    <w:p w14:paraId="7BDFC9A0" w14:textId="77777777" w:rsidR="00D12C07" w:rsidRPr="0046069C" w:rsidRDefault="00D12C07"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46069C">
        <w:rPr>
          <w:rFonts w:ascii="Times New Roman" w:hAnsi="Times New Roman"/>
          <w:sz w:val="26"/>
          <w:szCs w:val="26"/>
        </w:rPr>
        <w:t>Đối với các phương tiện vận chuyển thuộc tài sản của Công ty tiến hành bảo dưỡng định kỳ, vận hành đúng trọng tải để giảm thiểu khí độc hại của các phương tiện này.</w:t>
      </w:r>
    </w:p>
    <w:p w14:paraId="5346EAB9" w14:textId="77777777" w:rsidR="009C4B54" w:rsidRPr="00684EBA" w:rsidRDefault="00D12C07" w:rsidP="00AE233C">
      <w:pPr>
        <w:spacing w:before="120" w:after="120"/>
        <w:jc w:val="both"/>
        <w:rPr>
          <w:rFonts w:ascii="Times New Roman" w:hAnsi="Times New Roman"/>
          <w:b w:val="0"/>
          <w:i/>
          <w:sz w:val="26"/>
          <w:szCs w:val="26"/>
        </w:rPr>
      </w:pPr>
      <w:r w:rsidRPr="00684EBA">
        <w:rPr>
          <w:rFonts w:ascii="Times New Roman" w:hAnsi="Times New Roman"/>
          <w:b w:val="0"/>
          <w:i/>
          <w:sz w:val="26"/>
          <w:szCs w:val="26"/>
        </w:rPr>
        <w:t>b</w:t>
      </w:r>
      <w:r w:rsidR="00AE233C">
        <w:rPr>
          <w:rFonts w:ascii="Times New Roman" w:hAnsi="Times New Roman"/>
          <w:b w:val="0"/>
          <w:i/>
          <w:sz w:val="26"/>
          <w:szCs w:val="26"/>
        </w:rPr>
        <w:t>.</w:t>
      </w:r>
      <w:r w:rsidR="009C4B54" w:rsidRPr="00684EBA">
        <w:rPr>
          <w:rFonts w:ascii="Times New Roman" w:hAnsi="Times New Roman"/>
          <w:b w:val="0"/>
          <w:i/>
          <w:sz w:val="26"/>
          <w:szCs w:val="26"/>
        </w:rPr>
        <w:t xml:space="preserve"> </w:t>
      </w:r>
      <w:r w:rsidRPr="00684EBA">
        <w:rPr>
          <w:rFonts w:ascii="Times New Roman" w:hAnsi="Times New Roman"/>
          <w:b w:val="0"/>
          <w:i/>
          <w:sz w:val="26"/>
          <w:szCs w:val="26"/>
        </w:rPr>
        <w:t>Biện pháp giảm thiểu</w:t>
      </w:r>
      <w:r w:rsidR="009C4B54" w:rsidRPr="00684EBA">
        <w:rPr>
          <w:rFonts w:ascii="Times New Roman" w:hAnsi="Times New Roman" w:cs="VNI-Times"/>
          <w:b w:val="0"/>
          <w:i/>
          <w:sz w:val="26"/>
          <w:szCs w:val="26"/>
        </w:rPr>
        <w:t xml:space="preserve"> b</w:t>
      </w:r>
      <w:r w:rsidR="009C4B54" w:rsidRPr="00684EBA">
        <w:rPr>
          <w:rFonts w:ascii="Times New Roman" w:hAnsi="Times New Roman"/>
          <w:b w:val="0"/>
          <w:i/>
          <w:sz w:val="26"/>
          <w:szCs w:val="26"/>
        </w:rPr>
        <w:t>ụ</w:t>
      </w:r>
      <w:r w:rsidR="009C4B54" w:rsidRPr="00684EBA">
        <w:rPr>
          <w:rFonts w:ascii="Times New Roman" w:hAnsi="Times New Roman" w:cs="VNI-Times"/>
          <w:b w:val="0"/>
          <w:i/>
          <w:sz w:val="26"/>
          <w:szCs w:val="26"/>
        </w:rPr>
        <w:t>i xung quanh nhà máy và t</w:t>
      </w:r>
      <w:r w:rsidR="009C4B54" w:rsidRPr="00684EBA">
        <w:rPr>
          <w:rFonts w:ascii="Times New Roman" w:hAnsi="Times New Roman"/>
          <w:b w:val="0"/>
          <w:i/>
          <w:sz w:val="26"/>
          <w:szCs w:val="26"/>
        </w:rPr>
        <w:t>ừ</w:t>
      </w:r>
      <w:r w:rsidR="009C4B54" w:rsidRPr="00684EBA">
        <w:rPr>
          <w:rFonts w:ascii="Times New Roman" w:hAnsi="Times New Roman" w:cs="VNI-Times"/>
          <w:b w:val="0"/>
          <w:i/>
          <w:sz w:val="26"/>
          <w:szCs w:val="26"/>
        </w:rPr>
        <w:t xml:space="preserve"> kho t</w:t>
      </w:r>
      <w:r w:rsidR="009C4B54" w:rsidRPr="00684EBA">
        <w:rPr>
          <w:rFonts w:ascii="Times New Roman" w:hAnsi="Times New Roman"/>
          <w:b w:val="0"/>
          <w:i/>
          <w:sz w:val="26"/>
          <w:szCs w:val="26"/>
        </w:rPr>
        <w:t>ậ</w:t>
      </w:r>
      <w:r w:rsidR="009C4B54" w:rsidRPr="00684EBA">
        <w:rPr>
          <w:rFonts w:ascii="Times New Roman" w:hAnsi="Times New Roman" w:cs="VNI-Times"/>
          <w:b w:val="0"/>
          <w:i/>
          <w:sz w:val="26"/>
          <w:szCs w:val="26"/>
        </w:rPr>
        <w:t>p k</w:t>
      </w:r>
      <w:r w:rsidR="009C4B54" w:rsidRPr="00684EBA">
        <w:rPr>
          <w:rFonts w:ascii="Times New Roman" w:hAnsi="Times New Roman"/>
          <w:b w:val="0"/>
          <w:i/>
          <w:sz w:val="26"/>
          <w:szCs w:val="26"/>
        </w:rPr>
        <w:t>ế</w:t>
      </w:r>
      <w:r w:rsidR="009C4B54" w:rsidRPr="00684EBA">
        <w:rPr>
          <w:rFonts w:ascii="Times New Roman" w:hAnsi="Times New Roman" w:cs="VNI-Times"/>
          <w:b w:val="0"/>
          <w:i/>
          <w:sz w:val="26"/>
          <w:szCs w:val="26"/>
        </w:rPr>
        <w:t>t nguyên li</w:t>
      </w:r>
      <w:r w:rsidR="009C4B54" w:rsidRPr="00684EBA">
        <w:rPr>
          <w:rFonts w:ascii="Times New Roman" w:hAnsi="Times New Roman"/>
          <w:b w:val="0"/>
          <w:i/>
          <w:sz w:val="26"/>
          <w:szCs w:val="26"/>
        </w:rPr>
        <w:t>ệ</w:t>
      </w:r>
      <w:r w:rsidR="009C4B54" w:rsidRPr="00684EBA">
        <w:rPr>
          <w:rFonts w:ascii="Times New Roman" w:hAnsi="Times New Roman" w:cs="VNI-Times"/>
          <w:b w:val="0"/>
          <w:i/>
          <w:sz w:val="26"/>
          <w:szCs w:val="26"/>
        </w:rPr>
        <w:t>u:</w:t>
      </w:r>
    </w:p>
    <w:p w14:paraId="62A78EC0" w14:textId="77777777" w:rsidR="009C4B54" w:rsidRPr="00684EBA" w:rsidRDefault="009C4B54" w:rsidP="00AE233C">
      <w:pPr>
        <w:spacing w:before="120" w:after="120"/>
        <w:ind w:firstLine="567"/>
        <w:jc w:val="both"/>
        <w:rPr>
          <w:rFonts w:ascii="Times New Roman" w:hAnsi="Times New Roman"/>
          <w:b w:val="0"/>
          <w:sz w:val="26"/>
          <w:szCs w:val="26"/>
        </w:rPr>
      </w:pPr>
      <w:r w:rsidRPr="00684EBA">
        <w:rPr>
          <w:rFonts w:ascii="Times New Roman" w:hAnsi="Times New Roman"/>
          <w:b w:val="0"/>
          <w:sz w:val="26"/>
          <w:szCs w:val="26"/>
        </w:rPr>
        <w:t>Nhằm hạn chế tối đa khả năng gây ảnh hưởng đến môi trường xung quanh, Công</w:t>
      </w:r>
      <w:r w:rsidR="00684EBA" w:rsidRPr="00684EBA">
        <w:rPr>
          <w:rFonts w:ascii="Times New Roman" w:hAnsi="Times New Roman"/>
          <w:b w:val="0"/>
          <w:sz w:val="26"/>
          <w:szCs w:val="26"/>
        </w:rPr>
        <w:t xml:space="preserve"> </w:t>
      </w:r>
      <w:r w:rsidRPr="00684EBA">
        <w:rPr>
          <w:rFonts w:ascii="Times New Roman" w:hAnsi="Times New Roman"/>
          <w:b w:val="0"/>
          <w:sz w:val="26"/>
          <w:szCs w:val="26"/>
        </w:rPr>
        <w:t>ty sẽ thực hiện biện pháp giảm thiểu như sau:</w:t>
      </w:r>
    </w:p>
    <w:p w14:paraId="511C49E5" w14:textId="77777777" w:rsidR="00893A09" w:rsidRPr="00893A09" w:rsidRDefault="00893A09"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893A09">
        <w:rPr>
          <w:rFonts w:ascii="Times New Roman" w:hAnsi="Times New Roman"/>
          <w:sz w:val="26"/>
          <w:szCs w:val="26"/>
        </w:rPr>
        <w:t>Thường xuyên thu gom đất, cát để hạn chế bụi phát tán ra môi trường xung quanh.</w:t>
      </w:r>
    </w:p>
    <w:p w14:paraId="454BB07B" w14:textId="77777777" w:rsidR="009C4B54" w:rsidRPr="00893A09" w:rsidRDefault="009C4B54"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684EBA">
        <w:rPr>
          <w:rFonts w:ascii="Times New Roman" w:hAnsi="Times New Roman"/>
          <w:sz w:val="26"/>
          <w:szCs w:val="26"/>
        </w:rPr>
        <w:t>Trồng cây xanh xung quanh khu vực nhà máy với số lượng chiếm 20% diện tích đất nhà máy để khống chế nguồn bụi phát tán ra môi trường xung quanh.</w:t>
      </w:r>
    </w:p>
    <w:p w14:paraId="03BE33CE" w14:textId="77777777" w:rsidR="009C4B54" w:rsidRPr="00893A09" w:rsidRDefault="0046069C"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Pr>
          <w:rFonts w:ascii="Times New Roman" w:hAnsi="Times New Roman"/>
          <w:sz w:val="26"/>
          <w:szCs w:val="26"/>
        </w:rPr>
        <w:t>C</w:t>
      </w:r>
      <w:r w:rsidR="009C4B54" w:rsidRPr="00684EBA">
        <w:rPr>
          <w:rFonts w:ascii="Times New Roman" w:hAnsi="Times New Roman"/>
          <w:sz w:val="26"/>
          <w:szCs w:val="26"/>
        </w:rPr>
        <w:t>ác phương tiện vận chuyển nguyên liệu, nhiên liệu và sản phẩm luôn có đầy đủ dụng cụ che phủ không cho lượng bụi phát sinh trong quá trình vận chuyển.</w:t>
      </w:r>
    </w:p>
    <w:p w14:paraId="32D62680" w14:textId="77777777" w:rsidR="009C4B54" w:rsidRPr="00893A09" w:rsidRDefault="009C4B54"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684EBA">
        <w:rPr>
          <w:rFonts w:ascii="Times New Roman" w:hAnsi="Times New Roman"/>
          <w:sz w:val="26"/>
          <w:szCs w:val="26"/>
        </w:rPr>
        <w:t>Các tháng mùa nắng thường xuyên tưới nước tạo độ ẩm trong khu vực nhà máy để phương tiện ô tô đi lại không khuếch tán bụi trong không khí.</w:t>
      </w:r>
    </w:p>
    <w:p w14:paraId="5C8FCCF9" w14:textId="77777777" w:rsidR="009C4B54" w:rsidRPr="00684EBA" w:rsidRDefault="008158BE" w:rsidP="00AE233C">
      <w:pPr>
        <w:spacing w:before="120" w:after="120"/>
        <w:jc w:val="both"/>
        <w:rPr>
          <w:rFonts w:ascii="Times New Roman" w:hAnsi="Times New Roman"/>
          <w:b w:val="0"/>
          <w:i/>
          <w:sz w:val="26"/>
          <w:szCs w:val="26"/>
        </w:rPr>
      </w:pPr>
      <w:r>
        <w:rPr>
          <w:rFonts w:ascii="Times New Roman" w:hAnsi="Times New Roman"/>
          <w:b w:val="0"/>
          <w:i/>
          <w:sz w:val="26"/>
          <w:szCs w:val="26"/>
        </w:rPr>
        <w:t>c.</w:t>
      </w:r>
      <w:r w:rsidR="008951B2" w:rsidRPr="00684EBA">
        <w:rPr>
          <w:rFonts w:ascii="Times New Roman" w:hAnsi="Times New Roman"/>
          <w:b w:val="0"/>
          <w:i/>
          <w:sz w:val="26"/>
          <w:szCs w:val="26"/>
        </w:rPr>
        <w:t xml:space="preserve"> </w:t>
      </w:r>
      <w:r w:rsidR="00684EBA" w:rsidRPr="00684EBA">
        <w:rPr>
          <w:rFonts w:ascii="Times New Roman" w:hAnsi="Times New Roman"/>
          <w:b w:val="0"/>
          <w:i/>
          <w:sz w:val="26"/>
          <w:szCs w:val="26"/>
        </w:rPr>
        <w:t>Biện pháp giảm thiểu</w:t>
      </w:r>
      <w:r w:rsidR="009C4B54" w:rsidRPr="00684EBA">
        <w:rPr>
          <w:rFonts w:ascii="Times New Roman" w:hAnsi="Times New Roman"/>
          <w:b w:val="0"/>
          <w:i/>
          <w:sz w:val="26"/>
          <w:szCs w:val="26"/>
        </w:rPr>
        <w:t xml:space="preserve"> kh</w:t>
      </w:r>
      <w:r w:rsidR="009C4B54" w:rsidRPr="00684EBA">
        <w:rPr>
          <w:rFonts w:ascii="Times New Roman" w:hAnsi="Times New Roman" w:cs="VNI-Times"/>
          <w:b w:val="0"/>
          <w:i/>
          <w:sz w:val="26"/>
          <w:szCs w:val="26"/>
        </w:rPr>
        <w:t>í</w:t>
      </w:r>
      <w:r w:rsidR="009C4B54" w:rsidRPr="00684EBA">
        <w:rPr>
          <w:rFonts w:ascii="Times New Roman" w:hAnsi="Times New Roman"/>
          <w:b w:val="0"/>
          <w:i/>
          <w:sz w:val="26"/>
          <w:szCs w:val="26"/>
        </w:rPr>
        <w:t xml:space="preserve"> thải ph</w:t>
      </w:r>
      <w:r w:rsidR="009C4B54" w:rsidRPr="00684EBA">
        <w:rPr>
          <w:rFonts w:ascii="Times New Roman" w:hAnsi="Times New Roman" w:cs="VNI-Times"/>
          <w:b w:val="0"/>
          <w:i/>
          <w:sz w:val="26"/>
          <w:szCs w:val="26"/>
        </w:rPr>
        <w:t>á</w:t>
      </w:r>
      <w:r w:rsidR="009C4B54" w:rsidRPr="00684EBA">
        <w:rPr>
          <w:rFonts w:ascii="Times New Roman" w:hAnsi="Times New Roman"/>
          <w:b w:val="0"/>
          <w:i/>
          <w:sz w:val="26"/>
          <w:szCs w:val="26"/>
        </w:rPr>
        <w:t>t sinh từ khu vực chứa b</w:t>
      </w:r>
      <w:r w:rsidR="009C4B54" w:rsidRPr="00684EBA">
        <w:rPr>
          <w:rFonts w:ascii="Times New Roman" w:hAnsi="Times New Roman" w:cs="VNI-Times"/>
          <w:b w:val="0"/>
          <w:i/>
          <w:sz w:val="26"/>
          <w:szCs w:val="26"/>
        </w:rPr>
        <w:t>ã</w:t>
      </w:r>
      <w:r w:rsidR="00893A09">
        <w:rPr>
          <w:rFonts w:ascii="Times New Roman" w:hAnsi="Times New Roman"/>
          <w:b w:val="0"/>
          <w:i/>
          <w:sz w:val="26"/>
          <w:szCs w:val="26"/>
        </w:rPr>
        <w:t xml:space="preserve"> chất thải rắn</w:t>
      </w:r>
      <w:r w:rsidR="009C4B54" w:rsidRPr="00684EBA">
        <w:rPr>
          <w:rFonts w:ascii="Times New Roman" w:hAnsi="Times New Roman"/>
          <w:b w:val="0"/>
          <w:i/>
          <w:sz w:val="26"/>
          <w:szCs w:val="26"/>
        </w:rPr>
        <w:t>, hồ xử l</w:t>
      </w:r>
      <w:r w:rsidR="009C4B54" w:rsidRPr="00684EBA">
        <w:rPr>
          <w:rFonts w:ascii="Times New Roman" w:hAnsi="Times New Roman" w:cs="VNI-Times"/>
          <w:b w:val="0"/>
          <w:i/>
          <w:sz w:val="26"/>
          <w:szCs w:val="26"/>
        </w:rPr>
        <w:t>ý</w:t>
      </w:r>
      <w:r w:rsidR="009C4B54" w:rsidRPr="00684EBA">
        <w:rPr>
          <w:rFonts w:ascii="Times New Roman" w:hAnsi="Times New Roman"/>
          <w:b w:val="0"/>
          <w:i/>
          <w:sz w:val="26"/>
          <w:szCs w:val="26"/>
        </w:rPr>
        <w:t xml:space="preserve"> nước thải </w:t>
      </w:r>
    </w:p>
    <w:p w14:paraId="13B74972" w14:textId="77777777" w:rsidR="009C4B54" w:rsidRPr="00AE233C" w:rsidRDefault="00893A09"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AE233C">
        <w:rPr>
          <w:rFonts w:ascii="Times New Roman" w:hAnsi="Times New Roman"/>
          <w:sz w:val="26"/>
          <w:szCs w:val="26"/>
        </w:rPr>
        <w:t xml:space="preserve">Bã chất thải rắn của nhà máy sẽ được thu gom và xử lý hằng ngày, tránh tình trạng phân hủy các chất rắn này sinh </w:t>
      </w:r>
      <w:r w:rsidR="00AE233C" w:rsidRPr="00AE233C">
        <w:rPr>
          <w:rFonts w:ascii="Times New Roman" w:hAnsi="Times New Roman"/>
          <w:sz w:val="26"/>
          <w:szCs w:val="26"/>
        </w:rPr>
        <w:t>ra các chất khí gây ô nhiễm môi trường.</w:t>
      </w:r>
    </w:p>
    <w:p w14:paraId="79895DD9" w14:textId="77777777" w:rsidR="009C4B54" w:rsidRPr="00AE233C" w:rsidRDefault="009C4B54" w:rsidP="00090F07">
      <w:pPr>
        <w:pStyle w:val="ListParagraph"/>
        <w:numPr>
          <w:ilvl w:val="0"/>
          <w:numId w:val="32"/>
        </w:numPr>
        <w:spacing w:before="120" w:after="120" w:line="240" w:lineRule="auto"/>
        <w:ind w:left="630"/>
        <w:contextualSpacing w:val="0"/>
        <w:jc w:val="both"/>
        <w:rPr>
          <w:rFonts w:ascii="Times New Roman" w:hAnsi="Times New Roman"/>
          <w:sz w:val="26"/>
          <w:szCs w:val="26"/>
        </w:rPr>
      </w:pPr>
      <w:r w:rsidRPr="00AE233C">
        <w:rPr>
          <w:rFonts w:ascii="Times New Roman" w:hAnsi="Times New Roman"/>
          <w:sz w:val="26"/>
          <w:szCs w:val="26"/>
        </w:rPr>
        <w:t>Hệ thống xử lý nước thải được xây dựng ở cuối hướng gió khu đất nhà máy để giảm thiểu ảnh hưởng của các khí gây ô nhiễm đối với Nhà máy.</w:t>
      </w:r>
    </w:p>
    <w:p w14:paraId="25E239F5" w14:textId="77777777" w:rsidR="009C4B54" w:rsidRPr="00684EBA" w:rsidRDefault="00AE233C" w:rsidP="00D66A7B">
      <w:pPr>
        <w:spacing w:before="80" w:after="80"/>
        <w:jc w:val="both"/>
        <w:rPr>
          <w:rFonts w:ascii="Times New Roman" w:hAnsi="Times New Roman"/>
          <w:b w:val="0"/>
          <w:i/>
          <w:sz w:val="26"/>
          <w:szCs w:val="26"/>
        </w:rPr>
      </w:pPr>
      <w:r>
        <w:rPr>
          <w:rFonts w:ascii="Times New Roman" w:hAnsi="Times New Roman"/>
          <w:b w:val="0"/>
          <w:i/>
          <w:sz w:val="26"/>
          <w:szCs w:val="26"/>
        </w:rPr>
        <w:t>d.</w:t>
      </w:r>
      <w:r w:rsidR="008951B2" w:rsidRPr="00684EBA">
        <w:rPr>
          <w:rFonts w:ascii="Times New Roman" w:hAnsi="Times New Roman"/>
          <w:b w:val="0"/>
          <w:i/>
          <w:sz w:val="26"/>
          <w:szCs w:val="26"/>
        </w:rPr>
        <w:t xml:space="preserve"> </w:t>
      </w:r>
      <w:r w:rsidR="009C4B54" w:rsidRPr="00684EBA">
        <w:rPr>
          <w:rFonts w:ascii="Times New Roman" w:hAnsi="Times New Roman"/>
          <w:b w:val="0"/>
          <w:i/>
          <w:sz w:val="26"/>
          <w:szCs w:val="26"/>
        </w:rPr>
        <w:t>Giảm thiểu tác động do bụi từ khâu đóng bao thành phẩm</w:t>
      </w:r>
    </w:p>
    <w:p w14:paraId="72D623AC" w14:textId="77777777" w:rsidR="009C4B54" w:rsidRPr="00684EBA" w:rsidRDefault="00AE233C" w:rsidP="00AE233C">
      <w:pPr>
        <w:spacing w:before="80" w:after="80"/>
        <w:jc w:val="both"/>
        <w:rPr>
          <w:rFonts w:ascii="Times New Roman" w:hAnsi="Times New Roman"/>
          <w:b w:val="0"/>
          <w:sz w:val="26"/>
          <w:szCs w:val="26"/>
        </w:rPr>
      </w:pPr>
      <w:r>
        <w:rPr>
          <w:rFonts w:ascii="Times New Roman" w:hAnsi="Times New Roman"/>
          <w:b w:val="0"/>
          <w:sz w:val="26"/>
          <w:szCs w:val="26"/>
        </w:rPr>
        <w:lastRenderedPageBreak/>
        <w:t>Để giảm thiểu lượng bụi phát sinh từ khâu đóng bao thành phẩm, hiện tại Công ty đã áp dụng biện pháp sau</w:t>
      </w:r>
      <w:r w:rsidR="009C4B54" w:rsidRPr="00684EBA">
        <w:rPr>
          <w:rFonts w:ascii="Times New Roman" w:hAnsi="Times New Roman"/>
          <w:b w:val="0"/>
          <w:sz w:val="26"/>
          <w:szCs w:val="26"/>
        </w:rPr>
        <w:t>:</w:t>
      </w:r>
    </w:p>
    <w:p w14:paraId="1C237C1E" w14:textId="77777777" w:rsidR="009C4B54" w:rsidRPr="00684EBA" w:rsidRDefault="009C4B54" w:rsidP="00D66A7B">
      <w:pPr>
        <w:spacing w:before="80" w:after="80"/>
        <w:ind w:firstLine="720"/>
        <w:jc w:val="both"/>
        <w:rPr>
          <w:rFonts w:ascii="Times New Roman" w:hAnsi="Times New Roman"/>
          <w:b w:val="0"/>
          <w:sz w:val="26"/>
          <w:szCs w:val="26"/>
        </w:rPr>
      </w:pPr>
      <w:r w:rsidRPr="00684EBA">
        <w:rPr>
          <w:rFonts w:ascii="Times New Roman" w:hAnsi="Times New Roman"/>
          <w:b w:val="0"/>
          <w:sz w:val="26"/>
          <w:szCs w:val="26"/>
        </w:rPr>
        <w:t>Công nghệ thu bụi như sau:</w:t>
      </w:r>
    </w:p>
    <w:p w14:paraId="185D3D7A" w14:textId="77777777" w:rsidR="009C4B54" w:rsidRPr="00684EBA" w:rsidRDefault="009C4B54" w:rsidP="00D66A7B">
      <w:pPr>
        <w:spacing w:before="80" w:after="80"/>
        <w:ind w:firstLine="720"/>
        <w:jc w:val="both"/>
        <w:rPr>
          <w:rFonts w:ascii="Times New Roman" w:hAnsi="Times New Roman"/>
          <w:b w:val="0"/>
          <w:sz w:val="26"/>
          <w:szCs w:val="26"/>
        </w:rPr>
      </w:pPr>
      <w:r w:rsidRPr="00684EBA">
        <w:rPr>
          <w:rFonts w:ascii="Times New Roman" w:hAnsi="Times New Roman"/>
          <w:b w:val="0"/>
          <w:noProof/>
          <w:sz w:val="26"/>
          <w:szCs w:val="26"/>
        </w:rPr>
        <mc:AlternateContent>
          <mc:Choice Requires="wps">
            <w:drawing>
              <wp:anchor distT="0" distB="0" distL="114300" distR="114300" simplePos="0" relativeHeight="251681792" behindDoc="0" locked="0" layoutInCell="1" allowOverlap="1" wp14:anchorId="7CD1EEB5" wp14:editId="1CBF98BB">
                <wp:simplePos x="0" y="0"/>
                <wp:positionH relativeFrom="column">
                  <wp:posOffset>4015622</wp:posOffset>
                </wp:positionH>
                <wp:positionV relativeFrom="paragraph">
                  <wp:posOffset>84558</wp:posOffset>
                </wp:positionV>
                <wp:extent cx="1403498" cy="353695"/>
                <wp:effectExtent l="0" t="0" r="25400" b="27305"/>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498" cy="353695"/>
                        </a:xfrm>
                        <a:prstGeom prst="rect">
                          <a:avLst/>
                        </a:prstGeom>
                        <a:solidFill>
                          <a:srgbClr val="FFFFFF"/>
                        </a:solidFill>
                        <a:ln w="9525">
                          <a:solidFill>
                            <a:srgbClr val="000000"/>
                          </a:solidFill>
                          <a:miter lim="800000"/>
                          <a:headEnd/>
                          <a:tailEnd/>
                        </a:ln>
                      </wps:spPr>
                      <wps:txbx>
                        <w:txbxContent>
                          <w:p w14:paraId="79D62CF4" w14:textId="77777777" w:rsidR="008A3C3D" w:rsidRPr="00813D42" w:rsidRDefault="008A3C3D" w:rsidP="008910CC">
                            <w:pPr>
                              <w:jc w:val="center"/>
                              <w:rPr>
                                <w:sz w:val="26"/>
                                <w:szCs w:val="26"/>
                              </w:rPr>
                            </w:pPr>
                            <w:r>
                              <w:rPr>
                                <w:rFonts w:ascii="Times New Roman" w:hAnsi="Times New Roman"/>
                                <w:b w:val="0"/>
                                <w:sz w:val="26"/>
                                <w:szCs w:val="26"/>
                              </w:rPr>
                              <w:t>C</w:t>
                            </w:r>
                            <w:r w:rsidRPr="00813D42">
                              <w:rPr>
                                <w:rFonts w:ascii="Times New Roman" w:hAnsi="Times New Roman"/>
                                <w:b w:val="0"/>
                                <w:sz w:val="26"/>
                                <w:szCs w:val="26"/>
                              </w:rPr>
                              <w:t>yclon thu hồi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1EEB5" id="Rectangle 242" o:spid="_x0000_s1151" style="position:absolute;left:0;text-align:left;margin-left:316.2pt;margin-top:6.65pt;width:110.5pt;height:2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">
                <v:textbox>
                  <w:txbxContent>
                    <w:p w14:paraId="79D62CF4" w14:textId="77777777" w:rsidR="008A3C3D" w:rsidRPr="00813D42" w:rsidRDefault="008A3C3D" w:rsidP="008910CC">
                      <w:pPr>
                        <w:jc w:val="center"/>
                        <w:rPr>
                          <w:sz w:val="26"/>
                          <w:szCs w:val="26"/>
                        </w:rPr>
                      </w:pPr>
                      <w:r>
                        <w:rPr>
                          <w:rFonts w:ascii="Times New Roman" w:hAnsi="Times New Roman"/>
                          <w:b w:val="0"/>
                          <w:sz w:val="26"/>
                          <w:szCs w:val="26"/>
                        </w:rPr>
                        <w:t>C</w:t>
                      </w:r>
                      <w:r w:rsidRPr="00813D42">
                        <w:rPr>
                          <w:rFonts w:ascii="Times New Roman" w:hAnsi="Times New Roman"/>
                          <w:b w:val="0"/>
                          <w:sz w:val="26"/>
                          <w:szCs w:val="26"/>
                        </w:rPr>
                        <w:t>yclon thu hồi</w:t>
                      </w:r>
                    </w:p>
                  </w:txbxContent>
                </v:textbox>
              </v:rect>
            </w:pict>
          </mc:Fallback>
        </mc:AlternateContent>
      </w:r>
      <w:r w:rsidRPr="00684EBA">
        <w:rPr>
          <w:rFonts w:ascii="Times New Roman" w:hAnsi="Times New Roman"/>
          <w:b w:val="0"/>
          <w:noProof/>
          <w:sz w:val="26"/>
          <w:szCs w:val="26"/>
        </w:rPr>
        <mc:AlternateContent>
          <mc:Choice Requires="wps">
            <w:drawing>
              <wp:anchor distT="0" distB="0" distL="114300" distR="114300" simplePos="0" relativeHeight="251679744" behindDoc="0" locked="0" layoutInCell="1" allowOverlap="1" wp14:anchorId="7D5304E3" wp14:editId="74EF7930">
                <wp:simplePos x="0" y="0"/>
                <wp:positionH relativeFrom="column">
                  <wp:posOffset>1906905</wp:posOffset>
                </wp:positionH>
                <wp:positionV relativeFrom="paragraph">
                  <wp:posOffset>88265</wp:posOffset>
                </wp:positionV>
                <wp:extent cx="1699260" cy="353695"/>
                <wp:effectExtent l="11430" t="11430" r="1333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353695"/>
                        </a:xfrm>
                        <a:prstGeom prst="rect">
                          <a:avLst/>
                        </a:prstGeom>
                        <a:solidFill>
                          <a:srgbClr val="FFFFFF"/>
                        </a:solidFill>
                        <a:ln w="9525">
                          <a:solidFill>
                            <a:srgbClr val="000000"/>
                          </a:solidFill>
                          <a:miter lim="800000"/>
                          <a:headEnd/>
                          <a:tailEnd/>
                        </a:ln>
                      </wps:spPr>
                      <wps:txbx>
                        <w:txbxContent>
                          <w:p w14:paraId="6F9295E9" w14:textId="77777777" w:rsidR="008A3C3D" w:rsidRPr="00813D42" w:rsidRDefault="008A3C3D" w:rsidP="009C4B54">
                            <w:pPr>
                              <w:jc w:val="center"/>
                              <w:rPr>
                                <w:sz w:val="26"/>
                                <w:szCs w:val="26"/>
                              </w:rPr>
                            </w:pPr>
                            <w:r w:rsidRPr="00813D42">
                              <w:rPr>
                                <w:rFonts w:ascii="Times New Roman" w:hAnsi="Times New Roman"/>
                                <w:b w:val="0"/>
                                <w:sz w:val="26"/>
                                <w:szCs w:val="26"/>
                              </w:rPr>
                              <w:t>Chụp hút - ống dẫn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304E3" id="Rectangle 7" o:spid="_x0000_s1152" style="position:absolute;left:0;text-align:left;margin-left:150.15pt;margin-top:6.95pt;width:133.8pt;height:2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">
                <v:textbox>
                  <w:txbxContent>
                    <w:p w14:paraId="6F9295E9" w14:textId="77777777" w:rsidR="008A3C3D" w:rsidRPr="00813D42" w:rsidRDefault="008A3C3D" w:rsidP="009C4B54">
                      <w:pPr>
                        <w:jc w:val="center"/>
                        <w:rPr>
                          <w:sz w:val="26"/>
                          <w:szCs w:val="26"/>
                        </w:rPr>
                      </w:pPr>
                      <w:r w:rsidRPr="00813D42">
                        <w:rPr>
                          <w:rFonts w:ascii="Times New Roman" w:hAnsi="Times New Roman"/>
                          <w:b w:val="0"/>
                          <w:sz w:val="26"/>
                          <w:szCs w:val="26"/>
                        </w:rPr>
                        <w:t>Chụp hút - ống dẫn</w:t>
                      </w:r>
                    </w:p>
                  </w:txbxContent>
                </v:textbox>
              </v:rect>
            </w:pict>
          </mc:Fallback>
        </mc:AlternateContent>
      </w:r>
      <w:r w:rsidRPr="00684EBA">
        <w:rPr>
          <w:rFonts w:ascii="Times New Roman" w:hAnsi="Times New Roman"/>
          <w:b w:val="0"/>
          <w:noProof/>
          <w:sz w:val="26"/>
          <w:szCs w:val="26"/>
        </w:rPr>
        <mc:AlternateContent>
          <mc:Choice Requires="wps">
            <w:drawing>
              <wp:anchor distT="0" distB="0" distL="114300" distR="114300" simplePos="0" relativeHeight="251677696" behindDoc="0" locked="0" layoutInCell="1" allowOverlap="1" wp14:anchorId="2209290A" wp14:editId="54782F2F">
                <wp:simplePos x="0" y="0"/>
                <wp:positionH relativeFrom="column">
                  <wp:posOffset>362585</wp:posOffset>
                </wp:positionH>
                <wp:positionV relativeFrom="paragraph">
                  <wp:posOffset>88265</wp:posOffset>
                </wp:positionV>
                <wp:extent cx="1146810" cy="353695"/>
                <wp:effectExtent l="10160" t="11430" r="508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53695"/>
                        </a:xfrm>
                        <a:prstGeom prst="rect">
                          <a:avLst/>
                        </a:prstGeom>
                        <a:solidFill>
                          <a:srgbClr val="FFFFFF"/>
                        </a:solidFill>
                        <a:ln w="9525">
                          <a:solidFill>
                            <a:srgbClr val="000000"/>
                          </a:solidFill>
                          <a:miter lim="800000"/>
                          <a:headEnd/>
                          <a:tailEnd/>
                        </a:ln>
                      </wps:spPr>
                      <wps:txbx>
                        <w:txbxContent>
                          <w:p w14:paraId="139A8A7A" w14:textId="77777777" w:rsidR="008A3C3D" w:rsidRPr="00813D42" w:rsidRDefault="008A3C3D" w:rsidP="009C4B54">
                            <w:pPr>
                              <w:jc w:val="center"/>
                              <w:rPr>
                                <w:rFonts w:ascii="Times New Roman" w:hAnsi="Times New Roman"/>
                                <w:b w:val="0"/>
                                <w:sz w:val="26"/>
                                <w:szCs w:val="26"/>
                              </w:rPr>
                            </w:pPr>
                            <w:r w:rsidRPr="00813D42">
                              <w:rPr>
                                <w:rFonts w:ascii="Times New Roman" w:hAnsi="Times New Roman"/>
                                <w:b w:val="0"/>
                                <w:sz w:val="26"/>
                                <w:szCs w:val="26"/>
                              </w:rPr>
                              <w:t>Máy vô bao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9290A" id="Rectangle 6" o:spid="_x0000_s1153" style="position:absolute;left:0;text-align:left;margin-left:28.55pt;margin-top:6.95pt;width:90.3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">
                <v:textbox>
                  <w:txbxContent>
                    <w:p w14:paraId="139A8A7A" w14:textId="77777777" w:rsidR="008A3C3D" w:rsidRPr="00813D42" w:rsidRDefault="008A3C3D" w:rsidP="009C4B54">
                      <w:pPr>
                        <w:jc w:val="center"/>
                        <w:rPr>
                          <w:rFonts w:ascii="Times New Roman" w:hAnsi="Times New Roman"/>
                          <w:b w:val="0"/>
                          <w:sz w:val="26"/>
                          <w:szCs w:val="26"/>
                        </w:rPr>
                      </w:pPr>
                      <w:r w:rsidRPr="00813D42">
                        <w:rPr>
                          <w:rFonts w:ascii="Times New Roman" w:hAnsi="Times New Roman"/>
                          <w:b w:val="0"/>
                          <w:sz w:val="26"/>
                          <w:szCs w:val="26"/>
                        </w:rPr>
                        <w:t>Máy vô bao</w:t>
                      </w:r>
                    </w:p>
                  </w:txbxContent>
                </v:textbox>
              </v:rect>
            </w:pict>
          </mc:Fallback>
        </mc:AlternateContent>
      </w:r>
    </w:p>
    <w:p w14:paraId="4C0C3C19" w14:textId="77777777" w:rsidR="009C4B54" w:rsidRPr="00684EBA" w:rsidRDefault="006A3F00" w:rsidP="00D66A7B">
      <w:pPr>
        <w:spacing w:before="80" w:after="80"/>
        <w:ind w:firstLine="720"/>
        <w:jc w:val="both"/>
        <w:rPr>
          <w:rFonts w:ascii="Times New Roman" w:hAnsi="Times New Roman"/>
          <w:b w:val="0"/>
          <w:sz w:val="26"/>
          <w:szCs w:val="26"/>
        </w:rPr>
      </w:pPr>
      <w:r w:rsidRPr="00684EBA">
        <w:rPr>
          <w:rFonts w:ascii="Times New Roman" w:hAnsi="Times New Roman"/>
          <w:b w:val="0"/>
          <w:noProof/>
          <w:sz w:val="26"/>
          <w:szCs w:val="26"/>
        </w:rPr>
        <mc:AlternateContent>
          <mc:Choice Requires="wps">
            <w:drawing>
              <wp:anchor distT="0" distB="0" distL="114300" distR="114300" simplePos="0" relativeHeight="251680768" behindDoc="0" locked="0" layoutInCell="1" allowOverlap="1" wp14:anchorId="21B71403" wp14:editId="07878D30">
                <wp:simplePos x="0" y="0"/>
                <wp:positionH relativeFrom="column">
                  <wp:posOffset>3668395</wp:posOffset>
                </wp:positionH>
                <wp:positionV relativeFrom="paragraph">
                  <wp:posOffset>20320</wp:posOffset>
                </wp:positionV>
                <wp:extent cx="284480" cy="0"/>
                <wp:effectExtent l="0" t="76200" r="20320" b="95250"/>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8460C" id="Straight Arrow Connector 224" o:spid="_x0000_s1026" type="#_x0000_t32" style="position:absolute;margin-left:288.85pt;margin-top:1.6pt;width:22.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">
                <v:stroke endarrow="block"/>
              </v:shape>
            </w:pict>
          </mc:Fallback>
        </mc:AlternateContent>
      </w:r>
      <w:r w:rsidRPr="00684EBA">
        <w:rPr>
          <w:rFonts w:ascii="Times New Roman" w:hAnsi="Times New Roman"/>
          <w:noProof/>
          <w:sz w:val="26"/>
          <w:szCs w:val="26"/>
          <w:u w:val="single"/>
        </w:rPr>
        <mc:AlternateContent>
          <mc:Choice Requires="wps">
            <w:drawing>
              <wp:anchor distT="0" distB="0" distL="114300" distR="114300" simplePos="0" relativeHeight="251678720" behindDoc="0" locked="0" layoutInCell="1" allowOverlap="1" wp14:anchorId="76401299" wp14:editId="13165F36">
                <wp:simplePos x="0" y="0"/>
                <wp:positionH relativeFrom="column">
                  <wp:posOffset>1572895</wp:posOffset>
                </wp:positionH>
                <wp:positionV relativeFrom="paragraph">
                  <wp:posOffset>6350</wp:posOffset>
                </wp:positionV>
                <wp:extent cx="284480" cy="0"/>
                <wp:effectExtent l="0" t="76200" r="2032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02C4D" id="Straight Arrow Connector 1" o:spid="_x0000_s1026" type="#_x0000_t32" style="position:absolute;margin-left:123.85pt;margin-top:.5pt;width:22.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">
                <v:stroke endarrow="block"/>
              </v:shape>
            </w:pict>
          </mc:Fallback>
        </mc:AlternateContent>
      </w:r>
    </w:p>
    <w:p w14:paraId="0C6A6F90" w14:textId="77777777" w:rsidR="009C4B54" w:rsidRPr="00684EBA" w:rsidRDefault="009C4B54" w:rsidP="00D66A7B">
      <w:pPr>
        <w:spacing w:before="80" w:after="80"/>
        <w:ind w:firstLine="720"/>
        <w:jc w:val="both"/>
        <w:rPr>
          <w:rFonts w:ascii="Times New Roman" w:hAnsi="Times New Roman"/>
          <w:sz w:val="26"/>
          <w:szCs w:val="26"/>
          <w:u w:val="single"/>
        </w:rPr>
      </w:pPr>
      <w:r w:rsidRPr="00684EBA">
        <w:rPr>
          <w:rFonts w:ascii="Times New Roman" w:hAnsi="Times New Roman"/>
          <w:sz w:val="26"/>
          <w:szCs w:val="26"/>
          <w:u w:val="single"/>
        </w:rPr>
        <w:t>Thuyết minh quy trình:</w:t>
      </w:r>
    </w:p>
    <w:p w14:paraId="6A46B10A" w14:textId="77777777" w:rsidR="009C4B54" w:rsidRPr="00684EBA" w:rsidRDefault="00AE233C" w:rsidP="00D66A7B">
      <w:pPr>
        <w:spacing w:before="80" w:after="80"/>
        <w:ind w:firstLine="567"/>
        <w:jc w:val="both"/>
        <w:rPr>
          <w:rFonts w:ascii="Times New Roman" w:hAnsi="Times New Roman"/>
          <w:b w:val="0"/>
          <w:sz w:val="26"/>
          <w:szCs w:val="26"/>
        </w:rPr>
      </w:pPr>
      <w:r>
        <w:rPr>
          <w:rFonts w:ascii="Times New Roman" w:hAnsi="Times New Roman"/>
          <w:b w:val="0"/>
          <w:sz w:val="26"/>
          <w:szCs w:val="26"/>
        </w:rPr>
        <w:t>Bụi phát sinh từ khâu đóng bao thành phẩm, phần lớn là các hạt tinh, có kích thước nhỏ được thu giữ bằng hệ thống chụp hút. Sau đó bụi được dẫn qua hệ thống ống dẫn đưa vào hệ thống xử lý bụi là thiết bị cyclon. Tại đây, không khí sẽ chuyển động xoáy ốc bên trong thân hình trụ của cyclon</w:t>
      </w:r>
      <w:r w:rsidR="00D752BA">
        <w:rPr>
          <w:rFonts w:ascii="Times New Roman" w:hAnsi="Times New Roman"/>
          <w:b w:val="0"/>
          <w:sz w:val="26"/>
          <w:szCs w:val="26"/>
        </w:rPr>
        <w:t>. Tại đây, không khí sẽ chuyển động xoáy ốc bên trong thân hình trụ của cyclon và khi chạm vào ống đáy hình phễu, dòng không khí bị dội ngược trở lên nhưng vẫn giữ được chuyển động xoáy ốc rồi thoát ra ngoài. Trong dòng chuyển động xoáy ốc, các hạt bụi chịu tác dụng bởi lực ly tâm làm cho chúng có xu hướng tiến dần vễ phía thành ống của thân hình trụ rồi chạm vào đó, mất động năng và rơi xuống đáy phễu. Trên ống xả người ra có lắp van để xả bụi.</w:t>
      </w:r>
    </w:p>
    <w:p w14:paraId="3502C2A5" w14:textId="77777777" w:rsidR="009C4B54" w:rsidRPr="00684EBA" w:rsidRDefault="009C4B54" w:rsidP="00D66A7B">
      <w:pPr>
        <w:spacing w:before="80" w:after="80"/>
        <w:ind w:firstLine="567"/>
        <w:jc w:val="both"/>
        <w:rPr>
          <w:rFonts w:ascii="Times New Roman" w:hAnsi="Times New Roman"/>
          <w:b w:val="0"/>
          <w:sz w:val="26"/>
          <w:szCs w:val="26"/>
        </w:rPr>
      </w:pPr>
      <w:r w:rsidRPr="00684EBA">
        <w:rPr>
          <w:rFonts w:ascii="Times New Roman" w:hAnsi="Times New Roman"/>
          <w:b w:val="0"/>
          <w:sz w:val="26"/>
          <w:szCs w:val="26"/>
        </w:rPr>
        <w:t>Chủ công ty sẽ thường xuyên duy trì, bảo dưỡng và vệ sinh các thiết bị chụp hút và cyclon nhằm đảm bảo hiệu suất xử lý bụi.</w:t>
      </w:r>
    </w:p>
    <w:p w14:paraId="45F21101" w14:textId="77777777" w:rsidR="009C4B54" w:rsidRPr="00684EBA" w:rsidRDefault="009C4B54" w:rsidP="00D66A7B">
      <w:pPr>
        <w:spacing w:before="80" w:after="80"/>
        <w:ind w:firstLine="567"/>
        <w:jc w:val="both"/>
        <w:rPr>
          <w:rFonts w:ascii="Times New Roman" w:hAnsi="Times New Roman"/>
          <w:b w:val="0"/>
          <w:sz w:val="26"/>
          <w:szCs w:val="26"/>
        </w:rPr>
      </w:pPr>
      <w:r w:rsidRPr="00684EBA">
        <w:rPr>
          <w:rFonts w:ascii="Times New Roman" w:hAnsi="Times New Roman"/>
          <w:b w:val="0"/>
          <w:sz w:val="26"/>
          <w:szCs w:val="26"/>
        </w:rPr>
        <w:t>Bố trí công nhân thường xuyên vệ sinh, thu gom tinh bột rơi vãi trong khu vực đóng bao nhằm hạn chế bụi.</w:t>
      </w:r>
    </w:p>
    <w:p w14:paraId="72831DC4" w14:textId="77777777" w:rsidR="00B02F5B" w:rsidRPr="00684EBA" w:rsidRDefault="00684EBA" w:rsidP="00D66A7B">
      <w:pPr>
        <w:pStyle w:val="MUC1"/>
        <w:jc w:val="both"/>
      </w:pPr>
      <w:bookmarkStart w:id="91" w:name="_Toc114034745"/>
      <w:r>
        <w:t>3. C</w:t>
      </w:r>
      <w:r w:rsidRPr="00684EBA">
        <w:t>ông trình, biện pháp lưu giữ, xử lý chất thải rắn thông thường</w:t>
      </w:r>
      <w:bookmarkEnd w:id="91"/>
    </w:p>
    <w:p w14:paraId="2B19D035" w14:textId="77777777" w:rsidR="004C7F05" w:rsidRPr="00684EBA" w:rsidRDefault="004C7F05" w:rsidP="00090F07">
      <w:pPr>
        <w:pStyle w:val="ListParagraph"/>
        <w:numPr>
          <w:ilvl w:val="0"/>
          <w:numId w:val="25"/>
        </w:numPr>
        <w:spacing w:before="120" w:after="120" w:line="240" w:lineRule="auto"/>
        <w:ind w:left="630"/>
        <w:contextualSpacing w:val="0"/>
        <w:jc w:val="both"/>
        <w:rPr>
          <w:rFonts w:ascii="Times New Roman" w:hAnsi="Times New Roman"/>
          <w:b/>
          <w:i/>
          <w:sz w:val="26"/>
          <w:szCs w:val="26"/>
          <w:lang w:val="nl-NL"/>
        </w:rPr>
      </w:pPr>
      <w:r w:rsidRPr="00684EBA">
        <w:rPr>
          <w:rFonts w:ascii="Times New Roman" w:hAnsi="Times New Roman"/>
          <w:i/>
          <w:sz w:val="26"/>
          <w:szCs w:val="26"/>
          <w:lang w:val="nl-NL"/>
        </w:rPr>
        <w:t>Chấ</w:t>
      </w:r>
      <w:r w:rsidRPr="00684EBA">
        <w:rPr>
          <w:rFonts w:ascii="Times New Roman" w:hAnsi="Times New Roman" w:cs="VNI-Times"/>
          <w:i/>
          <w:sz w:val="26"/>
          <w:szCs w:val="26"/>
          <w:lang w:val="nl-NL"/>
        </w:rPr>
        <w:t>t th</w:t>
      </w:r>
      <w:r w:rsidRPr="00684EBA">
        <w:rPr>
          <w:rFonts w:ascii="Times New Roman" w:hAnsi="Times New Roman"/>
          <w:i/>
          <w:sz w:val="26"/>
          <w:szCs w:val="26"/>
          <w:lang w:val="nl-NL"/>
        </w:rPr>
        <w:t>ả</w:t>
      </w:r>
      <w:r w:rsidRPr="00684EBA">
        <w:rPr>
          <w:rFonts w:ascii="Times New Roman" w:hAnsi="Times New Roman" w:cs="VNI-Times"/>
          <w:i/>
          <w:sz w:val="26"/>
          <w:szCs w:val="26"/>
          <w:lang w:val="nl-NL"/>
        </w:rPr>
        <w:t>i rắn sinh ho</w:t>
      </w:r>
      <w:r w:rsidRPr="00684EBA">
        <w:rPr>
          <w:rFonts w:ascii="Times New Roman" w:hAnsi="Times New Roman"/>
          <w:i/>
          <w:sz w:val="26"/>
          <w:szCs w:val="26"/>
          <w:lang w:val="nl-NL"/>
        </w:rPr>
        <w:t>ạ</w:t>
      </w:r>
      <w:r w:rsidRPr="00684EBA">
        <w:rPr>
          <w:rFonts w:ascii="Times New Roman" w:hAnsi="Times New Roman" w:cs="VNI-Times"/>
          <w:i/>
          <w:sz w:val="26"/>
          <w:szCs w:val="26"/>
          <w:lang w:val="nl-NL"/>
        </w:rPr>
        <w:t>t:</w:t>
      </w:r>
    </w:p>
    <w:p w14:paraId="1855393A" w14:textId="77777777" w:rsidR="004C7F05" w:rsidRPr="00684EBA" w:rsidRDefault="004C7F05" w:rsidP="00D66A7B">
      <w:pPr>
        <w:pStyle w:val="ListParagraph"/>
        <w:numPr>
          <w:ilvl w:val="1"/>
          <w:numId w:val="22"/>
        </w:numPr>
        <w:spacing w:before="120" w:after="120" w:line="240" w:lineRule="auto"/>
        <w:ind w:hanging="297"/>
        <w:contextualSpacing w:val="0"/>
        <w:jc w:val="both"/>
        <w:rPr>
          <w:rFonts w:ascii="Times New Roman" w:hAnsi="Times New Roman"/>
          <w:b/>
          <w:sz w:val="26"/>
          <w:szCs w:val="26"/>
          <w:lang w:val="nl-NL"/>
        </w:rPr>
      </w:pPr>
      <w:r w:rsidRPr="00684EBA">
        <w:rPr>
          <w:rFonts w:ascii="Times New Roman" w:hAnsi="Times New Roman"/>
          <w:sz w:val="26"/>
          <w:szCs w:val="26"/>
          <w:lang w:val="nl-NL"/>
        </w:rPr>
        <w:t>Chất thải rắn sinh hoạt được phân thành 2 loại:</w:t>
      </w:r>
    </w:p>
    <w:p w14:paraId="188133D9" w14:textId="77777777" w:rsidR="004C7F05" w:rsidRPr="00684EBA" w:rsidRDefault="004C7F05" w:rsidP="00D66A7B">
      <w:pPr>
        <w:spacing w:before="120" w:after="120"/>
        <w:ind w:left="432"/>
        <w:jc w:val="both"/>
        <w:rPr>
          <w:rFonts w:ascii="Times New Roman" w:hAnsi="Times New Roman"/>
          <w:b w:val="0"/>
          <w:sz w:val="26"/>
          <w:szCs w:val="26"/>
          <w:lang w:val="nl-NL"/>
        </w:rPr>
      </w:pPr>
      <w:r w:rsidRPr="00684EBA">
        <w:rPr>
          <w:rFonts w:ascii="Times New Roman" w:hAnsi="Times New Roman"/>
          <w:b w:val="0"/>
          <w:sz w:val="26"/>
          <w:szCs w:val="26"/>
          <w:lang w:val="nl-NL"/>
        </w:rPr>
        <w:t>+ Chất thải hữu cơ (rác thực phẩm, chất thải dễ phân hủy);</w:t>
      </w:r>
    </w:p>
    <w:p w14:paraId="2FAED424" w14:textId="77777777" w:rsidR="004C7F05" w:rsidRPr="00684EBA" w:rsidRDefault="004C7F05" w:rsidP="00D66A7B">
      <w:pPr>
        <w:spacing w:before="120" w:after="120"/>
        <w:ind w:left="432"/>
        <w:jc w:val="both"/>
        <w:rPr>
          <w:rFonts w:ascii="Times New Roman" w:hAnsi="Times New Roman"/>
          <w:b w:val="0"/>
          <w:sz w:val="26"/>
          <w:szCs w:val="26"/>
          <w:lang w:val="nl-NL"/>
        </w:rPr>
      </w:pPr>
      <w:r w:rsidRPr="00684EBA">
        <w:rPr>
          <w:rFonts w:ascii="Times New Roman" w:hAnsi="Times New Roman"/>
          <w:b w:val="0"/>
          <w:sz w:val="26"/>
          <w:szCs w:val="26"/>
          <w:lang w:val="nl-NL"/>
        </w:rPr>
        <w:t>+ Các thành phần còn lại (bao bì, hộp nhựa, vỏ lon kim loại);</w:t>
      </w:r>
    </w:p>
    <w:p w14:paraId="610D276B" w14:textId="77777777" w:rsidR="004C7F05" w:rsidRPr="00684EBA" w:rsidRDefault="00CA720C" w:rsidP="00D66A7B">
      <w:pPr>
        <w:spacing w:before="120" w:after="120"/>
        <w:ind w:left="432"/>
        <w:jc w:val="both"/>
        <w:rPr>
          <w:rFonts w:ascii="Times New Roman" w:hAnsi="Times New Roman"/>
          <w:b w:val="0"/>
          <w:sz w:val="26"/>
          <w:szCs w:val="26"/>
          <w:lang w:val="nl-NL"/>
        </w:rPr>
      </w:pPr>
      <w:r>
        <w:rPr>
          <w:rFonts w:ascii="Times New Roman" w:hAnsi="Times New Roman"/>
          <w:b w:val="0"/>
          <w:sz w:val="26"/>
          <w:szCs w:val="26"/>
          <w:lang w:val="nl-NL"/>
        </w:rPr>
        <w:t xml:space="preserve">+ Khối lượng khoảng: 15 </w:t>
      </w:r>
      <w:r w:rsidR="004C7F05" w:rsidRPr="00684EBA">
        <w:rPr>
          <w:rFonts w:ascii="Times New Roman" w:hAnsi="Times New Roman"/>
          <w:b w:val="0"/>
          <w:sz w:val="26"/>
          <w:szCs w:val="26"/>
          <w:lang w:val="nl-NL"/>
        </w:rPr>
        <w:t>kg/ngày</w:t>
      </w:r>
    </w:p>
    <w:p w14:paraId="50AE1281" w14:textId="77777777" w:rsidR="004C7F05" w:rsidRPr="00684EBA" w:rsidRDefault="004C7F05" w:rsidP="00D66A7B">
      <w:pPr>
        <w:pStyle w:val="ListParagraph"/>
        <w:numPr>
          <w:ilvl w:val="1"/>
          <w:numId w:val="22"/>
        </w:numPr>
        <w:tabs>
          <w:tab w:val="clear" w:pos="567"/>
          <w:tab w:val="num" w:pos="630"/>
        </w:tabs>
        <w:spacing w:before="120" w:after="120" w:line="240" w:lineRule="auto"/>
        <w:ind w:left="0" w:firstLine="272"/>
        <w:contextualSpacing w:val="0"/>
        <w:jc w:val="both"/>
        <w:rPr>
          <w:rFonts w:ascii="Times New Roman" w:hAnsi="Times New Roman"/>
          <w:b/>
          <w:sz w:val="26"/>
          <w:szCs w:val="26"/>
          <w:lang w:val="nl-NL"/>
        </w:rPr>
      </w:pPr>
      <w:r w:rsidRPr="00684EBA">
        <w:rPr>
          <w:rFonts w:ascii="Times New Roman" w:hAnsi="Times New Roman"/>
          <w:i/>
          <w:sz w:val="26"/>
          <w:szCs w:val="26"/>
          <w:lang w:val="nl-NL"/>
        </w:rPr>
        <w:t>Hình thức lưu trữ:</w:t>
      </w:r>
      <w:r w:rsidRPr="00684EBA">
        <w:rPr>
          <w:rFonts w:ascii="Times New Roman" w:hAnsi="Times New Roman"/>
          <w:sz w:val="26"/>
          <w:szCs w:val="26"/>
          <w:lang w:val="nl-NL"/>
        </w:rPr>
        <w:t xml:space="preserve"> Lượng rác thải sinh hoạt sẽ được thu </w:t>
      </w:r>
      <w:r w:rsidR="00DE798E" w:rsidRPr="00684EBA">
        <w:rPr>
          <w:rFonts w:ascii="Times New Roman" w:hAnsi="Times New Roman"/>
          <w:sz w:val="26"/>
          <w:szCs w:val="26"/>
          <w:lang w:val="nl-NL"/>
        </w:rPr>
        <w:t>gom</w:t>
      </w:r>
      <w:r w:rsidRPr="00684EBA">
        <w:rPr>
          <w:rFonts w:ascii="Times New Roman" w:hAnsi="Times New Roman"/>
          <w:sz w:val="26"/>
          <w:szCs w:val="26"/>
          <w:lang w:val="nl-NL"/>
        </w:rPr>
        <w:t xml:space="preserve"> và chứa trong những thùng bằng nhựa có nắp đậy được đặt đúng nơi quy định. Các thùng rác 100L sẽ được đặt tại xưởng sản xuất, xung quanh khuôn viên Nhà máy. Trong văn phòng, sử dụng sinh hoạt tập trung vào cuối ngày làm việc.</w:t>
      </w:r>
    </w:p>
    <w:p w14:paraId="4108C883" w14:textId="77777777" w:rsidR="004C7F05" w:rsidRPr="00684EBA" w:rsidRDefault="004C7F05" w:rsidP="00D66A7B">
      <w:pPr>
        <w:pStyle w:val="ListParagraph"/>
        <w:numPr>
          <w:ilvl w:val="1"/>
          <w:numId w:val="22"/>
        </w:numPr>
        <w:spacing w:before="120" w:after="120" w:line="240" w:lineRule="auto"/>
        <w:ind w:hanging="297"/>
        <w:contextualSpacing w:val="0"/>
        <w:jc w:val="both"/>
        <w:rPr>
          <w:rFonts w:ascii="Times New Roman" w:hAnsi="Times New Roman"/>
          <w:b/>
          <w:sz w:val="26"/>
          <w:szCs w:val="26"/>
          <w:lang w:val="nl-NL"/>
        </w:rPr>
      </w:pPr>
      <w:r w:rsidRPr="00684EBA">
        <w:rPr>
          <w:rFonts w:ascii="Times New Roman" w:hAnsi="Times New Roman"/>
          <w:i/>
          <w:sz w:val="26"/>
          <w:szCs w:val="26"/>
          <w:lang w:val="nl-NL"/>
        </w:rPr>
        <w:t>Tần suất thu gom:</w:t>
      </w:r>
      <w:r w:rsidRPr="00684EBA">
        <w:rPr>
          <w:rFonts w:ascii="Times New Roman" w:hAnsi="Times New Roman"/>
          <w:sz w:val="26"/>
          <w:szCs w:val="26"/>
          <w:lang w:val="nl-NL"/>
        </w:rPr>
        <w:t xml:space="preserve"> </w:t>
      </w:r>
      <w:r w:rsidR="00D82A34">
        <w:rPr>
          <w:rFonts w:ascii="Times New Roman" w:hAnsi="Times New Roman"/>
          <w:sz w:val="26"/>
          <w:szCs w:val="26"/>
          <w:lang w:val="nl-NL"/>
        </w:rPr>
        <w:t>2 lần/tuần</w:t>
      </w:r>
    </w:p>
    <w:p w14:paraId="090127C7" w14:textId="77777777" w:rsidR="004C7F05" w:rsidRPr="00684EBA" w:rsidRDefault="004C7F05" w:rsidP="00D66A7B">
      <w:pPr>
        <w:pStyle w:val="ListParagraph"/>
        <w:numPr>
          <w:ilvl w:val="1"/>
          <w:numId w:val="22"/>
        </w:numPr>
        <w:tabs>
          <w:tab w:val="clear" w:pos="567"/>
          <w:tab w:val="num" w:pos="540"/>
        </w:tabs>
        <w:spacing w:before="120" w:after="120" w:line="240" w:lineRule="auto"/>
        <w:ind w:left="0" w:firstLine="270"/>
        <w:contextualSpacing w:val="0"/>
        <w:jc w:val="both"/>
        <w:rPr>
          <w:rFonts w:ascii="Times New Roman" w:hAnsi="Times New Roman"/>
          <w:b/>
          <w:sz w:val="26"/>
          <w:szCs w:val="26"/>
          <w:lang w:val="nl-NL"/>
        </w:rPr>
      </w:pPr>
      <w:r w:rsidRPr="00684EBA">
        <w:rPr>
          <w:rFonts w:ascii="Times New Roman" w:hAnsi="Times New Roman"/>
          <w:i/>
          <w:sz w:val="26"/>
          <w:szCs w:val="26"/>
          <w:lang w:val="nl-NL"/>
        </w:rPr>
        <w:t>Biện pháp xử lý:</w:t>
      </w:r>
      <w:r w:rsidRPr="00684EBA">
        <w:rPr>
          <w:rFonts w:ascii="Times New Roman" w:hAnsi="Times New Roman"/>
          <w:sz w:val="26"/>
          <w:szCs w:val="26"/>
          <w:lang w:val="nl-NL"/>
        </w:rPr>
        <w:t xml:space="preserve"> </w:t>
      </w:r>
      <w:r w:rsidR="00D82A34">
        <w:rPr>
          <w:rFonts w:ascii="Times New Roman" w:hAnsi="Times New Roman"/>
          <w:sz w:val="26"/>
          <w:szCs w:val="26"/>
          <w:lang w:val="nl-NL"/>
        </w:rPr>
        <w:t>Hiện tại, khu vực Nhà máy chưa có đơn vị thu gom rác thải sinh hoạt. Vì vậy, chất thải rắn sinh hoạt được Nhà máy xử lý như sau: Đối với rác có thể tái chế, nhân viên vệ sinh thu gom và bán phế liệu; đối với rác thải không tái chế được nhân viên vệ sinh thu gom và đốt. Khi có đơn vị chức năng vận chuyển, xử lý rác thải sinh hoạt tại khu vực của Nhà máy. Nhà máy sẽ sẽ ký hợp đồng với đơn vị có chức năng vận chuyển, xủ lý chất thải rắn sinh hoạt theo đúng quy định.</w:t>
      </w:r>
    </w:p>
    <w:p w14:paraId="0C5FBD23" w14:textId="77777777" w:rsidR="004C7F05" w:rsidRPr="00684EBA" w:rsidRDefault="004C7F05" w:rsidP="00090F07">
      <w:pPr>
        <w:pStyle w:val="ListParagraph"/>
        <w:numPr>
          <w:ilvl w:val="0"/>
          <w:numId w:val="25"/>
        </w:numPr>
        <w:spacing w:before="120" w:after="120" w:line="240" w:lineRule="auto"/>
        <w:ind w:left="630"/>
        <w:contextualSpacing w:val="0"/>
        <w:jc w:val="both"/>
        <w:rPr>
          <w:rFonts w:ascii="Times New Roman" w:hAnsi="Times New Roman"/>
          <w:b/>
          <w:i/>
          <w:sz w:val="26"/>
          <w:szCs w:val="26"/>
          <w:lang w:val="nl-NL"/>
        </w:rPr>
      </w:pPr>
      <w:r w:rsidRPr="00684EBA">
        <w:rPr>
          <w:rFonts w:ascii="Times New Roman" w:hAnsi="Times New Roman"/>
          <w:i/>
          <w:sz w:val="26"/>
          <w:szCs w:val="26"/>
          <w:lang w:val="nl-NL"/>
        </w:rPr>
        <w:t>Chất thải rắn sản xuất:</w:t>
      </w:r>
    </w:p>
    <w:p w14:paraId="4FE791E6" w14:textId="77777777" w:rsidR="004C7F05" w:rsidRPr="00E47E70" w:rsidRDefault="004C7F05" w:rsidP="00D66A7B">
      <w:pPr>
        <w:pStyle w:val="nomal"/>
        <w:rPr>
          <w:rFonts w:ascii="Times New Roman" w:hAnsi="Times New Roman"/>
        </w:rPr>
      </w:pPr>
      <w:r w:rsidRPr="00E47E70">
        <w:rPr>
          <w:rFonts w:ascii="Times New Roman" w:hAnsi="Times New Roman"/>
        </w:rPr>
        <w:t>Chất thải sản xuất không nguy hại bao gồm: vỏ gỗ và vỏ củ, xơ và bãi khoai</w:t>
      </w:r>
      <w:r w:rsidR="0045516D">
        <w:rPr>
          <w:rFonts w:ascii="Times New Roman" w:hAnsi="Times New Roman"/>
        </w:rPr>
        <w:t xml:space="preserve"> mì</w:t>
      </w:r>
      <w:r w:rsidRPr="00E47E70">
        <w:rPr>
          <w:rFonts w:ascii="Times New Roman" w:hAnsi="Times New Roman"/>
        </w:rPr>
        <w:t>.</w:t>
      </w:r>
      <w:r w:rsidR="0045516D">
        <w:rPr>
          <w:rFonts w:ascii="Times New Roman" w:hAnsi="Times New Roman"/>
        </w:rPr>
        <w:t xml:space="preserve"> Khối lượng ước tính khoảng 80 tấn/ngày.</w:t>
      </w:r>
    </w:p>
    <w:p w14:paraId="01D50883" w14:textId="77777777" w:rsidR="004C7F05" w:rsidRPr="00684EBA" w:rsidRDefault="004C7F05" w:rsidP="00D66A7B">
      <w:pPr>
        <w:pStyle w:val="ListParagraph"/>
        <w:numPr>
          <w:ilvl w:val="1"/>
          <w:numId w:val="22"/>
        </w:numPr>
        <w:tabs>
          <w:tab w:val="clear" w:pos="567"/>
          <w:tab w:val="num" w:pos="540"/>
        </w:tabs>
        <w:spacing w:before="120" w:after="120" w:line="240" w:lineRule="auto"/>
        <w:ind w:left="0" w:firstLine="270"/>
        <w:contextualSpacing w:val="0"/>
        <w:jc w:val="both"/>
        <w:rPr>
          <w:rFonts w:ascii="Times New Roman" w:hAnsi="Times New Roman"/>
          <w:b/>
          <w:sz w:val="26"/>
          <w:szCs w:val="26"/>
          <w:lang w:val="nl-NL"/>
        </w:rPr>
      </w:pPr>
      <w:r w:rsidRPr="00684EBA">
        <w:rPr>
          <w:rFonts w:ascii="Times New Roman" w:hAnsi="Times New Roman"/>
          <w:sz w:val="26"/>
          <w:szCs w:val="26"/>
          <w:lang w:val="nl-NL"/>
        </w:rPr>
        <w:t>Hình thức lưu giữ: lưu trữ tại bãi chứa chất thải rắn (bãi chứa xác mì) của nhà máy</w:t>
      </w:r>
      <w:r w:rsidR="0045516D">
        <w:rPr>
          <w:rFonts w:ascii="Times New Roman" w:hAnsi="Times New Roman"/>
          <w:sz w:val="26"/>
          <w:szCs w:val="26"/>
          <w:lang w:val="nl-NL"/>
        </w:rPr>
        <w:t>.</w:t>
      </w:r>
    </w:p>
    <w:p w14:paraId="64B448E7" w14:textId="77777777" w:rsidR="004C7F05" w:rsidRPr="00684EBA" w:rsidRDefault="004C7F05" w:rsidP="00D66A7B">
      <w:pPr>
        <w:pStyle w:val="ListParagraph"/>
        <w:numPr>
          <w:ilvl w:val="1"/>
          <w:numId w:val="22"/>
        </w:numPr>
        <w:spacing w:before="120" w:after="120" w:line="240" w:lineRule="auto"/>
        <w:ind w:hanging="297"/>
        <w:contextualSpacing w:val="0"/>
        <w:jc w:val="both"/>
        <w:rPr>
          <w:rFonts w:ascii="Times New Roman" w:hAnsi="Times New Roman"/>
          <w:b/>
          <w:sz w:val="26"/>
          <w:szCs w:val="26"/>
          <w:lang w:val="nl-NL"/>
        </w:rPr>
      </w:pPr>
      <w:r w:rsidRPr="00684EBA">
        <w:rPr>
          <w:rFonts w:ascii="Times New Roman" w:hAnsi="Times New Roman"/>
          <w:sz w:val="26"/>
          <w:szCs w:val="26"/>
          <w:lang w:val="nl-NL"/>
        </w:rPr>
        <w:lastRenderedPageBreak/>
        <w:t>Tần suất thu gom: 1 lần/ngày</w:t>
      </w:r>
    </w:p>
    <w:p w14:paraId="735DB26A" w14:textId="77777777" w:rsidR="004C7F05" w:rsidRPr="00684EBA" w:rsidRDefault="004C7F05" w:rsidP="00D66A7B">
      <w:pPr>
        <w:pStyle w:val="ListParagraph"/>
        <w:numPr>
          <w:ilvl w:val="1"/>
          <w:numId w:val="22"/>
        </w:numPr>
        <w:spacing w:before="120" w:after="120" w:line="240" w:lineRule="auto"/>
        <w:ind w:hanging="297"/>
        <w:contextualSpacing w:val="0"/>
        <w:jc w:val="both"/>
        <w:rPr>
          <w:rFonts w:ascii="Times New Roman" w:hAnsi="Times New Roman"/>
          <w:b/>
          <w:sz w:val="26"/>
          <w:szCs w:val="26"/>
          <w:lang w:val="nl-NL"/>
        </w:rPr>
      </w:pPr>
      <w:r w:rsidRPr="00684EBA">
        <w:rPr>
          <w:rFonts w:ascii="Times New Roman" w:hAnsi="Times New Roman"/>
          <w:sz w:val="26"/>
          <w:szCs w:val="26"/>
          <w:lang w:val="nl-NL"/>
        </w:rPr>
        <w:t>Biện pháp xử lý:</w:t>
      </w:r>
    </w:p>
    <w:p w14:paraId="6C927DF2" w14:textId="77777777" w:rsidR="0045516D" w:rsidRDefault="0045516D" w:rsidP="00090F07">
      <w:pPr>
        <w:pStyle w:val="ListParagraph"/>
        <w:numPr>
          <w:ilvl w:val="0"/>
          <w:numId w:val="33"/>
        </w:numPr>
        <w:spacing w:before="120" w:after="120"/>
        <w:jc w:val="both"/>
        <w:rPr>
          <w:rFonts w:ascii="Times New Roman" w:hAnsi="Times New Roman"/>
          <w:sz w:val="26"/>
          <w:szCs w:val="26"/>
          <w:lang w:val="nl-NL"/>
        </w:rPr>
      </w:pPr>
      <w:r w:rsidRPr="0045516D">
        <w:rPr>
          <w:rFonts w:ascii="Times New Roman" w:hAnsi="Times New Roman"/>
          <w:sz w:val="26"/>
          <w:szCs w:val="26"/>
          <w:lang w:val="nl-NL"/>
        </w:rPr>
        <w:t>Bã mì: Bán cho các đơn vị kinh doanh phơi bã mì (bã mì sau khi phơi khô bán cho các đơn vị chế biến thức ăn gia súc).</w:t>
      </w:r>
    </w:p>
    <w:p w14:paraId="4AF6AD6A" w14:textId="77777777" w:rsidR="0045516D" w:rsidRDefault="0045516D" w:rsidP="00090F07">
      <w:pPr>
        <w:pStyle w:val="ListParagraph"/>
        <w:numPr>
          <w:ilvl w:val="0"/>
          <w:numId w:val="33"/>
        </w:numPr>
        <w:spacing w:before="120" w:after="120"/>
        <w:jc w:val="both"/>
        <w:rPr>
          <w:rFonts w:ascii="Times New Roman" w:hAnsi="Times New Roman"/>
          <w:sz w:val="26"/>
          <w:szCs w:val="26"/>
          <w:lang w:val="nl-NL"/>
        </w:rPr>
      </w:pPr>
      <w:r>
        <w:rPr>
          <w:rFonts w:ascii="Times New Roman" w:hAnsi="Times New Roman"/>
          <w:sz w:val="26"/>
          <w:szCs w:val="26"/>
          <w:lang w:val="nl-NL"/>
        </w:rPr>
        <w:t>Vỏ củ mì: Vỏ củ mì kèm theo đất được bán cho đơn vị làm phân bón cho cây trồng.</w:t>
      </w:r>
    </w:p>
    <w:p w14:paraId="7467A920" w14:textId="77777777" w:rsidR="0045516D" w:rsidRDefault="0045516D" w:rsidP="00090F07">
      <w:pPr>
        <w:pStyle w:val="ListParagraph"/>
        <w:numPr>
          <w:ilvl w:val="0"/>
          <w:numId w:val="33"/>
        </w:numPr>
        <w:spacing w:before="120" w:after="120"/>
        <w:jc w:val="both"/>
        <w:rPr>
          <w:rFonts w:ascii="Times New Roman" w:hAnsi="Times New Roman"/>
          <w:sz w:val="26"/>
          <w:szCs w:val="26"/>
          <w:lang w:val="nl-NL"/>
        </w:rPr>
      </w:pPr>
      <w:r>
        <w:rPr>
          <w:rFonts w:ascii="Times New Roman" w:hAnsi="Times New Roman"/>
          <w:sz w:val="26"/>
          <w:szCs w:val="26"/>
          <w:lang w:val="nl-NL"/>
        </w:rPr>
        <w:t>Bao PP bị hỏng là phế liệu được thu gom và bán phế liệu.</w:t>
      </w:r>
    </w:p>
    <w:p w14:paraId="47D026DD" w14:textId="77777777" w:rsidR="0045516D" w:rsidRPr="0045516D" w:rsidRDefault="0045516D" w:rsidP="00090F07">
      <w:pPr>
        <w:pStyle w:val="ListParagraph"/>
        <w:numPr>
          <w:ilvl w:val="0"/>
          <w:numId w:val="33"/>
        </w:numPr>
        <w:spacing w:before="120" w:after="120"/>
        <w:jc w:val="both"/>
        <w:rPr>
          <w:rFonts w:ascii="Times New Roman" w:hAnsi="Times New Roman"/>
          <w:sz w:val="26"/>
          <w:szCs w:val="26"/>
          <w:lang w:val="nl-NL"/>
        </w:rPr>
      </w:pPr>
      <w:r>
        <w:rPr>
          <w:rFonts w:ascii="Times New Roman" w:hAnsi="Times New Roman"/>
          <w:sz w:val="26"/>
          <w:szCs w:val="26"/>
          <w:lang w:val="nl-NL"/>
        </w:rPr>
        <w:t>Nhà máy sẽ tiếp tục duy trì thực hiện các biện pháp xử lý chất thải rắn sản xuất như đã nêu, đồng thời bố trí công nhân thường xuyên theo dõi, vệ sinh và giám sát khu vực sản xuất nhằm tránh tồn đọng bã mì ướt lâu trong nhà máy.</w:t>
      </w:r>
    </w:p>
    <w:p w14:paraId="176FB80A" w14:textId="77777777" w:rsidR="00B02F5B" w:rsidRPr="00684EBA" w:rsidRDefault="00684EBA" w:rsidP="00D66A7B">
      <w:pPr>
        <w:pStyle w:val="MUC1"/>
        <w:jc w:val="both"/>
      </w:pPr>
      <w:bookmarkStart w:id="92" w:name="_Toc114034746"/>
      <w:r>
        <w:t>4. C</w:t>
      </w:r>
      <w:r w:rsidRPr="00684EBA">
        <w:t>ông trình, biện pháp lưu giữ, xử lý chất thải nguy hại</w:t>
      </w:r>
      <w:bookmarkEnd w:id="92"/>
    </w:p>
    <w:p w14:paraId="33F4239C" w14:textId="77777777" w:rsidR="00DE798E" w:rsidRPr="00684EBA" w:rsidRDefault="00DE798E" w:rsidP="00090F07">
      <w:pPr>
        <w:pStyle w:val="ListParagraph"/>
        <w:numPr>
          <w:ilvl w:val="0"/>
          <w:numId w:val="25"/>
        </w:numPr>
        <w:spacing w:before="120" w:after="120" w:line="240" w:lineRule="auto"/>
        <w:ind w:left="630"/>
        <w:contextualSpacing w:val="0"/>
        <w:jc w:val="both"/>
        <w:rPr>
          <w:rFonts w:ascii="Times New Roman" w:hAnsi="Times New Roman"/>
          <w:b/>
          <w:i/>
          <w:sz w:val="26"/>
          <w:szCs w:val="26"/>
          <w:lang w:val="nl-NL"/>
        </w:rPr>
      </w:pPr>
      <w:r w:rsidRPr="00684EBA">
        <w:rPr>
          <w:rFonts w:ascii="Times New Roman" w:hAnsi="Times New Roman"/>
          <w:i/>
          <w:sz w:val="26"/>
          <w:szCs w:val="26"/>
          <w:lang w:val="nl-NL"/>
        </w:rPr>
        <w:t>Chấ</w:t>
      </w:r>
      <w:r w:rsidRPr="00684EBA">
        <w:rPr>
          <w:rFonts w:ascii="Times New Roman" w:hAnsi="Times New Roman" w:cs="VNI-Times"/>
          <w:i/>
          <w:sz w:val="26"/>
          <w:szCs w:val="26"/>
          <w:lang w:val="nl-NL"/>
        </w:rPr>
        <w:t>t th</w:t>
      </w:r>
      <w:r w:rsidRPr="00684EBA">
        <w:rPr>
          <w:rFonts w:ascii="Times New Roman" w:hAnsi="Times New Roman"/>
          <w:i/>
          <w:sz w:val="26"/>
          <w:szCs w:val="26"/>
          <w:lang w:val="nl-NL"/>
        </w:rPr>
        <w:t>ả</w:t>
      </w:r>
      <w:r w:rsidRPr="00684EBA">
        <w:rPr>
          <w:rFonts w:ascii="Times New Roman" w:hAnsi="Times New Roman" w:cs="VNI-Times"/>
          <w:i/>
          <w:sz w:val="26"/>
          <w:szCs w:val="26"/>
          <w:lang w:val="nl-NL"/>
        </w:rPr>
        <w:t>i rắn nguy hại:</w:t>
      </w:r>
    </w:p>
    <w:p w14:paraId="3806F88E" w14:textId="77777777" w:rsidR="00DE798E" w:rsidRPr="00135F7B" w:rsidRDefault="00DE798E" w:rsidP="00D66A7B">
      <w:pPr>
        <w:pStyle w:val="ListParagraph"/>
        <w:numPr>
          <w:ilvl w:val="1"/>
          <w:numId w:val="22"/>
        </w:numPr>
        <w:tabs>
          <w:tab w:val="clear" w:pos="567"/>
        </w:tabs>
        <w:spacing w:before="120" w:after="120" w:line="240" w:lineRule="auto"/>
        <w:ind w:left="0" w:firstLine="270"/>
        <w:contextualSpacing w:val="0"/>
        <w:jc w:val="both"/>
        <w:rPr>
          <w:rFonts w:ascii="Times New Roman" w:hAnsi="Times New Roman"/>
          <w:b/>
          <w:sz w:val="26"/>
          <w:szCs w:val="26"/>
          <w:lang w:val="nl-NL"/>
        </w:rPr>
      </w:pPr>
      <w:r w:rsidRPr="00684EBA">
        <w:rPr>
          <w:rFonts w:ascii="Times New Roman" w:hAnsi="Times New Roman"/>
          <w:i/>
          <w:sz w:val="26"/>
          <w:szCs w:val="26"/>
          <w:lang w:val="nl-NL"/>
        </w:rPr>
        <w:t>Thành phần chất thải nguy hại</w:t>
      </w:r>
      <w:r w:rsidRPr="00684EBA">
        <w:rPr>
          <w:rFonts w:ascii="Times New Roman" w:hAnsi="Times New Roman"/>
          <w:sz w:val="26"/>
          <w:szCs w:val="26"/>
          <w:lang w:val="nl-NL"/>
        </w:rPr>
        <w:t>: chất thải nguy hại phát sinh bao gồm: giẻ lau vệ sinh công nghiệp, cặn dầu nhớt, bao bì có nhiễm các chất nguy hại, bóng đèn huỳnh quang,.</w:t>
      </w:r>
      <w:r w:rsidR="00135F7B">
        <w:rPr>
          <w:rFonts w:ascii="Times New Roman" w:hAnsi="Times New Roman"/>
          <w:sz w:val="26"/>
          <w:szCs w:val="26"/>
          <w:lang w:val="nl-NL"/>
        </w:rPr>
        <w:t>.. khối lượng ước tính khoảng 33kg/tháng</w:t>
      </w:r>
      <w:r w:rsidRPr="00684EBA">
        <w:rPr>
          <w:rFonts w:ascii="Times New Roman" w:hAnsi="Times New Roman"/>
          <w:sz w:val="26"/>
          <w:szCs w:val="26"/>
          <w:lang w:val="nl-NL"/>
        </w:rPr>
        <w:t>.</w:t>
      </w:r>
    </w:p>
    <w:p w14:paraId="7E7A341A" w14:textId="77777777" w:rsidR="00135F7B" w:rsidRPr="00813D42" w:rsidRDefault="00813D42" w:rsidP="00813D42">
      <w:pPr>
        <w:pStyle w:val="Caption"/>
        <w:rPr>
          <w:szCs w:val="26"/>
          <w:lang w:val="nl-NL"/>
        </w:rPr>
      </w:pPr>
      <w:bookmarkStart w:id="93" w:name="_Toc111109415"/>
      <w:r w:rsidRPr="00813D42">
        <w:t xml:space="preserve">Bảng </w:t>
      </w:r>
      <w:r w:rsidR="003920F6">
        <w:fldChar w:fldCharType="begin"/>
      </w:r>
      <w:r w:rsidR="003920F6">
        <w:instrText xml:space="preserve"> SEQ Bảng \* ARABIC </w:instrText>
      </w:r>
      <w:r w:rsidR="003920F6">
        <w:fldChar w:fldCharType="separate"/>
      </w:r>
      <w:r w:rsidR="008A3C3D">
        <w:rPr>
          <w:noProof/>
        </w:rPr>
        <w:t>6</w:t>
      </w:r>
      <w:r w:rsidR="003920F6">
        <w:rPr>
          <w:noProof/>
        </w:rPr>
        <w:fldChar w:fldCharType="end"/>
      </w:r>
      <w:r w:rsidRPr="00813D42">
        <w:rPr>
          <w:szCs w:val="26"/>
          <w:lang w:val="nl-NL"/>
        </w:rPr>
        <w:t xml:space="preserve">. </w:t>
      </w:r>
      <w:r w:rsidR="00135F7B" w:rsidRPr="00813D42">
        <w:rPr>
          <w:szCs w:val="26"/>
          <w:lang w:val="nl-NL"/>
        </w:rPr>
        <w:t>Khối lượng chất thải nguy hại của Nhà máy</w:t>
      </w:r>
      <w:bookmarkEnd w:id="93"/>
    </w:p>
    <w:tbl>
      <w:tblPr>
        <w:tblStyle w:val="TableGrid"/>
        <w:tblW w:w="0" w:type="auto"/>
        <w:tblInd w:w="270" w:type="dxa"/>
        <w:tblLook w:val="04A0" w:firstRow="1" w:lastRow="0" w:firstColumn="1" w:lastColumn="0" w:noHBand="0" w:noVBand="1"/>
      </w:tblPr>
      <w:tblGrid>
        <w:gridCol w:w="726"/>
        <w:gridCol w:w="4064"/>
        <w:gridCol w:w="1412"/>
        <w:gridCol w:w="1522"/>
        <w:gridCol w:w="1193"/>
      </w:tblGrid>
      <w:tr w:rsidR="0049689F" w14:paraId="69EBC04A" w14:textId="77777777" w:rsidTr="0049689F">
        <w:tc>
          <w:tcPr>
            <w:tcW w:w="727" w:type="dxa"/>
            <w:shd w:val="clear" w:color="auto" w:fill="C2D69B" w:themeFill="accent3" w:themeFillTint="99"/>
            <w:vAlign w:val="center"/>
          </w:tcPr>
          <w:p w14:paraId="312DC574" w14:textId="77777777" w:rsidR="00135F7B" w:rsidRDefault="00135F7B" w:rsidP="0049689F">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STT</w:t>
            </w:r>
          </w:p>
        </w:tc>
        <w:tc>
          <w:tcPr>
            <w:tcW w:w="4241" w:type="dxa"/>
            <w:shd w:val="clear" w:color="auto" w:fill="C2D69B" w:themeFill="accent3" w:themeFillTint="99"/>
            <w:vAlign w:val="center"/>
          </w:tcPr>
          <w:p w14:paraId="43FCBE4B" w14:textId="77777777" w:rsidR="00135F7B" w:rsidRDefault="00135F7B" w:rsidP="0049689F">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Tên chất thải</w:t>
            </w:r>
          </w:p>
        </w:tc>
        <w:tc>
          <w:tcPr>
            <w:tcW w:w="1440" w:type="dxa"/>
            <w:shd w:val="clear" w:color="auto" w:fill="C2D69B" w:themeFill="accent3" w:themeFillTint="99"/>
            <w:vAlign w:val="center"/>
          </w:tcPr>
          <w:p w14:paraId="521D2434" w14:textId="77777777" w:rsidR="00135F7B" w:rsidRDefault="00135F7B" w:rsidP="0049689F">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Trạng thái tồn tại</w:t>
            </w:r>
          </w:p>
        </w:tc>
        <w:tc>
          <w:tcPr>
            <w:tcW w:w="1530" w:type="dxa"/>
            <w:shd w:val="clear" w:color="auto" w:fill="C2D69B" w:themeFill="accent3" w:themeFillTint="99"/>
            <w:vAlign w:val="center"/>
          </w:tcPr>
          <w:p w14:paraId="4302BA61" w14:textId="77777777" w:rsidR="00135F7B" w:rsidRDefault="00135F7B" w:rsidP="0049689F">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Số lượng (kg/tháng)</w:t>
            </w:r>
          </w:p>
        </w:tc>
        <w:tc>
          <w:tcPr>
            <w:tcW w:w="1205" w:type="dxa"/>
            <w:shd w:val="clear" w:color="auto" w:fill="C2D69B" w:themeFill="accent3" w:themeFillTint="99"/>
            <w:vAlign w:val="center"/>
          </w:tcPr>
          <w:p w14:paraId="5AB4ECC2" w14:textId="77777777" w:rsidR="00135F7B" w:rsidRDefault="00135F7B" w:rsidP="0049689F">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Mã CTNH</w:t>
            </w:r>
          </w:p>
        </w:tc>
      </w:tr>
      <w:tr w:rsidR="00135F7B" w14:paraId="549D79BB" w14:textId="77777777" w:rsidTr="0049689F">
        <w:tc>
          <w:tcPr>
            <w:tcW w:w="727" w:type="dxa"/>
            <w:vAlign w:val="center"/>
          </w:tcPr>
          <w:p w14:paraId="143CD3B7"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01</w:t>
            </w:r>
          </w:p>
        </w:tc>
        <w:tc>
          <w:tcPr>
            <w:tcW w:w="4241" w:type="dxa"/>
          </w:tcPr>
          <w:p w14:paraId="7C92DE7B" w14:textId="77777777" w:rsidR="00135F7B" w:rsidRPr="00135F7B" w:rsidRDefault="00135F7B" w:rsidP="00135F7B">
            <w:pPr>
              <w:pStyle w:val="ListParagraph"/>
              <w:spacing w:before="120" w:after="120" w:line="240" w:lineRule="auto"/>
              <w:ind w:left="0"/>
              <w:contextualSpacing w:val="0"/>
              <w:rPr>
                <w:rFonts w:ascii="Times New Roman" w:hAnsi="Times New Roman"/>
                <w:sz w:val="26"/>
                <w:szCs w:val="26"/>
                <w:lang w:val="nl-NL"/>
              </w:rPr>
            </w:pPr>
            <w:r>
              <w:rPr>
                <w:rFonts w:ascii="Times New Roman" w:hAnsi="Times New Roman"/>
                <w:sz w:val="26"/>
                <w:szCs w:val="26"/>
                <w:lang w:val="nl-NL"/>
              </w:rPr>
              <w:t>Bao bì mềm thải.</w:t>
            </w:r>
          </w:p>
        </w:tc>
        <w:tc>
          <w:tcPr>
            <w:tcW w:w="1440" w:type="dxa"/>
            <w:vAlign w:val="center"/>
          </w:tcPr>
          <w:p w14:paraId="296E0E12"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Rắn</w:t>
            </w:r>
          </w:p>
        </w:tc>
        <w:tc>
          <w:tcPr>
            <w:tcW w:w="1530" w:type="dxa"/>
            <w:vAlign w:val="center"/>
          </w:tcPr>
          <w:p w14:paraId="7E1E85E7"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20</w:t>
            </w:r>
          </w:p>
        </w:tc>
        <w:tc>
          <w:tcPr>
            <w:tcW w:w="1205" w:type="dxa"/>
            <w:vAlign w:val="center"/>
          </w:tcPr>
          <w:p w14:paraId="7403E60D"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 xml:space="preserve">18 01 </w:t>
            </w:r>
            <w:r w:rsidR="0049689F">
              <w:rPr>
                <w:rFonts w:ascii="Times New Roman" w:hAnsi="Times New Roman"/>
                <w:sz w:val="26"/>
                <w:szCs w:val="26"/>
                <w:lang w:val="nl-NL"/>
              </w:rPr>
              <w:t>01</w:t>
            </w:r>
          </w:p>
        </w:tc>
      </w:tr>
      <w:tr w:rsidR="00135F7B" w14:paraId="5FB46378" w14:textId="77777777" w:rsidTr="0049689F">
        <w:tc>
          <w:tcPr>
            <w:tcW w:w="727" w:type="dxa"/>
            <w:vAlign w:val="center"/>
          </w:tcPr>
          <w:p w14:paraId="3853E243"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02</w:t>
            </w:r>
          </w:p>
        </w:tc>
        <w:tc>
          <w:tcPr>
            <w:tcW w:w="4241" w:type="dxa"/>
          </w:tcPr>
          <w:p w14:paraId="051BEA54" w14:textId="77777777" w:rsidR="00135F7B" w:rsidRPr="00135F7B" w:rsidRDefault="00135F7B" w:rsidP="00135F7B">
            <w:pPr>
              <w:pStyle w:val="ListParagraph"/>
              <w:spacing w:before="120" w:after="120" w:line="240" w:lineRule="auto"/>
              <w:ind w:left="0"/>
              <w:contextualSpacing w:val="0"/>
              <w:rPr>
                <w:rFonts w:ascii="Times New Roman" w:hAnsi="Times New Roman"/>
                <w:sz w:val="26"/>
                <w:szCs w:val="26"/>
                <w:lang w:val="nl-NL"/>
              </w:rPr>
            </w:pPr>
            <w:r>
              <w:rPr>
                <w:rFonts w:ascii="Times New Roman" w:hAnsi="Times New Roman"/>
                <w:sz w:val="26"/>
                <w:szCs w:val="26"/>
                <w:lang w:val="nl-NL"/>
              </w:rPr>
              <w:t>Các thiết bị, linh kiện điện tử thải khác.</w:t>
            </w:r>
          </w:p>
        </w:tc>
        <w:tc>
          <w:tcPr>
            <w:tcW w:w="1440" w:type="dxa"/>
            <w:vAlign w:val="center"/>
          </w:tcPr>
          <w:p w14:paraId="1AF93EA8"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Rắn</w:t>
            </w:r>
          </w:p>
        </w:tc>
        <w:tc>
          <w:tcPr>
            <w:tcW w:w="1530" w:type="dxa"/>
            <w:vAlign w:val="center"/>
          </w:tcPr>
          <w:p w14:paraId="66E577F7"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01</w:t>
            </w:r>
          </w:p>
        </w:tc>
        <w:tc>
          <w:tcPr>
            <w:tcW w:w="1205" w:type="dxa"/>
            <w:vAlign w:val="center"/>
          </w:tcPr>
          <w:p w14:paraId="0C381CC5" w14:textId="77777777" w:rsidR="00135F7B" w:rsidRPr="00135F7B" w:rsidRDefault="0049689F"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16 01 13</w:t>
            </w:r>
          </w:p>
        </w:tc>
      </w:tr>
      <w:tr w:rsidR="00135F7B" w14:paraId="408D1327" w14:textId="77777777" w:rsidTr="0049689F">
        <w:tc>
          <w:tcPr>
            <w:tcW w:w="727" w:type="dxa"/>
            <w:vAlign w:val="center"/>
          </w:tcPr>
          <w:p w14:paraId="2658CB63"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03</w:t>
            </w:r>
          </w:p>
        </w:tc>
        <w:tc>
          <w:tcPr>
            <w:tcW w:w="4241" w:type="dxa"/>
          </w:tcPr>
          <w:p w14:paraId="377F51CF" w14:textId="77777777" w:rsidR="00135F7B" w:rsidRPr="00135F7B" w:rsidRDefault="00135F7B" w:rsidP="00135F7B">
            <w:pPr>
              <w:pStyle w:val="ListParagraph"/>
              <w:spacing w:before="120" w:after="120" w:line="240" w:lineRule="auto"/>
              <w:ind w:left="0"/>
              <w:contextualSpacing w:val="0"/>
              <w:rPr>
                <w:rFonts w:ascii="Times New Roman" w:hAnsi="Times New Roman"/>
                <w:sz w:val="26"/>
                <w:szCs w:val="26"/>
                <w:lang w:val="nl-NL"/>
              </w:rPr>
            </w:pPr>
            <w:r>
              <w:rPr>
                <w:rFonts w:ascii="Times New Roman" w:hAnsi="Times New Roman"/>
                <w:sz w:val="26"/>
                <w:szCs w:val="26"/>
                <w:lang w:val="nl-NL"/>
              </w:rPr>
              <w:t>Bóng đèn huỳnh quang và các loại thủy tinh hoạt tính thải.</w:t>
            </w:r>
          </w:p>
        </w:tc>
        <w:tc>
          <w:tcPr>
            <w:tcW w:w="1440" w:type="dxa"/>
            <w:vAlign w:val="center"/>
          </w:tcPr>
          <w:p w14:paraId="2A72388F"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Rắn</w:t>
            </w:r>
          </w:p>
        </w:tc>
        <w:tc>
          <w:tcPr>
            <w:tcW w:w="1530" w:type="dxa"/>
            <w:vAlign w:val="center"/>
          </w:tcPr>
          <w:p w14:paraId="7AF08EED"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02</w:t>
            </w:r>
          </w:p>
        </w:tc>
        <w:tc>
          <w:tcPr>
            <w:tcW w:w="1205" w:type="dxa"/>
            <w:vAlign w:val="center"/>
          </w:tcPr>
          <w:p w14:paraId="79A81726" w14:textId="77777777" w:rsidR="00135F7B" w:rsidRPr="00135F7B" w:rsidRDefault="0049689F"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16 01 06</w:t>
            </w:r>
          </w:p>
        </w:tc>
      </w:tr>
      <w:tr w:rsidR="00135F7B" w14:paraId="2340BD04" w14:textId="77777777" w:rsidTr="0049689F">
        <w:tc>
          <w:tcPr>
            <w:tcW w:w="727" w:type="dxa"/>
            <w:vAlign w:val="center"/>
          </w:tcPr>
          <w:p w14:paraId="7F248CDD"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04</w:t>
            </w:r>
          </w:p>
        </w:tc>
        <w:tc>
          <w:tcPr>
            <w:tcW w:w="4241" w:type="dxa"/>
          </w:tcPr>
          <w:p w14:paraId="383D085A" w14:textId="77777777" w:rsidR="00135F7B" w:rsidRPr="00135F7B" w:rsidRDefault="00135F7B" w:rsidP="00135F7B">
            <w:pPr>
              <w:pStyle w:val="ListParagraph"/>
              <w:spacing w:before="120" w:after="120" w:line="240" w:lineRule="auto"/>
              <w:ind w:left="0"/>
              <w:contextualSpacing w:val="0"/>
              <w:rPr>
                <w:rFonts w:ascii="Times New Roman" w:hAnsi="Times New Roman"/>
                <w:sz w:val="26"/>
                <w:szCs w:val="26"/>
                <w:lang w:val="nl-NL"/>
              </w:rPr>
            </w:pPr>
            <w:r>
              <w:rPr>
                <w:rFonts w:ascii="Times New Roman" w:hAnsi="Times New Roman"/>
                <w:sz w:val="26"/>
                <w:szCs w:val="26"/>
                <w:lang w:val="nl-NL"/>
              </w:rPr>
              <w:t>Dầu động cơ, hộp số bôi trơn thải</w:t>
            </w:r>
          </w:p>
        </w:tc>
        <w:tc>
          <w:tcPr>
            <w:tcW w:w="1440" w:type="dxa"/>
            <w:vAlign w:val="center"/>
          </w:tcPr>
          <w:p w14:paraId="18762729"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Lỏng</w:t>
            </w:r>
          </w:p>
        </w:tc>
        <w:tc>
          <w:tcPr>
            <w:tcW w:w="1530" w:type="dxa"/>
            <w:vAlign w:val="center"/>
          </w:tcPr>
          <w:p w14:paraId="07C907CB"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03</w:t>
            </w:r>
          </w:p>
        </w:tc>
        <w:tc>
          <w:tcPr>
            <w:tcW w:w="1205" w:type="dxa"/>
            <w:vAlign w:val="center"/>
          </w:tcPr>
          <w:p w14:paraId="463CBD8E" w14:textId="77777777" w:rsidR="00135F7B" w:rsidRPr="00135F7B" w:rsidRDefault="0049689F"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17 02 03</w:t>
            </w:r>
          </w:p>
        </w:tc>
      </w:tr>
      <w:tr w:rsidR="00135F7B" w14:paraId="38BE013E" w14:textId="77777777" w:rsidTr="0049689F">
        <w:tc>
          <w:tcPr>
            <w:tcW w:w="727" w:type="dxa"/>
            <w:vAlign w:val="center"/>
          </w:tcPr>
          <w:p w14:paraId="05A0006C"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05</w:t>
            </w:r>
          </w:p>
        </w:tc>
        <w:tc>
          <w:tcPr>
            <w:tcW w:w="4241" w:type="dxa"/>
          </w:tcPr>
          <w:p w14:paraId="663CEB06" w14:textId="77777777" w:rsidR="00135F7B" w:rsidRPr="00135F7B" w:rsidRDefault="00135F7B" w:rsidP="00135F7B">
            <w:pPr>
              <w:pStyle w:val="ListParagraph"/>
              <w:spacing w:before="120" w:after="120" w:line="240" w:lineRule="auto"/>
              <w:ind w:left="0"/>
              <w:contextualSpacing w:val="0"/>
              <w:rPr>
                <w:rFonts w:ascii="Times New Roman" w:hAnsi="Times New Roman"/>
                <w:sz w:val="26"/>
                <w:szCs w:val="26"/>
                <w:lang w:val="nl-NL"/>
              </w:rPr>
            </w:pPr>
            <w:r>
              <w:rPr>
                <w:rFonts w:ascii="Times New Roman" w:hAnsi="Times New Roman"/>
                <w:sz w:val="26"/>
                <w:szCs w:val="26"/>
                <w:lang w:val="nl-NL"/>
              </w:rPr>
              <w:t>Chấp hấp phụ, vật liệu lọc, giẻ lau, vài bảo vệ thải bị nhiễm các thành phần nguy hại.</w:t>
            </w:r>
          </w:p>
        </w:tc>
        <w:tc>
          <w:tcPr>
            <w:tcW w:w="1440" w:type="dxa"/>
            <w:vAlign w:val="center"/>
          </w:tcPr>
          <w:p w14:paraId="4A11436F"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Rắn</w:t>
            </w:r>
          </w:p>
        </w:tc>
        <w:tc>
          <w:tcPr>
            <w:tcW w:w="1530" w:type="dxa"/>
            <w:vAlign w:val="center"/>
          </w:tcPr>
          <w:p w14:paraId="1354D5A4"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07</w:t>
            </w:r>
          </w:p>
        </w:tc>
        <w:tc>
          <w:tcPr>
            <w:tcW w:w="1205" w:type="dxa"/>
            <w:vAlign w:val="center"/>
          </w:tcPr>
          <w:p w14:paraId="38949FAA" w14:textId="77777777" w:rsidR="00135F7B" w:rsidRPr="00135F7B" w:rsidRDefault="0049689F" w:rsidP="0049689F">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18 02 01</w:t>
            </w:r>
          </w:p>
        </w:tc>
      </w:tr>
      <w:tr w:rsidR="00135F7B" w14:paraId="1914C051" w14:textId="77777777" w:rsidTr="0049689F">
        <w:tc>
          <w:tcPr>
            <w:tcW w:w="4968" w:type="dxa"/>
            <w:gridSpan w:val="2"/>
          </w:tcPr>
          <w:p w14:paraId="6C42821C" w14:textId="77777777" w:rsidR="00135F7B" w:rsidRPr="0049689F" w:rsidRDefault="00135F7B" w:rsidP="00135F7B">
            <w:pPr>
              <w:pStyle w:val="ListParagraph"/>
              <w:spacing w:before="120" w:after="120" w:line="240" w:lineRule="auto"/>
              <w:ind w:left="0"/>
              <w:contextualSpacing w:val="0"/>
              <w:jc w:val="center"/>
              <w:rPr>
                <w:rFonts w:ascii="Times New Roman" w:hAnsi="Times New Roman"/>
                <w:b/>
                <w:sz w:val="26"/>
                <w:szCs w:val="26"/>
                <w:lang w:val="nl-NL"/>
              </w:rPr>
            </w:pPr>
            <w:r w:rsidRPr="0049689F">
              <w:rPr>
                <w:rFonts w:ascii="Times New Roman" w:hAnsi="Times New Roman"/>
                <w:b/>
                <w:sz w:val="26"/>
                <w:szCs w:val="26"/>
                <w:lang w:val="nl-NL"/>
              </w:rPr>
              <w:t>Tổng cộng</w:t>
            </w:r>
          </w:p>
        </w:tc>
        <w:tc>
          <w:tcPr>
            <w:tcW w:w="1440" w:type="dxa"/>
            <w:vAlign w:val="center"/>
          </w:tcPr>
          <w:p w14:paraId="4E865D2A" w14:textId="77777777" w:rsidR="00135F7B" w:rsidRPr="0049689F" w:rsidRDefault="00135F7B" w:rsidP="0049689F">
            <w:pPr>
              <w:pStyle w:val="ListParagraph"/>
              <w:spacing w:before="120" w:after="120" w:line="240" w:lineRule="auto"/>
              <w:ind w:left="0"/>
              <w:contextualSpacing w:val="0"/>
              <w:jc w:val="center"/>
              <w:rPr>
                <w:rFonts w:ascii="Times New Roman" w:hAnsi="Times New Roman"/>
                <w:b/>
                <w:sz w:val="26"/>
                <w:szCs w:val="26"/>
                <w:lang w:val="nl-NL"/>
              </w:rPr>
            </w:pPr>
          </w:p>
        </w:tc>
        <w:tc>
          <w:tcPr>
            <w:tcW w:w="1530" w:type="dxa"/>
            <w:vAlign w:val="center"/>
          </w:tcPr>
          <w:p w14:paraId="13B0EACE" w14:textId="77777777" w:rsidR="00135F7B" w:rsidRPr="0049689F" w:rsidRDefault="00135F7B" w:rsidP="0049689F">
            <w:pPr>
              <w:pStyle w:val="ListParagraph"/>
              <w:spacing w:before="120" w:after="120" w:line="240" w:lineRule="auto"/>
              <w:ind w:left="0"/>
              <w:contextualSpacing w:val="0"/>
              <w:jc w:val="center"/>
              <w:rPr>
                <w:rFonts w:ascii="Times New Roman" w:hAnsi="Times New Roman"/>
                <w:b/>
                <w:sz w:val="26"/>
                <w:szCs w:val="26"/>
                <w:lang w:val="nl-NL"/>
              </w:rPr>
            </w:pPr>
            <w:r w:rsidRPr="0049689F">
              <w:rPr>
                <w:rFonts w:ascii="Times New Roman" w:hAnsi="Times New Roman"/>
                <w:b/>
                <w:sz w:val="26"/>
                <w:szCs w:val="26"/>
                <w:lang w:val="nl-NL"/>
              </w:rPr>
              <w:t>33</w:t>
            </w:r>
          </w:p>
        </w:tc>
        <w:tc>
          <w:tcPr>
            <w:tcW w:w="1205" w:type="dxa"/>
            <w:vAlign w:val="center"/>
          </w:tcPr>
          <w:p w14:paraId="052C8C73" w14:textId="77777777" w:rsidR="00135F7B" w:rsidRPr="00135F7B" w:rsidRDefault="00135F7B" w:rsidP="0049689F">
            <w:pPr>
              <w:pStyle w:val="ListParagraph"/>
              <w:spacing w:before="120" w:after="120" w:line="240" w:lineRule="auto"/>
              <w:ind w:left="0"/>
              <w:contextualSpacing w:val="0"/>
              <w:jc w:val="center"/>
              <w:rPr>
                <w:rFonts w:ascii="Times New Roman" w:hAnsi="Times New Roman"/>
                <w:sz w:val="26"/>
                <w:szCs w:val="26"/>
                <w:lang w:val="nl-NL"/>
              </w:rPr>
            </w:pPr>
          </w:p>
        </w:tc>
      </w:tr>
    </w:tbl>
    <w:p w14:paraId="4C22A12B" w14:textId="77777777" w:rsidR="00135F7B" w:rsidRPr="0049689F" w:rsidRDefault="0049689F" w:rsidP="0049689F">
      <w:pPr>
        <w:pStyle w:val="ListParagraph"/>
        <w:spacing w:before="120" w:after="120" w:line="240" w:lineRule="auto"/>
        <w:ind w:left="270"/>
        <w:contextualSpacing w:val="0"/>
        <w:jc w:val="right"/>
        <w:rPr>
          <w:rFonts w:ascii="Times New Roman" w:hAnsi="Times New Roman"/>
          <w:i/>
          <w:sz w:val="26"/>
          <w:szCs w:val="26"/>
          <w:lang w:val="nl-NL"/>
        </w:rPr>
      </w:pPr>
      <w:r w:rsidRPr="0049689F">
        <w:rPr>
          <w:rFonts w:ascii="Times New Roman" w:hAnsi="Times New Roman"/>
          <w:i/>
          <w:sz w:val="26"/>
          <w:szCs w:val="26"/>
          <w:lang w:val="nl-NL"/>
        </w:rPr>
        <w:t xml:space="preserve">(Nguồn: </w:t>
      </w:r>
      <w:r w:rsidRPr="0049689F">
        <w:rPr>
          <w:rFonts w:ascii="Times New Roman" w:hAnsi="Times New Roman"/>
          <w:i/>
          <w:color w:val="000000" w:themeColor="text1"/>
          <w:sz w:val="26"/>
          <w:szCs w:val="26"/>
        </w:rPr>
        <w:t xml:space="preserve">Công ty TNHH Sản xuất Tinh bột </w:t>
      </w:r>
      <w:r w:rsidR="00CE07B8">
        <w:rPr>
          <w:rFonts w:ascii="Times New Roman" w:hAnsi="Times New Roman"/>
          <w:i/>
          <w:color w:val="000000" w:themeColor="text1"/>
          <w:sz w:val="26"/>
          <w:szCs w:val="26"/>
        </w:rPr>
        <w:t xml:space="preserve">khoai </w:t>
      </w:r>
      <w:r w:rsidRPr="0049689F">
        <w:rPr>
          <w:rFonts w:ascii="Times New Roman" w:hAnsi="Times New Roman"/>
          <w:i/>
          <w:color w:val="000000" w:themeColor="text1"/>
          <w:sz w:val="26"/>
          <w:szCs w:val="26"/>
        </w:rPr>
        <w:t>mì Bình Minh, 2022)</w:t>
      </w:r>
    </w:p>
    <w:p w14:paraId="678DBBDF" w14:textId="77777777" w:rsidR="0049689F" w:rsidRPr="0049689F" w:rsidRDefault="00DE798E" w:rsidP="0049689F">
      <w:pPr>
        <w:pStyle w:val="ListParagraph"/>
        <w:numPr>
          <w:ilvl w:val="1"/>
          <w:numId w:val="22"/>
        </w:numPr>
        <w:tabs>
          <w:tab w:val="clear" w:pos="567"/>
          <w:tab w:val="num" w:pos="630"/>
        </w:tabs>
        <w:spacing w:before="120" w:after="120" w:line="240" w:lineRule="auto"/>
        <w:ind w:left="0" w:firstLine="272"/>
        <w:contextualSpacing w:val="0"/>
        <w:jc w:val="both"/>
        <w:rPr>
          <w:rFonts w:ascii="Times New Roman" w:hAnsi="Times New Roman"/>
          <w:b/>
          <w:i/>
          <w:sz w:val="26"/>
          <w:szCs w:val="26"/>
          <w:lang w:val="nl-NL"/>
        </w:rPr>
      </w:pPr>
      <w:r w:rsidRPr="00684EBA">
        <w:rPr>
          <w:rFonts w:ascii="Times New Roman" w:hAnsi="Times New Roman"/>
          <w:i/>
          <w:sz w:val="26"/>
          <w:szCs w:val="26"/>
          <w:lang w:val="nl-NL"/>
        </w:rPr>
        <w:t xml:space="preserve">Hình thức lưu trữ: </w:t>
      </w:r>
      <w:r w:rsidRPr="00684EBA">
        <w:rPr>
          <w:rFonts w:ascii="Times New Roman" w:hAnsi="Times New Roman"/>
          <w:sz w:val="26"/>
          <w:szCs w:val="26"/>
          <w:lang w:val="nl-NL"/>
        </w:rPr>
        <w:t>thùng chứa rác có nắp đậy, gắn dấu hiệu cảnh báo và lưu trữ trong kho chứa chất thải nguy hại riêng biệt. Kho chứa chất thải nguy hại được xây dựng đúng theo quy địn</w:t>
      </w:r>
      <w:r w:rsidR="0049689F">
        <w:rPr>
          <w:rFonts w:ascii="Times New Roman" w:hAnsi="Times New Roman"/>
          <w:sz w:val="26"/>
          <w:szCs w:val="26"/>
          <w:lang w:val="nl-NL"/>
        </w:rPr>
        <w:t>h</w:t>
      </w:r>
      <w:r w:rsidRPr="00684EBA">
        <w:rPr>
          <w:rFonts w:ascii="Times New Roman" w:hAnsi="Times New Roman"/>
          <w:sz w:val="26"/>
          <w:szCs w:val="26"/>
          <w:lang w:val="nl-NL"/>
        </w:rPr>
        <w:t>.</w:t>
      </w:r>
    </w:p>
    <w:p w14:paraId="436D3E44" w14:textId="77777777" w:rsidR="00DE798E" w:rsidRPr="0049689F" w:rsidRDefault="00DE798E" w:rsidP="0049689F">
      <w:pPr>
        <w:pStyle w:val="ListParagraph"/>
        <w:numPr>
          <w:ilvl w:val="1"/>
          <w:numId w:val="22"/>
        </w:numPr>
        <w:tabs>
          <w:tab w:val="clear" w:pos="567"/>
          <w:tab w:val="num" w:pos="630"/>
        </w:tabs>
        <w:spacing w:before="120" w:after="120" w:line="240" w:lineRule="auto"/>
        <w:ind w:left="0" w:firstLine="272"/>
        <w:contextualSpacing w:val="0"/>
        <w:jc w:val="both"/>
        <w:rPr>
          <w:rFonts w:ascii="Times New Roman" w:hAnsi="Times New Roman"/>
          <w:b/>
          <w:i/>
          <w:sz w:val="26"/>
          <w:szCs w:val="26"/>
          <w:lang w:val="nl-NL"/>
        </w:rPr>
      </w:pPr>
      <w:r w:rsidRPr="0049689F">
        <w:rPr>
          <w:rFonts w:ascii="Times New Roman" w:hAnsi="Times New Roman"/>
          <w:i/>
          <w:sz w:val="26"/>
          <w:szCs w:val="26"/>
          <w:lang w:val="nl-NL"/>
        </w:rPr>
        <w:t>Tần suất thu gom</w:t>
      </w:r>
      <w:r w:rsidRPr="0049689F">
        <w:rPr>
          <w:rFonts w:ascii="Times New Roman" w:hAnsi="Times New Roman"/>
          <w:sz w:val="26"/>
          <w:szCs w:val="26"/>
          <w:lang w:val="nl-NL"/>
        </w:rPr>
        <w:t xml:space="preserve">: </w:t>
      </w:r>
      <w:r w:rsidR="0049689F" w:rsidRPr="0049689F">
        <w:rPr>
          <w:rFonts w:ascii="Times New Roman" w:hAnsi="Times New Roman"/>
          <w:sz w:val="26"/>
          <w:szCs w:val="26"/>
          <w:lang w:val="nl-NL"/>
        </w:rPr>
        <w:t>1 năm</w:t>
      </w:r>
      <w:r w:rsidRPr="0049689F">
        <w:rPr>
          <w:rFonts w:ascii="Times New Roman" w:hAnsi="Times New Roman"/>
          <w:sz w:val="26"/>
          <w:szCs w:val="26"/>
          <w:lang w:val="nl-NL"/>
        </w:rPr>
        <w:t>/lần</w:t>
      </w:r>
      <w:r w:rsidR="006A68FB">
        <w:rPr>
          <w:rFonts w:ascii="Times New Roman" w:hAnsi="Times New Roman"/>
          <w:sz w:val="26"/>
          <w:szCs w:val="26"/>
          <w:lang w:val="nl-NL"/>
        </w:rPr>
        <w:t>.</w:t>
      </w:r>
    </w:p>
    <w:p w14:paraId="50FA91E4" w14:textId="77777777" w:rsidR="00DE798E" w:rsidRPr="00684EBA" w:rsidRDefault="00DE798E" w:rsidP="00D66A7B">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b/>
          <w:sz w:val="26"/>
          <w:szCs w:val="26"/>
          <w:lang w:val="nl-NL"/>
        </w:rPr>
      </w:pPr>
      <w:r w:rsidRPr="00684EBA">
        <w:rPr>
          <w:rFonts w:ascii="Times New Roman" w:hAnsi="Times New Roman"/>
          <w:i/>
          <w:sz w:val="26"/>
          <w:szCs w:val="26"/>
          <w:lang w:val="nl-NL"/>
        </w:rPr>
        <w:t>Biện pháp xử lý:</w:t>
      </w:r>
      <w:r w:rsidRPr="00684EBA">
        <w:rPr>
          <w:rFonts w:ascii="Times New Roman" w:hAnsi="Times New Roman"/>
          <w:sz w:val="26"/>
          <w:szCs w:val="26"/>
          <w:lang w:val="nl-NL"/>
        </w:rPr>
        <w:t xml:space="preserve"> chất thải nguy hại sẽ được thu gom và xử lý đúng theo </w:t>
      </w:r>
      <w:r w:rsidRPr="00684EBA">
        <w:rPr>
          <w:rFonts w:ascii="Times New Roman" w:hAnsi="Times New Roman"/>
          <w:sz w:val="26"/>
          <w:szCs w:val="26"/>
        </w:rPr>
        <w:t xml:space="preserve">Nghị định số 08/2022/NĐ-CP ngày 10/01/2022 của Chính Phủ về </w:t>
      </w:r>
      <w:r w:rsidRPr="00684EBA">
        <w:rPr>
          <w:rFonts w:ascii="Times New Roman" w:hAnsi="Times New Roman"/>
          <w:sz w:val="26"/>
          <w:szCs w:val="26"/>
          <w:lang w:val="vi-VN" w:eastAsia="ar-SA"/>
        </w:rPr>
        <w:t xml:space="preserve">Quy định chi tiết một số điều </w:t>
      </w:r>
      <w:r w:rsidRPr="00684EBA">
        <w:rPr>
          <w:rFonts w:ascii="Times New Roman" w:hAnsi="Times New Roman"/>
          <w:sz w:val="26"/>
          <w:szCs w:val="26"/>
          <w:lang w:val="vi-VN" w:eastAsia="ar-SA"/>
        </w:rPr>
        <w:lastRenderedPageBreak/>
        <w:t>của Luật Bảo vệ môi trường</w:t>
      </w:r>
      <w:r w:rsidRPr="00684EBA">
        <w:rPr>
          <w:rFonts w:ascii="Times New Roman" w:hAnsi="Times New Roman"/>
          <w:sz w:val="26"/>
          <w:szCs w:val="26"/>
          <w:lang w:val="vi-VN"/>
        </w:rPr>
        <w:t xml:space="preserve">, </w:t>
      </w:r>
      <w:r w:rsidRPr="00684EBA">
        <w:rPr>
          <w:rFonts w:ascii="Times New Roman" w:hAnsi="Times New Roman"/>
          <w:sz w:val="26"/>
          <w:szCs w:val="26"/>
        </w:rPr>
        <w:t xml:space="preserve">Thông tư 02/2022/TT-BTNMT ngày 10/01/2022 của Bộ Tài nguyên và Môi trường Thông tư </w:t>
      </w:r>
      <w:r w:rsidRPr="00684EBA">
        <w:rPr>
          <w:rFonts w:ascii="Times New Roman" w:hAnsi="Times New Roman"/>
          <w:sz w:val="26"/>
          <w:szCs w:val="26"/>
          <w:lang w:eastAsia="ar-SA"/>
        </w:rPr>
        <w:t>Quy định chi tiết thi hành một số điều của Luật Bảo vệ môi trường</w:t>
      </w:r>
      <w:r w:rsidRPr="00684EBA">
        <w:rPr>
          <w:rFonts w:ascii="Times New Roman" w:hAnsi="Times New Roman"/>
          <w:sz w:val="26"/>
          <w:szCs w:val="26"/>
          <w:lang w:val="nl-NL"/>
        </w:rPr>
        <w:t>.</w:t>
      </w:r>
    </w:p>
    <w:p w14:paraId="37BBB3D7" w14:textId="77777777" w:rsidR="00E11CDC" w:rsidRPr="00E11CDC" w:rsidRDefault="00DE798E" w:rsidP="00E11CDC">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b/>
          <w:sz w:val="26"/>
          <w:szCs w:val="26"/>
          <w:lang w:val="nl-NL"/>
        </w:rPr>
      </w:pPr>
      <w:r w:rsidRPr="00684EBA">
        <w:rPr>
          <w:rFonts w:ascii="Times New Roman" w:hAnsi="Times New Roman"/>
          <w:sz w:val="26"/>
          <w:szCs w:val="26"/>
          <w:lang w:val="nl-NL"/>
        </w:rPr>
        <w:t>Công ty sẽ ký hợp đồng với đơn vị chức năng để thu gom toàn bộ CTNH phát sinh tại nhà máy và xử lý theo đúng quy định.</w:t>
      </w:r>
    </w:p>
    <w:p w14:paraId="36EF1B0B" w14:textId="77777777" w:rsidR="00DE798E" w:rsidRPr="00E11CDC" w:rsidRDefault="00DE798E" w:rsidP="00E11CDC">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b/>
          <w:sz w:val="26"/>
          <w:szCs w:val="26"/>
          <w:lang w:val="nl-NL"/>
        </w:rPr>
      </w:pPr>
      <w:r w:rsidRPr="00E11CDC">
        <w:rPr>
          <w:rFonts w:ascii="Times New Roman" w:hAnsi="Times New Roman"/>
          <w:sz w:val="26"/>
          <w:szCs w:val="26"/>
          <w:lang w:val="nl-NL"/>
        </w:rPr>
        <w:t>Công ty đ</w:t>
      </w:r>
      <w:r w:rsidRPr="00E11CDC">
        <w:rPr>
          <w:rFonts w:ascii="Times New Roman" w:hAnsi="Times New Roman" w:cs="VNI-Times"/>
          <w:sz w:val="26"/>
          <w:szCs w:val="26"/>
          <w:lang w:val="nl-NL"/>
        </w:rPr>
        <w:t>ã</w:t>
      </w:r>
      <w:r w:rsidRPr="00E11CDC">
        <w:rPr>
          <w:rFonts w:ascii="Times New Roman" w:hAnsi="Times New Roman"/>
          <w:sz w:val="26"/>
          <w:szCs w:val="26"/>
          <w:lang w:val="nl-NL"/>
        </w:rPr>
        <w:t xml:space="preserve"> k</w:t>
      </w:r>
      <w:r w:rsidRPr="00E11CDC">
        <w:rPr>
          <w:rFonts w:ascii="Times New Roman" w:hAnsi="Times New Roman" w:cs="VNI-Times"/>
          <w:sz w:val="26"/>
          <w:szCs w:val="26"/>
          <w:lang w:val="nl-NL"/>
        </w:rPr>
        <w:t>ý</w:t>
      </w:r>
      <w:r w:rsidRPr="00E11CDC">
        <w:rPr>
          <w:rFonts w:ascii="Times New Roman" w:hAnsi="Times New Roman"/>
          <w:sz w:val="26"/>
          <w:szCs w:val="26"/>
          <w:lang w:val="nl-NL"/>
        </w:rPr>
        <w:t xml:space="preserve"> hợp đồng kinh tế số </w:t>
      </w:r>
      <w:r w:rsidR="008B6925" w:rsidRPr="00E11CDC">
        <w:rPr>
          <w:rFonts w:ascii="Times New Roman" w:hAnsi="Times New Roman"/>
          <w:sz w:val="26"/>
          <w:szCs w:val="26"/>
          <w:lang w:val="nl-NL"/>
        </w:rPr>
        <w:t>46/2022/HĐNH.TT</w:t>
      </w:r>
      <w:r w:rsidRPr="00E11CDC">
        <w:rPr>
          <w:rFonts w:ascii="Times New Roman" w:hAnsi="Times New Roman"/>
          <w:sz w:val="26"/>
          <w:szCs w:val="26"/>
          <w:lang w:val="nl-NL"/>
        </w:rPr>
        <w:t xml:space="preserve"> </w:t>
      </w:r>
      <w:r w:rsidR="008B6925" w:rsidRPr="00E11CDC">
        <w:rPr>
          <w:rFonts w:ascii="Times New Roman" w:hAnsi="Times New Roman"/>
          <w:sz w:val="26"/>
          <w:szCs w:val="26"/>
          <w:lang w:val="nl-NL"/>
        </w:rPr>
        <w:t>ngày 15/06/2022 V</w:t>
      </w:r>
      <w:r w:rsidRPr="00E11CDC">
        <w:rPr>
          <w:rFonts w:ascii="Times New Roman" w:hAnsi="Times New Roman"/>
          <w:sz w:val="26"/>
          <w:szCs w:val="26"/>
          <w:lang w:val="nl-NL"/>
        </w:rPr>
        <w:t xml:space="preserve">ề việc thu gom, xử lý chất thải nguy hại giữa Công ty TNHH </w:t>
      </w:r>
      <w:r w:rsidR="008B6925" w:rsidRPr="00E11CDC">
        <w:rPr>
          <w:rFonts w:ascii="Times New Roman" w:hAnsi="Times New Roman"/>
          <w:sz w:val="26"/>
          <w:szCs w:val="26"/>
          <w:lang w:val="nl-NL"/>
        </w:rPr>
        <w:t xml:space="preserve">Sản xuất </w:t>
      </w:r>
      <w:r w:rsidRPr="00E11CDC">
        <w:rPr>
          <w:rFonts w:ascii="Times New Roman" w:hAnsi="Times New Roman"/>
          <w:sz w:val="26"/>
          <w:szCs w:val="26"/>
          <w:lang w:val="nl-NL"/>
        </w:rPr>
        <w:t xml:space="preserve">Tinh bột khoai mì </w:t>
      </w:r>
      <w:r w:rsidR="005807D9" w:rsidRPr="00E11CDC">
        <w:rPr>
          <w:rFonts w:ascii="Times New Roman" w:hAnsi="Times New Roman"/>
          <w:sz w:val="26"/>
          <w:szCs w:val="26"/>
          <w:lang w:val="nl-NL"/>
        </w:rPr>
        <w:t xml:space="preserve">Bình </w:t>
      </w:r>
      <w:r w:rsidR="008B6925" w:rsidRPr="00E11CDC">
        <w:rPr>
          <w:rFonts w:ascii="Times New Roman" w:hAnsi="Times New Roman"/>
          <w:sz w:val="26"/>
          <w:szCs w:val="26"/>
          <w:lang w:val="nl-NL"/>
        </w:rPr>
        <w:t>Minh và Công ty Cổ phần Môi trường Thái Tuấn. Tần suất thu gom: 01 lần/năm</w:t>
      </w:r>
      <w:r w:rsidRPr="00E11CDC">
        <w:rPr>
          <w:rFonts w:ascii="Times New Roman" w:hAnsi="Times New Roman"/>
          <w:sz w:val="26"/>
          <w:szCs w:val="26"/>
          <w:lang w:val="nl-NL"/>
        </w:rPr>
        <w:t>.</w:t>
      </w:r>
    </w:p>
    <w:p w14:paraId="0DED49F8" w14:textId="77777777" w:rsidR="00B02F5B" w:rsidRPr="00684EBA" w:rsidRDefault="006E62BA" w:rsidP="00D66A7B">
      <w:pPr>
        <w:pStyle w:val="MUC1"/>
        <w:jc w:val="both"/>
      </w:pPr>
      <w:bookmarkStart w:id="94" w:name="_Toc114034747"/>
      <w:r>
        <w:t>5. C</w:t>
      </w:r>
      <w:r w:rsidRPr="00684EBA">
        <w:t>ông trình, biện pháp giảm thiểu tiếng ồn, độ rung</w:t>
      </w:r>
      <w:bookmarkEnd w:id="94"/>
      <w:r w:rsidRPr="00684EBA">
        <w:t xml:space="preserve"> </w:t>
      </w:r>
    </w:p>
    <w:p w14:paraId="633B61D2" w14:textId="77777777" w:rsidR="003F55D7" w:rsidRDefault="006006FC" w:rsidP="006006FC">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sz w:val="26"/>
          <w:szCs w:val="26"/>
          <w:lang w:val="nl-NL"/>
        </w:rPr>
      </w:pPr>
      <w:r>
        <w:rPr>
          <w:rFonts w:ascii="Times New Roman" w:hAnsi="Times New Roman"/>
          <w:sz w:val="26"/>
          <w:szCs w:val="26"/>
          <w:lang w:val="nl-NL"/>
        </w:rPr>
        <w:t>Thường xuyên bảo quản, sửa chữa kịp thời các máy móc, thiết bị theo định kỳ.</w:t>
      </w:r>
    </w:p>
    <w:p w14:paraId="78248E00" w14:textId="77777777" w:rsidR="006006FC" w:rsidRDefault="006006FC" w:rsidP="006006FC">
      <w:pPr>
        <w:pStyle w:val="ListParagraph"/>
        <w:numPr>
          <w:ilvl w:val="1"/>
          <w:numId w:val="22"/>
        </w:numPr>
        <w:tabs>
          <w:tab w:val="clear" w:pos="567"/>
          <w:tab w:val="num" w:pos="630"/>
        </w:tabs>
        <w:spacing w:before="120" w:after="120" w:line="240" w:lineRule="auto"/>
        <w:ind w:left="630" w:hanging="360"/>
        <w:contextualSpacing w:val="0"/>
        <w:jc w:val="both"/>
        <w:rPr>
          <w:rFonts w:ascii="Times New Roman" w:hAnsi="Times New Roman"/>
          <w:sz w:val="26"/>
          <w:szCs w:val="26"/>
          <w:lang w:val="nl-NL"/>
        </w:rPr>
      </w:pPr>
      <w:r>
        <w:rPr>
          <w:rFonts w:ascii="Times New Roman" w:hAnsi="Times New Roman"/>
          <w:sz w:val="26"/>
          <w:szCs w:val="26"/>
          <w:lang w:val="nl-NL"/>
        </w:rPr>
        <w:t>Kiểm tr</w:t>
      </w:r>
      <w:r w:rsidR="00B47F23">
        <w:rPr>
          <w:rFonts w:ascii="Times New Roman" w:hAnsi="Times New Roman"/>
          <w:sz w:val="26"/>
          <w:szCs w:val="26"/>
          <w:lang w:val="nl-NL"/>
        </w:rPr>
        <w:t xml:space="preserve">a độ mòn chi tiết và thường kỳ </w:t>
      </w:r>
      <w:r>
        <w:rPr>
          <w:rFonts w:ascii="Times New Roman" w:hAnsi="Times New Roman"/>
          <w:sz w:val="26"/>
          <w:szCs w:val="26"/>
          <w:lang w:val="nl-NL"/>
        </w:rPr>
        <w:t>cho dầu bôi trơn hoặc những chi tiết hư hỏng.</w:t>
      </w:r>
    </w:p>
    <w:p w14:paraId="2D68989A" w14:textId="77777777" w:rsidR="006006FC" w:rsidRDefault="006006FC" w:rsidP="006006FC">
      <w:pPr>
        <w:pStyle w:val="ListParagraph"/>
        <w:numPr>
          <w:ilvl w:val="1"/>
          <w:numId w:val="22"/>
        </w:numPr>
        <w:tabs>
          <w:tab w:val="clear" w:pos="567"/>
          <w:tab w:val="num" w:pos="630"/>
        </w:tabs>
        <w:spacing w:before="120" w:after="120" w:line="240" w:lineRule="auto"/>
        <w:ind w:left="630" w:hanging="360"/>
        <w:contextualSpacing w:val="0"/>
        <w:jc w:val="both"/>
        <w:rPr>
          <w:rFonts w:ascii="Times New Roman" w:hAnsi="Times New Roman"/>
          <w:sz w:val="26"/>
          <w:szCs w:val="26"/>
          <w:lang w:val="nl-NL"/>
        </w:rPr>
      </w:pPr>
      <w:r>
        <w:rPr>
          <w:rFonts w:ascii="Times New Roman" w:hAnsi="Times New Roman"/>
          <w:sz w:val="26"/>
          <w:szCs w:val="26"/>
          <w:lang w:val="nl-NL"/>
        </w:rPr>
        <w:t>Trồng cây xanh xung quanh khuôn viên Nhà máy.</w:t>
      </w:r>
    </w:p>
    <w:p w14:paraId="20B31680" w14:textId="77777777" w:rsidR="006006FC" w:rsidRPr="006006FC" w:rsidRDefault="006006FC" w:rsidP="006006FC">
      <w:pPr>
        <w:pStyle w:val="ListParagraph"/>
        <w:numPr>
          <w:ilvl w:val="1"/>
          <w:numId w:val="22"/>
        </w:numPr>
        <w:tabs>
          <w:tab w:val="clear" w:pos="567"/>
          <w:tab w:val="num" w:pos="630"/>
        </w:tabs>
        <w:spacing w:before="120" w:after="120" w:line="240" w:lineRule="auto"/>
        <w:ind w:left="630" w:hanging="360"/>
        <w:contextualSpacing w:val="0"/>
        <w:jc w:val="both"/>
        <w:rPr>
          <w:rFonts w:ascii="Times New Roman" w:hAnsi="Times New Roman"/>
          <w:sz w:val="26"/>
          <w:szCs w:val="26"/>
          <w:lang w:val="nl-NL"/>
        </w:rPr>
      </w:pPr>
      <w:r>
        <w:rPr>
          <w:rFonts w:ascii="Times New Roman" w:hAnsi="Times New Roman"/>
          <w:sz w:val="26"/>
          <w:szCs w:val="26"/>
          <w:lang w:val="nl-NL"/>
        </w:rPr>
        <w:t>Các phương tiện vận tải ra vào Nhà máy giảm tốc độ.</w:t>
      </w:r>
    </w:p>
    <w:p w14:paraId="1172FC14" w14:textId="77777777" w:rsidR="00B02F5B" w:rsidRPr="00684EBA" w:rsidRDefault="006E62BA" w:rsidP="00D66A7B">
      <w:pPr>
        <w:pStyle w:val="MUC1"/>
        <w:jc w:val="both"/>
      </w:pPr>
      <w:bookmarkStart w:id="95" w:name="_Toc114034748"/>
      <w:r>
        <w:t>6. P</w:t>
      </w:r>
      <w:r w:rsidRPr="00684EBA">
        <w:t>hương án phòng ngừa, ứng phó sự cố môi trường</w:t>
      </w:r>
      <w:bookmarkEnd w:id="95"/>
    </w:p>
    <w:p w14:paraId="033D3B00" w14:textId="77777777" w:rsidR="003F55D7" w:rsidRPr="00684EBA" w:rsidRDefault="003F55D7" w:rsidP="00090F07">
      <w:pPr>
        <w:numPr>
          <w:ilvl w:val="2"/>
          <w:numId w:val="24"/>
        </w:numPr>
        <w:tabs>
          <w:tab w:val="clear" w:pos="2160"/>
          <w:tab w:val="num" w:pos="795"/>
        </w:tabs>
        <w:spacing w:before="120" w:after="120"/>
        <w:ind w:left="795"/>
        <w:jc w:val="both"/>
        <w:rPr>
          <w:rFonts w:ascii="Times New Roman" w:hAnsi="Times New Roman"/>
          <w:i/>
          <w:sz w:val="26"/>
          <w:szCs w:val="26"/>
        </w:rPr>
      </w:pPr>
      <w:r w:rsidRPr="00684EBA">
        <w:rPr>
          <w:rFonts w:ascii="Times New Roman" w:hAnsi="Times New Roman"/>
          <w:i/>
          <w:sz w:val="26"/>
          <w:szCs w:val="26"/>
        </w:rPr>
        <w:t>Phòng ngừa và ứng phó sự cố cháy nổ:</w:t>
      </w:r>
    </w:p>
    <w:p w14:paraId="5F0D1729" w14:textId="77777777" w:rsidR="007B0130" w:rsidRPr="007B0130" w:rsidRDefault="007B0130" w:rsidP="00D66A7B">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b/>
          <w:sz w:val="26"/>
          <w:szCs w:val="26"/>
          <w:lang w:val="nl-NL"/>
        </w:rPr>
      </w:pPr>
      <w:r>
        <w:rPr>
          <w:rFonts w:ascii="Times New Roman" w:hAnsi="Times New Roman"/>
          <w:sz w:val="26"/>
          <w:szCs w:val="26"/>
          <w:lang w:val="nl-NL"/>
        </w:rPr>
        <w:t>Hệ thống điện được bố trí và lắp đặt theo tiêu chuẩn an toàn về điện.</w:t>
      </w:r>
    </w:p>
    <w:p w14:paraId="143E6787" w14:textId="77777777" w:rsidR="007B0130" w:rsidRPr="007B0130" w:rsidRDefault="007B0130" w:rsidP="00D66A7B">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b/>
          <w:sz w:val="26"/>
          <w:szCs w:val="26"/>
          <w:lang w:val="nl-NL"/>
        </w:rPr>
      </w:pPr>
      <w:r>
        <w:rPr>
          <w:rFonts w:ascii="Times New Roman" w:hAnsi="Times New Roman"/>
          <w:sz w:val="26"/>
          <w:szCs w:val="26"/>
          <w:lang w:val="nl-NL"/>
        </w:rPr>
        <w:t>Huấn luyện cho toàn thể công nhân các biện pháp PCCC.</w:t>
      </w:r>
    </w:p>
    <w:p w14:paraId="3916522D" w14:textId="77777777" w:rsidR="007B0130" w:rsidRPr="007B0130" w:rsidRDefault="007B0130" w:rsidP="00D66A7B">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b/>
          <w:sz w:val="26"/>
          <w:szCs w:val="26"/>
          <w:lang w:val="nl-NL"/>
        </w:rPr>
      </w:pPr>
      <w:r>
        <w:rPr>
          <w:rFonts w:ascii="Times New Roman" w:hAnsi="Times New Roman"/>
          <w:sz w:val="26"/>
          <w:szCs w:val="26"/>
          <w:lang w:val="nl-NL"/>
        </w:rPr>
        <w:t>Trang bị thiết bị PCCC.</w:t>
      </w:r>
    </w:p>
    <w:p w14:paraId="285B61AA" w14:textId="77777777" w:rsidR="007B0130" w:rsidRPr="007B0130" w:rsidRDefault="007B0130" w:rsidP="00D66A7B">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b/>
          <w:sz w:val="26"/>
          <w:szCs w:val="26"/>
          <w:lang w:val="nl-NL"/>
        </w:rPr>
      </w:pPr>
      <w:r>
        <w:rPr>
          <w:rFonts w:ascii="Times New Roman" w:hAnsi="Times New Roman"/>
          <w:sz w:val="26"/>
          <w:szCs w:val="26"/>
          <w:lang w:val="nl-NL"/>
        </w:rPr>
        <w:t>Trang bị thiết bị bảo hộ lao động cho những công nhân làm việc.</w:t>
      </w:r>
    </w:p>
    <w:p w14:paraId="54BE7E04" w14:textId="77777777" w:rsidR="007B0130" w:rsidRPr="007B0130" w:rsidRDefault="007B0130" w:rsidP="00D66A7B">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b/>
          <w:sz w:val="26"/>
          <w:szCs w:val="26"/>
          <w:lang w:val="nl-NL"/>
        </w:rPr>
      </w:pPr>
      <w:r>
        <w:rPr>
          <w:rFonts w:ascii="Times New Roman" w:hAnsi="Times New Roman"/>
          <w:sz w:val="26"/>
          <w:szCs w:val="26"/>
          <w:lang w:val="nl-NL"/>
        </w:rPr>
        <w:t>Khu vực lưu trữ các chất dễ cháy được bố trí riêng.</w:t>
      </w:r>
    </w:p>
    <w:p w14:paraId="2AF52F54" w14:textId="77777777" w:rsidR="007B0130" w:rsidRPr="007B0130" w:rsidRDefault="007B0130" w:rsidP="00D66A7B">
      <w:pPr>
        <w:pStyle w:val="ListParagraph"/>
        <w:numPr>
          <w:ilvl w:val="1"/>
          <w:numId w:val="22"/>
        </w:numPr>
        <w:tabs>
          <w:tab w:val="clear" w:pos="567"/>
          <w:tab w:val="num" w:pos="630"/>
        </w:tabs>
        <w:spacing w:before="120" w:after="120" w:line="240" w:lineRule="auto"/>
        <w:ind w:left="0" w:firstLine="270"/>
        <w:contextualSpacing w:val="0"/>
        <w:jc w:val="both"/>
        <w:rPr>
          <w:rFonts w:ascii="Times New Roman" w:hAnsi="Times New Roman"/>
          <w:b/>
          <w:sz w:val="26"/>
          <w:szCs w:val="26"/>
          <w:lang w:val="nl-NL"/>
        </w:rPr>
      </w:pPr>
      <w:r>
        <w:rPr>
          <w:rFonts w:ascii="Times New Roman" w:hAnsi="Times New Roman"/>
          <w:sz w:val="26"/>
          <w:szCs w:val="26"/>
          <w:lang w:val="nl-NL"/>
        </w:rPr>
        <w:t>Không vứt tàn thuôc bừa bãi.</w:t>
      </w:r>
    </w:p>
    <w:p w14:paraId="1B25751F" w14:textId="77777777" w:rsidR="003F55D7" w:rsidRPr="00684EBA" w:rsidRDefault="003F55D7" w:rsidP="00090F07">
      <w:pPr>
        <w:numPr>
          <w:ilvl w:val="2"/>
          <w:numId w:val="24"/>
        </w:numPr>
        <w:tabs>
          <w:tab w:val="clear" w:pos="2160"/>
          <w:tab w:val="num" w:pos="795"/>
        </w:tabs>
        <w:spacing w:before="120" w:after="120"/>
        <w:ind w:left="795"/>
        <w:jc w:val="both"/>
        <w:rPr>
          <w:rFonts w:ascii="Times New Roman" w:hAnsi="Times New Roman"/>
          <w:i/>
          <w:sz w:val="26"/>
          <w:szCs w:val="26"/>
        </w:rPr>
      </w:pPr>
      <w:r w:rsidRPr="00684EBA">
        <w:rPr>
          <w:rFonts w:ascii="Times New Roman" w:hAnsi="Times New Roman"/>
          <w:i/>
          <w:sz w:val="26"/>
          <w:szCs w:val="26"/>
        </w:rPr>
        <w:t xml:space="preserve">Đối với </w:t>
      </w:r>
      <w:r w:rsidR="00245B36">
        <w:rPr>
          <w:rFonts w:ascii="Times New Roman" w:hAnsi="Times New Roman"/>
          <w:i/>
          <w:sz w:val="26"/>
          <w:szCs w:val="26"/>
        </w:rPr>
        <w:t>hệ thống xử lý nước thải</w:t>
      </w:r>
      <w:r w:rsidRPr="00684EBA">
        <w:rPr>
          <w:rFonts w:ascii="Times New Roman" w:hAnsi="Times New Roman"/>
          <w:i/>
          <w:sz w:val="26"/>
          <w:szCs w:val="26"/>
        </w:rPr>
        <w:t>:</w:t>
      </w:r>
    </w:p>
    <w:p w14:paraId="070AE44E" w14:textId="77777777" w:rsidR="00245B36" w:rsidRPr="00957FF6" w:rsidRDefault="00245B36" w:rsidP="00E11CDC">
      <w:pPr>
        <w:pStyle w:val="ListParagraph"/>
        <w:numPr>
          <w:ilvl w:val="1"/>
          <w:numId w:val="22"/>
        </w:numPr>
        <w:tabs>
          <w:tab w:val="clear" w:pos="567"/>
        </w:tabs>
        <w:spacing w:before="120" w:after="120" w:line="240" w:lineRule="auto"/>
        <w:ind w:left="630" w:hanging="360"/>
        <w:contextualSpacing w:val="0"/>
        <w:jc w:val="both"/>
        <w:rPr>
          <w:rFonts w:ascii="Times New Roman" w:hAnsi="Times New Roman"/>
          <w:sz w:val="26"/>
          <w:szCs w:val="26"/>
          <w:lang w:val="nl-NL"/>
        </w:rPr>
      </w:pPr>
      <w:r>
        <w:rPr>
          <w:rFonts w:ascii="Times New Roman" w:hAnsi="Times New Roman"/>
          <w:sz w:val="26"/>
          <w:szCs w:val="26"/>
          <w:lang w:val="nl-NL"/>
        </w:rPr>
        <w:t>Trang bị đầy đủ các máy móc, thiết bị dự phòng như máy bơm, van, đường ống dẫn nước,...</w:t>
      </w:r>
    </w:p>
    <w:p w14:paraId="47E54719" w14:textId="77777777" w:rsidR="00957FF6" w:rsidRPr="00E11CDC" w:rsidRDefault="00957FF6" w:rsidP="00E11CDC">
      <w:pPr>
        <w:pStyle w:val="ListParagraph"/>
        <w:numPr>
          <w:ilvl w:val="1"/>
          <w:numId w:val="22"/>
        </w:numPr>
        <w:tabs>
          <w:tab w:val="clear" w:pos="567"/>
        </w:tabs>
        <w:spacing w:before="120" w:after="120" w:line="240" w:lineRule="auto"/>
        <w:ind w:left="630" w:hanging="360"/>
        <w:contextualSpacing w:val="0"/>
        <w:jc w:val="both"/>
        <w:rPr>
          <w:rFonts w:ascii="Times New Roman" w:hAnsi="Times New Roman"/>
          <w:sz w:val="26"/>
          <w:szCs w:val="26"/>
          <w:lang w:val="nl-NL"/>
        </w:rPr>
      </w:pPr>
      <w:r>
        <w:rPr>
          <w:rFonts w:ascii="Times New Roman" w:hAnsi="Times New Roman"/>
          <w:sz w:val="26"/>
          <w:szCs w:val="26"/>
          <w:lang w:val="nl-NL"/>
        </w:rPr>
        <w:t>Thường xuyên huấn luyện nâng cao kỹ năng cho công nhân vận hành trạm xử lý nước thải.</w:t>
      </w:r>
    </w:p>
    <w:p w14:paraId="41E55DDA" w14:textId="77777777" w:rsidR="00957FF6" w:rsidRPr="00E11CDC" w:rsidRDefault="00957FF6" w:rsidP="00E11CDC">
      <w:pPr>
        <w:pStyle w:val="ListParagraph"/>
        <w:numPr>
          <w:ilvl w:val="1"/>
          <w:numId w:val="22"/>
        </w:numPr>
        <w:tabs>
          <w:tab w:val="clear" w:pos="567"/>
        </w:tabs>
        <w:spacing w:before="120" w:after="120" w:line="240" w:lineRule="auto"/>
        <w:ind w:left="630" w:hanging="360"/>
        <w:contextualSpacing w:val="0"/>
        <w:jc w:val="both"/>
        <w:rPr>
          <w:rFonts w:ascii="Times New Roman" w:hAnsi="Times New Roman"/>
          <w:sz w:val="26"/>
          <w:szCs w:val="26"/>
          <w:lang w:val="nl-NL"/>
        </w:rPr>
      </w:pPr>
      <w:r>
        <w:rPr>
          <w:rFonts w:ascii="Times New Roman" w:hAnsi="Times New Roman"/>
          <w:sz w:val="26"/>
          <w:szCs w:val="26"/>
          <w:lang w:val="nl-NL"/>
        </w:rPr>
        <w:t>Thường xuyên kiểm tra tình trạng hoạt động của các máy móc, sửa chữa kịp thời những hỏng hóc, thực hiện duy tu bảo dưỡng định kỳ.</w:t>
      </w:r>
    </w:p>
    <w:p w14:paraId="174E50E2" w14:textId="77777777" w:rsidR="00957FF6" w:rsidRPr="00E11CDC" w:rsidRDefault="00957FF6" w:rsidP="00E11CDC">
      <w:pPr>
        <w:pStyle w:val="ListParagraph"/>
        <w:numPr>
          <w:ilvl w:val="1"/>
          <w:numId w:val="22"/>
        </w:numPr>
        <w:tabs>
          <w:tab w:val="clear" w:pos="567"/>
        </w:tabs>
        <w:spacing w:before="120" w:after="120" w:line="240" w:lineRule="auto"/>
        <w:ind w:left="630" w:hanging="360"/>
        <w:contextualSpacing w:val="0"/>
        <w:jc w:val="both"/>
        <w:rPr>
          <w:rFonts w:ascii="Times New Roman" w:hAnsi="Times New Roman"/>
          <w:sz w:val="26"/>
          <w:szCs w:val="26"/>
          <w:lang w:val="nl-NL"/>
        </w:rPr>
      </w:pPr>
      <w:r>
        <w:rPr>
          <w:rFonts w:ascii="Times New Roman" w:hAnsi="Times New Roman"/>
          <w:sz w:val="26"/>
          <w:szCs w:val="26"/>
          <w:lang w:val="nl-NL"/>
        </w:rPr>
        <w:t>Theo dõi vận hành thường xuyên để biết được tình trạng hoạt động của hệ thống nhằm khắc phục kịp thời những sự cố có thể xảy ra của hệ thống.</w:t>
      </w:r>
    </w:p>
    <w:p w14:paraId="3281BC07" w14:textId="77777777" w:rsidR="002C7CE3" w:rsidRPr="00366412" w:rsidRDefault="002C7CE3" w:rsidP="00E11CDC">
      <w:pPr>
        <w:pStyle w:val="ListParagraph"/>
        <w:numPr>
          <w:ilvl w:val="1"/>
          <w:numId w:val="22"/>
        </w:numPr>
        <w:tabs>
          <w:tab w:val="clear" w:pos="567"/>
        </w:tabs>
        <w:spacing w:before="120" w:after="120" w:line="240" w:lineRule="auto"/>
        <w:ind w:left="630" w:hanging="360"/>
        <w:contextualSpacing w:val="0"/>
        <w:jc w:val="both"/>
        <w:rPr>
          <w:rFonts w:ascii="Times New Roman" w:hAnsi="Times New Roman"/>
          <w:sz w:val="26"/>
          <w:szCs w:val="26"/>
          <w:lang w:val="nl-NL"/>
        </w:rPr>
        <w:sectPr w:rsidR="002C7CE3" w:rsidRPr="00366412" w:rsidSect="00AB530B">
          <w:headerReference w:type="default" r:id="rId10"/>
          <w:footerReference w:type="default" r:id="rId11"/>
          <w:pgSz w:w="11907" w:h="16840" w:code="9"/>
          <w:pgMar w:top="992" w:right="1298" w:bottom="1418" w:left="1412" w:header="357" w:footer="431" w:gutter="0"/>
          <w:cols w:space="709"/>
          <w:docGrid w:linePitch="354"/>
        </w:sectPr>
      </w:pPr>
    </w:p>
    <w:p w14:paraId="36172EC9" w14:textId="77777777" w:rsidR="00D23D37" w:rsidRPr="00684EBA" w:rsidRDefault="00D23D37" w:rsidP="00D66A7B">
      <w:pPr>
        <w:pStyle w:val="MUC1"/>
        <w:jc w:val="both"/>
      </w:pPr>
      <w:bookmarkStart w:id="96" w:name="_Toc114034749"/>
      <w:r w:rsidRPr="00684EBA">
        <w:lastRenderedPageBreak/>
        <w:t>7.</w:t>
      </w:r>
      <w:r>
        <w:t xml:space="preserve"> C</w:t>
      </w:r>
      <w:r w:rsidRPr="00684EBA">
        <w:t>ông trình, biện pháp bảo vệ môi trường khác</w:t>
      </w:r>
      <w:bookmarkEnd w:id="96"/>
      <w:r w:rsidRPr="00684EBA">
        <w:t xml:space="preserve"> </w:t>
      </w:r>
    </w:p>
    <w:p w14:paraId="326AB17B" w14:textId="77777777" w:rsidR="00D23D37" w:rsidRDefault="00D23D37" w:rsidP="00D66A7B">
      <w:pPr>
        <w:pStyle w:val="MUC1"/>
        <w:jc w:val="both"/>
      </w:pPr>
      <w:bookmarkStart w:id="97" w:name="_Toc114034750"/>
      <w:r w:rsidRPr="00D8521A">
        <w:t>8. Các nội dung thay đổi so với quyết định phê duyệt kết quả thẩm định báo cáo đánh giá tác động môi trường</w:t>
      </w:r>
      <w:bookmarkEnd w:id="97"/>
    </w:p>
    <w:tbl>
      <w:tblPr>
        <w:tblStyle w:val="TableGrid"/>
        <w:tblW w:w="5000" w:type="pct"/>
        <w:tblLook w:val="04A0" w:firstRow="1" w:lastRow="0" w:firstColumn="1" w:lastColumn="0" w:noHBand="0" w:noVBand="1"/>
      </w:tblPr>
      <w:tblGrid>
        <w:gridCol w:w="1384"/>
        <w:gridCol w:w="1570"/>
        <w:gridCol w:w="3183"/>
        <w:gridCol w:w="3053"/>
      </w:tblGrid>
      <w:tr w:rsidR="00057E66" w:rsidRPr="008A1B7B" w14:paraId="7E0C8C66" w14:textId="77777777" w:rsidTr="00057E66">
        <w:trPr>
          <w:trHeight w:val="543"/>
          <w:tblHeader/>
        </w:trPr>
        <w:tc>
          <w:tcPr>
            <w:tcW w:w="753" w:type="pct"/>
            <w:shd w:val="clear" w:color="auto" w:fill="C2D69B" w:themeFill="accent3" w:themeFillTint="99"/>
            <w:vAlign w:val="center"/>
          </w:tcPr>
          <w:p w14:paraId="42279B11" w14:textId="77777777" w:rsidR="00057E66" w:rsidRPr="008A1B7B" w:rsidRDefault="00057E66" w:rsidP="00C524DC">
            <w:pPr>
              <w:spacing w:before="120" w:after="120"/>
              <w:jc w:val="center"/>
              <w:rPr>
                <w:rFonts w:ascii="Times New Roman" w:hAnsi="Times New Roman"/>
                <w:b w:val="0"/>
                <w:sz w:val="26"/>
                <w:szCs w:val="26"/>
              </w:rPr>
            </w:pPr>
            <w:r>
              <w:rPr>
                <w:rFonts w:ascii="Times New Roman" w:hAnsi="Times New Roman"/>
                <w:sz w:val="26"/>
                <w:szCs w:val="26"/>
              </w:rPr>
              <w:t>STT</w:t>
            </w:r>
          </w:p>
        </w:tc>
        <w:tc>
          <w:tcPr>
            <w:tcW w:w="854" w:type="pct"/>
            <w:shd w:val="clear" w:color="auto" w:fill="C2D69B" w:themeFill="accent3" w:themeFillTint="99"/>
            <w:vAlign w:val="center"/>
          </w:tcPr>
          <w:p w14:paraId="0474BDC9" w14:textId="77777777" w:rsidR="00057E66" w:rsidRPr="008A1B7B" w:rsidRDefault="00057E66" w:rsidP="00C524DC">
            <w:pPr>
              <w:spacing w:before="120" w:after="120"/>
              <w:jc w:val="center"/>
              <w:rPr>
                <w:rFonts w:ascii="Times New Roman" w:hAnsi="Times New Roman"/>
                <w:b w:val="0"/>
                <w:sz w:val="26"/>
                <w:szCs w:val="26"/>
              </w:rPr>
            </w:pPr>
            <w:r>
              <w:rPr>
                <w:rFonts w:ascii="Times New Roman" w:hAnsi="Times New Roman"/>
                <w:sz w:val="26"/>
                <w:szCs w:val="26"/>
              </w:rPr>
              <w:t>H</w:t>
            </w:r>
            <w:r w:rsidRPr="008A1B7B">
              <w:rPr>
                <w:rFonts w:ascii="Times New Roman" w:hAnsi="Times New Roman"/>
                <w:sz w:val="26"/>
                <w:szCs w:val="26"/>
              </w:rPr>
              <w:t>ạng mục</w:t>
            </w:r>
          </w:p>
        </w:tc>
        <w:tc>
          <w:tcPr>
            <w:tcW w:w="1732" w:type="pct"/>
            <w:shd w:val="clear" w:color="auto" w:fill="C2D69B" w:themeFill="accent3" w:themeFillTint="99"/>
            <w:vAlign w:val="center"/>
          </w:tcPr>
          <w:p w14:paraId="0DA17CFF" w14:textId="77777777" w:rsidR="00057E66" w:rsidRPr="008A1B7B" w:rsidRDefault="00057E66" w:rsidP="00C524DC">
            <w:pPr>
              <w:spacing w:before="120" w:after="120"/>
              <w:jc w:val="center"/>
              <w:rPr>
                <w:rFonts w:ascii="Times New Roman" w:hAnsi="Times New Roman"/>
                <w:b w:val="0"/>
                <w:sz w:val="26"/>
                <w:szCs w:val="26"/>
              </w:rPr>
            </w:pPr>
            <w:r>
              <w:rPr>
                <w:rFonts w:ascii="Times New Roman" w:hAnsi="Times New Roman"/>
                <w:sz w:val="26"/>
                <w:szCs w:val="26"/>
              </w:rPr>
              <w:t>T</w:t>
            </w:r>
            <w:r w:rsidRPr="008A1B7B">
              <w:rPr>
                <w:rFonts w:ascii="Times New Roman" w:hAnsi="Times New Roman"/>
                <w:sz w:val="26"/>
                <w:szCs w:val="26"/>
              </w:rPr>
              <w:t xml:space="preserve">heo </w:t>
            </w:r>
            <w:r>
              <w:rPr>
                <w:rFonts w:ascii="Times New Roman" w:hAnsi="Times New Roman"/>
                <w:sz w:val="26"/>
                <w:szCs w:val="26"/>
              </w:rPr>
              <w:t>ĐTM</w:t>
            </w:r>
            <w:r w:rsidRPr="008A1B7B">
              <w:rPr>
                <w:rFonts w:ascii="Times New Roman" w:hAnsi="Times New Roman"/>
                <w:sz w:val="26"/>
                <w:szCs w:val="26"/>
              </w:rPr>
              <w:t xml:space="preserve"> đã phê duyệt</w:t>
            </w:r>
          </w:p>
        </w:tc>
        <w:tc>
          <w:tcPr>
            <w:tcW w:w="1661" w:type="pct"/>
            <w:shd w:val="clear" w:color="auto" w:fill="C2D69B" w:themeFill="accent3" w:themeFillTint="99"/>
            <w:vAlign w:val="center"/>
          </w:tcPr>
          <w:p w14:paraId="0745063A" w14:textId="77777777" w:rsidR="00057E66" w:rsidRPr="008A1B7B" w:rsidRDefault="00057E66" w:rsidP="00C524DC">
            <w:pPr>
              <w:spacing w:before="120" w:after="120"/>
              <w:jc w:val="center"/>
              <w:rPr>
                <w:rFonts w:ascii="Times New Roman" w:hAnsi="Times New Roman"/>
                <w:b w:val="0"/>
                <w:sz w:val="26"/>
                <w:szCs w:val="26"/>
              </w:rPr>
            </w:pPr>
            <w:r>
              <w:rPr>
                <w:rFonts w:ascii="Times New Roman" w:hAnsi="Times New Roman"/>
                <w:sz w:val="26"/>
                <w:szCs w:val="26"/>
              </w:rPr>
              <w:t>N</w:t>
            </w:r>
            <w:r w:rsidRPr="008A1B7B">
              <w:rPr>
                <w:rFonts w:ascii="Times New Roman" w:hAnsi="Times New Roman"/>
                <w:sz w:val="26"/>
                <w:szCs w:val="26"/>
              </w:rPr>
              <w:t>ội dung thay đổi</w:t>
            </w:r>
          </w:p>
        </w:tc>
      </w:tr>
      <w:tr w:rsidR="00057E66" w:rsidRPr="008A1B7B" w14:paraId="41050249" w14:textId="77777777" w:rsidTr="00C524DC">
        <w:trPr>
          <w:trHeight w:val="917"/>
        </w:trPr>
        <w:tc>
          <w:tcPr>
            <w:tcW w:w="753" w:type="pct"/>
            <w:vAlign w:val="center"/>
          </w:tcPr>
          <w:p w14:paraId="42732123" w14:textId="77777777" w:rsidR="00057E66" w:rsidRPr="00063C0C" w:rsidRDefault="00057E66" w:rsidP="00C524DC">
            <w:pPr>
              <w:spacing w:before="120" w:after="120"/>
              <w:jc w:val="center"/>
              <w:rPr>
                <w:rFonts w:ascii="Times New Roman" w:hAnsi="Times New Roman"/>
                <w:b w:val="0"/>
                <w:sz w:val="26"/>
                <w:szCs w:val="26"/>
              </w:rPr>
            </w:pPr>
            <w:r>
              <w:rPr>
                <w:rFonts w:ascii="Times New Roman" w:hAnsi="Times New Roman"/>
                <w:b w:val="0"/>
                <w:sz w:val="26"/>
                <w:szCs w:val="26"/>
              </w:rPr>
              <w:t>Hệ thống xử lý nước thải</w:t>
            </w:r>
          </w:p>
        </w:tc>
        <w:tc>
          <w:tcPr>
            <w:tcW w:w="854" w:type="pct"/>
            <w:vAlign w:val="center"/>
          </w:tcPr>
          <w:p w14:paraId="55CB0DC3" w14:textId="77777777" w:rsidR="00057E66" w:rsidRPr="00063C0C" w:rsidRDefault="00057E66" w:rsidP="00C524DC">
            <w:pPr>
              <w:spacing w:before="120" w:after="120"/>
              <w:jc w:val="center"/>
              <w:rPr>
                <w:rFonts w:ascii="Times New Roman" w:hAnsi="Times New Roman"/>
                <w:b w:val="0"/>
                <w:sz w:val="26"/>
                <w:szCs w:val="26"/>
              </w:rPr>
            </w:pPr>
            <w:r>
              <w:rPr>
                <w:rFonts w:ascii="Times New Roman" w:hAnsi="Times New Roman"/>
                <w:b w:val="0"/>
                <w:sz w:val="26"/>
                <w:szCs w:val="26"/>
              </w:rPr>
              <w:t>Quy chuẩn so sánh</w:t>
            </w:r>
          </w:p>
        </w:tc>
        <w:tc>
          <w:tcPr>
            <w:tcW w:w="1732" w:type="pct"/>
            <w:vAlign w:val="center"/>
          </w:tcPr>
          <w:p w14:paraId="69DBC7B5" w14:textId="77777777" w:rsidR="00057E66" w:rsidRPr="00684EBA" w:rsidRDefault="00057E66" w:rsidP="00C524DC">
            <w:pPr>
              <w:keepLines/>
              <w:widowControl w:val="0"/>
              <w:autoSpaceDE w:val="0"/>
              <w:autoSpaceDN w:val="0"/>
              <w:adjustRightInd w:val="0"/>
              <w:spacing w:before="120" w:after="120"/>
              <w:jc w:val="both"/>
              <w:rPr>
                <w:rFonts w:ascii="Times New Roman" w:hAnsi="Times New Roman"/>
                <w:b w:val="0"/>
                <w:sz w:val="26"/>
                <w:szCs w:val="26"/>
              </w:rPr>
            </w:pPr>
            <w:r>
              <w:rPr>
                <w:rFonts w:ascii="Times New Roman" w:hAnsi="Times New Roman"/>
                <w:b w:val="0"/>
                <w:sz w:val="26"/>
                <w:szCs w:val="26"/>
              </w:rPr>
              <w:t>QCVN 40:2011/BTNMT</w:t>
            </w:r>
            <w:r w:rsidR="0015008F">
              <w:rPr>
                <w:rFonts w:ascii="Times New Roman" w:hAnsi="Times New Roman"/>
                <w:b w:val="0"/>
                <w:sz w:val="26"/>
                <w:szCs w:val="26"/>
              </w:rPr>
              <w:t xml:space="preserve"> –</w:t>
            </w:r>
            <w:r>
              <w:rPr>
                <w:rFonts w:ascii="Times New Roman" w:hAnsi="Times New Roman"/>
                <w:b w:val="0"/>
                <w:sz w:val="26"/>
                <w:szCs w:val="26"/>
              </w:rPr>
              <w:t>Quy chuẩn kỹ thuật quốc gia về chất lượng nước thải công nghiệp.</w:t>
            </w:r>
          </w:p>
        </w:tc>
        <w:tc>
          <w:tcPr>
            <w:tcW w:w="1661" w:type="pct"/>
            <w:vAlign w:val="center"/>
          </w:tcPr>
          <w:p w14:paraId="2F894ABD" w14:textId="77777777" w:rsidR="00057E66" w:rsidRPr="006B6985" w:rsidRDefault="00057E66" w:rsidP="00C524DC">
            <w:pPr>
              <w:keepLines/>
              <w:widowControl w:val="0"/>
              <w:autoSpaceDE w:val="0"/>
              <w:autoSpaceDN w:val="0"/>
              <w:adjustRightInd w:val="0"/>
              <w:spacing w:before="120" w:after="120"/>
              <w:jc w:val="both"/>
              <w:rPr>
                <w:rFonts w:ascii="Times New Roman" w:hAnsi="Times New Roman"/>
                <w:szCs w:val="26"/>
                <w:lang w:val="it-IT"/>
              </w:rPr>
            </w:pPr>
            <w:r>
              <w:rPr>
                <w:rFonts w:ascii="Times New Roman" w:hAnsi="Times New Roman"/>
                <w:b w:val="0"/>
                <w:sz w:val="26"/>
                <w:szCs w:val="26"/>
              </w:rPr>
              <w:t>QCVN 63:2017/ BTNMT – Quy chuẩn kỹ thuật quốc gia về nước thải chế biến tinh bột sắn.</w:t>
            </w:r>
          </w:p>
        </w:tc>
      </w:tr>
    </w:tbl>
    <w:p w14:paraId="78358B40" w14:textId="77777777" w:rsidR="00D23D37" w:rsidRDefault="00D23D37" w:rsidP="00D66A7B">
      <w:pPr>
        <w:pStyle w:val="MUC1"/>
        <w:jc w:val="both"/>
      </w:pPr>
      <w:bookmarkStart w:id="98" w:name="_Toc114034751"/>
      <w:r>
        <w:t>9. C</w:t>
      </w:r>
      <w:r w:rsidRPr="00684EBA">
        <w:t>ác nội dung thay đổi so với giấy phép môi trường đã được cấp</w:t>
      </w:r>
      <w:bookmarkEnd w:id="98"/>
    </w:p>
    <w:p w14:paraId="392C0332" w14:textId="77777777" w:rsidR="004B63C7" w:rsidRPr="00684EBA" w:rsidRDefault="004B63C7" w:rsidP="00255DE3">
      <w:pPr>
        <w:pStyle w:val="Normal12"/>
      </w:pPr>
      <w:r w:rsidRPr="007C6169">
        <w:t>Nhà máy đang thực hiện báo cáo đề xuất cấp giấy phép môi rường mới nên chưa có nộ</w:t>
      </w:r>
      <w:r w:rsidR="008910CC">
        <w:t>i dung thay đổi so với giấy ph</w:t>
      </w:r>
      <w:r w:rsidR="008910CC">
        <w:rPr>
          <w:lang w:val="en-US"/>
        </w:rPr>
        <w:t>ép</w:t>
      </w:r>
      <w:r w:rsidRPr="007C6169">
        <w:t xml:space="preserve"> môi trường đã được cấp trước đó.</w:t>
      </w:r>
    </w:p>
    <w:p w14:paraId="68837332" w14:textId="77777777" w:rsidR="00D23D37" w:rsidRPr="00684EBA" w:rsidRDefault="00D23D37" w:rsidP="00D66A7B">
      <w:pPr>
        <w:pStyle w:val="MUC1"/>
        <w:jc w:val="both"/>
      </w:pPr>
      <w:bookmarkStart w:id="99" w:name="_Toc114034752"/>
      <w:r>
        <w:t>10. K</w:t>
      </w:r>
      <w:r w:rsidRPr="00684EBA">
        <w:t>ế hoạch, tiến độ, kết quả thực hiện phương án cải tạo, phục hồi môi trường, phương án bồi hoàn đa dạng sinh học</w:t>
      </w:r>
      <w:bookmarkEnd w:id="99"/>
      <w:r w:rsidRPr="00684EBA">
        <w:t xml:space="preserve"> </w:t>
      </w:r>
    </w:p>
    <w:p w14:paraId="15E743CC" w14:textId="77777777" w:rsidR="00CE44DB" w:rsidRDefault="004B63C7" w:rsidP="00D81853">
      <w:pPr>
        <w:widowControl w:val="0"/>
        <w:spacing w:before="120" w:after="120"/>
        <w:ind w:firstLine="567"/>
        <w:jc w:val="both"/>
        <w:rPr>
          <w:rFonts w:ascii="Times New Roman" w:hAnsi="Times New Roman"/>
          <w:b w:val="0"/>
          <w:color w:val="000000"/>
          <w:sz w:val="26"/>
          <w:szCs w:val="26"/>
        </w:rPr>
      </w:pPr>
      <w:r w:rsidRPr="004B63C7">
        <w:rPr>
          <w:rFonts w:ascii="Times New Roman" w:hAnsi="Times New Roman"/>
          <w:b w:val="0"/>
          <w:sz w:val="26"/>
          <w:szCs w:val="26"/>
        </w:rPr>
        <w:t>Nhà máy</w:t>
      </w:r>
      <w:r w:rsidRPr="00684EBA">
        <w:rPr>
          <w:b w:val="0"/>
          <w:szCs w:val="26"/>
        </w:rPr>
        <w:t xml:space="preserve"> </w:t>
      </w:r>
      <w:r w:rsidR="00D23D37" w:rsidRPr="00684EBA">
        <w:rPr>
          <w:rFonts w:ascii="Times New Roman" w:hAnsi="Times New Roman"/>
          <w:b w:val="0"/>
          <w:color w:val="000000"/>
          <w:sz w:val="26"/>
          <w:szCs w:val="26"/>
        </w:rPr>
        <w:t>không thuộc đối tượng p</w:t>
      </w:r>
      <w:r w:rsidR="00F949D0">
        <w:rPr>
          <w:rFonts w:ascii="Times New Roman" w:hAnsi="Times New Roman"/>
          <w:b w:val="0"/>
          <w:color w:val="000000"/>
          <w:sz w:val="26"/>
          <w:szCs w:val="26"/>
        </w:rPr>
        <w:t xml:space="preserve">hải có phương án cải tạo, phục </w:t>
      </w:r>
      <w:r w:rsidR="00D23D37" w:rsidRPr="00684EBA">
        <w:rPr>
          <w:rFonts w:ascii="Times New Roman" w:hAnsi="Times New Roman"/>
          <w:b w:val="0"/>
          <w:color w:val="000000"/>
          <w:sz w:val="26"/>
          <w:szCs w:val="26"/>
        </w:rPr>
        <w:t>hồi môi trường, phương án bồi hoàn đa dạng sinh học</w:t>
      </w:r>
      <w:r w:rsidR="00D81853">
        <w:rPr>
          <w:rFonts w:ascii="Times New Roman" w:hAnsi="Times New Roman"/>
          <w:b w:val="0"/>
          <w:color w:val="000000"/>
          <w:sz w:val="26"/>
          <w:szCs w:val="26"/>
        </w:rPr>
        <w:t>.</w:t>
      </w:r>
    </w:p>
    <w:p w14:paraId="64209B89" w14:textId="77777777" w:rsidR="00D81853" w:rsidRPr="00D81853" w:rsidRDefault="00D81853" w:rsidP="00D81853">
      <w:pPr>
        <w:widowControl w:val="0"/>
        <w:spacing w:before="120" w:after="120"/>
        <w:ind w:firstLine="567"/>
        <w:jc w:val="both"/>
        <w:rPr>
          <w:rFonts w:ascii="Times New Roman" w:hAnsi="Times New Roman"/>
          <w:b w:val="0"/>
          <w:color w:val="000000"/>
          <w:sz w:val="26"/>
          <w:szCs w:val="26"/>
        </w:rPr>
        <w:sectPr w:rsidR="00D81853" w:rsidRPr="00D81853" w:rsidSect="004B63C7">
          <w:pgSz w:w="11907" w:h="16840" w:code="9"/>
          <w:pgMar w:top="1080" w:right="1411" w:bottom="1181" w:left="1296" w:header="360" w:footer="432" w:gutter="0"/>
          <w:cols w:space="709"/>
          <w:docGrid w:linePitch="354"/>
        </w:sectPr>
      </w:pPr>
    </w:p>
    <w:p w14:paraId="51FBB9F9" w14:textId="77777777" w:rsidR="00B02F5B" w:rsidRPr="00684EBA" w:rsidRDefault="007B3284" w:rsidP="00D66A7B">
      <w:pPr>
        <w:pStyle w:val="MUC1"/>
        <w:jc w:val="both"/>
      </w:pPr>
      <w:bookmarkStart w:id="100" w:name="_Toc114034753"/>
      <w:r w:rsidRPr="00684EBA">
        <w:lastRenderedPageBreak/>
        <w:t xml:space="preserve">CHƯƠNG IV: </w:t>
      </w:r>
      <w:r w:rsidR="006E62BA">
        <w:t xml:space="preserve">NỘI DUNG ĐỀ NGHỊ CẤP </w:t>
      </w:r>
      <w:r w:rsidR="00B02F5B" w:rsidRPr="00684EBA">
        <w:t>GIẤY PHÉP MÔI TRƯỜNG</w:t>
      </w:r>
      <w:bookmarkEnd w:id="100"/>
    </w:p>
    <w:p w14:paraId="411A722E" w14:textId="77777777" w:rsidR="00B02F5B" w:rsidRPr="00684EBA" w:rsidRDefault="006E62BA" w:rsidP="00D66A7B">
      <w:pPr>
        <w:pStyle w:val="MUC1"/>
        <w:jc w:val="both"/>
      </w:pPr>
      <w:bookmarkStart w:id="101" w:name="_Toc114034754"/>
      <w:r>
        <w:t>1. N</w:t>
      </w:r>
      <w:r w:rsidRPr="00684EBA">
        <w:t>ội dung đề nghị cấp phép đối với nước thải</w:t>
      </w:r>
      <w:bookmarkEnd w:id="101"/>
    </w:p>
    <w:p w14:paraId="2E9B17B1" w14:textId="77777777" w:rsidR="007B3284" w:rsidRPr="00684EBA" w:rsidRDefault="00C55725" w:rsidP="00CC1E55">
      <w:pPr>
        <w:widowControl w:val="0"/>
        <w:spacing w:before="120" w:after="120"/>
        <w:ind w:firstLine="567"/>
        <w:jc w:val="both"/>
        <w:rPr>
          <w:rFonts w:ascii="Times New Roman" w:hAnsi="Times New Roman"/>
          <w:b w:val="0"/>
          <w:sz w:val="26"/>
          <w:szCs w:val="26"/>
        </w:rPr>
      </w:pPr>
      <w:r>
        <w:rPr>
          <w:rFonts w:ascii="Times New Roman" w:hAnsi="Times New Roman"/>
          <w:b w:val="0"/>
          <w:sz w:val="26"/>
          <w:szCs w:val="26"/>
        </w:rPr>
        <w:t>Cơ sở</w:t>
      </w:r>
      <w:r>
        <w:rPr>
          <w:rFonts w:ascii="Times New Roman" w:hAnsi="Times New Roman"/>
          <w:b w:val="0"/>
          <w:color w:val="000000"/>
          <w:sz w:val="26"/>
          <w:szCs w:val="26"/>
        </w:rPr>
        <w:t xml:space="preserve"> N</w:t>
      </w:r>
      <w:r w:rsidR="007B3284" w:rsidRPr="00684EBA">
        <w:rPr>
          <w:rFonts w:ascii="Times New Roman" w:hAnsi="Times New Roman"/>
          <w:b w:val="0"/>
          <w:color w:val="000000"/>
          <w:sz w:val="26"/>
          <w:szCs w:val="26"/>
        </w:rPr>
        <w:t>hà máy chế biến tinh bột</w:t>
      </w:r>
      <w:r w:rsidR="00CE07B8">
        <w:rPr>
          <w:rFonts w:ascii="Times New Roman" w:hAnsi="Times New Roman"/>
          <w:b w:val="0"/>
          <w:color w:val="000000"/>
          <w:sz w:val="26"/>
          <w:szCs w:val="26"/>
        </w:rPr>
        <w:t xml:space="preserve"> khoai</w:t>
      </w:r>
      <w:r w:rsidR="007B3284" w:rsidRPr="00684EBA">
        <w:rPr>
          <w:rFonts w:ascii="Times New Roman" w:hAnsi="Times New Roman"/>
          <w:b w:val="0"/>
          <w:color w:val="000000"/>
          <w:sz w:val="26"/>
          <w:szCs w:val="26"/>
        </w:rPr>
        <w:t xml:space="preserve"> mì</w:t>
      </w:r>
      <w:r w:rsidR="007B3284" w:rsidRPr="00684EBA">
        <w:rPr>
          <w:rFonts w:ascii="Times New Roman" w:hAnsi="Times New Roman"/>
          <w:b w:val="0"/>
          <w:sz w:val="26"/>
          <w:szCs w:val="26"/>
        </w:rPr>
        <w:t xml:space="preserve"> thuộc Công ty TNHH </w:t>
      </w:r>
      <w:r w:rsidR="00CE07B8">
        <w:rPr>
          <w:rFonts w:ascii="Times New Roman" w:hAnsi="Times New Roman"/>
          <w:b w:val="0"/>
          <w:sz w:val="26"/>
          <w:szCs w:val="26"/>
        </w:rPr>
        <w:t>Sản xuất tinh bột khoai mì Bình Minh</w:t>
      </w:r>
      <w:r w:rsidR="007B3284" w:rsidRPr="00684EBA">
        <w:rPr>
          <w:rFonts w:ascii="Times New Roman" w:hAnsi="Times New Roman"/>
          <w:b w:val="0"/>
          <w:sz w:val="26"/>
          <w:szCs w:val="26"/>
        </w:rPr>
        <w:t xml:space="preserve"> tại </w:t>
      </w:r>
      <w:r w:rsidR="00CE07B8">
        <w:rPr>
          <w:rFonts w:ascii="Times New Roman" w:hAnsi="Times New Roman"/>
          <w:b w:val="0"/>
          <w:sz w:val="26"/>
          <w:szCs w:val="26"/>
        </w:rPr>
        <w:t xml:space="preserve">ấp 1, xã Phước Vinh, huyện </w:t>
      </w:r>
      <w:r w:rsidR="00CE07B8" w:rsidRPr="0035218E">
        <w:rPr>
          <w:rFonts w:ascii="Times New Roman" w:hAnsi="Times New Roman"/>
          <w:b w:val="0"/>
          <w:sz w:val="26"/>
          <w:szCs w:val="26"/>
        </w:rPr>
        <w:t>Châu</w:t>
      </w:r>
      <w:r w:rsidR="00CE07B8">
        <w:rPr>
          <w:rFonts w:ascii="Times New Roman" w:hAnsi="Times New Roman"/>
          <w:b w:val="0"/>
          <w:sz w:val="26"/>
          <w:szCs w:val="26"/>
        </w:rPr>
        <w:t xml:space="preserve"> Thành</w:t>
      </w:r>
      <w:r w:rsidR="00CE07B8" w:rsidRPr="0035218E">
        <w:rPr>
          <w:rFonts w:ascii="Times New Roman" w:hAnsi="Times New Roman"/>
          <w:b w:val="0"/>
          <w:sz w:val="26"/>
          <w:szCs w:val="26"/>
        </w:rPr>
        <w:t>, tỉnh Tây Nin</w:t>
      </w:r>
      <w:r w:rsidR="00CE07B8">
        <w:rPr>
          <w:rFonts w:ascii="Times New Roman" w:hAnsi="Times New Roman"/>
          <w:b w:val="0"/>
          <w:sz w:val="26"/>
          <w:szCs w:val="26"/>
        </w:rPr>
        <w:t>h</w:t>
      </w:r>
      <w:r w:rsidR="007B3284" w:rsidRPr="00684EBA">
        <w:rPr>
          <w:rFonts w:ascii="Times New Roman" w:hAnsi="Times New Roman"/>
          <w:b w:val="0"/>
          <w:sz w:val="26"/>
          <w:szCs w:val="26"/>
          <w:lang w:val="en-GB"/>
        </w:rPr>
        <w:t xml:space="preserve">. </w:t>
      </w:r>
      <w:r w:rsidR="007B3284" w:rsidRPr="00684EBA">
        <w:rPr>
          <w:rFonts w:ascii="Times New Roman" w:hAnsi="Times New Roman"/>
          <w:b w:val="0"/>
          <w:sz w:val="26"/>
          <w:szCs w:val="26"/>
        </w:rPr>
        <w:t xml:space="preserve">Tổng lượng nước thải </w:t>
      </w:r>
      <w:r w:rsidR="00CA2E88">
        <w:rPr>
          <w:rFonts w:ascii="Times New Roman" w:hAnsi="Times New Roman"/>
          <w:b w:val="0"/>
          <w:sz w:val="26"/>
          <w:szCs w:val="26"/>
        </w:rPr>
        <w:t>ph</w:t>
      </w:r>
      <w:r w:rsidR="00212F6E">
        <w:rPr>
          <w:rFonts w:ascii="Times New Roman" w:hAnsi="Times New Roman"/>
          <w:b w:val="0"/>
          <w:sz w:val="26"/>
          <w:szCs w:val="26"/>
        </w:rPr>
        <w:t>át sinh tại Nhà máy khoảng 800</w:t>
      </w:r>
      <w:r w:rsidR="007B3284" w:rsidRPr="00684EBA">
        <w:rPr>
          <w:rFonts w:ascii="Times New Roman" w:hAnsi="Times New Roman"/>
          <w:b w:val="0"/>
          <w:sz w:val="26"/>
          <w:szCs w:val="26"/>
        </w:rPr>
        <w:t xml:space="preserve"> m</w:t>
      </w:r>
      <w:r w:rsidR="007B3284" w:rsidRPr="00684EBA">
        <w:rPr>
          <w:rFonts w:ascii="Times New Roman" w:hAnsi="Times New Roman"/>
          <w:b w:val="0"/>
          <w:sz w:val="26"/>
          <w:szCs w:val="26"/>
          <w:vertAlign w:val="superscript"/>
        </w:rPr>
        <w:t>3</w:t>
      </w:r>
      <w:r w:rsidR="007B3284" w:rsidRPr="00684EBA">
        <w:rPr>
          <w:rFonts w:ascii="Times New Roman" w:hAnsi="Times New Roman"/>
          <w:b w:val="0"/>
          <w:sz w:val="26"/>
          <w:szCs w:val="26"/>
        </w:rPr>
        <w:t>/ngày đêm. Nhà máy đầu tư hệ thống x</w:t>
      </w:r>
      <w:r w:rsidR="00CA2E88">
        <w:rPr>
          <w:rFonts w:ascii="Times New Roman" w:hAnsi="Times New Roman"/>
          <w:b w:val="0"/>
          <w:sz w:val="26"/>
          <w:szCs w:val="26"/>
        </w:rPr>
        <w:t>ử lý nước thải với công suất 2.4</w:t>
      </w:r>
      <w:r w:rsidR="007B3284" w:rsidRPr="00684EBA">
        <w:rPr>
          <w:rFonts w:ascii="Times New Roman" w:hAnsi="Times New Roman"/>
          <w:b w:val="0"/>
          <w:sz w:val="26"/>
          <w:szCs w:val="26"/>
        </w:rPr>
        <w:t>00</w:t>
      </w:r>
      <w:r w:rsidR="00CA2E88">
        <w:rPr>
          <w:rFonts w:ascii="Times New Roman" w:hAnsi="Times New Roman"/>
          <w:b w:val="0"/>
          <w:sz w:val="26"/>
          <w:szCs w:val="26"/>
        </w:rPr>
        <w:t xml:space="preserve"> </w:t>
      </w:r>
      <w:r w:rsidR="007B3284" w:rsidRPr="00684EBA">
        <w:rPr>
          <w:rFonts w:ascii="Times New Roman" w:hAnsi="Times New Roman"/>
          <w:b w:val="0"/>
          <w:sz w:val="26"/>
          <w:szCs w:val="26"/>
        </w:rPr>
        <w:t>m</w:t>
      </w:r>
      <w:r w:rsidR="007B3284" w:rsidRPr="00684EBA">
        <w:rPr>
          <w:rFonts w:ascii="Times New Roman" w:hAnsi="Times New Roman"/>
          <w:b w:val="0"/>
          <w:sz w:val="26"/>
          <w:szCs w:val="26"/>
          <w:vertAlign w:val="superscript"/>
        </w:rPr>
        <w:t>3</w:t>
      </w:r>
      <w:r w:rsidR="007B3284" w:rsidRPr="00684EBA">
        <w:rPr>
          <w:rFonts w:ascii="Times New Roman" w:hAnsi="Times New Roman"/>
          <w:b w:val="0"/>
          <w:sz w:val="26"/>
          <w:szCs w:val="26"/>
        </w:rPr>
        <w:t>/</w:t>
      </w:r>
      <w:proofErr w:type="gramStart"/>
      <w:r w:rsidR="007B3284" w:rsidRPr="00684EBA">
        <w:rPr>
          <w:rFonts w:ascii="Times New Roman" w:hAnsi="Times New Roman"/>
          <w:b w:val="0"/>
          <w:sz w:val="26"/>
          <w:szCs w:val="26"/>
        </w:rPr>
        <w:t>ngày.đêm</w:t>
      </w:r>
      <w:proofErr w:type="gramEnd"/>
      <w:r w:rsidR="007B3284" w:rsidRPr="00684EBA">
        <w:rPr>
          <w:rFonts w:ascii="Times New Roman" w:hAnsi="Times New Roman"/>
          <w:b w:val="0"/>
          <w:sz w:val="26"/>
          <w:szCs w:val="26"/>
        </w:rPr>
        <w:t xml:space="preserve">, bảo đảm xử lý nước thải sản xuất và nước thải sinh hoạt của nhà máy đạt cột A QCVN </w:t>
      </w:r>
      <w:r w:rsidR="00F56337">
        <w:rPr>
          <w:rFonts w:ascii="Times New Roman" w:hAnsi="Times New Roman"/>
          <w:b w:val="0"/>
          <w:sz w:val="26"/>
          <w:szCs w:val="26"/>
        </w:rPr>
        <w:t>63</w:t>
      </w:r>
      <w:r w:rsidR="007B3284" w:rsidRPr="00684EBA">
        <w:rPr>
          <w:rFonts w:ascii="Times New Roman" w:hAnsi="Times New Roman"/>
          <w:b w:val="0"/>
          <w:sz w:val="26"/>
          <w:szCs w:val="26"/>
        </w:rPr>
        <w:t>:201</w:t>
      </w:r>
      <w:r w:rsidR="00F56337">
        <w:rPr>
          <w:rFonts w:ascii="Times New Roman" w:hAnsi="Times New Roman"/>
          <w:b w:val="0"/>
          <w:sz w:val="26"/>
          <w:szCs w:val="26"/>
        </w:rPr>
        <w:t>7</w:t>
      </w:r>
      <w:r w:rsidR="007B3284" w:rsidRPr="00684EBA">
        <w:rPr>
          <w:rFonts w:ascii="Times New Roman" w:hAnsi="Times New Roman"/>
          <w:b w:val="0"/>
          <w:sz w:val="26"/>
          <w:szCs w:val="26"/>
        </w:rPr>
        <w:t>/BTNMT sau đó mới thải ra nguồn tiếp nhận</w:t>
      </w:r>
      <w:r w:rsidR="00CA2E88">
        <w:rPr>
          <w:rFonts w:ascii="Times New Roman" w:hAnsi="Times New Roman"/>
          <w:b w:val="0"/>
          <w:sz w:val="26"/>
          <w:szCs w:val="26"/>
        </w:rPr>
        <w:t xml:space="preserve"> là suối Cùng (thuộc hệ thống sông Vàm Cỏ Đông).</w:t>
      </w:r>
    </w:p>
    <w:p w14:paraId="0EE8B7FF" w14:textId="77777777" w:rsidR="00B02F5B" w:rsidRPr="00684EBA" w:rsidRDefault="00B02F5B" w:rsidP="00CC1E55">
      <w:pPr>
        <w:widowControl w:val="0"/>
        <w:spacing w:before="120" w:after="12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xml:space="preserve">- Nguồn phát sinh nước thải: </w:t>
      </w:r>
    </w:p>
    <w:p w14:paraId="10E76B2F" w14:textId="77777777" w:rsidR="00D7453A" w:rsidRPr="00D7453A" w:rsidRDefault="00B02F5B" w:rsidP="00CC1E55">
      <w:pPr>
        <w:pStyle w:val="ListParagraph"/>
        <w:widowControl w:val="0"/>
        <w:numPr>
          <w:ilvl w:val="0"/>
          <w:numId w:val="34"/>
        </w:numPr>
        <w:spacing w:before="120" w:after="120" w:line="240" w:lineRule="auto"/>
        <w:contextualSpacing w:val="0"/>
        <w:jc w:val="both"/>
        <w:rPr>
          <w:rFonts w:ascii="Times New Roman" w:hAnsi="Times New Roman"/>
          <w:color w:val="000000"/>
          <w:sz w:val="26"/>
          <w:szCs w:val="26"/>
        </w:rPr>
      </w:pPr>
      <w:r w:rsidRPr="00D7453A">
        <w:rPr>
          <w:rFonts w:ascii="Times New Roman" w:hAnsi="Times New Roman"/>
          <w:color w:val="000000"/>
          <w:sz w:val="26"/>
          <w:szCs w:val="26"/>
        </w:rPr>
        <w:t>Nguồn số 01:</w:t>
      </w:r>
      <w:r w:rsidR="007B3284" w:rsidRPr="00D7453A">
        <w:rPr>
          <w:rFonts w:ascii="Times New Roman" w:hAnsi="Times New Roman"/>
          <w:color w:val="000000"/>
          <w:sz w:val="26"/>
          <w:szCs w:val="26"/>
        </w:rPr>
        <w:t xml:space="preserve"> </w:t>
      </w:r>
      <w:r w:rsidR="007B3284" w:rsidRPr="00D7453A">
        <w:rPr>
          <w:rFonts w:ascii="Times New Roman" w:hAnsi="Times New Roman"/>
          <w:sz w:val="26"/>
          <w:szCs w:val="26"/>
        </w:rPr>
        <w:t>Nguồn phát sinh nước thải sinh hoạt từ hoạt động của công nhân viên tại Nhà máy.</w:t>
      </w:r>
    </w:p>
    <w:p w14:paraId="1907B0BC" w14:textId="77777777" w:rsidR="00B02F5B" w:rsidRPr="00D7453A" w:rsidRDefault="00B02F5B" w:rsidP="00CC1E55">
      <w:pPr>
        <w:pStyle w:val="ListParagraph"/>
        <w:widowControl w:val="0"/>
        <w:numPr>
          <w:ilvl w:val="0"/>
          <w:numId w:val="34"/>
        </w:numPr>
        <w:spacing w:before="120" w:after="120" w:line="240" w:lineRule="auto"/>
        <w:contextualSpacing w:val="0"/>
        <w:jc w:val="both"/>
        <w:rPr>
          <w:rFonts w:ascii="Times New Roman" w:hAnsi="Times New Roman"/>
          <w:color w:val="000000"/>
          <w:sz w:val="26"/>
          <w:szCs w:val="26"/>
        </w:rPr>
      </w:pPr>
      <w:r w:rsidRPr="00D7453A">
        <w:rPr>
          <w:rFonts w:ascii="Times New Roman" w:hAnsi="Times New Roman"/>
          <w:color w:val="000000"/>
          <w:sz w:val="26"/>
          <w:szCs w:val="26"/>
        </w:rPr>
        <w:t>Nguồn số 02:</w:t>
      </w:r>
      <w:r w:rsidR="00FE014D" w:rsidRPr="00D7453A">
        <w:rPr>
          <w:rFonts w:ascii="Times New Roman" w:hAnsi="Times New Roman"/>
          <w:color w:val="000000"/>
          <w:sz w:val="26"/>
          <w:szCs w:val="26"/>
        </w:rPr>
        <w:t xml:space="preserve"> Nước thải phát sinh từ quá trình </w:t>
      </w:r>
      <w:r w:rsidR="00D7453A" w:rsidRPr="00D7453A">
        <w:rPr>
          <w:rFonts w:ascii="Times New Roman" w:hAnsi="Times New Roman"/>
          <w:color w:val="000000"/>
          <w:sz w:val="26"/>
          <w:szCs w:val="26"/>
        </w:rPr>
        <w:t>chế biến tinh bột mì</w:t>
      </w:r>
      <w:r w:rsidR="00CC1E55">
        <w:rPr>
          <w:rFonts w:ascii="Times New Roman" w:hAnsi="Times New Roman"/>
          <w:color w:val="000000"/>
          <w:sz w:val="26"/>
          <w:szCs w:val="26"/>
        </w:rPr>
        <w:t>.</w:t>
      </w:r>
    </w:p>
    <w:p w14:paraId="5713DAC9" w14:textId="77777777" w:rsidR="00B02F5B" w:rsidRPr="00684EBA" w:rsidRDefault="00B02F5B" w:rsidP="00CC1E55">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i/>
          <w:color w:val="000000"/>
          <w:sz w:val="26"/>
          <w:szCs w:val="26"/>
        </w:rPr>
        <w:t>- Lưu lượng xả nước thải tối đa</w:t>
      </w:r>
      <w:r w:rsidRPr="00684EBA">
        <w:rPr>
          <w:rFonts w:ascii="Times New Roman" w:hAnsi="Times New Roman"/>
          <w:b w:val="0"/>
          <w:color w:val="000000"/>
          <w:sz w:val="26"/>
          <w:szCs w:val="26"/>
        </w:rPr>
        <w:t xml:space="preserve">: </w:t>
      </w:r>
      <w:r w:rsidR="00FE014D" w:rsidRPr="00684EBA">
        <w:rPr>
          <w:rFonts w:ascii="Times New Roman" w:hAnsi="Times New Roman"/>
          <w:b w:val="0"/>
          <w:color w:val="000000"/>
          <w:sz w:val="26"/>
          <w:szCs w:val="26"/>
        </w:rPr>
        <w:t>800 m</w:t>
      </w:r>
      <w:r w:rsidR="00FE014D" w:rsidRPr="00684EBA">
        <w:rPr>
          <w:rFonts w:ascii="Times New Roman" w:hAnsi="Times New Roman"/>
          <w:b w:val="0"/>
          <w:color w:val="000000"/>
          <w:sz w:val="26"/>
          <w:szCs w:val="26"/>
          <w:vertAlign w:val="superscript"/>
        </w:rPr>
        <w:t>3</w:t>
      </w:r>
      <w:r w:rsidR="00995B6B" w:rsidRPr="00684EBA">
        <w:rPr>
          <w:rFonts w:ascii="Times New Roman" w:hAnsi="Times New Roman"/>
          <w:b w:val="0"/>
          <w:color w:val="000000"/>
          <w:sz w:val="26"/>
          <w:szCs w:val="26"/>
        </w:rPr>
        <w:t>/</w:t>
      </w:r>
      <w:proofErr w:type="gramStart"/>
      <w:r w:rsidR="00995B6B" w:rsidRPr="00684EBA">
        <w:rPr>
          <w:rFonts w:ascii="Times New Roman" w:hAnsi="Times New Roman"/>
          <w:b w:val="0"/>
          <w:color w:val="000000"/>
          <w:sz w:val="26"/>
          <w:szCs w:val="26"/>
        </w:rPr>
        <w:t>ngày.đêm</w:t>
      </w:r>
      <w:proofErr w:type="gramEnd"/>
      <w:r w:rsidR="00374E9C">
        <w:rPr>
          <w:rFonts w:ascii="Times New Roman" w:hAnsi="Times New Roman"/>
          <w:b w:val="0"/>
          <w:color w:val="000000"/>
          <w:sz w:val="26"/>
          <w:szCs w:val="26"/>
        </w:rPr>
        <w:t>.</w:t>
      </w:r>
      <w:r w:rsidR="00995B6B" w:rsidRPr="00684EBA">
        <w:rPr>
          <w:rFonts w:ascii="Times New Roman" w:hAnsi="Times New Roman"/>
          <w:b w:val="0"/>
          <w:color w:val="000000"/>
          <w:sz w:val="26"/>
          <w:szCs w:val="26"/>
        </w:rPr>
        <w:t xml:space="preserve"> (</w:t>
      </w:r>
      <w:r w:rsidR="00A41ABE">
        <w:rPr>
          <w:rFonts w:ascii="Times New Roman" w:hAnsi="Times New Roman"/>
          <w:b w:val="0"/>
          <w:color w:val="000000"/>
          <w:sz w:val="26"/>
          <w:szCs w:val="26"/>
        </w:rPr>
        <w:t xml:space="preserve">Theo </w:t>
      </w:r>
      <w:r w:rsidR="00A41ABE">
        <w:rPr>
          <w:rFonts w:ascii="Times New Roman" w:hAnsi="Times New Roman"/>
          <w:b w:val="0"/>
          <w:sz w:val="26"/>
          <w:szCs w:val="26"/>
        </w:rPr>
        <w:t xml:space="preserve">Giấy phép xả thải vào nguồn nước số 3110/GP-STNMT ngày 12/06/2019 của Sở Tài nguyên và Môi trường tỉnh Tây Ninh cấp phép xả thải vào nguồn nước cho </w:t>
      </w:r>
      <w:r w:rsidR="00A41ABE" w:rsidRPr="004667E4">
        <w:rPr>
          <w:rFonts w:ascii="Times New Roman" w:hAnsi="Times New Roman"/>
          <w:b w:val="0"/>
          <w:color w:val="000000" w:themeColor="text1"/>
          <w:sz w:val="26"/>
          <w:szCs w:val="26"/>
        </w:rPr>
        <w:t xml:space="preserve">Công ty TNHH Sản xuất Tinh bột </w:t>
      </w:r>
      <w:r w:rsidR="00A41ABE">
        <w:rPr>
          <w:rFonts w:ascii="Times New Roman" w:hAnsi="Times New Roman"/>
          <w:b w:val="0"/>
          <w:color w:val="000000" w:themeColor="text1"/>
          <w:sz w:val="26"/>
          <w:szCs w:val="26"/>
        </w:rPr>
        <w:t xml:space="preserve">khoai </w:t>
      </w:r>
      <w:r w:rsidR="00A41ABE" w:rsidRPr="004667E4">
        <w:rPr>
          <w:rFonts w:ascii="Times New Roman" w:hAnsi="Times New Roman"/>
          <w:b w:val="0"/>
          <w:color w:val="000000" w:themeColor="text1"/>
          <w:sz w:val="26"/>
          <w:szCs w:val="26"/>
        </w:rPr>
        <w:t>mì Bình Minh</w:t>
      </w:r>
      <w:r w:rsidR="00A41ABE">
        <w:rPr>
          <w:rFonts w:ascii="Times New Roman" w:hAnsi="Times New Roman"/>
          <w:b w:val="0"/>
          <w:color w:val="000000" w:themeColor="text1"/>
          <w:sz w:val="26"/>
          <w:szCs w:val="26"/>
        </w:rPr>
        <w:t>)</w:t>
      </w:r>
      <w:r w:rsidR="00995B6B" w:rsidRPr="00684EBA">
        <w:rPr>
          <w:rFonts w:ascii="Times New Roman" w:hAnsi="Times New Roman"/>
          <w:b w:val="0"/>
          <w:color w:val="000000"/>
          <w:sz w:val="26"/>
          <w:szCs w:val="26"/>
        </w:rPr>
        <w:t>.</w:t>
      </w:r>
      <w:r w:rsidR="00FE014D" w:rsidRPr="00684EBA">
        <w:rPr>
          <w:rFonts w:ascii="Times New Roman" w:hAnsi="Times New Roman"/>
          <w:b w:val="0"/>
          <w:color w:val="000000"/>
          <w:sz w:val="26"/>
          <w:szCs w:val="26"/>
        </w:rPr>
        <w:t xml:space="preserve"> </w:t>
      </w:r>
    </w:p>
    <w:p w14:paraId="2FBD3D98" w14:textId="77777777" w:rsidR="00A41ABE" w:rsidRDefault="00B02F5B" w:rsidP="00CC1E55">
      <w:pPr>
        <w:widowControl w:val="0"/>
        <w:spacing w:before="120" w:after="120"/>
        <w:ind w:firstLine="567"/>
        <w:jc w:val="both"/>
        <w:rPr>
          <w:rFonts w:ascii="Times New Roman" w:hAnsi="Times New Roman"/>
          <w:b w:val="0"/>
          <w:sz w:val="26"/>
          <w:szCs w:val="26"/>
        </w:rPr>
      </w:pPr>
      <w:r w:rsidRPr="00684EBA">
        <w:rPr>
          <w:rFonts w:ascii="Times New Roman" w:hAnsi="Times New Roman"/>
          <w:b w:val="0"/>
          <w:i/>
          <w:color w:val="000000"/>
          <w:sz w:val="26"/>
          <w:szCs w:val="26"/>
        </w:rPr>
        <w:t>- Dòng nước thải</w:t>
      </w:r>
      <w:r w:rsidRPr="00684EBA">
        <w:rPr>
          <w:rFonts w:ascii="Times New Roman" w:hAnsi="Times New Roman"/>
          <w:b w:val="0"/>
          <w:color w:val="000000"/>
          <w:sz w:val="26"/>
          <w:szCs w:val="26"/>
        </w:rPr>
        <w:t xml:space="preserve">: </w:t>
      </w:r>
      <w:r w:rsidR="00426701">
        <w:rPr>
          <w:rFonts w:ascii="Times New Roman" w:hAnsi="Times New Roman"/>
          <w:b w:val="0"/>
          <w:color w:val="000000"/>
          <w:sz w:val="26"/>
          <w:szCs w:val="26"/>
        </w:rPr>
        <w:t xml:space="preserve">Nước thải sinh hoạt (sau khi xử lý tại bể tự hoại 3 ngăn) và nước thải sản xuất chế biến tinh bột khoai mì → </w:t>
      </w:r>
      <w:r w:rsidR="00E43D87">
        <w:rPr>
          <w:rFonts w:ascii="Times New Roman" w:hAnsi="Times New Roman"/>
          <w:b w:val="0"/>
          <w:color w:val="000000"/>
          <w:sz w:val="26"/>
          <w:szCs w:val="26"/>
        </w:rPr>
        <w:t>Hệ thống xử lý nước thải tập trung (công suất 2.400m</w:t>
      </w:r>
      <w:r w:rsidR="00E43D87">
        <w:rPr>
          <w:rFonts w:ascii="Times New Roman" w:hAnsi="Times New Roman"/>
          <w:b w:val="0"/>
          <w:color w:val="000000"/>
          <w:sz w:val="26"/>
          <w:szCs w:val="26"/>
          <w:vertAlign w:val="superscript"/>
        </w:rPr>
        <w:t>3</w:t>
      </w:r>
      <w:r w:rsidR="00E43D87">
        <w:rPr>
          <w:rFonts w:ascii="Times New Roman" w:hAnsi="Times New Roman"/>
          <w:b w:val="0"/>
          <w:color w:val="000000"/>
          <w:sz w:val="26"/>
          <w:szCs w:val="26"/>
        </w:rPr>
        <w:t>/ngày) → Đ</w:t>
      </w:r>
      <w:r w:rsidR="00A41ABE">
        <w:rPr>
          <w:rFonts w:ascii="Times New Roman" w:hAnsi="Times New Roman"/>
          <w:b w:val="0"/>
          <w:color w:val="000000"/>
          <w:sz w:val="26"/>
          <w:szCs w:val="26"/>
        </w:rPr>
        <w:t>ường ống PVC Ф = 250mm, dài khoảng 80m, đặt n</w:t>
      </w:r>
      <w:r w:rsidR="00E43D87">
        <w:rPr>
          <w:rFonts w:ascii="Times New Roman" w:hAnsi="Times New Roman"/>
          <w:b w:val="0"/>
          <w:color w:val="000000"/>
          <w:sz w:val="26"/>
          <w:szCs w:val="26"/>
        </w:rPr>
        <w:t>gầm khoảng 40cm so với mặt đất → H</w:t>
      </w:r>
      <w:r w:rsidR="00A41ABE">
        <w:rPr>
          <w:rFonts w:ascii="Times New Roman" w:hAnsi="Times New Roman"/>
          <w:b w:val="0"/>
          <w:color w:val="000000"/>
          <w:sz w:val="26"/>
          <w:szCs w:val="26"/>
        </w:rPr>
        <w:t xml:space="preserve">ố ga cuối theo mương thoát nước khu vực </w:t>
      </w:r>
      <w:r w:rsidR="00E43D87">
        <w:rPr>
          <w:rFonts w:ascii="Times New Roman" w:hAnsi="Times New Roman"/>
          <w:b w:val="0"/>
          <w:color w:val="000000"/>
          <w:sz w:val="26"/>
          <w:szCs w:val="26"/>
        </w:rPr>
        <w:t>→ S</w:t>
      </w:r>
      <w:r w:rsidR="00A41ABE">
        <w:rPr>
          <w:rFonts w:ascii="Times New Roman" w:hAnsi="Times New Roman"/>
          <w:b w:val="0"/>
          <w:color w:val="000000"/>
          <w:sz w:val="26"/>
          <w:szCs w:val="26"/>
        </w:rPr>
        <w:t xml:space="preserve">uối Cùng (thuộc hệ thống sông Vàm Cỏ Đông). </w:t>
      </w:r>
    </w:p>
    <w:p w14:paraId="09F0AB44" w14:textId="77777777" w:rsidR="00995B6B" w:rsidRPr="00684EBA" w:rsidRDefault="00B02F5B" w:rsidP="00CC1E55">
      <w:pPr>
        <w:widowControl w:val="0"/>
        <w:spacing w:before="120" w:after="12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xml:space="preserve">- Các chất ô nhiễm và giá trị giới hạn của các chất ô nhiễm theo dòng nước thải: </w:t>
      </w:r>
    </w:p>
    <w:p w14:paraId="70E70845" w14:textId="77777777" w:rsidR="00AD56EC" w:rsidRPr="00813D42" w:rsidRDefault="00813D42" w:rsidP="00CC1E55">
      <w:pPr>
        <w:pStyle w:val="Caption"/>
      </w:pPr>
      <w:bookmarkStart w:id="102" w:name="_Toc104212724"/>
      <w:bookmarkStart w:id="103" w:name="_Toc111109416"/>
      <w:r w:rsidRPr="00813D42">
        <w:t xml:space="preserve">Bảng </w:t>
      </w:r>
      <w:r w:rsidR="003920F6">
        <w:fldChar w:fldCharType="begin"/>
      </w:r>
      <w:r w:rsidR="003920F6">
        <w:instrText xml:space="preserve"> SEQ Bảng \* ARABIC </w:instrText>
      </w:r>
      <w:r w:rsidR="003920F6">
        <w:fldChar w:fldCharType="separate"/>
      </w:r>
      <w:r w:rsidR="008A3C3D">
        <w:rPr>
          <w:noProof/>
        </w:rPr>
        <w:t>7</w:t>
      </w:r>
      <w:r w:rsidR="003920F6">
        <w:rPr>
          <w:noProof/>
        </w:rPr>
        <w:fldChar w:fldCharType="end"/>
      </w:r>
      <w:r w:rsidR="00AD56EC" w:rsidRPr="00813D42">
        <w:t>. Các chất ô nhiễm nước thải và giới trị giới hạn</w:t>
      </w:r>
      <w:bookmarkEnd w:id="102"/>
      <w:bookmarkEnd w:id="103"/>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3"/>
        <w:gridCol w:w="3571"/>
        <w:gridCol w:w="1751"/>
        <w:gridCol w:w="3105"/>
      </w:tblGrid>
      <w:tr w:rsidR="00EC0AB2" w:rsidRPr="00684EBA" w14:paraId="229614A3" w14:textId="77777777" w:rsidTr="00EC0AB2">
        <w:trPr>
          <w:trHeight w:val="670"/>
        </w:trPr>
        <w:tc>
          <w:tcPr>
            <w:tcW w:w="405" w:type="pct"/>
            <w:shd w:val="clear" w:color="auto" w:fill="C2D69B" w:themeFill="accent3" w:themeFillTint="99"/>
            <w:vAlign w:val="center"/>
          </w:tcPr>
          <w:p w14:paraId="6A354496" w14:textId="77777777" w:rsidR="00EC0AB2" w:rsidRPr="00684EBA" w:rsidRDefault="00EC0AB2"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STT</w:t>
            </w:r>
          </w:p>
        </w:tc>
        <w:tc>
          <w:tcPr>
            <w:tcW w:w="1947" w:type="pct"/>
            <w:shd w:val="clear" w:color="auto" w:fill="C2D69B" w:themeFill="accent3" w:themeFillTint="99"/>
            <w:vAlign w:val="center"/>
          </w:tcPr>
          <w:p w14:paraId="189522B5" w14:textId="77777777" w:rsidR="00EC0AB2" w:rsidRPr="00684EBA" w:rsidRDefault="00EC0AB2"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Các chất ô nhiễm</w:t>
            </w:r>
          </w:p>
        </w:tc>
        <w:tc>
          <w:tcPr>
            <w:tcW w:w="955" w:type="pct"/>
            <w:shd w:val="clear" w:color="auto" w:fill="C2D69B" w:themeFill="accent3" w:themeFillTint="99"/>
            <w:vAlign w:val="center"/>
          </w:tcPr>
          <w:p w14:paraId="2C614908" w14:textId="77777777" w:rsidR="00EC0AB2" w:rsidRPr="00684EBA" w:rsidRDefault="00EC0AB2"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Đơn vị</w:t>
            </w:r>
          </w:p>
        </w:tc>
        <w:tc>
          <w:tcPr>
            <w:tcW w:w="1693" w:type="pct"/>
            <w:shd w:val="clear" w:color="auto" w:fill="C2D69B" w:themeFill="accent3" w:themeFillTint="99"/>
            <w:vAlign w:val="center"/>
          </w:tcPr>
          <w:p w14:paraId="2B3B7221" w14:textId="77777777" w:rsidR="00EC0AB2" w:rsidRPr="00684EBA" w:rsidRDefault="00EC0AB2"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QCVN 63:2017/BTNMT Cột A</w:t>
            </w:r>
          </w:p>
        </w:tc>
      </w:tr>
      <w:tr w:rsidR="00F24B28" w:rsidRPr="00684EBA" w14:paraId="2FA286A6" w14:textId="77777777" w:rsidTr="00F24B28">
        <w:trPr>
          <w:trHeight w:val="363"/>
        </w:trPr>
        <w:tc>
          <w:tcPr>
            <w:tcW w:w="405" w:type="pct"/>
            <w:vAlign w:val="center"/>
          </w:tcPr>
          <w:p w14:paraId="72A270FA" w14:textId="77777777" w:rsidR="00F24B28" w:rsidRPr="00684EBA" w:rsidRDefault="00F24B28" w:rsidP="00CC1E55">
            <w:pPr>
              <w:tabs>
                <w:tab w:val="right" w:leader="dot" w:pos="8640"/>
              </w:tabs>
              <w:spacing w:before="120" w:after="120"/>
              <w:ind w:right="-80"/>
              <w:jc w:val="center"/>
              <w:rPr>
                <w:rFonts w:ascii="Times New Roman" w:hAnsi="Times New Roman"/>
                <w:b w:val="0"/>
                <w:sz w:val="26"/>
                <w:szCs w:val="26"/>
              </w:rPr>
            </w:pPr>
            <w:r w:rsidRPr="00684EBA">
              <w:rPr>
                <w:rFonts w:ascii="Times New Roman" w:hAnsi="Times New Roman"/>
                <w:b w:val="0"/>
                <w:sz w:val="26"/>
                <w:szCs w:val="26"/>
              </w:rPr>
              <w:t>1</w:t>
            </w:r>
          </w:p>
        </w:tc>
        <w:tc>
          <w:tcPr>
            <w:tcW w:w="1947" w:type="pct"/>
            <w:vAlign w:val="center"/>
          </w:tcPr>
          <w:p w14:paraId="5CD516C3" w14:textId="77777777" w:rsidR="00F24B28" w:rsidRPr="00684EBA" w:rsidRDefault="00F24B28" w:rsidP="00CC1E55">
            <w:pPr>
              <w:spacing w:before="120" w:after="120"/>
              <w:rPr>
                <w:rFonts w:ascii="Times New Roman" w:hAnsi="Times New Roman"/>
                <w:b w:val="0"/>
                <w:sz w:val="26"/>
                <w:szCs w:val="26"/>
              </w:rPr>
            </w:pPr>
            <w:r w:rsidRPr="00684EBA">
              <w:rPr>
                <w:rFonts w:ascii="Times New Roman" w:hAnsi="Times New Roman"/>
                <w:b w:val="0"/>
                <w:sz w:val="26"/>
                <w:szCs w:val="26"/>
              </w:rPr>
              <w:t>pH</w:t>
            </w:r>
          </w:p>
        </w:tc>
        <w:tc>
          <w:tcPr>
            <w:tcW w:w="955" w:type="pct"/>
          </w:tcPr>
          <w:p w14:paraId="75D71F10" w14:textId="77777777" w:rsidR="00F24B28" w:rsidRPr="00684EBA" w:rsidRDefault="00F24B28"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w:t>
            </w:r>
          </w:p>
        </w:tc>
        <w:tc>
          <w:tcPr>
            <w:tcW w:w="1693" w:type="pct"/>
            <w:vAlign w:val="center"/>
          </w:tcPr>
          <w:p w14:paraId="58CF9C0D" w14:textId="77777777" w:rsidR="00F24B28" w:rsidRPr="00684EBA" w:rsidRDefault="00F24B28"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6-9</w:t>
            </w:r>
          </w:p>
        </w:tc>
      </w:tr>
      <w:tr w:rsidR="00F24B28" w:rsidRPr="00684EBA" w14:paraId="744874BA" w14:textId="77777777" w:rsidTr="00F24B28">
        <w:trPr>
          <w:trHeight w:val="268"/>
        </w:trPr>
        <w:tc>
          <w:tcPr>
            <w:tcW w:w="405" w:type="pct"/>
            <w:vAlign w:val="center"/>
          </w:tcPr>
          <w:p w14:paraId="091465AD" w14:textId="77777777" w:rsidR="00F24B28" w:rsidRPr="00684EBA" w:rsidRDefault="00F24B28" w:rsidP="00CC1E55">
            <w:pPr>
              <w:tabs>
                <w:tab w:val="right" w:leader="dot" w:pos="8640"/>
              </w:tabs>
              <w:spacing w:before="120" w:after="120"/>
              <w:ind w:right="-80"/>
              <w:jc w:val="center"/>
              <w:rPr>
                <w:rFonts w:ascii="Times New Roman" w:hAnsi="Times New Roman"/>
                <w:b w:val="0"/>
                <w:sz w:val="26"/>
                <w:szCs w:val="26"/>
              </w:rPr>
            </w:pPr>
            <w:r w:rsidRPr="00684EBA">
              <w:rPr>
                <w:rFonts w:ascii="Times New Roman" w:hAnsi="Times New Roman"/>
                <w:b w:val="0"/>
                <w:sz w:val="26"/>
                <w:szCs w:val="26"/>
              </w:rPr>
              <w:t>2</w:t>
            </w:r>
          </w:p>
        </w:tc>
        <w:tc>
          <w:tcPr>
            <w:tcW w:w="1947" w:type="pct"/>
            <w:vAlign w:val="center"/>
          </w:tcPr>
          <w:p w14:paraId="6E8D4961" w14:textId="77777777" w:rsidR="00F24B28" w:rsidRPr="00684EBA" w:rsidRDefault="00F24B28" w:rsidP="00CC1E55">
            <w:pPr>
              <w:spacing w:before="120" w:after="120"/>
              <w:rPr>
                <w:rFonts w:ascii="Times New Roman" w:hAnsi="Times New Roman"/>
                <w:b w:val="0"/>
                <w:sz w:val="26"/>
                <w:szCs w:val="26"/>
              </w:rPr>
            </w:pPr>
            <w:r w:rsidRPr="00684EBA">
              <w:rPr>
                <w:rFonts w:ascii="Times New Roman" w:hAnsi="Times New Roman"/>
                <w:b w:val="0"/>
                <w:sz w:val="26"/>
                <w:szCs w:val="26"/>
              </w:rPr>
              <w:t>BOD</w:t>
            </w:r>
            <w:r w:rsidRPr="00684EBA">
              <w:rPr>
                <w:rFonts w:ascii="Times New Roman" w:hAnsi="Times New Roman"/>
                <w:b w:val="0"/>
                <w:sz w:val="26"/>
                <w:szCs w:val="26"/>
                <w:vertAlign w:val="subscript"/>
              </w:rPr>
              <w:t>5</w:t>
            </w:r>
            <w:r w:rsidRPr="00684EBA">
              <w:rPr>
                <w:rFonts w:ascii="Times New Roman" w:hAnsi="Times New Roman"/>
                <w:b w:val="0"/>
                <w:sz w:val="26"/>
                <w:szCs w:val="26"/>
              </w:rPr>
              <w:t xml:space="preserve"> </w:t>
            </w:r>
            <w:proofErr w:type="gramStart"/>
            <w:r w:rsidRPr="00684EBA">
              <w:rPr>
                <w:rFonts w:ascii="Times New Roman" w:hAnsi="Times New Roman"/>
                <w:b w:val="0"/>
                <w:sz w:val="26"/>
                <w:szCs w:val="26"/>
              </w:rPr>
              <w:t>( 20</w:t>
            </w:r>
            <w:proofErr w:type="gramEnd"/>
            <w:r w:rsidRPr="00684EBA">
              <w:rPr>
                <w:rFonts w:ascii="Times New Roman" w:hAnsi="Times New Roman"/>
                <w:b w:val="0"/>
                <w:sz w:val="26"/>
                <w:szCs w:val="26"/>
                <w:vertAlign w:val="superscript"/>
              </w:rPr>
              <w:t>o</w:t>
            </w:r>
            <w:r w:rsidRPr="00684EBA">
              <w:rPr>
                <w:rFonts w:ascii="Times New Roman" w:hAnsi="Times New Roman"/>
                <w:b w:val="0"/>
                <w:sz w:val="26"/>
                <w:szCs w:val="26"/>
              </w:rPr>
              <w:t>C)</w:t>
            </w:r>
          </w:p>
        </w:tc>
        <w:tc>
          <w:tcPr>
            <w:tcW w:w="955" w:type="pct"/>
            <w:vAlign w:val="center"/>
          </w:tcPr>
          <w:p w14:paraId="3D44FC89" w14:textId="77777777" w:rsidR="00F24B28" w:rsidRPr="00684EBA" w:rsidRDefault="00F24B28" w:rsidP="00CC1E55">
            <w:pPr>
              <w:tabs>
                <w:tab w:val="right" w:leader="dot" w:pos="8640"/>
              </w:tabs>
              <w:spacing w:before="120" w:after="120"/>
              <w:ind w:left="-108" w:right="-108"/>
              <w:jc w:val="center"/>
              <w:rPr>
                <w:rFonts w:ascii="Times New Roman" w:hAnsi="Times New Roman"/>
                <w:b w:val="0"/>
                <w:sz w:val="26"/>
                <w:szCs w:val="26"/>
              </w:rPr>
            </w:pPr>
            <w:r w:rsidRPr="00684EBA">
              <w:rPr>
                <w:rFonts w:ascii="Times New Roman" w:hAnsi="Times New Roman"/>
                <w:b w:val="0"/>
                <w:sz w:val="26"/>
                <w:szCs w:val="26"/>
              </w:rPr>
              <w:t>mg/l</w:t>
            </w:r>
          </w:p>
        </w:tc>
        <w:tc>
          <w:tcPr>
            <w:tcW w:w="1693" w:type="pct"/>
            <w:vAlign w:val="center"/>
          </w:tcPr>
          <w:p w14:paraId="1A98D5A2" w14:textId="77777777" w:rsidR="00F24B28" w:rsidRPr="00684EBA" w:rsidRDefault="00F24B28"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30</w:t>
            </w:r>
          </w:p>
        </w:tc>
      </w:tr>
      <w:tr w:rsidR="00F24B28" w:rsidRPr="00684EBA" w14:paraId="71391B41" w14:textId="77777777" w:rsidTr="00F24B28">
        <w:trPr>
          <w:trHeight w:val="268"/>
        </w:trPr>
        <w:tc>
          <w:tcPr>
            <w:tcW w:w="405" w:type="pct"/>
            <w:vAlign w:val="center"/>
          </w:tcPr>
          <w:p w14:paraId="1AB2EB59" w14:textId="77777777" w:rsidR="00F24B28" w:rsidRPr="00684EBA" w:rsidRDefault="00F24B28" w:rsidP="00CC1E55">
            <w:pPr>
              <w:tabs>
                <w:tab w:val="right" w:leader="dot" w:pos="8640"/>
              </w:tabs>
              <w:spacing w:before="120" w:after="120"/>
              <w:ind w:right="-80"/>
              <w:jc w:val="center"/>
              <w:rPr>
                <w:rFonts w:ascii="Times New Roman" w:hAnsi="Times New Roman"/>
                <w:b w:val="0"/>
                <w:sz w:val="26"/>
                <w:szCs w:val="26"/>
              </w:rPr>
            </w:pPr>
            <w:r w:rsidRPr="00684EBA">
              <w:rPr>
                <w:rFonts w:ascii="Times New Roman" w:hAnsi="Times New Roman"/>
                <w:b w:val="0"/>
                <w:sz w:val="26"/>
                <w:szCs w:val="26"/>
              </w:rPr>
              <w:t>3</w:t>
            </w:r>
          </w:p>
        </w:tc>
        <w:tc>
          <w:tcPr>
            <w:tcW w:w="1947" w:type="pct"/>
            <w:vAlign w:val="center"/>
          </w:tcPr>
          <w:p w14:paraId="5CFB7ED6" w14:textId="77777777" w:rsidR="00F24B28" w:rsidRPr="00684EBA" w:rsidRDefault="00F24B28" w:rsidP="00CC1E55">
            <w:pPr>
              <w:spacing w:before="120" w:after="120"/>
              <w:rPr>
                <w:rFonts w:ascii="Times New Roman" w:hAnsi="Times New Roman"/>
                <w:b w:val="0"/>
                <w:sz w:val="26"/>
                <w:szCs w:val="26"/>
              </w:rPr>
            </w:pPr>
            <w:r w:rsidRPr="00684EBA">
              <w:rPr>
                <w:rFonts w:ascii="Times New Roman" w:hAnsi="Times New Roman"/>
                <w:b w:val="0"/>
                <w:sz w:val="26"/>
                <w:szCs w:val="26"/>
              </w:rPr>
              <w:t>Tổng chất rắn lơ lửng (TSS)</w:t>
            </w:r>
          </w:p>
        </w:tc>
        <w:tc>
          <w:tcPr>
            <w:tcW w:w="955" w:type="pct"/>
            <w:vAlign w:val="center"/>
          </w:tcPr>
          <w:p w14:paraId="373DB8DA" w14:textId="77777777" w:rsidR="00F24B28" w:rsidRPr="00684EBA" w:rsidRDefault="00F24B28" w:rsidP="00CC1E55">
            <w:pPr>
              <w:spacing w:before="120" w:after="120"/>
              <w:jc w:val="center"/>
              <w:rPr>
                <w:b w:val="0"/>
                <w:sz w:val="26"/>
                <w:szCs w:val="26"/>
              </w:rPr>
            </w:pPr>
            <w:r w:rsidRPr="00684EBA">
              <w:rPr>
                <w:rFonts w:ascii="Times New Roman" w:hAnsi="Times New Roman"/>
                <w:b w:val="0"/>
                <w:sz w:val="26"/>
                <w:szCs w:val="26"/>
              </w:rPr>
              <w:t>mg/l</w:t>
            </w:r>
          </w:p>
        </w:tc>
        <w:tc>
          <w:tcPr>
            <w:tcW w:w="1693" w:type="pct"/>
            <w:vAlign w:val="center"/>
          </w:tcPr>
          <w:p w14:paraId="55E94641" w14:textId="77777777" w:rsidR="00F24B28" w:rsidRPr="00684EBA" w:rsidRDefault="00F24B28"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50</w:t>
            </w:r>
          </w:p>
        </w:tc>
      </w:tr>
      <w:tr w:rsidR="00F24B28" w:rsidRPr="00684EBA" w14:paraId="07898F60" w14:textId="77777777" w:rsidTr="00F24B28">
        <w:trPr>
          <w:trHeight w:val="105"/>
        </w:trPr>
        <w:tc>
          <w:tcPr>
            <w:tcW w:w="405" w:type="pct"/>
            <w:vAlign w:val="center"/>
          </w:tcPr>
          <w:p w14:paraId="36D77F2E" w14:textId="77777777" w:rsidR="00F24B28" w:rsidRPr="00684EBA" w:rsidRDefault="00F24B28" w:rsidP="00CC1E55">
            <w:pPr>
              <w:tabs>
                <w:tab w:val="right" w:leader="dot" w:pos="8640"/>
              </w:tabs>
              <w:spacing w:before="120" w:after="120"/>
              <w:ind w:right="-80"/>
              <w:jc w:val="center"/>
              <w:rPr>
                <w:rFonts w:ascii="Times New Roman" w:hAnsi="Times New Roman"/>
                <w:b w:val="0"/>
                <w:sz w:val="26"/>
                <w:szCs w:val="26"/>
              </w:rPr>
            </w:pPr>
            <w:r w:rsidRPr="00684EBA">
              <w:rPr>
                <w:rFonts w:ascii="Times New Roman" w:hAnsi="Times New Roman"/>
                <w:b w:val="0"/>
                <w:sz w:val="26"/>
                <w:szCs w:val="26"/>
              </w:rPr>
              <w:t>4</w:t>
            </w:r>
          </w:p>
        </w:tc>
        <w:tc>
          <w:tcPr>
            <w:tcW w:w="1947" w:type="pct"/>
            <w:vAlign w:val="center"/>
          </w:tcPr>
          <w:p w14:paraId="0436D737" w14:textId="77777777" w:rsidR="00F24B28" w:rsidRPr="00684EBA" w:rsidRDefault="00F24B28" w:rsidP="00CC1E55">
            <w:pPr>
              <w:spacing w:before="120" w:after="120"/>
              <w:rPr>
                <w:rFonts w:ascii="Times New Roman" w:hAnsi="Times New Roman"/>
                <w:b w:val="0"/>
                <w:sz w:val="26"/>
                <w:szCs w:val="26"/>
              </w:rPr>
            </w:pPr>
            <w:r w:rsidRPr="00684EBA">
              <w:rPr>
                <w:rFonts w:ascii="Times New Roman" w:hAnsi="Times New Roman"/>
                <w:b w:val="0"/>
                <w:sz w:val="26"/>
                <w:szCs w:val="26"/>
              </w:rPr>
              <w:t>COD</w:t>
            </w:r>
          </w:p>
        </w:tc>
        <w:tc>
          <w:tcPr>
            <w:tcW w:w="955" w:type="pct"/>
            <w:vAlign w:val="center"/>
          </w:tcPr>
          <w:p w14:paraId="46EB01BE" w14:textId="77777777" w:rsidR="00F24B28" w:rsidRPr="00684EBA" w:rsidRDefault="00F24B28" w:rsidP="00CC1E55">
            <w:pPr>
              <w:spacing w:before="120" w:after="120"/>
              <w:jc w:val="center"/>
              <w:rPr>
                <w:b w:val="0"/>
                <w:sz w:val="26"/>
                <w:szCs w:val="26"/>
              </w:rPr>
            </w:pPr>
            <w:r w:rsidRPr="00684EBA">
              <w:rPr>
                <w:rFonts w:ascii="Times New Roman" w:hAnsi="Times New Roman"/>
                <w:b w:val="0"/>
                <w:sz w:val="26"/>
                <w:szCs w:val="26"/>
              </w:rPr>
              <w:t>mg/l</w:t>
            </w:r>
          </w:p>
        </w:tc>
        <w:tc>
          <w:tcPr>
            <w:tcW w:w="1693" w:type="pct"/>
            <w:vAlign w:val="center"/>
          </w:tcPr>
          <w:p w14:paraId="40AEA8AB" w14:textId="77777777" w:rsidR="00F24B28" w:rsidRPr="00684EBA" w:rsidRDefault="001F3B05" w:rsidP="00CC1E55">
            <w:pPr>
              <w:tabs>
                <w:tab w:val="right" w:leader="dot" w:pos="8640"/>
              </w:tabs>
              <w:spacing w:before="120" w:after="120"/>
              <w:ind w:left="-108" w:right="-108"/>
              <w:jc w:val="center"/>
              <w:rPr>
                <w:rFonts w:ascii="Times New Roman" w:hAnsi="Times New Roman"/>
                <w:sz w:val="26"/>
                <w:szCs w:val="26"/>
              </w:rPr>
            </w:pPr>
            <w:r>
              <w:rPr>
                <w:rFonts w:ascii="Times New Roman" w:hAnsi="Times New Roman"/>
                <w:sz w:val="26"/>
                <w:szCs w:val="26"/>
              </w:rPr>
              <w:t>75</w:t>
            </w:r>
          </w:p>
        </w:tc>
      </w:tr>
      <w:tr w:rsidR="001F3B05" w:rsidRPr="00684EBA" w14:paraId="3DCEB600" w14:textId="77777777" w:rsidTr="00F24B28">
        <w:trPr>
          <w:trHeight w:val="105"/>
        </w:trPr>
        <w:tc>
          <w:tcPr>
            <w:tcW w:w="405" w:type="pct"/>
            <w:vAlign w:val="center"/>
          </w:tcPr>
          <w:p w14:paraId="434E14E4" w14:textId="77777777" w:rsidR="001F3B05" w:rsidRPr="00684EBA" w:rsidRDefault="001F3B05" w:rsidP="00CC1E55">
            <w:pPr>
              <w:tabs>
                <w:tab w:val="right" w:leader="dot" w:pos="8640"/>
              </w:tabs>
              <w:spacing w:before="120" w:after="120"/>
              <w:ind w:right="-80"/>
              <w:jc w:val="center"/>
              <w:rPr>
                <w:rFonts w:ascii="Times New Roman" w:hAnsi="Times New Roman"/>
                <w:b w:val="0"/>
                <w:sz w:val="26"/>
                <w:szCs w:val="26"/>
              </w:rPr>
            </w:pPr>
            <w:r>
              <w:rPr>
                <w:rFonts w:ascii="Times New Roman" w:hAnsi="Times New Roman"/>
                <w:b w:val="0"/>
                <w:sz w:val="26"/>
                <w:szCs w:val="26"/>
              </w:rPr>
              <w:t>5</w:t>
            </w:r>
          </w:p>
        </w:tc>
        <w:tc>
          <w:tcPr>
            <w:tcW w:w="1947" w:type="pct"/>
            <w:vAlign w:val="center"/>
          </w:tcPr>
          <w:p w14:paraId="25843F74" w14:textId="77777777" w:rsidR="001F3B05" w:rsidRPr="00684EBA" w:rsidRDefault="001F3B05" w:rsidP="00CC1E55">
            <w:pPr>
              <w:spacing w:before="120" w:after="120"/>
              <w:rPr>
                <w:rFonts w:ascii="Times New Roman" w:hAnsi="Times New Roman"/>
                <w:b w:val="0"/>
                <w:sz w:val="26"/>
                <w:szCs w:val="26"/>
              </w:rPr>
            </w:pPr>
            <w:r>
              <w:rPr>
                <w:rFonts w:ascii="Times New Roman" w:hAnsi="Times New Roman"/>
                <w:b w:val="0"/>
                <w:sz w:val="26"/>
                <w:szCs w:val="26"/>
              </w:rPr>
              <w:t>Tổng N</w:t>
            </w:r>
          </w:p>
        </w:tc>
        <w:tc>
          <w:tcPr>
            <w:tcW w:w="955" w:type="pct"/>
            <w:vAlign w:val="center"/>
          </w:tcPr>
          <w:p w14:paraId="5D8309B3" w14:textId="77777777" w:rsidR="001F3B05" w:rsidRPr="00684EBA" w:rsidRDefault="001F3B05" w:rsidP="00CC1E55">
            <w:pPr>
              <w:spacing w:before="120" w:after="120"/>
              <w:jc w:val="center"/>
              <w:rPr>
                <w:rFonts w:ascii="Times New Roman" w:hAnsi="Times New Roman"/>
                <w:b w:val="0"/>
                <w:sz w:val="26"/>
                <w:szCs w:val="26"/>
              </w:rPr>
            </w:pPr>
            <w:r w:rsidRPr="00684EBA">
              <w:rPr>
                <w:rFonts w:ascii="Times New Roman" w:hAnsi="Times New Roman"/>
                <w:b w:val="0"/>
                <w:sz w:val="26"/>
                <w:szCs w:val="26"/>
              </w:rPr>
              <w:t>mg/l</w:t>
            </w:r>
          </w:p>
        </w:tc>
        <w:tc>
          <w:tcPr>
            <w:tcW w:w="1693" w:type="pct"/>
            <w:vAlign w:val="center"/>
          </w:tcPr>
          <w:p w14:paraId="0717F996" w14:textId="77777777" w:rsidR="001F3B05" w:rsidRDefault="001F3B05" w:rsidP="00CC1E55">
            <w:pPr>
              <w:tabs>
                <w:tab w:val="right" w:leader="dot" w:pos="8640"/>
              </w:tabs>
              <w:spacing w:before="120" w:after="120"/>
              <w:ind w:left="-108" w:right="-108"/>
              <w:jc w:val="center"/>
              <w:rPr>
                <w:rFonts w:ascii="Times New Roman" w:hAnsi="Times New Roman"/>
                <w:sz w:val="26"/>
                <w:szCs w:val="26"/>
              </w:rPr>
            </w:pPr>
            <w:r>
              <w:rPr>
                <w:rFonts w:ascii="Times New Roman" w:hAnsi="Times New Roman"/>
                <w:sz w:val="26"/>
                <w:szCs w:val="26"/>
              </w:rPr>
              <w:t>40</w:t>
            </w:r>
          </w:p>
        </w:tc>
      </w:tr>
      <w:tr w:rsidR="001F3B05" w:rsidRPr="00684EBA" w14:paraId="675D56D5" w14:textId="77777777" w:rsidTr="00F24B28">
        <w:trPr>
          <w:trHeight w:val="105"/>
        </w:trPr>
        <w:tc>
          <w:tcPr>
            <w:tcW w:w="405" w:type="pct"/>
            <w:vAlign w:val="center"/>
          </w:tcPr>
          <w:p w14:paraId="3E28F4EB" w14:textId="77777777" w:rsidR="001F3B05" w:rsidRPr="00684EBA" w:rsidRDefault="001F3B05" w:rsidP="00CC1E55">
            <w:pPr>
              <w:tabs>
                <w:tab w:val="right" w:leader="dot" w:pos="8640"/>
              </w:tabs>
              <w:spacing w:before="120" w:after="120"/>
              <w:ind w:right="-80"/>
              <w:jc w:val="center"/>
              <w:rPr>
                <w:rFonts w:ascii="Times New Roman" w:hAnsi="Times New Roman"/>
                <w:b w:val="0"/>
                <w:sz w:val="26"/>
                <w:szCs w:val="26"/>
              </w:rPr>
            </w:pPr>
            <w:r>
              <w:rPr>
                <w:rFonts w:ascii="Times New Roman" w:hAnsi="Times New Roman"/>
                <w:b w:val="0"/>
                <w:sz w:val="26"/>
                <w:szCs w:val="26"/>
              </w:rPr>
              <w:t>6</w:t>
            </w:r>
          </w:p>
        </w:tc>
        <w:tc>
          <w:tcPr>
            <w:tcW w:w="1947" w:type="pct"/>
            <w:vAlign w:val="center"/>
          </w:tcPr>
          <w:p w14:paraId="4448A9D2" w14:textId="77777777" w:rsidR="001F3B05" w:rsidRPr="00684EBA" w:rsidRDefault="001F3B05" w:rsidP="00CC1E55">
            <w:pPr>
              <w:spacing w:before="120" w:after="120"/>
              <w:rPr>
                <w:rFonts w:ascii="Times New Roman" w:hAnsi="Times New Roman"/>
                <w:b w:val="0"/>
                <w:sz w:val="26"/>
                <w:szCs w:val="26"/>
              </w:rPr>
            </w:pPr>
            <w:r>
              <w:rPr>
                <w:rFonts w:ascii="Times New Roman" w:hAnsi="Times New Roman"/>
                <w:b w:val="0"/>
                <w:sz w:val="26"/>
                <w:szCs w:val="26"/>
              </w:rPr>
              <w:t>Tổng P</w:t>
            </w:r>
          </w:p>
        </w:tc>
        <w:tc>
          <w:tcPr>
            <w:tcW w:w="955" w:type="pct"/>
            <w:vAlign w:val="center"/>
          </w:tcPr>
          <w:p w14:paraId="32A7BDF3" w14:textId="77777777" w:rsidR="001F3B05" w:rsidRPr="00684EBA" w:rsidRDefault="001F3B05" w:rsidP="00CC1E55">
            <w:pPr>
              <w:spacing w:before="120" w:after="120"/>
              <w:jc w:val="center"/>
              <w:rPr>
                <w:rFonts w:ascii="Times New Roman" w:hAnsi="Times New Roman"/>
                <w:b w:val="0"/>
                <w:sz w:val="26"/>
                <w:szCs w:val="26"/>
              </w:rPr>
            </w:pPr>
            <w:r w:rsidRPr="00684EBA">
              <w:rPr>
                <w:rFonts w:ascii="Times New Roman" w:hAnsi="Times New Roman"/>
                <w:b w:val="0"/>
                <w:sz w:val="26"/>
                <w:szCs w:val="26"/>
              </w:rPr>
              <w:t>mg/l</w:t>
            </w:r>
          </w:p>
        </w:tc>
        <w:tc>
          <w:tcPr>
            <w:tcW w:w="1693" w:type="pct"/>
            <w:vAlign w:val="center"/>
          </w:tcPr>
          <w:p w14:paraId="682ED2E4" w14:textId="77777777" w:rsidR="001F3B05" w:rsidRDefault="001F3B05" w:rsidP="00CC1E55">
            <w:pPr>
              <w:tabs>
                <w:tab w:val="right" w:leader="dot" w:pos="8640"/>
              </w:tabs>
              <w:spacing w:before="120" w:after="120"/>
              <w:ind w:left="-108" w:right="-108"/>
              <w:jc w:val="center"/>
              <w:rPr>
                <w:rFonts w:ascii="Times New Roman" w:hAnsi="Times New Roman"/>
                <w:sz w:val="26"/>
                <w:szCs w:val="26"/>
              </w:rPr>
            </w:pPr>
            <w:r>
              <w:rPr>
                <w:rFonts w:ascii="Times New Roman" w:hAnsi="Times New Roman"/>
                <w:sz w:val="26"/>
                <w:szCs w:val="26"/>
              </w:rPr>
              <w:t>10</w:t>
            </w:r>
          </w:p>
        </w:tc>
      </w:tr>
      <w:tr w:rsidR="00F24B28" w:rsidRPr="00684EBA" w14:paraId="4EBA526A" w14:textId="77777777" w:rsidTr="00F24B28">
        <w:trPr>
          <w:trHeight w:val="227"/>
        </w:trPr>
        <w:tc>
          <w:tcPr>
            <w:tcW w:w="405" w:type="pct"/>
            <w:vAlign w:val="center"/>
          </w:tcPr>
          <w:p w14:paraId="02D919B3" w14:textId="77777777" w:rsidR="00F24B28" w:rsidRPr="00684EBA" w:rsidRDefault="001F3B05" w:rsidP="00CC1E55">
            <w:pPr>
              <w:tabs>
                <w:tab w:val="right" w:leader="dot" w:pos="8640"/>
              </w:tabs>
              <w:spacing w:before="120" w:after="120"/>
              <w:ind w:right="-80"/>
              <w:jc w:val="center"/>
              <w:rPr>
                <w:rFonts w:ascii="Times New Roman" w:hAnsi="Times New Roman"/>
                <w:b w:val="0"/>
                <w:sz w:val="26"/>
                <w:szCs w:val="26"/>
              </w:rPr>
            </w:pPr>
            <w:r>
              <w:rPr>
                <w:rFonts w:ascii="Times New Roman" w:hAnsi="Times New Roman"/>
                <w:b w:val="0"/>
                <w:sz w:val="26"/>
                <w:szCs w:val="26"/>
              </w:rPr>
              <w:t>7</w:t>
            </w:r>
          </w:p>
        </w:tc>
        <w:tc>
          <w:tcPr>
            <w:tcW w:w="1947" w:type="pct"/>
            <w:vAlign w:val="center"/>
          </w:tcPr>
          <w:p w14:paraId="5DBBA637" w14:textId="77777777" w:rsidR="00F24B28" w:rsidRPr="00684EBA" w:rsidRDefault="00F24B28" w:rsidP="00CC1E55">
            <w:pPr>
              <w:spacing w:before="120" w:after="120"/>
              <w:rPr>
                <w:rFonts w:ascii="Times New Roman" w:hAnsi="Times New Roman"/>
                <w:b w:val="0"/>
                <w:sz w:val="26"/>
                <w:szCs w:val="26"/>
              </w:rPr>
            </w:pPr>
            <w:r w:rsidRPr="00684EBA">
              <w:rPr>
                <w:rFonts w:ascii="Times New Roman" w:hAnsi="Times New Roman"/>
                <w:b w:val="0"/>
                <w:sz w:val="26"/>
                <w:szCs w:val="26"/>
              </w:rPr>
              <w:t>Tổng Xianua</w:t>
            </w:r>
          </w:p>
        </w:tc>
        <w:tc>
          <w:tcPr>
            <w:tcW w:w="955" w:type="pct"/>
            <w:vAlign w:val="center"/>
          </w:tcPr>
          <w:p w14:paraId="02E4830C" w14:textId="77777777" w:rsidR="00F24B28" w:rsidRPr="00684EBA" w:rsidRDefault="00F24B28" w:rsidP="00CC1E55">
            <w:pPr>
              <w:spacing w:before="120" w:after="120"/>
              <w:jc w:val="center"/>
              <w:rPr>
                <w:b w:val="0"/>
                <w:sz w:val="26"/>
                <w:szCs w:val="26"/>
              </w:rPr>
            </w:pPr>
            <w:r w:rsidRPr="00684EBA">
              <w:rPr>
                <w:rFonts w:ascii="Times New Roman" w:hAnsi="Times New Roman"/>
                <w:b w:val="0"/>
                <w:sz w:val="26"/>
                <w:szCs w:val="26"/>
              </w:rPr>
              <w:t>mg/l</w:t>
            </w:r>
          </w:p>
        </w:tc>
        <w:tc>
          <w:tcPr>
            <w:tcW w:w="1693" w:type="pct"/>
            <w:vAlign w:val="center"/>
          </w:tcPr>
          <w:p w14:paraId="13841F88" w14:textId="77777777" w:rsidR="00F24B28" w:rsidRPr="00684EBA" w:rsidRDefault="00F24B28"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0,07</w:t>
            </w:r>
          </w:p>
        </w:tc>
      </w:tr>
      <w:tr w:rsidR="00F24B28" w:rsidRPr="00684EBA" w14:paraId="03BE7B59" w14:textId="77777777" w:rsidTr="00F24B28">
        <w:trPr>
          <w:trHeight w:val="378"/>
        </w:trPr>
        <w:tc>
          <w:tcPr>
            <w:tcW w:w="405" w:type="pct"/>
            <w:vAlign w:val="center"/>
          </w:tcPr>
          <w:p w14:paraId="5CF88B37" w14:textId="77777777" w:rsidR="00F24B28" w:rsidRPr="00684EBA" w:rsidRDefault="001F3B05" w:rsidP="00CC1E55">
            <w:pPr>
              <w:tabs>
                <w:tab w:val="right" w:leader="dot" w:pos="8640"/>
              </w:tabs>
              <w:spacing w:before="120" w:after="120"/>
              <w:ind w:right="-80"/>
              <w:jc w:val="center"/>
              <w:rPr>
                <w:rFonts w:ascii="Times New Roman" w:hAnsi="Times New Roman"/>
                <w:b w:val="0"/>
                <w:sz w:val="26"/>
                <w:szCs w:val="26"/>
              </w:rPr>
            </w:pPr>
            <w:r>
              <w:rPr>
                <w:rFonts w:ascii="Times New Roman" w:hAnsi="Times New Roman"/>
                <w:b w:val="0"/>
                <w:sz w:val="26"/>
                <w:szCs w:val="26"/>
              </w:rPr>
              <w:t>8</w:t>
            </w:r>
          </w:p>
        </w:tc>
        <w:tc>
          <w:tcPr>
            <w:tcW w:w="1947" w:type="pct"/>
            <w:vAlign w:val="center"/>
          </w:tcPr>
          <w:p w14:paraId="4601AD99" w14:textId="77777777" w:rsidR="00F24B28" w:rsidRPr="00684EBA" w:rsidRDefault="00F24B28" w:rsidP="00CC1E55">
            <w:pPr>
              <w:spacing w:before="120" w:after="120"/>
              <w:jc w:val="both"/>
              <w:rPr>
                <w:rFonts w:ascii="Times New Roman" w:hAnsi="Times New Roman"/>
                <w:b w:val="0"/>
                <w:sz w:val="26"/>
                <w:szCs w:val="26"/>
              </w:rPr>
            </w:pPr>
            <w:r w:rsidRPr="00684EBA">
              <w:rPr>
                <w:rFonts w:ascii="Times New Roman" w:hAnsi="Times New Roman"/>
                <w:b w:val="0"/>
                <w:sz w:val="26"/>
                <w:szCs w:val="26"/>
              </w:rPr>
              <w:t>Tổng Coliform</w:t>
            </w:r>
          </w:p>
        </w:tc>
        <w:tc>
          <w:tcPr>
            <w:tcW w:w="955" w:type="pct"/>
            <w:vAlign w:val="center"/>
          </w:tcPr>
          <w:p w14:paraId="496DA0A5" w14:textId="77777777" w:rsidR="00F24B28" w:rsidRPr="00684EBA" w:rsidRDefault="00F24B28" w:rsidP="00CC1E55">
            <w:pPr>
              <w:spacing w:before="120" w:after="120"/>
              <w:jc w:val="center"/>
              <w:rPr>
                <w:b w:val="0"/>
                <w:sz w:val="26"/>
                <w:szCs w:val="26"/>
              </w:rPr>
            </w:pPr>
            <w:r w:rsidRPr="00684EBA">
              <w:rPr>
                <w:rFonts w:ascii="Times New Roman" w:hAnsi="Times New Roman"/>
                <w:b w:val="0"/>
                <w:sz w:val="26"/>
                <w:szCs w:val="26"/>
              </w:rPr>
              <w:t>mg/l</w:t>
            </w:r>
          </w:p>
        </w:tc>
        <w:tc>
          <w:tcPr>
            <w:tcW w:w="1693" w:type="pct"/>
            <w:vAlign w:val="center"/>
          </w:tcPr>
          <w:p w14:paraId="0DB8C086" w14:textId="77777777" w:rsidR="00F24B28" w:rsidRPr="00684EBA" w:rsidRDefault="00F24B28" w:rsidP="00CC1E55">
            <w:pPr>
              <w:tabs>
                <w:tab w:val="right" w:leader="dot" w:pos="8640"/>
              </w:tabs>
              <w:spacing w:before="120" w:after="120"/>
              <w:ind w:left="-108" w:right="-108"/>
              <w:jc w:val="center"/>
              <w:rPr>
                <w:rFonts w:ascii="Times New Roman" w:hAnsi="Times New Roman"/>
                <w:sz w:val="26"/>
                <w:szCs w:val="26"/>
              </w:rPr>
            </w:pPr>
            <w:r w:rsidRPr="00684EBA">
              <w:rPr>
                <w:rFonts w:ascii="Times New Roman" w:hAnsi="Times New Roman"/>
                <w:sz w:val="26"/>
                <w:szCs w:val="26"/>
              </w:rPr>
              <w:t>3.000</w:t>
            </w:r>
          </w:p>
        </w:tc>
      </w:tr>
    </w:tbl>
    <w:p w14:paraId="3D8EAE51" w14:textId="77777777" w:rsidR="00FA329C" w:rsidRPr="006A27C1" w:rsidRDefault="00B02F5B" w:rsidP="00CC1E55">
      <w:pPr>
        <w:widowControl w:val="0"/>
        <w:spacing w:before="120" w:after="120"/>
        <w:ind w:firstLine="567"/>
        <w:jc w:val="both"/>
        <w:rPr>
          <w:rFonts w:ascii="Times New Roman" w:hAnsi="Times New Roman"/>
          <w:b w:val="0"/>
          <w:i/>
          <w:color w:val="000000"/>
          <w:spacing w:val="-2"/>
          <w:sz w:val="26"/>
          <w:szCs w:val="26"/>
        </w:rPr>
      </w:pPr>
      <w:r w:rsidRPr="006A27C1">
        <w:rPr>
          <w:rFonts w:ascii="Times New Roman" w:hAnsi="Times New Roman"/>
          <w:b w:val="0"/>
          <w:i/>
          <w:color w:val="000000"/>
          <w:spacing w:val="-2"/>
          <w:sz w:val="26"/>
          <w:szCs w:val="26"/>
        </w:rPr>
        <w:t>- Vị trí, phương thức xả nước thải và nguồn tiếp nhận nước thải</w:t>
      </w:r>
    </w:p>
    <w:p w14:paraId="25C240FB" w14:textId="77777777" w:rsidR="00FA32D3" w:rsidRDefault="00FA32D3" w:rsidP="00CC1E55">
      <w:pPr>
        <w:widowControl w:val="0"/>
        <w:spacing w:before="120" w:after="120"/>
        <w:ind w:firstLine="567"/>
        <w:jc w:val="both"/>
        <w:rPr>
          <w:rFonts w:ascii="Times New Roman" w:hAnsi="Times New Roman"/>
          <w:b w:val="0"/>
          <w:sz w:val="26"/>
          <w:szCs w:val="26"/>
        </w:rPr>
      </w:pPr>
      <w:r w:rsidRPr="00684EBA">
        <w:rPr>
          <w:rFonts w:ascii="Times New Roman" w:hAnsi="Times New Roman"/>
          <w:b w:val="0"/>
          <w:color w:val="000000"/>
          <w:sz w:val="26"/>
          <w:szCs w:val="26"/>
        </w:rPr>
        <w:t xml:space="preserve">+ Vị trí xả nước thải: </w:t>
      </w:r>
      <w:r w:rsidR="00235239">
        <w:rPr>
          <w:rFonts w:ascii="Times New Roman" w:hAnsi="Times New Roman"/>
          <w:b w:val="0"/>
          <w:color w:val="000000"/>
          <w:sz w:val="26"/>
          <w:szCs w:val="26"/>
        </w:rPr>
        <w:t xml:space="preserve">Điểm đầu ra sau hệ thống xử lý nước thải của công </w:t>
      </w:r>
      <w:r w:rsidR="00F24B28" w:rsidRPr="00684EBA">
        <w:rPr>
          <w:rFonts w:ascii="Times New Roman" w:hAnsi="Times New Roman"/>
          <w:b w:val="0"/>
          <w:sz w:val="26"/>
          <w:szCs w:val="26"/>
        </w:rPr>
        <w:t xml:space="preserve">ty TNHH </w:t>
      </w:r>
      <w:r w:rsidR="00F24B28">
        <w:rPr>
          <w:rFonts w:ascii="Times New Roman" w:hAnsi="Times New Roman"/>
          <w:b w:val="0"/>
          <w:sz w:val="26"/>
          <w:szCs w:val="26"/>
        </w:rPr>
        <w:lastRenderedPageBreak/>
        <w:t>Sản xuất tinh bột khoai mì Bình Minh</w:t>
      </w:r>
      <w:r w:rsidR="00F24B28" w:rsidRPr="00684EBA">
        <w:rPr>
          <w:rFonts w:ascii="Times New Roman" w:hAnsi="Times New Roman"/>
          <w:b w:val="0"/>
          <w:sz w:val="26"/>
          <w:szCs w:val="26"/>
        </w:rPr>
        <w:t xml:space="preserve"> tại </w:t>
      </w:r>
      <w:r w:rsidR="00F24B28">
        <w:rPr>
          <w:rFonts w:ascii="Times New Roman" w:hAnsi="Times New Roman"/>
          <w:b w:val="0"/>
          <w:sz w:val="26"/>
          <w:szCs w:val="26"/>
        </w:rPr>
        <w:t xml:space="preserve">ấp 1, xã Phước Vinh, huyện </w:t>
      </w:r>
      <w:r w:rsidR="00F24B28" w:rsidRPr="0035218E">
        <w:rPr>
          <w:rFonts w:ascii="Times New Roman" w:hAnsi="Times New Roman"/>
          <w:b w:val="0"/>
          <w:sz w:val="26"/>
          <w:szCs w:val="26"/>
        </w:rPr>
        <w:t>Châu</w:t>
      </w:r>
      <w:r w:rsidR="00F24B28">
        <w:rPr>
          <w:rFonts w:ascii="Times New Roman" w:hAnsi="Times New Roman"/>
          <w:b w:val="0"/>
          <w:sz w:val="26"/>
          <w:szCs w:val="26"/>
        </w:rPr>
        <w:t xml:space="preserve"> Thành</w:t>
      </w:r>
      <w:r w:rsidR="00F24B28" w:rsidRPr="0035218E">
        <w:rPr>
          <w:rFonts w:ascii="Times New Roman" w:hAnsi="Times New Roman"/>
          <w:b w:val="0"/>
          <w:sz w:val="26"/>
          <w:szCs w:val="26"/>
        </w:rPr>
        <w:t>, tỉnh Tây Nin</w:t>
      </w:r>
      <w:r w:rsidR="00F24B28">
        <w:rPr>
          <w:rFonts w:ascii="Times New Roman" w:hAnsi="Times New Roman"/>
          <w:b w:val="0"/>
          <w:sz w:val="26"/>
          <w:szCs w:val="26"/>
        </w:rPr>
        <w:t>h</w:t>
      </w:r>
      <w:r w:rsidR="00EC0AB2">
        <w:rPr>
          <w:rFonts w:ascii="Times New Roman" w:hAnsi="Times New Roman"/>
          <w:b w:val="0"/>
          <w:sz w:val="26"/>
          <w:szCs w:val="26"/>
        </w:rPr>
        <w:t>.</w:t>
      </w:r>
    </w:p>
    <w:p w14:paraId="284391B6" w14:textId="77777777" w:rsidR="00F24B28" w:rsidRPr="00813D42" w:rsidRDefault="00813D42" w:rsidP="00CC1E55">
      <w:pPr>
        <w:pStyle w:val="Caption"/>
        <w:rPr>
          <w:szCs w:val="26"/>
        </w:rPr>
      </w:pPr>
      <w:bookmarkStart w:id="104" w:name="_Toc111109417"/>
      <w:r w:rsidRPr="00813D42">
        <w:t xml:space="preserve">Bảng </w:t>
      </w:r>
      <w:r w:rsidR="003920F6">
        <w:fldChar w:fldCharType="begin"/>
      </w:r>
      <w:r w:rsidR="003920F6">
        <w:instrText xml:space="preserve"> SEQ Bảng \* ARABIC </w:instrText>
      </w:r>
      <w:r w:rsidR="003920F6">
        <w:fldChar w:fldCharType="separate"/>
      </w:r>
      <w:r w:rsidR="008A3C3D">
        <w:rPr>
          <w:noProof/>
        </w:rPr>
        <w:t>8</w:t>
      </w:r>
      <w:r w:rsidR="003920F6">
        <w:rPr>
          <w:noProof/>
        </w:rPr>
        <w:fldChar w:fldCharType="end"/>
      </w:r>
      <w:r w:rsidRPr="00813D42">
        <w:t xml:space="preserve">. </w:t>
      </w:r>
      <w:r w:rsidR="00F24B28" w:rsidRPr="00813D42">
        <w:rPr>
          <w:szCs w:val="26"/>
        </w:rPr>
        <w:t>Tọa độ vị trí xả thải theo hệ tọa độ VN 2000 múi 3</w:t>
      </w:r>
      <w:r w:rsidR="00F24B28" w:rsidRPr="00813D42">
        <w:rPr>
          <w:szCs w:val="26"/>
          <w:vertAlign w:val="superscript"/>
        </w:rPr>
        <w:t>0</w:t>
      </w:r>
      <w:r w:rsidR="00F24B28" w:rsidRPr="00813D42">
        <w:rPr>
          <w:szCs w:val="26"/>
        </w:rPr>
        <w:t>, KT 105</w:t>
      </w:r>
      <w:r w:rsidR="00F24B28" w:rsidRPr="00813D42">
        <w:rPr>
          <w:szCs w:val="26"/>
          <w:vertAlign w:val="superscript"/>
        </w:rPr>
        <w:t>0</w:t>
      </w:r>
      <w:r w:rsidR="00F24B28" w:rsidRPr="00813D42">
        <w:rPr>
          <w:szCs w:val="26"/>
        </w:rPr>
        <w:t>30’</w:t>
      </w:r>
      <w:r w:rsidR="006A27C1" w:rsidRPr="00813D42">
        <w:rPr>
          <w:szCs w:val="26"/>
        </w:rPr>
        <w:t>:</w:t>
      </w:r>
      <w:bookmarkEnd w:id="104"/>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86"/>
        <w:gridCol w:w="2705"/>
        <w:gridCol w:w="2579"/>
      </w:tblGrid>
      <w:tr w:rsidR="006A27C1" w:rsidRPr="00684EBA" w14:paraId="3DFA79BD" w14:textId="77777777" w:rsidTr="00AB530B">
        <w:trPr>
          <w:trHeight w:val="454"/>
        </w:trPr>
        <w:tc>
          <w:tcPr>
            <w:tcW w:w="2119" w:type="pct"/>
            <w:vMerge w:val="restart"/>
            <w:shd w:val="clear" w:color="auto" w:fill="C2D69B" w:themeFill="accent3" w:themeFillTint="99"/>
            <w:vAlign w:val="center"/>
          </w:tcPr>
          <w:p w14:paraId="4339B342" w14:textId="77777777" w:rsidR="006A27C1" w:rsidRPr="00684EBA" w:rsidRDefault="006A27C1" w:rsidP="00CC1E55">
            <w:pPr>
              <w:tabs>
                <w:tab w:val="right" w:leader="dot" w:pos="8640"/>
              </w:tabs>
              <w:spacing w:before="120" w:after="120"/>
              <w:ind w:left="-108" w:right="-108"/>
              <w:jc w:val="center"/>
              <w:rPr>
                <w:rFonts w:ascii="Times New Roman" w:hAnsi="Times New Roman"/>
                <w:sz w:val="26"/>
                <w:szCs w:val="26"/>
              </w:rPr>
            </w:pPr>
            <w:r>
              <w:rPr>
                <w:rFonts w:ascii="Times New Roman" w:hAnsi="Times New Roman"/>
                <w:sz w:val="26"/>
                <w:szCs w:val="26"/>
              </w:rPr>
              <w:t>Điểm</w:t>
            </w:r>
          </w:p>
        </w:tc>
        <w:tc>
          <w:tcPr>
            <w:tcW w:w="2881" w:type="pct"/>
            <w:gridSpan w:val="2"/>
            <w:shd w:val="clear" w:color="auto" w:fill="C2D69B" w:themeFill="accent3" w:themeFillTint="99"/>
            <w:vAlign w:val="center"/>
          </w:tcPr>
          <w:p w14:paraId="179EB10A" w14:textId="77777777" w:rsidR="006A27C1" w:rsidRPr="006A27C1" w:rsidRDefault="006A27C1" w:rsidP="00CC1E55">
            <w:pPr>
              <w:tabs>
                <w:tab w:val="right" w:leader="dot" w:pos="8640"/>
              </w:tabs>
              <w:spacing w:before="120" w:after="120"/>
              <w:ind w:left="-108" w:right="-108"/>
              <w:jc w:val="center"/>
              <w:rPr>
                <w:rFonts w:ascii="Times New Roman" w:hAnsi="Times New Roman"/>
                <w:sz w:val="26"/>
                <w:szCs w:val="26"/>
              </w:rPr>
            </w:pPr>
            <w:r w:rsidRPr="006A27C1">
              <w:rPr>
                <w:rFonts w:ascii="Times New Roman" w:hAnsi="Times New Roman"/>
                <w:sz w:val="26"/>
                <w:szCs w:val="26"/>
              </w:rPr>
              <w:t>Hệ tọa độ VN 2000 múi 3</w:t>
            </w:r>
            <w:r w:rsidRPr="006A27C1">
              <w:rPr>
                <w:rFonts w:ascii="Times New Roman" w:hAnsi="Times New Roman"/>
                <w:sz w:val="26"/>
                <w:szCs w:val="26"/>
                <w:vertAlign w:val="superscript"/>
              </w:rPr>
              <w:t>0</w:t>
            </w:r>
            <w:r w:rsidRPr="006A27C1">
              <w:rPr>
                <w:rFonts w:ascii="Times New Roman" w:hAnsi="Times New Roman"/>
                <w:sz w:val="26"/>
                <w:szCs w:val="26"/>
              </w:rPr>
              <w:t>, KT 105</w:t>
            </w:r>
            <w:r w:rsidRPr="006A27C1">
              <w:rPr>
                <w:rFonts w:ascii="Times New Roman" w:hAnsi="Times New Roman"/>
                <w:sz w:val="26"/>
                <w:szCs w:val="26"/>
                <w:vertAlign w:val="superscript"/>
              </w:rPr>
              <w:t>0</w:t>
            </w:r>
            <w:r w:rsidRPr="006A27C1">
              <w:rPr>
                <w:rFonts w:ascii="Times New Roman" w:hAnsi="Times New Roman"/>
                <w:sz w:val="26"/>
                <w:szCs w:val="26"/>
              </w:rPr>
              <w:t>30’</w:t>
            </w:r>
          </w:p>
        </w:tc>
      </w:tr>
      <w:tr w:rsidR="006A27C1" w:rsidRPr="00684EBA" w14:paraId="017AA746" w14:textId="77777777" w:rsidTr="00AB530B">
        <w:trPr>
          <w:trHeight w:val="77"/>
        </w:trPr>
        <w:tc>
          <w:tcPr>
            <w:tcW w:w="2119" w:type="pct"/>
            <w:vMerge/>
            <w:vAlign w:val="center"/>
          </w:tcPr>
          <w:p w14:paraId="4D1D2ED6" w14:textId="77777777" w:rsidR="006A27C1" w:rsidRPr="00684EBA" w:rsidRDefault="006A27C1" w:rsidP="00CC1E55">
            <w:pPr>
              <w:spacing w:before="120" w:after="120"/>
              <w:rPr>
                <w:rFonts w:ascii="Times New Roman" w:hAnsi="Times New Roman"/>
                <w:b w:val="0"/>
                <w:sz w:val="26"/>
                <w:szCs w:val="26"/>
              </w:rPr>
            </w:pPr>
          </w:p>
        </w:tc>
        <w:tc>
          <w:tcPr>
            <w:tcW w:w="1475" w:type="pct"/>
            <w:shd w:val="clear" w:color="auto" w:fill="C2D69B" w:themeFill="accent3" w:themeFillTint="99"/>
          </w:tcPr>
          <w:p w14:paraId="739AA626" w14:textId="77777777" w:rsidR="006A27C1" w:rsidRPr="00684EBA" w:rsidRDefault="006A27C1" w:rsidP="00CC1E55">
            <w:pPr>
              <w:tabs>
                <w:tab w:val="right" w:leader="dot" w:pos="8640"/>
              </w:tabs>
              <w:spacing w:before="120" w:after="120"/>
              <w:ind w:left="-108" w:right="-108"/>
              <w:jc w:val="center"/>
              <w:rPr>
                <w:rFonts w:ascii="Times New Roman" w:hAnsi="Times New Roman"/>
                <w:sz w:val="26"/>
                <w:szCs w:val="26"/>
              </w:rPr>
            </w:pPr>
            <w:r>
              <w:rPr>
                <w:rFonts w:ascii="Times New Roman" w:hAnsi="Times New Roman"/>
                <w:sz w:val="26"/>
                <w:szCs w:val="26"/>
              </w:rPr>
              <w:t>X</w:t>
            </w:r>
          </w:p>
        </w:tc>
        <w:tc>
          <w:tcPr>
            <w:tcW w:w="1406" w:type="pct"/>
            <w:shd w:val="clear" w:color="auto" w:fill="C2D69B" w:themeFill="accent3" w:themeFillTint="99"/>
            <w:vAlign w:val="center"/>
          </w:tcPr>
          <w:p w14:paraId="0EE4FAEA" w14:textId="77777777" w:rsidR="006A27C1" w:rsidRPr="00684EBA" w:rsidRDefault="006A27C1" w:rsidP="00CC1E55">
            <w:pPr>
              <w:tabs>
                <w:tab w:val="right" w:leader="dot" w:pos="8640"/>
              </w:tabs>
              <w:spacing w:before="120" w:after="120"/>
              <w:ind w:left="-108" w:right="-108"/>
              <w:jc w:val="center"/>
              <w:rPr>
                <w:rFonts w:ascii="Times New Roman" w:hAnsi="Times New Roman"/>
                <w:sz w:val="26"/>
                <w:szCs w:val="26"/>
              </w:rPr>
            </w:pPr>
            <w:r>
              <w:rPr>
                <w:rFonts w:ascii="Times New Roman" w:hAnsi="Times New Roman"/>
                <w:sz w:val="26"/>
                <w:szCs w:val="26"/>
              </w:rPr>
              <w:t>Y</w:t>
            </w:r>
          </w:p>
        </w:tc>
      </w:tr>
      <w:tr w:rsidR="006A27C1" w:rsidRPr="00684EBA" w14:paraId="23E94CCD" w14:textId="77777777" w:rsidTr="00E43D87">
        <w:trPr>
          <w:trHeight w:val="168"/>
        </w:trPr>
        <w:tc>
          <w:tcPr>
            <w:tcW w:w="2119" w:type="pct"/>
            <w:vAlign w:val="center"/>
          </w:tcPr>
          <w:p w14:paraId="596FC7C0" w14:textId="77777777" w:rsidR="006A27C1" w:rsidRPr="00684EBA" w:rsidRDefault="006A27C1" w:rsidP="00CC1E55">
            <w:pPr>
              <w:spacing w:before="120" w:after="120"/>
              <w:jc w:val="center"/>
              <w:rPr>
                <w:rFonts w:ascii="Times New Roman" w:hAnsi="Times New Roman"/>
                <w:b w:val="0"/>
                <w:sz w:val="26"/>
                <w:szCs w:val="26"/>
              </w:rPr>
            </w:pPr>
            <w:r>
              <w:rPr>
                <w:rFonts w:ascii="Times New Roman" w:hAnsi="Times New Roman"/>
                <w:b w:val="0"/>
                <w:sz w:val="26"/>
                <w:szCs w:val="26"/>
              </w:rPr>
              <w:t>Điềm đầu vào</w:t>
            </w:r>
          </w:p>
        </w:tc>
        <w:tc>
          <w:tcPr>
            <w:tcW w:w="1475" w:type="pct"/>
            <w:vAlign w:val="center"/>
          </w:tcPr>
          <w:p w14:paraId="304EE7BF" w14:textId="77777777" w:rsidR="006A27C1" w:rsidRPr="00684EBA" w:rsidRDefault="006A27C1" w:rsidP="00CC1E55">
            <w:pPr>
              <w:tabs>
                <w:tab w:val="right" w:leader="dot" w:pos="8640"/>
              </w:tabs>
              <w:spacing w:before="120" w:after="120"/>
              <w:ind w:left="-108" w:right="-108"/>
              <w:jc w:val="center"/>
              <w:rPr>
                <w:rFonts w:ascii="Times New Roman" w:hAnsi="Times New Roman"/>
                <w:b w:val="0"/>
                <w:sz w:val="26"/>
                <w:szCs w:val="26"/>
              </w:rPr>
            </w:pPr>
            <w:r>
              <w:rPr>
                <w:rFonts w:ascii="Times New Roman" w:hAnsi="Times New Roman"/>
                <w:b w:val="0"/>
                <w:sz w:val="26"/>
                <w:szCs w:val="26"/>
              </w:rPr>
              <w:t>1265 579</w:t>
            </w:r>
          </w:p>
        </w:tc>
        <w:tc>
          <w:tcPr>
            <w:tcW w:w="1406" w:type="pct"/>
            <w:vAlign w:val="center"/>
          </w:tcPr>
          <w:p w14:paraId="5E1D44E7" w14:textId="77777777" w:rsidR="006A27C1" w:rsidRPr="006A27C1" w:rsidRDefault="006A27C1" w:rsidP="00CC1E55">
            <w:pPr>
              <w:tabs>
                <w:tab w:val="right" w:leader="dot" w:pos="8640"/>
              </w:tabs>
              <w:spacing w:before="120" w:after="120"/>
              <w:ind w:left="-108" w:right="-108"/>
              <w:jc w:val="center"/>
              <w:rPr>
                <w:rFonts w:ascii="Times New Roman" w:hAnsi="Times New Roman"/>
                <w:b w:val="0"/>
                <w:sz w:val="26"/>
                <w:szCs w:val="26"/>
              </w:rPr>
            </w:pPr>
            <w:r w:rsidRPr="006A27C1">
              <w:rPr>
                <w:rFonts w:ascii="Times New Roman" w:hAnsi="Times New Roman"/>
                <w:b w:val="0"/>
                <w:sz w:val="26"/>
                <w:szCs w:val="26"/>
              </w:rPr>
              <w:t>548 787</w:t>
            </w:r>
          </w:p>
        </w:tc>
      </w:tr>
      <w:tr w:rsidR="006A27C1" w:rsidRPr="00684EBA" w14:paraId="369F17CF" w14:textId="77777777" w:rsidTr="00E43D87">
        <w:trPr>
          <w:trHeight w:val="150"/>
        </w:trPr>
        <w:tc>
          <w:tcPr>
            <w:tcW w:w="2119" w:type="pct"/>
            <w:vAlign w:val="center"/>
          </w:tcPr>
          <w:p w14:paraId="48342A1E" w14:textId="77777777" w:rsidR="006A27C1" w:rsidRPr="00684EBA" w:rsidRDefault="006A27C1" w:rsidP="00CC1E55">
            <w:pPr>
              <w:spacing w:before="120" w:after="120"/>
              <w:jc w:val="center"/>
              <w:rPr>
                <w:rFonts w:ascii="Times New Roman" w:hAnsi="Times New Roman"/>
                <w:b w:val="0"/>
                <w:sz w:val="26"/>
                <w:szCs w:val="26"/>
              </w:rPr>
            </w:pPr>
            <w:r>
              <w:rPr>
                <w:rFonts w:ascii="Times New Roman" w:hAnsi="Times New Roman"/>
                <w:b w:val="0"/>
                <w:sz w:val="26"/>
                <w:szCs w:val="26"/>
              </w:rPr>
              <w:t>Điểm đầu ra</w:t>
            </w:r>
          </w:p>
        </w:tc>
        <w:tc>
          <w:tcPr>
            <w:tcW w:w="1475" w:type="pct"/>
            <w:vAlign w:val="center"/>
          </w:tcPr>
          <w:p w14:paraId="14408BFB" w14:textId="77777777" w:rsidR="006A27C1" w:rsidRPr="00684EBA" w:rsidRDefault="006A27C1" w:rsidP="00CC1E55">
            <w:pPr>
              <w:spacing w:before="120" w:after="120"/>
              <w:jc w:val="center"/>
              <w:rPr>
                <w:b w:val="0"/>
                <w:sz w:val="26"/>
                <w:szCs w:val="26"/>
              </w:rPr>
            </w:pPr>
            <w:r>
              <w:rPr>
                <w:b w:val="0"/>
                <w:sz w:val="26"/>
                <w:szCs w:val="26"/>
              </w:rPr>
              <w:t>1265 515</w:t>
            </w:r>
          </w:p>
        </w:tc>
        <w:tc>
          <w:tcPr>
            <w:tcW w:w="1406" w:type="pct"/>
            <w:vAlign w:val="center"/>
          </w:tcPr>
          <w:p w14:paraId="0B46CFD0" w14:textId="77777777" w:rsidR="006A27C1" w:rsidRPr="006A27C1" w:rsidRDefault="006A27C1" w:rsidP="00CC1E55">
            <w:pPr>
              <w:tabs>
                <w:tab w:val="right" w:leader="dot" w:pos="8640"/>
              </w:tabs>
              <w:spacing w:before="120" w:after="120"/>
              <w:ind w:left="-108" w:right="-108"/>
              <w:jc w:val="center"/>
              <w:rPr>
                <w:rFonts w:ascii="Times New Roman" w:hAnsi="Times New Roman"/>
                <w:b w:val="0"/>
                <w:sz w:val="26"/>
                <w:szCs w:val="26"/>
              </w:rPr>
            </w:pPr>
            <w:r w:rsidRPr="006A27C1">
              <w:rPr>
                <w:rFonts w:ascii="Times New Roman" w:hAnsi="Times New Roman"/>
                <w:b w:val="0"/>
                <w:sz w:val="26"/>
                <w:szCs w:val="26"/>
              </w:rPr>
              <w:t>548 801</w:t>
            </w:r>
          </w:p>
        </w:tc>
      </w:tr>
      <w:tr w:rsidR="006A27C1" w:rsidRPr="00684EBA" w14:paraId="6D14D659" w14:textId="77777777" w:rsidTr="00E43D87">
        <w:trPr>
          <w:trHeight w:val="77"/>
        </w:trPr>
        <w:tc>
          <w:tcPr>
            <w:tcW w:w="2119" w:type="pct"/>
            <w:vAlign w:val="center"/>
          </w:tcPr>
          <w:p w14:paraId="1061315A" w14:textId="77777777" w:rsidR="006A27C1" w:rsidRPr="00684EBA" w:rsidRDefault="006A27C1" w:rsidP="00CC1E55">
            <w:pPr>
              <w:spacing w:before="120" w:after="120"/>
              <w:jc w:val="center"/>
              <w:rPr>
                <w:rFonts w:ascii="Times New Roman" w:hAnsi="Times New Roman"/>
                <w:b w:val="0"/>
                <w:sz w:val="26"/>
                <w:szCs w:val="26"/>
              </w:rPr>
            </w:pPr>
            <w:r>
              <w:rPr>
                <w:rFonts w:ascii="Times New Roman" w:hAnsi="Times New Roman"/>
                <w:b w:val="0"/>
                <w:sz w:val="26"/>
                <w:szCs w:val="26"/>
              </w:rPr>
              <w:t>Điểm xả thải</w:t>
            </w:r>
          </w:p>
        </w:tc>
        <w:tc>
          <w:tcPr>
            <w:tcW w:w="1475" w:type="pct"/>
            <w:vAlign w:val="center"/>
          </w:tcPr>
          <w:p w14:paraId="7BAEF24E" w14:textId="77777777" w:rsidR="006A27C1" w:rsidRPr="00684EBA" w:rsidRDefault="006A27C1" w:rsidP="00CC1E55">
            <w:pPr>
              <w:spacing w:before="120" w:after="120"/>
              <w:jc w:val="center"/>
              <w:rPr>
                <w:b w:val="0"/>
                <w:sz w:val="26"/>
                <w:szCs w:val="26"/>
              </w:rPr>
            </w:pPr>
            <w:r>
              <w:rPr>
                <w:b w:val="0"/>
                <w:sz w:val="26"/>
                <w:szCs w:val="26"/>
              </w:rPr>
              <w:t>1265 581</w:t>
            </w:r>
          </w:p>
        </w:tc>
        <w:tc>
          <w:tcPr>
            <w:tcW w:w="1406" w:type="pct"/>
            <w:vAlign w:val="center"/>
          </w:tcPr>
          <w:p w14:paraId="0192856A" w14:textId="77777777" w:rsidR="006A27C1" w:rsidRPr="006A27C1" w:rsidRDefault="006A27C1" w:rsidP="00CC1E55">
            <w:pPr>
              <w:tabs>
                <w:tab w:val="right" w:leader="dot" w:pos="8640"/>
              </w:tabs>
              <w:spacing w:before="120" w:after="120"/>
              <w:ind w:left="-108" w:right="-108"/>
              <w:jc w:val="center"/>
              <w:rPr>
                <w:rFonts w:ascii="Times New Roman" w:hAnsi="Times New Roman"/>
                <w:b w:val="0"/>
                <w:sz w:val="26"/>
                <w:szCs w:val="26"/>
              </w:rPr>
            </w:pPr>
            <w:r w:rsidRPr="006A27C1">
              <w:rPr>
                <w:rFonts w:ascii="Times New Roman" w:hAnsi="Times New Roman"/>
                <w:b w:val="0"/>
                <w:sz w:val="26"/>
                <w:szCs w:val="26"/>
              </w:rPr>
              <w:t>548 952</w:t>
            </w:r>
          </w:p>
        </w:tc>
      </w:tr>
    </w:tbl>
    <w:p w14:paraId="536FFFEE" w14:textId="77777777" w:rsidR="00FA32D3" w:rsidRPr="00684EBA" w:rsidRDefault="00791172" w:rsidP="00CC1E55">
      <w:pPr>
        <w:spacing w:before="120" w:after="120"/>
        <w:ind w:firstLine="567"/>
        <w:jc w:val="both"/>
        <w:rPr>
          <w:rFonts w:ascii="Times New Roman" w:hAnsi="Times New Roman"/>
          <w:b w:val="0"/>
          <w:sz w:val="26"/>
          <w:szCs w:val="26"/>
        </w:rPr>
      </w:pPr>
      <w:r w:rsidRPr="00684EBA">
        <w:rPr>
          <w:rFonts w:ascii="Times New Roman" w:hAnsi="Times New Roman"/>
          <w:b w:val="0"/>
          <w:sz w:val="26"/>
          <w:szCs w:val="26"/>
        </w:rPr>
        <w:t xml:space="preserve">+ </w:t>
      </w:r>
      <w:r w:rsidR="00FA32D3" w:rsidRPr="00684EBA">
        <w:rPr>
          <w:rFonts w:ascii="Times New Roman" w:hAnsi="Times New Roman"/>
          <w:b w:val="0"/>
          <w:sz w:val="26"/>
          <w:szCs w:val="26"/>
        </w:rPr>
        <w:t>Phương thức xả thải: tự chảy</w:t>
      </w:r>
      <w:r w:rsidR="00E43D87">
        <w:rPr>
          <w:rFonts w:ascii="Times New Roman" w:hAnsi="Times New Roman"/>
          <w:b w:val="0"/>
          <w:sz w:val="26"/>
          <w:szCs w:val="26"/>
        </w:rPr>
        <w:t>.</w:t>
      </w:r>
    </w:p>
    <w:p w14:paraId="0ABA2C8C" w14:textId="77777777" w:rsidR="00FA32D3" w:rsidRPr="00684EBA" w:rsidRDefault="00FA32D3" w:rsidP="00CC1E55">
      <w:pPr>
        <w:widowControl w:val="0"/>
        <w:spacing w:before="120" w:after="12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xml:space="preserve">+ </w:t>
      </w:r>
      <w:r w:rsidR="00791172" w:rsidRPr="00684EBA">
        <w:rPr>
          <w:rFonts w:ascii="Times New Roman" w:hAnsi="Times New Roman"/>
          <w:b w:val="0"/>
          <w:color w:val="000000"/>
          <w:sz w:val="26"/>
          <w:szCs w:val="26"/>
        </w:rPr>
        <w:t>N</w:t>
      </w:r>
      <w:r w:rsidRPr="00684EBA">
        <w:rPr>
          <w:rFonts w:ascii="Times New Roman" w:hAnsi="Times New Roman"/>
          <w:b w:val="0"/>
          <w:color w:val="000000"/>
          <w:sz w:val="26"/>
          <w:szCs w:val="26"/>
        </w:rPr>
        <w:t>guồn</w:t>
      </w:r>
      <w:r w:rsidR="00791172" w:rsidRPr="00684EBA">
        <w:rPr>
          <w:rFonts w:ascii="Times New Roman" w:hAnsi="Times New Roman"/>
          <w:b w:val="0"/>
          <w:color w:val="000000"/>
          <w:sz w:val="26"/>
          <w:szCs w:val="26"/>
        </w:rPr>
        <w:t xml:space="preserve"> tiếp nhận: </w:t>
      </w:r>
      <w:r w:rsidR="006A27C1">
        <w:rPr>
          <w:rFonts w:ascii="Times New Roman" w:hAnsi="Times New Roman"/>
          <w:b w:val="0"/>
          <w:color w:val="000000"/>
          <w:sz w:val="26"/>
          <w:szCs w:val="26"/>
        </w:rPr>
        <w:t xml:space="preserve">Suối Cùng (thuộc hệ thống sông Vàm Cỏ Đông) </w:t>
      </w:r>
      <w:r w:rsidR="00AB530B">
        <w:rPr>
          <w:rFonts w:ascii="Times New Roman" w:hAnsi="Times New Roman"/>
          <w:b w:val="0"/>
          <w:color w:val="000000"/>
          <w:sz w:val="26"/>
          <w:szCs w:val="26"/>
        </w:rPr>
        <w:t xml:space="preserve">tại </w:t>
      </w:r>
      <w:r w:rsidR="006A27C1">
        <w:rPr>
          <w:rFonts w:ascii="Times New Roman" w:hAnsi="Times New Roman"/>
          <w:b w:val="0"/>
          <w:color w:val="000000"/>
          <w:sz w:val="26"/>
          <w:szCs w:val="26"/>
        </w:rPr>
        <w:t>ấp 1, xã Phước Vinh, huyện Châu Thành, tỉnh Tây Ninh.</w:t>
      </w:r>
    </w:p>
    <w:p w14:paraId="234BBD98" w14:textId="77777777" w:rsidR="00B02F5B" w:rsidRPr="00684EBA" w:rsidRDefault="006E62BA" w:rsidP="00CC1E55">
      <w:pPr>
        <w:pStyle w:val="MUC1"/>
        <w:jc w:val="both"/>
      </w:pPr>
      <w:bookmarkStart w:id="105" w:name="_Toc114034755"/>
      <w:r>
        <w:t>2. N</w:t>
      </w:r>
      <w:r w:rsidRPr="00684EBA">
        <w:t>ội dung đề nghị cấp phép đối với khí thải</w:t>
      </w:r>
      <w:bookmarkEnd w:id="105"/>
      <w:r w:rsidR="004443FC">
        <w:t xml:space="preserve">: </w:t>
      </w:r>
      <w:r w:rsidR="004443FC" w:rsidRPr="004443FC">
        <w:rPr>
          <w:b w:val="0"/>
        </w:rPr>
        <w:t>Không có</w:t>
      </w:r>
      <w:r w:rsidR="004443FC">
        <w:rPr>
          <w:b w:val="0"/>
        </w:rPr>
        <w:t>.</w:t>
      </w:r>
    </w:p>
    <w:p w14:paraId="2BB535AE" w14:textId="77777777" w:rsidR="004443FC" w:rsidRDefault="004443FC" w:rsidP="00CC1E55">
      <w:pPr>
        <w:tabs>
          <w:tab w:val="left" w:pos="360"/>
        </w:tabs>
        <w:spacing w:before="120" w:after="120"/>
        <w:ind w:firstLine="567"/>
        <w:jc w:val="both"/>
        <w:rPr>
          <w:rFonts w:ascii="Times New Roman" w:hAnsi="Times New Roman"/>
          <w:b w:val="0"/>
          <w:sz w:val="26"/>
          <w:szCs w:val="26"/>
        </w:rPr>
      </w:pPr>
      <w:r>
        <w:rPr>
          <w:rFonts w:ascii="Times New Roman" w:hAnsi="Times New Roman"/>
          <w:b w:val="0"/>
          <w:sz w:val="26"/>
          <w:szCs w:val="26"/>
        </w:rPr>
        <w:t>Lý do: Không thuộc đối tượng phải cấp phép môi trường đối với khí thải theo quy định tại Điều 39 Luật Bảo vệ môi trường</w:t>
      </w:r>
    </w:p>
    <w:p w14:paraId="61D9164C" w14:textId="77777777" w:rsidR="00485C7C" w:rsidRDefault="00485C7C" w:rsidP="00CC1E55">
      <w:pPr>
        <w:tabs>
          <w:tab w:val="left" w:pos="360"/>
        </w:tabs>
        <w:spacing w:before="120" w:after="120"/>
        <w:ind w:firstLine="567"/>
        <w:jc w:val="both"/>
        <w:rPr>
          <w:rFonts w:ascii="Times New Roman" w:hAnsi="Times New Roman"/>
          <w:b w:val="0"/>
          <w:sz w:val="26"/>
          <w:szCs w:val="26"/>
        </w:rPr>
      </w:pPr>
      <w:r>
        <w:rPr>
          <w:rFonts w:ascii="Times New Roman" w:hAnsi="Times New Roman"/>
          <w:b w:val="0"/>
          <w:sz w:val="26"/>
          <w:szCs w:val="26"/>
        </w:rPr>
        <w:t>Lò sấy sử dung nhiên liệu là khí Biogas phát sinh từ hệ thống xử lý nước thải nên khí thải thải ra không gây ô nhiễm.</w:t>
      </w:r>
    </w:p>
    <w:p w14:paraId="60394364" w14:textId="77777777" w:rsidR="00485C7C" w:rsidRDefault="00485C7C" w:rsidP="00CC1E55">
      <w:pPr>
        <w:tabs>
          <w:tab w:val="left" w:pos="360"/>
        </w:tabs>
        <w:spacing w:before="120" w:after="120"/>
        <w:ind w:firstLine="567"/>
        <w:jc w:val="both"/>
        <w:rPr>
          <w:rFonts w:ascii="Times New Roman" w:hAnsi="Times New Roman"/>
          <w:b w:val="0"/>
          <w:sz w:val="26"/>
          <w:szCs w:val="26"/>
        </w:rPr>
      </w:pPr>
      <w:r w:rsidRPr="00684EBA">
        <w:rPr>
          <w:rFonts w:ascii="Times New Roman" w:hAnsi="Times New Roman"/>
          <w:b w:val="0"/>
          <w:sz w:val="26"/>
          <w:szCs w:val="26"/>
        </w:rPr>
        <w:t xml:space="preserve">Nhà máy </w:t>
      </w:r>
      <w:r>
        <w:rPr>
          <w:rFonts w:ascii="Times New Roman" w:hAnsi="Times New Roman"/>
          <w:b w:val="0"/>
          <w:sz w:val="26"/>
          <w:szCs w:val="26"/>
        </w:rPr>
        <w:t xml:space="preserve">chỉ sử dụng Biogas để sấy bột mì. Hệ thống sấy chỉ sử dụng khí biogas từ hệ thống xử lý nước thải tập trung để đốt. Hệ thống xử nước thải vẫn hoạt động ổn định, đảm bảo cung cấp đủ khí gas cho quá trình sấy. Khí biogas là loại nhiên liệu sạch, do đó khí thải phát sinh từ khâu sấy bột mì, bã mì ảnh hưởng đến môi trường không đáng kể. Nên khí thải sẽ được thải qua ống khói và ra ngoài môi trường. </w:t>
      </w:r>
      <w:r w:rsidR="00426701">
        <w:rPr>
          <w:rFonts w:ascii="Times New Roman" w:hAnsi="Times New Roman"/>
          <w:b w:val="0"/>
          <w:sz w:val="26"/>
          <w:szCs w:val="26"/>
        </w:rPr>
        <w:t xml:space="preserve">Do đó, Công ty không </w:t>
      </w:r>
      <w:r w:rsidR="00BA0A12">
        <w:rPr>
          <w:rFonts w:ascii="Times New Roman" w:hAnsi="Times New Roman"/>
          <w:b w:val="0"/>
          <w:sz w:val="26"/>
          <w:szCs w:val="26"/>
        </w:rPr>
        <w:t xml:space="preserve">phải </w:t>
      </w:r>
      <w:r w:rsidRPr="00684EBA">
        <w:rPr>
          <w:rFonts w:ascii="Times New Roman" w:hAnsi="Times New Roman"/>
          <w:b w:val="0"/>
          <w:sz w:val="26"/>
          <w:szCs w:val="26"/>
        </w:rPr>
        <w:t>cấp phép đối với khí thải.</w:t>
      </w:r>
    </w:p>
    <w:p w14:paraId="0FDB2EBE" w14:textId="77777777" w:rsidR="00DB2ADA" w:rsidRDefault="00DB2ADA" w:rsidP="00CC1E55">
      <w:pPr>
        <w:pStyle w:val="MUC1"/>
        <w:jc w:val="both"/>
      </w:pPr>
      <w:bookmarkStart w:id="106" w:name="_Toc114034756"/>
      <w:r w:rsidRPr="00DB2ADA">
        <w:t>3. Nội dung đề nghị cấp phép đối với tiếng ồn, độ</w:t>
      </w:r>
      <w:r w:rsidR="00450592">
        <w:t xml:space="preserve"> rung</w:t>
      </w:r>
      <w:r w:rsidRPr="00DB2ADA">
        <w:t>:</w:t>
      </w:r>
      <w:bookmarkEnd w:id="106"/>
    </w:p>
    <w:p w14:paraId="669CF993" w14:textId="77777777" w:rsidR="00DB2ADA" w:rsidRPr="00684EBA" w:rsidRDefault="00DB2ADA" w:rsidP="00CC1E55">
      <w:pPr>
        <w:widowControl w:val="0"/>
        <w:spacing w:before="120" w:after="12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xml:space="preserve">- Nguồn phát sinh: </w:t>
      </w:r>
      <w:r w:rsidRPr="00DB2ADA">
        <w:rPr>
          <w:rFonts w:ascii="Times New Roman" w:hAnsi="Times New Roman"/>
          <w:b w:val="0"/>
          <w:color w:val="000000"/>
          <w:sz w:val="26"/>
          <w:szCs w:val="26"/>
        </w:rPr>
        <w:t>Độ ồn phát sinh từ khu vực sản xuất của Nhà máy.</w:t>
      </w:r>
    </w:p>
    <w:p w14:paraId="2F1F7257" w14:textId="77777777" w:rsidR="00DB2ADA" w:rsidRDefault="00DB2ADA" w:rsidP="00CC1E55">
      <w:pPr>
        <w:widowControl w:val="0"/>
        <w:spacing w:before="120" w:after="120"/>
        <w:ind w:firstLine="567"/>
        <w:jc w:val="both"/>
        <w:rPr>
          <w:rFonts w:ascii="Times New Roman" w:hAnsi="Times New Roman"/>
          <w:b w:val="0"/>
          <w:i/>
          <w:color w:val="000000"/>
          <w:sz w:val="26"/>
          <w:szCs w:val="26"/>
        </w:rPr>
      </w:pPr>
      <w:r w:rsidRPr="00DB2ADA">
        <w:rPr>
          <w:rFonts w:ascii="Times New Roman" w:hAnsi="Times New Roman"/>
          <w:b w:val="0"/>
          <w:i/>
          <w:color w:val="000000"/>
          <w:sz w:val="26"/>
          <w:szCs w:val="26"/>
        </w:rPr>
        <w:t>- Giá trị giới hạn đối với tiếng ồn</w:t>
      </w:r>
      <w:r>
        <w:rPr>
          <w:rFonts w:ascii="Times New Roman" w:hAnsi="Times New Roman"/>
          <w:b w:val="0"/>
          <w:i/>
          <w:color w:val="000000"/>
          <w:sz w:val="26"/>
          <w:szCs w:val="26"/>
        </w:rPr>
        <w:t>:</w:t>
      </w:r>
    </w:p>
    <w:p w14:paraId="647249B2" w14:textId="77777777" w:rsidR="00DB2ADA" w:rsidRDefault="00DB2ADA" w:rsidP="00CC1E55">
      <w:pPr>
        <w:widowControl w:val="0"/>
        <w:spacing w:before="120" w:after="120"/>
        <w:ind w:firstLine="567"/>
        <w:jc w:val="both"/>
        <w:rPr>
          <w:rFonts w:ascii="Times New Roman" w:hAnsi="Times New Roman"/>
          <w:b w:val="0"/>
          <w:color w:val="000000"/>
          <w:sz w:val="26"/>
          <w:szCs w:val="26"/>
        </w:rPr>
      </w:pPr>
      <w:r w:rsidRPr="00DB2ADA">
        <w:rPr>
          <w:rFonts w:ascii="Times New Roman" w:hAnsi="Times New Roman"/>
          <w:b w:val="0"/>
          <w:color w:val="000000"/>
          <w:sz w:val="26"/>
          <w:szCs w:val="26"/>
        </w:rPr>
        <w:t>QCVN 24:2016/BYT: Quy chuẩn kỹ thuật Quốc gia về tiếng ồn – Mức tiếp xúc cho phép tiếng ồn tại nơi làm việc.</w:t>
      </w:r>
    </w:p>
    <w:p w14:paraId="0F82268E" w14:textId="77777777" w:rsidR="00BA0A12" w:rsidRPr="00030276" w:rsidRDefault="00BA0A12" w:rsidP="00CC1E55">
      <w:pPr>
        <w:pStyle w:val="MUC1"/>
        <w:jc w:val="left"/>
      </w:pPr>
      <w:r w:rsidRPr="00030276">
        <w:t>4. Nội dung đê nghị cấp phép đối với bụi</w:t>
      </w:r>
    </w:p>
    <w:p w14:paraId="0F0DD6DA" w14:textId="77777777" w:rsidR="00BA0A12" w:rsidRPr="00030276" w:rsidRDefault="00BA0A12" w:rsidP="00CC1E55">
      <w:pPr>
        <w:widowControl w:val="0"/>
        <w:spacing w:before="120" w:after="120"/>
        <w:ind w:firstLine="567"/>
        <w:jc w:val="both"/>
        <w:rPr>
          <w:rFonts w:ascii="Times New Roman" w:hAnsi="Times New Roman"/>
          <w:b w:val="0"/>
          <w:i/>
          <w:color w:val="000000"/>
          <w:sz w:val="26"/>
          <w:szCs w:val="26"/>
        </w:rPr>
      </w:pPr>
      <w:r w:rsidRPr="00030276">
        <w:rPr>
          <w:rFonts w:ascii="Times New Roman" w:hAnsi="Times New Roman"/>
          <w:b w:val="0"/>
          <w:i/>
          <w:color w:val="000000"/>
          <w:sz w:val="26"/>
          <w:szCs w:val="26"/>
        </w:rPr>
        <w:t xml:space="preserve"> - Nguồn phát sinh: </w:t>
      </w:r>
      <w:r w:rsidRPr="00030276">
        <w:rPr>
          <w:rFonts w:ascii="Times New Roman" w:hAnsi="Times New Roman"/>
          <w:b w:val="0"/>
          <w:color w:val="000000"/>
          <w:sz w:val="26"/>
          <w:szCs w:val="26"/>
        </w:rPr>
        <w:t xml:space="preserve">Bụi phát sinh từ </w:t>
      </w:r>
      <w:r w:rsidR="004443FC">
        <w:rPr>
          <w:rFonts w:ascii="Times New Roman" w:hAnsi="Times New Roman"/>
          <w:b w:val="0"/>
          <w:color w:val="000000"/>
          <w:sz w:val="26"/>
          <w:szCs w:val="26"/>
        </w:rPr>
        <w:t>khâu</w:t>
      </w:r>
      <w:r w:rsidRPr="00030276">
        <w:rPr>
          <w:rFonts w:ascii="Times New Roman" w:hAnsi="Times New Roman"/>
          <w:b w:val="0"/>
          <w:color w:val="000000"/>
          <w:sz w:val="26"/>
          <w:szCs w:val="26"/>
        </w:rPr>
        <w:t xml:space="preserve"> đóng bao thành phẩm</w:t>
      </w:r>
      <w:r w:rsidR="00030276">
        <w:rPr>
          <w:rFonts w:ascii="Times New Roman" w:hAnsi="Times New Roman"/>
          <w:b w:val="0"/>
          <w:color w:val="000000"/>
          <w:sz w:val="26"/>
          <w:szCs w:val="26"/>
        </w:rPr>
        <w:t>.</w:t>
      </w:r>
    </w:p>
    <w:p w14:paraId="20F824B1" w14:textId="77777777" w:rsidR="00BA0A12" w:rsidRPr="00030276" w:rsidRDefault="00BA0A12" w:rsidP="00CC1E55">
      <w:pPr>
        <w:widowControl w:val="0"/>
        <w:spacing w:before="120" w:after="120"/>
        <w:ind w:firstLine="567"/>
        <w:jc w:val="both"/>
        <w:rPr>
          <w:rFonts w:ascii="Times New Roman" w:hAnsi="Times New Roman"/>
          <w:b w:val="0"/>
          <w:i/>
          <w:color w:val="000000"/>
          <w:sz w:val="26"/>
          <w:szCs w:val="26"/>
        </w:rPr>
      </w:pPr>
      <w:r w:rsidRPr="00030276">
        <w:rPr>
          <w:rFonts w:ascii="Times New Roman" w:hAnsi="Times New Roman"/>
          <w:b w:val="0"/>
          <w:i/>
          <w:color w:val="000000"/>
          <w:sz w:val="26"/>
          <w:szCs w:val="26"/>
        </w:rPr>
        <w:t>- Giá trị giới hạn đối với bụi:</w:t>
      </w:r>
    </w:p>
    <w:p w14:paraId="6AA45651" w14:textId="77777777" w:rsidR="00030276" w:rsidRDefault="00030276" w:rsidP="00CC1E55">
      <w:pPr>
        <w:widowControl w:val="0"/>
        <w:spacing w:before="120" w:after="120"/>
        <w:ind w:firstLine="567"/>
        <w:jc w:val="both"/>
        <w:rPr>
          <w:rFonts w:ascii="Times New Roman" w:hAnsi="Times New Roman"/>
          <w:b w:val="0"/>
          <w:color w:val="000000"/>
          <w:sz w:val="26"/>
          <w:szCs w:val="26"/>
        </w:rPr>
      </w:pPr>
      <w:r>
        <w:rPr>
          <w:rFonts w:ascii="Times New Roman" w:hAnsi="Times New Roman"/>
          <w:b w:val="0"/>
          <w:color w:val="000000"/>
          <w:sz w:val="26"/>
          <w:szCs w:val="26"/>
        </w:rPr>
        <w:t>QCVN 02:2019/BYT: Quy chuẩn kỹ thuật Quốc gia về Bụi – Giá trị giới hạn tiếp xúc cho phép bụi tại nơi làm việc</w:t>
      </w:r>
    </w:p>
    <w:p w14:paraId="3D904E39" w14:textId="77777777" w:rsidR="00030276" w:rsidRDefault="00030276">
      <w:pPr>
        <w:rPr>
          <w:rFonts w:ascii="Times New Roman" w:eastAsia="SimSun" w:hAnsi="Times New Roman"/>
          <w:color w:val="000000"/>
          <w:sz w:val="26"/>
          <w:lang w:val="en-GB"/>
        </w:rPr>
      </w:pPr>
      <w:bookmarkStart w:id="107" w:name="_Toc114034757"/>
      <w:r>
        <w:br w:type="page"/>
      </w:r>
    </w:p>
    <w:p w14:paraId="6415B0A7" w14:textId="77777777" w:rsidR="00DB2ADA" w:rsidRDefault="00BA0A12" w:rsidP="00450592">
      <w:pPr>
        <w:pStyle w:val="MUC1"/>
        <w:jc w:val="both"/>
      </w:pPr>
      <w:r>
        <w:lastRenderedPageBreak/>
        <w:t>5</w:t>
      </w:r>
      <w:r w:rsidR="00DB2ADA" w:rsidRPr="004C30DA">
        <w:t xml:space="preserve">. Nội dung đề nghị cấp phép đối với </w:t>
      </w:r>
      <w:r w:rsidR="004C30DA" w:rsidRPr="004C30DA">
        <w:t>chất thải rắn</w:t>
      </w:r>
      <w:bookmarkEnd w:id="107"/>
      <w:r w:rsidR="00030276">
        <w:t xml:space="preserve"> và chất thải nguy hại</w:t>
      </w:r>
    </w:p>
    <w:p w14:paraId="2F26EF9B" w14:textId="77777777" w:rsidR="004C30DA" w:rsidRPr="003C7380" w:rsidRDefault="004C30DA" w:rsidP="00450592">
      <w:pPr>
        <w:pStyle w:val="ListParagraph"/>
        <w:widowControl w:val="0"/>
        <w:numPr>
          <w:ilvl w:val="0"/>
          <w:numId w:val="23"/>
        </w:numPr>
        <w:tabs>
          <w:tab w:val="clear" w:pos="1495"/>
        </w:tabs>
        <w:spacing w:before="120" w:after="120" w:line="240" w:lineRule="auto"/>
        <w:ind w:left="630"/>
        <w:contextualSpacing w:val="0"/>
        <w:jc w:val="both"/>
        <w:rPr>
          <w:rFonts w:ascii="Times New Roman" w:hAnsi="Times New Roman"/>
          <w:b/>
          <w:i/>
          <w:color w:val="000000"/>
          <w:sz w:val="26"/>
          <w:szCs w:val="26"/>
        </w:rPr>
      </w:pPr>
      <w:r w:rsidRPr="003C7380">
        <w:rPr>
          <w:rFonts w:ascii="Times New Roman" w:hAnsi="Times New Roman"/>
          <w:b/>
          <w:i/>
          <w:color w:val="000000"/>
          <w:sz w:val="26"/>
          <w:szCs w:val="26"/>
        </w:rPr>
        <w:t>Đối với chất thải rắn sinh hoạt</w:t>
      </w:r>
    </w:p>
    <w:p w14:paraId="03C2C73B" w14:textId="77777777" w:rsidR="004C30DA" w:rsidRPr="004C30DA" w:rsidRDefault="004C30DA" w:rsidP="00450592">
      <w:pPr>
        <w:widowControl w:val="0"/>
        <w:spacing w:before="120" w:after="120"/>
        <w:jc w:val="both"/>
        <w:rPr>
          <w:rFonts w:ascii="Times New Roman" w:hAnsi="Times New Roman"/>
          <w:b w:val="0"/>
          <w:color w:val="000000"/>
          <w:sz w:val="26"/>
          <w:szCs w:val="26"/>
        </w:rPr>
      </w:pPr>
      <w:r w:rsidRPr="004C30DA">
        <w:rPr>
          <w:rFonts w:ascii="Times New Roman" w:hAnsi="Times New Roman"/>
          <w:b w:val="0"/>
          <w:color w:val="000000"/>
          <w:sz w:val="26"/>
          <w:szCs w:val="26"/>
        </w:rPr>
        <w:t>Khối lượng, chủng loại chất thải rắn sinh hoạt phát sinh thường xuyên tại cơ sở:</w:t>
      </w:r>
    </w:p>
    <w:tbl>
      <w:tblPr>
        <w:tblStyle w:val="TableGrid"/>
        <w:tblW w:w="0" w:type="auto"/>
        <w:tblLook w:val="04A0" w:firstRow="1" w:lastRow="0" w:firstColumn="1" w:lastColumn="0" w:noHBand="0" w:noVBand="1"/>
      </w:tblPr>
      <w:tblGrid>
        <w:gridCol w:w="3059"/>
        <w:gridCol w:w="3066"/>
        <w:gridCol w:w="3065"/>
      </w:tblGrid>
      <w:tr w:rsidR="003C7380" w14:paraId="1D8CEB88" w14:textId="77777777" w:rsidTr="003C7380">
        <w:tc>
          <w:tcPr>
            <w:tcW w:w="3138" w:type="dxa"/>
            <w:shd w:val="clear" w:color="auto" w:fill="D6E3BC" w:themeFill="accent3" w:themeFillTint="66"/>
          </w:tcPr>
          <w:p w14:paraId="6261E591" w14:textId="77777777" w:rsidR="003C7380" w:rsidRDefault="003C7380" w:rsidP="00450592">
            <w:pPr>
              <w:tabs>
                <w:tab w:val="left" w:pos="360"/>
              </w:tabs>
              <w:spacing w:before="120" w:after="120"/>
              <w:jc w:val="center"/>
              <w:rPr>
                <w:rFonts w:ascii="Times New Roman" w:hAnsi="Times New Roman"/>
                <w:sz w:val="26"/>
                <w:szCs w:val="26"/>
              </w:rPr>
            </w:pPr>
            <w:r>
              <w:rPr>
                <w:rFonts w:ascii="Times New Roman" w:hAnsi="Times New Roman"/>
                <w:sz w:val="26"/>
                <w:szCs w:val="26"/>
              </w:rPr>
              <w:t>Nhóm CTRSH</w:t>
            </w:r>
          </w:p>
        </w:tc>
        <w:tc>
          <w:tcPr>
            <w:tcW w:w="3139" w:type="dxa"/>
            <w:shd w:val="clear" w:color="auto" w:fill="D6E3BC" w:themeFill="accent3" w:themeFillTint="66"/>
          </w:tcPr>
          <w:p w14:paraId="60B0E249" w14:textId="77777777" w:rsidR="003C7380" w:rsidRDefault="003C7380" w:rsidP="00450592">
            <w:pPr>
              <w:tabs>
                <w:tab w:val="left" w:pos="360"/>
              </w:tabs>
              <w:spacing w:before="120" w:after="120"/>
              <w:jc w:val="center"/>
              <w:rPr>
                <w:rFonts w:ascii="Times New Roman" w:hAnsi="Times New Roman"/>
                <w:sz w:val="26"/>
                <w:szCs w:val="26"/>
              </w:rPr>
            </w:pPr>
            <w:r>
              <w:rPr>
                <w:rFonts w:ascii="Times New Roman" w:hAnsi="Times New Roman"/>
                <w:sz w:val="26"/>
                <w:szCs w:val="26"/>
              </w:rPr>
              <w:t>Số lượng (kg/ngày)</w:t>
            </w:r>
          </w:p>
        </w:tc>
        <w:tc>
          <w:tcPr>
            <w:tcW w:w="3139" w:type="dxa"/>
            <w:shd w:val="clear" w:color="auto" w:fill="D6E3BC" w:themeFill="accent3" w:themeFillTint="66"/>
          </w:tcPr>
          <w:p w14:paraId="7CE5F8F6" w14:textId="77777777" w:rsidR="003C7380" w:rsidRDefault="003C7380" w:rsidP="00450592">
            <w:pPr>
              <w:tabs>
                <w:tab w:val="left" w:pos="360"/>
              </w:tabs>
              <w:spacing w:before="120" w:after="120"/>
              <w:jc w:val="center"/>
              <w:rPr>
                <w:rFonts w:ascii="Times New Roman" w:hAnsi="Times New Roman"/>
                <w:sz w:val="26"/>
                <w:szCs w:val="26"/>
              </w:rPr>
            </w:pPr>
            <w:r>
              <w:rPr>
                <w:rFonts w:ascii="Times New Roman" w:hAnsi="Times New Roman"/>
                <w:sz w:val="26"/>
                <w:szCs w:val="26"/>
              </w:rPr>
              <w:t>Số lượng (kg/năm)</w:t>
            </w:r>
          </w:p>
        </w:tc>
      </w:tr>
      <w:tr w:rsidR="003C7380" w14:paraId="2D921DBA" w14:textId="77777777" w:rsidTr="003C7380">
        <w:tc>
          <w:tcPr>
            <w:tcW w:w="3138" w:type="dxa"/>
          </w:tcPr>
          <w:p w14:paraId="4234851E" w14:textId="77777777" w:rsidR="003C7380" w:rsidRPr="003C7380" w:rsidRDefault="003C7380" w:rsidP="00450592">
            <w:pPr>
              <w:spacing w:before="120" w:after="120"/>
              <w:jc w:val="both"/>
              <w:rPr>
                <w:rFonts w:ascii="Times New Roman" w:hAnsi="Times New Roman"/>
                <w:b w:val="0"/>
                <w:sz w:val="26"/>
                <w:szCs w:val="26"/>
                <w:lang w:val="nl-NL"/>
              </w:rPr>
            </w:pPr>
            <w:r w:rsidRPr="003C7380">
              <w:rPr>
                <w:rFonts w:ascii="Times New Roman" w:hAnsi="Times New Roman"/>
                <w:b w:val="0"/>
                <w:sz w:val="26"/>
                <w:szCs w:val="26"/>
              </w:rPr>
              <w:t>Rác thải sinh hoạt (</w:t>
            </w:r>
            <w:r w:rsidRPr="003C7380">
              <w:rPr>
                <w:rFonts w:ascii="Times New Roman" w:hAnsi="Times New Roman"/>
                <w:b w:val="0"/>
                <w:sz w:val="26"/>
                <w:szCs w:val="26"/>
                <w:lang w:val="nl-NL"/>
              </w:rPr>
              <w:t xml:space="preserve">rác thực phẩm, bao </w:t>
            </w:r>
            <w:proofErr w:type="gramStart"/>
            <w:r w:rsidRPr="003C7380">
              <w:rPr>
                <w:rFonts w:ascii="Times New Roman" w:hAnsi="Times New Roman"/>
                <w:b w:val="0"/>
                <w:sz w:val="26"/>
                <w:szCs w:val="26"/>
                <w:lang w:val="nl-NL"/>
              </w:rPr>
              <w:t>bì,...</w:t>
            </w:r>
            <w:proofErr w:type="gramEnd"/>
            <w:r w:rsidRPr="003C7380">
              <w:rPr>
                <w:rFonts w:ascii="Times New Roman" w:hAnsi="Times New Roman"/>
                <w:b w:val="0"/>
                <w:sz w:val="26"/>
                <w:szCs w:val="26"/>
                <w:lang w:val="nl-NL"/>
              </w:rPr>
              <w:t>)</w:t>
            </w:r>
          </w:p>
        </w:tc>
        <w:tc>
          <w:tcPr>
            <w:tcW w:w="3139" w:type="dxa"/>
            <w:vAlign w:val="center"/>
          </w:tcPr>
          <w:p w14:paraId="73E39907" w14:textId="77777777" w:rsidR="003C7380" w:rsidRPr="003C7380" w:rsidRDefault="003C7380" w:rsidP="00450592">
            <w:pPr>
              <w:tabs>
                <w:tab w:val="left" w:pos="360"/>
              </w:tabs>
              <w:spacing w:before="120" w:after="120"/>
              <w:jc w:val="center"/>
              <w:rPr>
                <w:rFonts w:ascii="Times New Roman" w:hAnsi="Times New Roman"/>
                <w:b w:val="0"/>
                <w:sz w:val="26"/>
                <w:szCs w:val="26"/>
              </w:rPr>
            </w:pPr>
            <w:r w:rsidRPr="003C7380">
              <w:rPr>
                <w:rFonts w:ascii="Times New Roman" w:hAnsi="Times New Roman"/>
                <w:b w:val="0"/>
                <w:sz w:val="26"/>
                <w:szCs w:val="26"/>
              </w:rPr>
              <w:t>50</w:t>
            </w:r>
          </w:p>
        </w:tc>
        <w:tc>
          <w:tcPr>
            <w:tcW w:w="3139" w:type="dxa"/>
            <w:vAlign w:val="center"/>
          </w:tcPr>
          <w:p w14:paraId="7D72862B" w14:textId="77777777" w:rsidR="003C7380" w:rsidRPr="003C7380" w:rsidRDefault="003C7380" w:rsidP="00450592">
            <w:pPr>
              <w:tabs>
                <w:tab w:val="left" w:pos="360"/>
              </w:tabs>
              <w:spacing w:before="120" w:after="120"/>
              <w:jc w:val="center"/>
              <w:rPr>
                <w:rFonts w:ascii="Times New Roman" w:hAnsi="Times New Roman"/>
                <w:b w:val="0"/>
                <w:sz w:val="26"/>
                <w:szCs w:val="26"/>
              </w:rPr>
            </w:pPr>
            <w:r w:rsidRPr="003C7380">
              <w:rPr>
                <w:rFonts w:ascii="Times New Roman" w:hAnsi="Times New Roman"/>
                <w:b w:val="0"/>
                <w:sz w:val="26"/>
                <w:szCs w:val="26"/>
              </w:rPr>
              <w:t>13.000</w:t>
            </w:r>
          </w:p>
        </w:tc>
      </w:tr>
      <w:tr w:rsidR="003C7380" w14:paraId="1502F0D5" w14:textId="77777777" w:rsidTr="003C7380">
        <w:tc>
          <w:tcPr>
            <w:tcW w:w="3138" w:type="dxa"/>
          </w:tcPr>
          <w:p w14:paraId="598B3705" w14:textId="77777777" w:rsidR="003C7380" w:rsidRDefault="003C7380" w:rsidP="00450592">
            <w:pPr>
              <w:tabs>
                <w:tab w:val="left" w:pos="360"/>
              </w:tabs>
              <w:spacing w:before="120" w:after="120"/>
              <w:jc w:val="both"/>
              <w:rPr>
                <w:rFonts w:ascii="Times New Roman" w:hAnsi="Times New Roman"/>
                <w:sz w:val="26"/>
                <w:szCs w:val="26"/>
              </w:rPr>
            </w:pPr>
            <w:r>
              <w:rPr>
                <w:rFonts w:ascii="Times New Roman" w:hAnsi="Times New Roman"/>
                <w:sz w:val="26"/>
                <w:szCs w:val="26"/>
              </w:rPr>
              <w:t>Tổng khối lượng</w:t>
            </w:r>
          </w:p>
        </w:tc>
        <w:tc>
          <w:tcPr>
            <w:tcW w:w="3139" w:type="dxa"/>
            <w:vAlign w:val="center"/>
          </w:tcPr>
          <w:p w14:paraId="4CCA9B79" w14:textId="77777777" w:rsidR="003C7380" w:rsidRDefault="003C7380" w:rsidP="00450592">
            <w:pPr>
              <w:tabs>
                <w:tab w:val="left" w:pos="360"/>
              </w:tabs>
              <w:spacing w:before="120" w:after="120"/>
              <w:jc w:val="center"/>
              <w:rPr>
                <w:rFonts w:ascii="Times New Roman" w:hAnsi="Times New Roman"/>
                <w:sz w:val="26"/>
                <w:szCs w:val="26"/>
              </w:rPr>
            </w:pPr>
            <w:r>
              <w:rPr>
                <w:rFonts w:ascii="Times New Roman" w:hAnsi="Times New Roman"/>
                <w:sz w:val="26"/>
                <w:szCs w:val="26"/>
              </w:rPr>
              <w:t>50</w:t>
            </w:r>
          </w:p>
        </w:tc>
        <w:tc>
          <w:tcPr>
            <w:tcW w:w="3139" w:type="dxa"/>
            <w:vAlign w:val="center"/>
          </w:tcPr>
          <w:p w14:paraId="13BB56F0" w14:textId="77777777" w:rsidR="003C7380" w:rsidRDefault="003C7380" w:rsidP="00450592">
            <w:pPr>
              <w:tabs>
                <w:tab w:val="left" w:pos="360"/>
              </w:tabs>
              <w:spacing w:before="120" w:after="120"/>
              <w:jc w:val="center"/>
              <w:rPr>
                <w:rFonts w:ascii="Times New Roman" w:hAnsi="Times New Roman"/>
                <w:sz w:val="26"/>
                <w:szCs w:val="26"/>
              </w:rPr>
            </w:pPr>
            <w:r>
              <w:rPr>
                <w:rFonts w:ascii="Times New Roman" w:hAnsi="Times New Roman"/>
                <w:sz w:val="26"/>
                <w:szCs w:val="26"/>
              </w:rPr>
              <w:t>13.000</w:t>
            </w:r>
          </w:p>
        </w:tc>
      </w:tr>
    </w:tbl>
    <w:p w14:paraId="2CDDE556" w14:textId="77777777" w:rsidR="003C7380" w:rsidRPr="003C7380" w:rsidRDefault="003C7380" w:rsidP="003C7380">
      <w:pPr>
        <w:pStyle w:val="ListParagraph"/>
        <w:widowControl w:val="0"/>
        <w:numPr>
          <w:ilvl w:val="0"/>
          <w:numId w:val="23"/>
        </w:numPr>
        <w:tabs>
          <w:tab w:val="clear" w:pos="1495"/>
        </w:tabs>
        <w:spacing w:before="120" w:after="120"/>
        <w:ind w:left="630"/>
        <w:jc w:val="both"/>
        <w:rPr>
          <w:rFonts w:ascii="Times New Roman" w:hAnsi="Times New Roman"/>
          <w:b/>
          <w:i/>
          <w:color w:val="000000"/>
          <w:sz w:val="26"/>
          <w:szCs w:val="26"/>
        </w:rPr>
      </w:pPr>
      <w:r w:rsidRPr="003C7380">
        <w:rPr>
          <w:rFonts w:ascii="Times New Roman" w:hAnsi="Times New Roman"/>
          <w:b/>
          <w:i/>
          <w:color w:val="000000"/>
          <w:sz w:val="26"/>
          <w:szCs w:val="26"/>
        </w:rPr>
        <w:t xml:space="preserve">Đối với chất thải rắn </w:t>
      </w:r>
      <w:r>
        <w:rPr>
          <w:rFonts w:ascii="Times New Roman" w:hAnsi="Times New Roman"/>
          <w:b/>
          <w:i/>
          <w:color w:val="000000"/>
          <w:sz w:val="26"/>
          <w:szCs w:val="26"/>
        </w:rPr>
        <w:t>công nghiệp thông thường</w:t>
      </w:r>
    </w:p>
    <w:p w14:paraId="57B3D26E" w14:textId="77777777" w:rsidR="003C7380" w:rsidRPr="004C30DA" w:rsidRDefault="003C7380" w:rsidP="003C7380">
      <w:pPr>
        <w:widowControl w:val="0"/>
        <w:spacing w:before="120" w:after="120"/>
        <w:jc w:val="both"/>
        <w:rPr>
          <w:rFonts w:ascii="Times New Roman" w:hAnsi="Times New Roman"/>
          <w:b w:val="0"/>
          <w:color w:val="000000"/>
          <w:sz w:val="26"/>
          <w:szCs w:val="26"/>
        </w:rPr>
      </w:pPr>
      <w:r w:rsidRPr="004C30DA">
        <w:rPr>
          <w:rFonts w:ascii="Times New Roman" w:hAnsi="Times New Roman"/>
          <w:b w:val="0"/>
          <w:color w:val="000000"/>
          <w:sz w:val="26"/>
          <w:szCs w:val="26"/>
        </w:rPr>
        <w:t xml:space="preserve">Khối lượng, chủng loại chất thải rắn </w:t>
      </w:r>
      <w:r>
        <w:rPr>
          <w:rFonts w:ascii="Times New Roman" w:hAnsi="Times New Roman"/>
          <w:b w:val="0"/>
          <w:color w:val="000000"/>
          <w:sz w:val="26"/>
          <w:szCs w:val="26"/>
        </w:rPr>
        <w:t>công nghiệp thông thường</w:t>
      </w:r>
      <w:r w:rsidRPr="004C30DA">
        <w:rPr>
          <w:rFonts w:ascii="Times New Roman" w:hAnsi="Times New Roman"/>
          <w:b w:val="0"/>
          <w:color w:val="000000"/>
          <w:sz w:val="26"/>
          <w:szCs w:val="26"/>
        </w:rPr>
        <w:t xml:space="preserve"> phát sinh </w:t>
      </w:r>
      <w:r>
        <w:rPr>
          <w:rFonts w:ascii="Times New Roman" w:hAnsi="Times New Roman"/>
          <w:b w:val="0"/>
          <w:color w:val="000000"/>
          <w:sz w:val="26"/>
          <w:szCs w:val="26"/>
        </w:rPr>
        <w:t xml:space="preserve">tại </w:t>
      </w:r>
      <w:r w:rsidRPr="004C30DA">
        <w:rPr>
          <w:rFonts w:ascii="Times New Roman" w:hAnsi="Times New Roman"/>
          <w:b w:val="0"/>
          <w:color w:val="000000"/>
          <w:sz w:val="26"/>
          <w:szCs w:val="26"/>
        </w:rPr>
        <w:t>cơ sở:</w:t>
      </w:r>
    </w:p>
    <w:tbl>
      <w:tblPr>
        <w:tblStyle w:val="TableGrid"/>
        <w:tblW w:w="0" w:type="auto"/>
        <w:tblLook w:val="04A0" w:firstRow="1" w:lastRow="0" w:firstColumn="1" w:lastColumn="0" w:noHBand="0" w:noVBand="1"/>
      </w:tblPr>
      <w:tblGrid>
        <w:gridCol w:w="817"/>
        <w:gridCol w:w="3321"/>
        <w:gridCol w:w="2996"/>
        <w:gridCol w:w="2056"/>
      </w:tblGrid>
      <w:tr w:rsidR="00A81BAE" w14:paraId="7DA659F7" w14:textId="77777777" w:rsidTr="00A81BAE">
        <w:tc>
          <w:tcPr>
            <w:tcW w:w="828" w:type="dxa"/>
            <w:shd w:val="clear" w:color="auto" w:fill="D6E3BC" w:themeFill="accent3" w:themeFillTint="66"/>
          </w:tcPr>
          <w:p w14:paraId="289CBD06" w14:textId="77777777" w:rsidR="00A81BAE" w:rsidRDefault="00A81BAE" w:rsidP="00374E9C">
            <w:pPr>
              <w:tabs>
                <w:tab w:val="left" w:pos="360"/>
              </w:tabs>
              <w:spacing w:before="120" w:after="120"/>
              <w:jc w:val="center"/>
              <w:rPr>
                <w:rFonts w:ascii="Times New Roman" w:hAnsi="Times New Roman"/>
                <w:sz w:val="26"/>
                <w:szCs w:val="26"/>
              </w:rPr>
            </w:pPr>
            <w:r>
              <w:rPr>
                <w:rFonts w:ascii="Times New Roman" w:hAnsi="Times New Roman"/>
                <w:sz w:val="26"/>
                <w:szCs w:val="26"/>
              </w:rPr>
              <w:t>TT</w:t>
            </w:r>
          </w:p>
        </w:tc>
        <w:tc>
          <w:tcPr>
            <w:tcW w:w="3420" w:type="dxa"/>
            <w:shd w:val="clear" w:color="auto" w:fill="D6E3BC" w:themeFill="accent3" w:themeFillTint="66"/>
            <w:vAlign w:val="center"/>
          </w:tcPr>
          <w:p w14:paraId="200C5AB6" w14:textId="77777777" w:rsidR="00A81BAE" w:rsidRDefault="00A81BAE" w:rsidP="00A81BAE">
            <w:pPr>
              <w:tabs>
                <w:tab w:val="left" w:pos="360"/>
              </w:tabs>
              <w:spacing w:before="120" w:after="120"/>
              <w:jc w:val="center"/>
              <w:rPr>
                <w:rFonts w:ascii="Times New Roman" w:hAnsi="Times New Roman"/>
                <w:sz w:val="26"/>
                <w:szCs w:val="26"/>
              </w:rPr>
            </w:pPr>
            <w:r>
              <w:rPr>
                <w:rFonts w:ascii="Times New Roman" w:hAnsi="Times New Roman"/>
                <w:sz w:val="26"/>
                <w:szCs w:val="26"/>
              </w:rPr>
              <w:t>Tên chất thải</w:t>
            </w:r>
          </w:p>
        </w:tc>
        <w:tc>
          <w:tcPr>
            <w:tcW w:w="3079" w:type="dxa"/>
            <w:shd w:val="clear" w:color="auto" w:fill="D6E3BC" w:themeFill="accent3" w:themeFillTint="66"/>
            <w:vAlign w:val="center"/>
          </w:tcPr>
          <w:p w14:paraId="1500AF31" w14:textId="77777777" w:rsidR="00A81BAE" w:rsidRDefault="00A81BAE" w:rsidP="00A81BAE">
            <w:pPr>
              <w:tabs>
                <w:tab w:val="left" w:pos="360"/>
              </w:tabs>
              <w:spacing w:before="120" w:after="120"/>
              <w:jc w:val="center"/>
              <w:rPr>
                <w:rFonts w:ascii="Times New Roman" w:hAnsi="Times New Roman"/>
                <w:sz w:val="26"/>
                <w:szCs w:val="26"/>
              </w:rPr>
            </w:pPr>
            <w:r>
              <w:rPr>
                <w:rFonts w:ascii="Times New Roman" w:hAnsi="Times New Roman"/>
                <w:sz w:val="26"/>
                <w:szCs w:val="26"/>
              </w:rPr>
              <w:t>Trạng thái tồn tại</w:t>
            </w:r>
          </w:p>
        </w:tc>
        <w:tc>
          <w:tcPr>
            <w:tcW w:w="2089" w:type="dxa"/>
            <w:shd w:val="clear" w:color="auto" w:fill="D6E3BC" w:themeFill="accent3" w:themeFillTint="66"/>
          </w:tcPr>
          <w:p w14:paraId="564DB1AF" w14:textId="77777777" w:rsidR="00A81BAE" w:rsidRDefault="00A81BAE" w:rsidP="00374E9C">
            <w:pPr>
              <w:tabs>
                <w:tab w:val="left" w:pos="360"/>
              </w:tabs>
              <w:spacing w:before="120" w:after="120"/>
              <w:jc w:val="center"/>
              <w:rPr>
                <w:rFonts w:ascii="Times New Roman" w:hAnsi="Times New Roman"/>
                <w:sz w:val="26"/>
                <w:szCs w:val="26"/>
              </w:rPr>
            </w:pPr>
            <w:r>
              <w:rPr>
                <w:rFonts w:ascii="Times New Roman" w:hAnsi="Times New Roman"/>
                <w:sz w:val="26"/>
                <w:szCs w:val="26"/>
              </w:rPr>
              <w:t>Số lượng trung bình (kg/năm)</w:t>
            </w:r>
          </w:p>
        </w:tc>
      </w:tr>
      <w:tr w:rsidR="00A81BAE" w14:paraId="6D28FF12" w14:textId="77777777" w:rsidTr="00A81BAE">
        <w:tc>
          <w:tcPr>
            <w:tcW w:w="828" w:type="dxa"/>
          </w:tcPr>
          <w:p w14:paraId="71D65F4D" w14:textId="77777777" w:rsidR="00A81BAE" w:rsidRPr="003C7380" w:rsidRDefault="00A81BAE" w:rsidP="00450592">
            <w:pPr>
              <w:spacing w:before="120" w:after="120"/>
              <w:jc w:val="center"/>
              <w:rPr>
                <w:rFonts w:ascii="Times New Roman" w:hAnsi="Times New Roman"/>
                <w:b w:val="0"/>
                <w:sz w:val="26"/>
                <w:szCs w:val="26"/>
                <w:lang w:val="nl-NL"/>
              </w:rPr>
            </w:pPr>
            <w:r>
              <w:rPr>
                <w:rFonts w:ascii="Times New Roman" w:hAnsi="Times New Roman"/>
                <w:b w:val="0"/>
                <w:sz w:val="26"/>
                <w:szCs w:val="26"/>
                <w:lang w:val="nl-NL"/>
              </w:rPr>
              <w:t>1</w:t>
            </w:r>
          </w:p>
        </w:tc>
        <w:tc>
          <w:tcPr>
            <w:tcW w:w="3420" w:type="dxa"/>
            <w:vAlign w:val="center"/>
          </w:tcPr>
          <w:p w14:paraId="4812EF81" w14:textId="77777777" w:rsidR="00A81BAE" w:rsidRPr="003C7380" w:rsidRDefault="00450592" w:rsidP="00A81BAE">
            <w:pPr>
              <w:tabs>
                <w:tab w:val="left" w:pos="360"/>
              </w:tabs>
              <w:spacing w:before="120" w:after="120"/>
              <w:rPr>
                <w:rFonts w:ascii="Times New Roman" w:hAnsi="Times New Roman"/>
                <w:b w:val="0"/>
                <w:sz w:val="26"/>
                <w:szCs w:val="26"/>
              </w:rPr>
            </w:pPr>
            <w:r>
              <w:rPr>
                <w:rFonts w:ascii="Times New Roman" w:hAnsi="Times New Roman"/>
                <w:b w:val="0"/>
                <w:sz w:val="26"/>
                <w:szCs w:val="26"/>
              </w:rPr>
              <w:t>Vỏ gỗ và v</w:t>
            </w:r>
            <w:r w:rsidR="00A81BAE">
              <w:rPr>
                <w:rFonts w:ascii="Times New Roman" w:hAnsi="Times New Roman"/>
                <w:b w:val="0"/>
                <w:sz w:val="26"/>
                <w:szCs w:val="26"/>
              </w:rPr>
              <w:t>ỏ củ mì</w:t>
            </w:r>
          </w:p>
        </w:tc>
        <w:tc>
          <w:tcPr>
            <w:tcW w:w="3079" w:type="dxa"/>
            <w:vAlign w:val="center"/>
          </w:tcPr>
          <w:p w14:paraId="197AFC4F" w14:textId="77777777" w:rsidR="00A81BAE" w:rsidRPr="003C7380" w:rsidRDefault="00A81BAE" w:rsidP="00374E9C">
            <w:pPr>
              <w:tabs>
                <w:tab w:val="left" w:pos="360"/>
              </w:tabs>
              <w:spacing w:before="120" w:after="120"/>
              <w:jc w:val="center"/>
              <w:rPr>
                <w:rFonts w:ascii="Times New Roman" w:hAnsi="Times New Roman"/>
                <w:b w:val="0"/>
                <w:sz w:val="26"/>
                <w:szCs w:val="26"/>
              </w:rPr>
            </w:pPr>
            <w:r>
              <w:rPr>
                <w:rFonts w:ascii="Times New Roman" w:hAnsi="Times New Roman"/>
                <w:b w:val="0"/>
                <w:sz w:val="26"/>
                <w:szCs w:val="26"/>
              </w:rPr>
              <w:t>Rắn</w:t>
            </w:r>
          </w:p>
        </w:tc>
        <w:tc>
          <w:tcPr>
            <w:tcW w:w="2089" w:type="dxa"/>
          </w:tcPr>
          <w:p w14:paraId="1E2E3160" w14:textId="77777777" w:rsidR="00A81BAE" w:rsidRPr="003C7380" w:rsidRDefault="00DE073B" w:rsidP="00374E9C">
            <w:pPr>
              <w:tabs>
                <w:tab w:val="left" w:pos="360"/>
              </w:tabs>
              <w:spacing w:before="120" w:after="120"/>
              <w:jc w:val="center"/>
              <w:rPr>
                <w:rFonts w:ascii="Times New Roman" w:hAnsi="Times New Roman"/>
                <w:b w:val="0"/>
                <w:sz w:val="26"/>
                <w:szCs w:val="26"/>
              </w:rPr>
            </w:pPr>
            <w:r>
              <w:rPr>
                <w:rFonts w:ascii="Times New Roman" w:hAnsi="Times New Roman"/>
                <w:b w:val="0"/>
                <w:sz w:val="26"/>
                <w:szCs w:val="26"/>
              </w:rPr>
              <w:t>5.200</w:t>
            </w:r>
          </w:p>
        </w:tc>
      </w:tr>
      <w:tr w:rsidR="00A81BAE" w14:paraId="782AFA72" w14:textId="77777777" w:rsidTr="00A81BAE">
        <w:tc>
          <w:tcPr>
            <w:tcW w:w="828" w:type="dxa"/>
          </w:tcPr>
          <w:p w14:paraId="58CE5584" w14:textId="77777777" w:rsidR="00A81BAE" w:rsidRPr="003C7380" w:rsidRDefault="00A81BAE" w:rsidP="00450592">
            <w:pPr>
              <w:spacing w:before="120" w:after="120"/>
              <w:jc w:val="center"/>
              <w:rPr>
                <w:rFonts w:ascii="Times New Roman" w:hAnsi="Times New Roman"/>
                <w:b w:val="0"/>
                <w:sz w:val="26"/>
                <w:szCs w:val="26"/>
              </w:rPr>
            </w:pPr>
            <w:r>
              <w:rPr>
                <w:rFonts w:ascii="Times New Roman" w:hAnsi="Times New Roman"/>
                <w:b w:val="0"/>
                <w:sz w:val="26"/>
                <w:szCs w:val="26"/>
              </w:rPr>
              <w:t>2</w:t>
            </w:r>
          </w:p>
        </w:tc>
        <w:tc>
          <w:tcPr>
            <w:tcW w:w="3420" w:type="dxa"/>
            <w:vAlign w:val="center"/>
          </w:tcPr>
          <w:p w14:paraId="7EB38C14" w14:textId="77777777" w:rsidR="00A81BAE" w:rsidRPr="003C7380" w:rsidRDefault="00A81BAE" w:rsidP="00A81BAE">
            <w:pPr>
              <w:tabs>
                <w:tab w:val="left" w:pos="360"/>
              </w:tabs>
              <w:spacing w:before="120" w:after="120"/>
              <w:rPr>
                <w:rFonts w:ascii="Times New Roman" w:hAnsi="Times New Roman"/>
                <w:b w:val="0"/>
                <w:sz w:val="26"/>
                <w:szCs w:val="26"/>
              </w:rPr>
            </w:pPr>
            <w:r>
              <w:rPr>
                <w:rFonts w:ascii="Times New Roman" w:hAnsi="Times New Roman"/>
                <w:b w:val="0"/>
                <w:sz w:val="26"/>
                <w:szCs w:val="26"/>
              </w:rPr>
              <w:t>Xơ và bã khoai mì</w:t>
            </w:r>
          </w:p>
        </w:tc>
        <w:tc>
          <w:tcPr>
            <w:tcW w:w="3079" w:type="dxa"/>
            <w:vAlign w:val="center"/>
          </w:tcPr>
          <w:p w14:paraId="4911E762" w14:textId="77777777" w:rsidR="00A81BAE" w:rsidRPr="003C7380" w:rsidRDefault="00A81BAE" w:rsidP="00374E9C">
            <w:pPr>
              <w:tabs>
                <w:tab w:val="left" w:pos="360"/>
              </w:tabs>
              <w:spacing w:before="120" w:after="120"/>
              <w:jc w:val="center"/>
              <w:rPr>
                <w:rFonts w:ascii="Times New Roman" w:hAnsi="Times New Roman"/>
                <w:b w:val="0"/>
                <w:sz w:val="26"/>
                <w:szCs w:val="26"/>
              </w:rPr>
            </w:pPr>
            <w:r>
              <w:rPr>
                <w:rFonts w:ascii="Times New Roman" w:hAnsi="Times New Roman"/>
                <w:b w:val="0"/>
                <w:sz w:val="26"/>
                <w:szCs w:val="26"/>
              </w:rPr>
              <w:t>Rắn</w:t>
            </w:r>
          </w:p>
        </w:tc>
        <w:tc>
          <w:tcPr>
            <w:tcW w:w="2089" w:type="dxa"/>
          </w:tcPr>
          <w:p w14:paraId="4EE667DA" w14:textId="77777777" w:rsidR="00A81BAE" w:rsidRPr="003C7380" w:rsidRDefault="00DE073B" w:rsidP="00374E9C">
            <w:pPr>
              <w:tabs>
                <w:tab w:val="left" w:pos="360"/>
              </w:tabs>
              <w:spacing w:before="120" w:after="120"/>
              <w:jc w:val="center"/>
              <w:rPr>
                <w:rFonts w:ascii="Times New Roman" w:hAnsi="Times New Roman"/>
                <w:b w:val="0"/>
                <w:sz w:val="26"/>
                <w:szCs w:val="26"/>
              </w:rPr>
            </w:pPr>
            <w:r>
              <w:rPr>
                <w:rFonts w:ascii="Times New Roman" w:hAnsi="Times New Roman"/>
                <w:b w:val="0"/>
                <w:sz w:val="26"/>
                <w:szCs w:val="26"/>
              </w:rPr>
              <w:t>15.600</w:t>
            </w:r>
          </w:p>
        </w:tc>
      </w:tr>
      <w:tr w:rsidR="00A81BAE" w14:paraId="67536D88" w14:textId="77777777" w:rsidTr="00A81BAE">
        <w:tc>
          <w:tcPr>
            <w:tcW w:w="828" w:type="dxa"/>
          </w:tcPr>
          <w:p w14:paraId="23D6E8F8" w14:textId="77777777" w:rsidR="00A81BAE" w:rsidRDefault="00A81BAE" w:rsidP="00374E9C">
            <w:pPr>
              <w:tabs>
                <w:tab w:val="left" w:pos="360"/>
              </w:tabs>
              <w:spacing w:before="120" w:after="120"/>
              <w:jc w:val="both"/>
              <w:rPr>
                <w:rFonts w:ascii="Times New Roman" w:hAnsi="Times New Roman"/>
                <w:sz w:val="26"/>
                <w:szCs w:val="26"/>
              </w:rPr>
            </w:pPr>
          </w:p>
        </w:tc>
        <w:tc>
          <w:tcPr>
            <w:tcW w:w="3420" w:type="dxa"/>
            <w:vAlign w:val="center"/>
          </w:tcPr>
          <w:p w14:paraId="06B427D2" w14:textId="77777777" w:rsidR="00A81BAE" w:rsidRDefault="00A81BAE" w:rsidP="00374E9C">
            <w:pPr>
              <w:tabs>
                <w:tab w:val="left" w:pos="360"/>
              </w:tabs>
              <w:spacing w:before="120" w:after="120"/>
              <w:jc w:val="center"/>
              <w:rPr>
                <w:rFonts w:ascii="Times New Roman" w:hAnsi="Times New Roman"/>
                <w:sz w:val="26"/>
                <w:szCs w:val="26"/>
              </w:rPr>
            </w:pPr>
            <w:r>
              <w:rPr>
                <w:rFonts w:ascii="Times New Roman" w:hAnsi="Times New Roman"/>
                <w:sz w:val="26"/>
                <w:szCs w:val="26"/>
              </w:rPr>
              <w:t>Tổng khối lượng</w:t>
            </w:r>
          </w:p>
        </w:tc>
        <w:tc>
          <w:tcPr>
            <w:tcW w:w="3079" w:type="dxa"/>
            <w:vAlign w:val="center"/>
          </w:tcPr>
          <w:p w14:paraId="48685FD5" w14:textId="77777777" w:rsidR="00A81BAE" w:rsidRDefault="00A81BAE" w:rsidP="00374E9C">
            <w:pPr>
              <w:tabs>
                <w:tab w:val="left" w:pos="360"/>
              </w:tabs>
              <w:spacing w:before="120" w:after="120"/>
              <w:jc w:val="center"/>
              <w:rPr>
                <w:rFonts w:ascii="Times New Roman" w:hAnsi="Times New Roman"/>
                <w:sz w:val="26"/>
                <w:szCs w:val="26"/>
              </w:rPr>
            </w:pPr>
            <w:r>
              <w:rPr>
                <w:rFonts w:ascii="Times New Roman" w:hAnsi="Times New Roman"/>
                <w:sz w:val="26"/>
                <w:szCs w:val="26"/>
              </w:rPr>
              <w:t>13.000</w:t>
            </w:r>
          </w:p>
        </w:tc>
        <w:tc>
          <w:tcPr>
            <w:tcW w:w="2089" w:type="dxa"/>
          </w:tcPr>
          <w:p w14:paraId="67313F39" w14:textId="77777777" w:rsidR="00A81BAE" w:rsidRDefault="00A81BAE" w:rsidP="00374E9C">
            <w:pPr>
              <w:tabs>
                <w:tab w:val="left" w:pos="360"/>
              </w:tabs>
              <w:spacing w:before="120" w:after="120"/>
              <w:jc w:val="center"/>
              <w:rPr>
                <w:rFonts w:ascii="Times New Roman" w:hAnsi="Times New Roman"/>
                <w:sz w:val="26"/>
                <w:szCs w:val="26"/>
              </w:rPr>
            </w:pPr>
            <w:r>
              <w:rPr>
                <w:rFonts w:ascii="Times New Roman" w:hAnsi="Times New Roman"/>
                <w:sz w:val="26"/>
                <w:szCs w:val="26"/>
              </w:rPr>
              <w:t>20.800</w:t>
            </w:r>
          </w:p>
        </w:tc>
      </w:tr>
    </w:tbl>
    <w:p w14:paraId="069DF5F8" w14:textId="77777777" w:rsidR="00ED6C2C" w:rsidRPr="003C7380" w:rsidRDefault="00ED6C2C" w:rsidP="00ED6C2C">
      <w:pPr>
        <w:pStyle w:val="ListParagraph"/>
        <w:widowControl w:val="0"/>
        <w:numPr>
          <w:ilvl w:val="0"/>
          <w:numId w:val="23"/>
        </w:numPr>
        <w:tabs>
          <w:tab w:val="clear" w:pos="1495"/>
        </w:tabs>
        <w:spacing w:before="120" w:after="120"/>
        <w:ind w:left="630"/>
        <w:jc w:val="both"/>
        <w:rPr>
          <w:rFonts w:ascii="Times New Roman" w:hAnsi="Times New Roman"/>
          <w:b/>
          <w:i/>
          <w:color w:val="000000"/>
          <w:sz w:val="26"/>
          <w:szCs w:val="26"/>
        </w:rPr>
      </w:pPr>
      <w:r w:rsidRPr="003C7380">
        <w:rPr>
          <w:rFonts w:ascii="Times New Roman" w:hAnsi="Times New Roman"/>
          <w:b/>
          <w:i/>
          <w:color w:val="000000"/>
          <w:sz w:val="26"/>
          <w:szCs w:val="26"/>
        </w:rPr>
        <w:t xml:space="preserve">Đối với chất thải </w:t>
      </w:r>
      <w:r w:rsidR="00450592">
        <w:rPr>
          <w:rFonts w:ascii="Times New Roman" w:hAnsi="Times New Roman"/>
          <w:b/>
          <w:i/>
          <w:color w:val="000000"/>
          <w:sz w:val="26"/>
          <w:szCs w:val="26"/>
        </w:rPr>
        <w:t>nguy hại</w:t>
      </w:r>
    </w:p>
    <w:p w14:paraId="74F1CC5C" w14:textId="77777777" w:rsidR="00ED6C2C" w:rsidRPr="004C30DA" w:rsidRDefault="00ED6C2C" w:rsidP="00ED6C2C">
      <w:pPr>
        <w:widowControl w:val="0"/>
        <w:spacing w:before="120" w:after="120"/>
        <w:jc w:val="both"/>
        <w:rPr>
          <w:rFonts w:ascii="Times New Roman" w:hAnsi="Times New Roman"/>
          <w:b w:val="0"/>
          <w:color w:val="000000"/>
          <w:sz w:val="26"/>
          <w:szCs w:val="26"/>
        </w:rPr>
      </w:pPr>
      <w:r w:rsidRPr="004C30DA">
        <w:rPr>
          <w:rFonts w:ascii="Times New Roman" w:hAnsi="Times New Roman"/>
          <w:b w:val="0"/>
          <w:color w:val="000000"/>
          <w:sz w:val="26"/>
          <w:szCs w:val="26"/>
        </w:rPr>
        <w:t xml:space="preserve">Khối lượng, chủng loại chất thải </w:t>
      </w:r>
      <w:r>
        <w:rPr>
          <w:rFonts w:ascii="Times New Roman" w:hAnsi="Times New Roman"/>
          <w:b w:val="0"/>
          <w:color w:val="000000"/>
          <w:sz w:val="26"/>
          <w:szCs w:val="26"/>
        </w:rPr>
        <w:t>nguy hại</w:t>
      </w:r>
      <w:r w:rsidRPr="004C30DA">
        <w:rPr>
          <w:rFonts w:ascii="Times New Roman" w:hAnsi="Times New Roman"/>
          <w:b w:val="0"/>
          <w:color w:val="000000"/>
          <w:sz w:val="26"/>
          <w:szCs w:val="26"/>
        </w:rPr>
        <w:t xml:space="preserve"> phát sinh </w:t>
      </w:r>
      <w:r>
        <w:rPr>
          <w:rFonts w:ascii="Times New Roman" w:hAnsi="Times New Roman"/>
          <w:b w:val="0"/>
          <w:color w:val="000000"/>
          <w:sz w:val="26"/>
          <w:szCs w:val="26"/>
        </w:rPr>
        <w:t xml:space="preserve">tại </w:t>
      </w:r>
      <w:r w:rsidRPr="004C30DA">
        <w:rPr>
          <w:rFonts w:ascii="Times New Roman" w:hAnsi="Times New Roman"/>
          <w:b w:val="0"/>
          <w:color w:val="000000"/>
          <w:sz w:val="26"/>
          <w:szCs w:val="26"/>
        </w:rPr>
        <w:t>cơ sở:</w:t>
      </w:r>
    </w:p>
    <w:tbl>
      <w:tblPr>
        <w:tblStyle w:val="TableGrid"/>
        <w:tblW w:w="5000" w:type="pct"/>
        <w:tblLook w:val="04A0" w:firstRow="1" w:lastRow="0" w:firstColumn="1" w:lastColumn="0" w:noHBand="0" w:noVBand="1"/>
      </w:tblPr>
      <w:tblGrid>
        <w:gridCol w:w="732"/>
        <w:gridCol w:w="4262"/>
        <w:gridCol w:w="1447"/>
        <w:gridCol w:w="1538"/>
        <w:gridCol w:w="1211"/>
      </w:tblGrid>
      <w:tr w:rsidR="00ED6C2C" w14:paraId="39A3906F" w14:textId="77777777" w:rsidTr="00ED6C2C">
        <w:tc>
          <w:tcPr>
            <w:tcW w:w="398" w:type="pct"/>
            <w:shd w:val="clear" w:color="auto" w:fill="C2D69B" w:themeFill="accent3" w:themeFillTint="99"/>
            <w:vAlign w:val="center"/>
          </w:tcPr>
          <w:p w14:paraId="7B39D822" w14:textId="77777777" w:rsidR="00ED6C2C" w:rsidRDefault="00ED6C2C" w:rsidP="00374E9C">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STT</w:t>
            </w:r>
          </w:p>
        </w:tc>
        <w:tc>
          <w:tcPr>
            <w:tcW w:w="2319" w:type="pct"/>
            <w:shd w:val="clear" w:color="auto" w:fill="C2D69B" w:themeFill="accent3" w:themeFillTint="99"/>
            <w:vAlign w:val="center"/>
          </w:tcPr>
          <w:p w14:paraId="75259426" w14:textId="77777777" w:rsidR="00ED6C2C" w:rsidRDefault="00ED6C2C" w:rsidP="00374E9C">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Tên chất thải</w:t>
            </w:r>
          </w:p>
        </w:tc>
        <w:tc>
          <w:tcPr>
            <w:tcW w:w="787" w:type="pct"/>
            <w:shd w:val="clear" w:color="auto" w:fill="C2D69B" w:themeFill="accent3" w:themeFillTint="99"/>
            <w:vAlign w:val="center"/>
          </w:tcPr>
          <w:p w14:paraId="3DB16320" w14:textId="77777777" w:rsidR="00ED6C2C" w:rsidRDefault="00ED6C2C" w:rsidP="00374E9C">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Trạng thái tồn tại</w:t>
            </w:r>
          </w:p>
        </w:tc>
        <w:tc>
          <w:tcPr>
            <w:tcW w:w="837" w:type="pct"/>
            <w:shd w:val="clear" w:color="auto" w:fill="C2D69B" w:themeFill="accent3" w:themeFillTint="99"/>
            <w:vAlign w:val="center"/>
          </w:tcPr>
          <w:p w14:paraId="59349D10" w14:textId="77777777" w:rsidR="00ED6C2C" w:rsidRDefault="00ED6C2C" w:rsidP="00374E9C">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Số lượng (kg/năm)</w:t>
            </w:r>
          </w:p>
        </w:tc>
        <w:tc>
          <w:tcPr>
            <w:tcW w:w="659" w:type="pct"/>
            <w:shd w:val="clear" w:color="auto" w:fill="C2D69B" w:themeFill="accent3" w:themeFillTint="99"/>
            <w:vAlign w:val="center"/>
          </w:tcPr>
          <w:p w14:paraId="527A51DE" w14:textId="77777777" w:rsidR="00ED6C2C" w:rsidRDefault="00ED6C2C" w:rsidP="00374E9C">
            <w:pPr>
              <w:pStyle w:val="ListParagraph"/>
              <w:spacing w:before="120" w:after="120" w:line="240" w:lineRule="auto"/>
              <w:ind w:left="0"/>
              <w:contextualSpacing w:val="0"/>
              <w:jc w:val="center"/>
              <w:rPr>
                <w:rFonts w:ascii="Times New Roman" w:hAnsi="Times New Roman"/>
                <w:b/>
                <w:sz w:val="26"/>
                <w:szCs w:val="26"/>
                <w:lang w:val="nl-NL"/>
              </w:rPr>
            </w:pPr>
            <w:r>
              <w:rPr>
                <w:rFonts w:ascii="Times New Roman" w:hAnsi="Times New Roman"/>
                <w:b/>
                <w:sz w:val="26"/>
                <w:szCs w:val="26"/>
                <w:lang w:val="nl-NL"/>
              </w:rPr>
              <w:t>Mã CTNH</w:t>
            </w:r>
          </w:p>
        </w:tc>
      </w:tr>
      <w:tr w:rsidR="00ED6C2C" w14:paraId="7D6BC1A5" w14:textId="77777777" w:rsidTr="00ED6C2C">
        <w:tc>
          <w:tcPr>
            <w:tcW w:w="398" w:type="pct"/>
            <w:vAlign w:val="center"/>
          </w:tcPr>
          <w:p w14:paraId="52E8C38C"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01</w:t>
            </w:r>
          </w:p>
        </w:tc>
        <w:tc>
          <w:tcPr>
            <w:tcW w:w="2319" w:type="pct"/>
          </w:tcPr>
          <w:p w14:paraId="46A2A7CD" w14:textId="77777777" w:rsidR="00ED6C2C" w:rsidRPr="00135F7B" w:rsidRDefault="00ED6C2C" w:rsidP="00B47F23">
            <w:pPr>
              <w:pStyle w:val="ListParagraph"/>
              <w:spacing w:before="120" w:after="120" w:line="240" w:lineRule="auto"/>
              <w:ind w:left="0"/>
              <w:contextualSpacing w:val="0"/>
              <w:jc w:val="both"/>
              <w:rPr>
                <w:rFonts w:ascii="Times New Roman" w:hAnsi="Times New Roman"/>
                <w:sz w:val="26"/>
                <w:szCs w:val="26"/>
                <w:lang w:val="nl-NL"/>
              </w:rPr>
            </w:pPr>
            <w:r>
              <w:rPr>
                <w:rFonts w:ascii="Times New Roman" w:hAnsi="Times New Roman"/>
                <w:sz w:val="26"/>
                <w:szCs w:val="26"/>
                <w:lang w:val="nl-NL"/>
              </w:rPr>
              <w:t>Bao bì mềm thải.</w:t>
            </w:r>
          </w:p>
        </w:tc>
        <w:tc>
          <w:tcPr>
            <w:tcW w:w="787" w:type="pct"/>
            <w:vAlign w:val="center"/>
          </w:tcPr>
          <w:p w14:paraId="690C4A6C"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Rắn</w:t>
            </w:r>
          </w:p>
        </w:tc>
        <w:tc>
          <w:tcPr>
            <w:tcW w:w="837" w:type="pct"/>
            <w:vAlign w:val="center"/>
          </w:tcPr>
          <w:p w14:paraId="1790011B"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200</w:t>
            </w:r>
          </w:p>
        </w:tc>
        <w:tc>
          <w:tcPr>
            <w:tcW w:w="659" w:type="pct"/>
            <w:vAlign w:val="center"/>
          </w:tcPr>
          <w:p w14:paraId="0A87238E"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18 01 01</w:t>
            </w:r>
          </w:p>
        </w:tc>
      </w:tr>
      <w:tr w:rsidR="00ED6C2C" w14:paraId="3C723AAC" w14:textId="77777777" w:rsidTr="00ED6C2C">
        <w:tc>
          <w:tcPr>
            <w:tcW w:w="398" w:type="pct"/>
            <w:vAlign w:val="center"/>
          </w:tcPr>
          <w:p w14:paraId="29F0C696"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02</w:t>
            </w:r>
          </w:p>
        </w:tc>
        <w:tc>
          <w:tcPr>
            <w:tcW w:w="2319" w:type="pct"/>
          </w:tcPr>
          <w:p w14:paraId="14FF34D9" w14:textId="77777777" w:rsidR="00ED6C2C" w:rsidRPr="00135F7B" w:rsidRDefault="00ED6C2C" w:rsidP="00B47F23">
            <w:pPr>
              <w:pStyle w:val="ListParagraph"/>
              <w:spacing w:before="120" w:after="120" w:line="240" w:lineRule="auto"/>
              <w:ind w:left="0"/>
              <w:contextualSpacing w:val="0"/>
              <w:jc w:val="both"/>
              <w:rPr>
                <w:rFonts w:ascii="Times New Roman" w:hAnsi="Times New Roman"/>
                <w:sz w:val="26"/>
                <w:szCs w:val="26"/>
                <w:lang w:val="nl-NL"/>
              </w:rPr>
            </w:pPr>
            <w:r>
              <w:rPr>
                <w:rFonts w:ascii="Times New Roman" w:hAnsi="Times New Roman"/>
                <w:sz w:val="26"/>
                <w:szCs w:val="26"/>
                <w:lang w:val="nl-NL"/>
              </w:rPr>
              <w:t>Các thiết bị, linh kiện điện tử thải khác.</w:t>
            </w:r>
          </w:p>
        </w:tc>
        <w:tc>
          <w:tcPr>
            <w:tcW w:w="787" w:type="pct"/>
            <w:vAlign w:val="center"/>
          </w:tcPr>
          <w:p w14:paraId="1D9B1FD5"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Rắn</w:t>
            </w:r>
          </w:p>
        </w:tc>
        <w:tc>
          <w:tcPr>
            <w:tcW w:w="837" w:type="pct"/>
            <w:vAlign w:val="center"/>
          </w:tcPr>
          <w:p w14:paraId="6320EE4A"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10</w:t>
            </w:r>
          </w:p>
        </w:tc>
        <w:tc>
          <w:tcPr>
            <w:tcW w:w="659" w:type="pct"/>
            <w:vAlign w:val="center"/>
          </w:tcPr>
          <w:p w14:paraId="01628AC4"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16 01 13</w:t>
            </w:r>
          </w:p>
        </w:tc>
      </w:tr>
      <w:tr w:rsidR="00ED6C2C" w14:paraId="50CA510D" w14:textId="77777777" w:rsidTr="00ED6C2C">
        <w:tc>
          <w:tcPr>
            <w:tcW w:w="398" w:type="pct"/>
            <w:vAlign w:val="center"/>
          </w:tcPr>
          <w:p w14:paraId="0541BE8B"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03</w:t>
            </w:r>
          </w:p>
        </w:tc>
        <w:tc>
          <w:tcPr>
            <w:tcW w:w="2319" w:type="pct"/>
          </w:tcPr>
          <w:p w14:paraId="46378235" w14:textId="77777777" w:rsidR="00ED6C2C" w:rsidRPr="00135F7B" w:rsidRDefault="00ED6C2C" w:rsidP="00B47F23">
            <w:pPr>
              <w:pStyle w:val="ListParagraph"/>
              <w:spacing w:before="120" w:after="120" w:line="240" w:lineRule="auto"/>
              <w:ind w:left="0"/>
              <w:contextualSpacing w:val="0"/>
              <w:jc w:val="both"/>
              <w:rPr>
                <w:rFonts w:ascii="Times New Roman" w:hAnsi="Times New Roman"/>
                <w:sz w:val="26"/>
                <w:szCs w:val="26"/>
                <w:lang w:val="nl-NL"/>
              </w:rPr>
            </w:pPr>
            <w:r>
              <w:rPr>
                <w:rFonts w:ascii="Times New Roman" w:hAnsi="Times New Roman"/>
                <w:sz w:val="26"/>
                <w:szCs w:val="26"/>
                <w:lang w:val="nl-NL"/>
              </w:rPr>
              <w:t>Bóng đèn huỳnh quang và các loại thủy tinh hoạt tính thải.</w:t>
            </w:r>
          </w:p>
        </w:tc>
        <w:tc>
          <w:tcPr>
            <w:tcW w:w="787" w:type="pct"/>
            <w:vAlign w:val="center"/>
          </w:tcPr>
          <w:p w14:paraId="5A8B0F6F"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Rắn</w:t>
            </w:r>
          </w:p>
        </w:tc>
        <w:tc>
          <w:tcPr>
            <w:tcW w:w="837" w:type="pct"/>
            <w:vAlign w:val="center"/>
          </w:tcPr>
          <w:p w14:paraId="23DBE98C"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20</w:t>
            </w:r>
          </w:p>
        </w:tc>
        <w:tc>
          <w:tcPr>
            <w:tcW w:w="659" w:type="pct"/>
            <w:vAlign w:val="center"/>
          </w:tcPr>
          <w:p w14:paraId="469B59A1"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16 01 06</w:t>
            </w:r>
          </w:p>
        </w:tc>
      </w:tr>
      <w:tr w:rsidR="00ED6C2C" w14:paraId="258A4B01" w14:textId="77777777" w:rsidTr="00ED6C2C">
        <w:tc>
          <w:tcPr>
            <w:tcW w:w="398" w:type="pct"/>
            <w:vAlign w:val="center"/>
          </w:tcPr>
          <w:p w14:paraId="7C943836"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04</w:t>
            </w:r>
          </w:p>
        </w:tc>
        <w:tc>
          <w:tcPr>
            <w:tcW w:w="2319" w:type="pct"/>
          </w:tcPr>
          <w:p w14:paraId="5D3D5D50" w14:textId="77777777" w:rsidR="00ED6C2C" w:rsidRPr="00135F7B" w:rsidRDefault="00ED6C2C" w:rsidP="00B47F23">
            <w:pPr>
              <w:pStyle w:val="ListParagraph"/>
              <w:spacing w:before="120" w:after="120" w:line="240" w:lineRule="auto"/>
              <w:ind w:left="0"/>
              <w:contextualSpacing w:val="0"/>
              <w:jc w:val="both"/>
              <w:rPr>
                <w:rFonts w:ascii="Times New Roman" w:hAnsi="Times New Roman"/>
                <w:sz w:val="26"/>
                <w:szCs w:val="26"/>
                <w:lang w:val="nl-NL"/>
              </w:rPr>
            </w:pPr>
            <w:r>
              <w:rPr>
                <w:rFonts w:ascii="Times New Roman" w:hAnsi="Times New Roman"/>
                <w:sz w:val="26"/>
                <w:szCs w:val="26"/>
                <w:lang w:val="nl-NL"/>
              </w:rPr>
              <w:t>Dầu động cơ, hộp số bôi trơn thải</w:t>
            </w:r>
          </w:p>
        </w:tc>
        <w:tc>
          <w:tcPr>
            <w:tcW w:w="787" w:type="pct"/>
            <w:vAlign w:val="center"/>
          </w:tcPr>
          <w:p w14:paraId="16319CE8"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Lỏng</w:t>
            </w:r>
          </w:p>
        </w:tc>
        <w:tc>
          <w:tcPr>
            <w:tcW w:w="837" w:type="pct"/>
            <w:vAlign w:val="center"/>
          </w:tcPr>
          <w:p w14:paraId="085D37C4"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30</w:t>
            </w:r>
          </w:p>
        </w:tc>
        <w:tc>
          <w:tcPr>
            <w:tcW w:w="659" w:type="pct"/>
            <w:vAlign w:val="center"/>
          </w:tcPr>
          <w:p w14:paraId="7B31189D"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17 02 03</w:t>
            </w:r>
          </w:p>
        </w:tc>
      </w:tr>
      <w:tr w:rsidR="00ED6C2C" w14:paraId="1C1F9D74" w14:textId="77777777" w:rsidTr="00ED6C2C">
        <w:tc>
          <w:tcPr>
            <w:tcW w:w="398" w:type="pct"/>
            <w:vAlign w:val="center"/>
          </w:tcPr>
          <w:p w14:paraId="456C2487"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sidRPr="00135F7B">
              <w:rPr>
                <w:rFonts w:ascii="Times New Roman" w:hAnsi="Times New Roman"/>
                <w:sz w:val="26"/>
                <w:szCs w:val="26"/>
                <w:lang w:val="nl-NL"/>
              </w:rPr>
              <w:t>05</w:t>
            </w:r>
          </w:p>
        </w:tc>
        <w:tc>
          <w:tcPr>
            <w:tcW w:w="2319" w:type="pct"/>
          </w:tcPr>
          <w:p w14:paraId="60C22D9A" w14:textId="77777777" w:rsidR="00ED6C2C" w:rsidRPr="00135F7B" w:rsidRDefault="00ED6C2C" w:rsidP="00B47F23">
            <w:pPr>
              <w:pStyle w:val="ListParagraph"/>
              <w:spacing w:before="120" w:after="120" w:line="240" w:lineRule="auto"/>
              <w:ind w:left="0"/>
              <w:contextualSpacing w:val="0"/>
              <w:jc w:val="both"/>
              <w:rPr>
                <w:rFonts w:ascii="Times New Roman" w:hAnsi="Times New Roman"/>
                <w:sz w:val="26"/>
                <w:szCs w:val="26"/>
                <w:lang w:val="nl-NL"/>
              </w:rPr>
            </w:pPr>
            <w:r>
              <w:rPr>
                <w:rFonts w:ascii="Times New Roman" w:hAnsi="Times New Roman"/>
                <w:sz w:val="26"/>
                <w:szCs w:val="26"/>
                <w:lang w:val="nl-NL"/>
              </w:rPr>
              <w:t>Chấp hấp phụ, vật liệu lọc, giẻ lau, vài bảo vệ thải bị nhiễm các thành phần nguy hại.</w:t>
            </w:r>
          </w:p>
        </w:tc>
        <w:tc>
          <w:tcPr>
            <w:tcW w:w="787" w:type="pct"/>
            <w:vAlign w:val="center"/>
          </w:tcPr>
          <w:p w14:paraId="145C4FA1"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Rắn</w:t>
            </w:r>
          </w:p>
        </w:tc>
        <w:tc>
          <w:tcPr>
            <w:tcW w:w="837" w:type="pct"/>
            <w:vAlign w:val="center"/>
          </w:tcPr>
          <w:p w14:paraId="34678F6F"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70</w:t>
            </w:r>
          </w:p>
        </w:tc>
        <w:tc>
          <w:tcPr>
            <w:tcW w:w="659" w:type="pct"/>
            <w:vAlign w:val="center"/>
          </w:tcPr>
          <w:p w14:paraId="03F654CB"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r>
              <w:rPr>
                <w:rFonts w:ascii="Times New Roman" w:hAnsi="Times New Roman"/>
                <w:sz w:val="26"/>
                <w:szCs w:val="26"/>
                <w:lang w:val="nl-NL"/>
              </w:rPr>
              <w:t>18 02 01</w:t>
            </w:r>
          </w:p>
        </w:tc>
      </w:tr>
      <w:tr w:rsidR="00ED6C2C" w14:paraId="4582ACD9" w14:textId="77777777" w:rsidTr="00ED6C2C">
        <w:tc>
          <w:tcPr>
            <w:tcW w:w="2717" w:type="pct"/>
            <w:gridSpan w:val="2"/>
          </w:tcPr>
          <w:p w14:paraId="03E83D57" w14:textId="77777777" w:rsidR="00ED6C2C" w:rsidRPr="0049689F" w:rsidRDefault="00ED6C2C" w:rsidP="00374E9C">
            <w:pPr>
              <w:pStyle w:val="ListParagraph"/>
              <w:spacing w:before="120" w:after="120" w:line="240" w:lineRule="auto"/>
              <w:ind w:left="0"/>
              <w:contextualSpacing w:val="0"/>
              <w:jc w:val="center"/>
              <w:rPr>
                <w:rFonts w:ascii="Times New Roman" w:hAnsi="Times New Roman"/>
                <w:b/>
                <w:sz w:val="26"/>
                <w:szCs w:val="26"/>
                <w:lang w:val="nl-NL"/>
              </w:rPr>
            </w:pPr>
            <w:r w:rsidRPr="0049689F">
              <w:rPr>
                <w:rFonts w:ascii="Times New Roman" w:hAnsi="Times New Roman"/>
                <w:b/>
                <w:sz w:val="26"/>
                <w:szCs w:val="26"/>
                <w:lang w:val="nl-NL"/>
              </w:rPr>
              <w:t>Tổng cộng</w:t>
            </w:r>
          </w:p>
        </w:tc>
        <w:tc>
          <w:tcPr>
            <w:tcW w:w="787" w:type="pct"/>
            <w:vAlign w:val="center"/>
          </w:tcPr>
          <w:p w14:paraId="7F85F00B" w14:textId="77777777" w:rsidR="00ED6C2C" w:rsidRPr="0049689F" w:rsidRDefault="00ED6C2C" w:rsidP="00374E9C">
            <w:pPr>
              <w:pStyle w:val="ListParagraph"/>
              <w:spacing w:before="120" w:after="120" w:line="240" w:lineRule="auto"/>
              <w:ind w:left="0"/>
              <w:contextualSpacing w:val="0"/>
              <w:jc w:val="center"/>
              <w:rPr>
                <w:rFonts w:ascii="Times New Roman" w:hAnsi="Times New Roman"/>
                <w:b/>
                <w:sz w:val="26"/>
                <w:szCs w:val="26"/>
                <w:lang w:val="nl-NL"/>
              </w:rPr>
            </w:pPr>
          </w:p>
        </w:tc>
        <w:tc>
          <w:tcPr>
            <w:tcW w:w="837" w:type="pct"/>
            <w:vAlign w:val="center"/>
          </w:tcPr>
          <w:p w14:paraId="5056D41A" w14:textId="77777777" w:rsidR="00ED6C2C" w:rsidRPr="0049689F" w:rsidRDefault="00ED6C2C" w:rsidP="00374E9C">
            <w:pPr>
              <w:pStyle w:val="ListParagraph"/>
              <w:spacing w:before="120" w:after="120" w:line="240" w:lineRule="auto"/>
              <w:ind w:left="0"/>
              <w:contextualSpacing w:val="0"/>
              <w:jc w:val="center"/>
              <w:rPr>
                <w:rFonts w:ascii="Times New Roman" w:hAnsi="Times New Roman"/>
                <w:b/>
                <w:sz w:val="26"/>
                <w:szCs w:val="26"/>
                <w:lang w:val="nl-NL"/>
              </w:rPr>
            </w:pPr>
            <w:r w:rsidRPr="0049689F">
              <w:rPr>
                <w:rFonts w:ascii="Times New Roman" w:hAnsi="Times New Roman"/>
                <w:b/>
                <w:sz w:val="26"/>
                <w:szCs w:val="26"/>
                <w:lang w:val="nl-NL"/>
              </w:rPr>
              <w:t>33</w:t>
            </w:r>
            <w:r>
              <w:rPr>
                <w:rFonts w:ascii="Times New Roman" w:hAnsi="Times New Roman"/>
                <w:b/>
                <w:sz w:val="26"/>
                <w:szCs w:val="26"/>
                <w:lang w:val="nl-NL"/>
              </w:rPr>
              <w:t>0</w:t>
            </w:r>
          </w:p>
        </w:tc>
        <w:tc>
          <w:tcPr>
            <w:tcW w:w="659" w:type="pct"/>
            <w:vAlign w:val="center"/>
          </w:tcPr>
          <w:p w14:paraId="2E13B7E6" w14:textId="77777777" w:rsidR="00ED6C2C" w:rsidRPr="00135F7B" w:rsidRDefault="00ED6C2C" w:rsidP="00374E9C">
            <w:pPr>
              <w:pStyle w:val="ListParagraph"/>
              <w:spacing w:before="120" w:after="120" w:line="240" w:lineRule="auto"/>
              <w:ind w:left="0"/>
              <w:contextualSpacing w:val="0"/>
              <w:jc w:val="center"/>
              <w:rPr>
                <w:rFonts w:ascii="Times New Roman" w:hAnsi="Times New Roman"/>
                <w:sz w:val="26"/>
                <w:szCs w:val="26"/>
                <w:lang w:val="nl-NL"/>
              </w:rPr>
            </w:pPr>
          </w:p>
        </w:tc>
      </w:tr>
    </w:tbl>
    <w:p w14:paraId="412DE6CF" w14:textId="77777777" w:rsidR="00DB2ADA" w:rsidRPr="00DB2ADA" w:rsidRDefault="00DB2ADA" w:rsidP="00DB2ADA">
      <w:pPr>
        <w:tabs>
          <w:tab w:val="left" w:pos="360"/>
        </w:tabs>
        <w:spacing w:before="120" w:after="120"/>
        <w:jc w:val="both"/>
        <w:rPr>
          <w:rFonts w:ascii="Times New Roman" w:hAnsi="Times New Roman"/>
          <w:sz w:val="26"/>
          <w:szCs w:val="26"/>
        </w:rPr>
      </w:pPr>
    </w:p>
    <w:p w14:paraId="18FC7535" w14:textId="77777777" w:rsidR="00A15213" w:rsidRPr="00684EBA" w:rsidRDefault="00A15213" w:rsidP="00D66A7B">
      <w:pPr>
        <w:tabs>
          <w:tab w:val="left" w:pos="360"/>
        </w:tabs>
        <w:spacing w:before="120" w:after="120"/>
        <w:ind w:firstLine="567"/>
        <w:jc w:val="both"/>
        <w:rPr>
          <w:rFonts w:ascii="Times New Roman" w:hAnsi="Times New Roman"/>
          <w:b w:val="0"/>
          <w:sz w:val="26"/>
          <w:szCs w:val="26"/>
        </w:rPr>
      </w:pPr>
    </w:p>
    <w:p w14:paraId="28293C36" w14:textId="77777777" w:rsidR="006E62BA" w:rsidRDefault="006E62BA" w:rsidP="00D66A7B">
      <w:pPr>
        <w:rPr>
          <w:rFonts w:ascii="Times New Roman" w:hAnsi="Times New Roman"/>
          <w:b w:val="0"/>
          <w:color w:val="000000"/>
          <w:sz w:val="26"/>
          <w:szCs w:val="26"/>
        </w:rPr>
      </w:pPr>
      <w:r>
        <w:rPr>
          <w:rFonts w:ascii="Times New Roman" w:hAnsi="Times New Roman"/>
          <w:b w:val="0"/>
          <w:color w:val="000000"/>
          <w:sz w:val="26"/>
          <w:szCs w:val="26"/>
        </w:rPr>
        <w:br w:type="page"/>
      </w:r>
    </w:p>
    <w:p w14:paraId="50F7A1CF" w14:textId="77777777" w:rsidR="00B02F5B" w:rsidRPr="00684EBA" w:rsidRDefault="0097481A" w:rsidP="00D66A7B">
      <w:pPr>
        <w:pStyle w:val="MUC1"/>
      </w:pPr>
      <w:bookmarkStart w:id="108" w:name="_Toc114034758"/>
      <w:r w:rsidRPr="00684EBA">
        <w:lastRenderedPageBreak/>
        <w:t>CHƯƠNG V: KẾT QUẢ QUAN TRẮC MÔI TRƯỜNG CỦA CƠ SỞ</w:t>
      </w:r>
      <w:bookmarkEnd w:id="108"/>
    </w:p>
    <w:p w14:paraId="470752E6" w14:textId="77777777" w:rsidR="00B02F5B" w:rsidRPr="00684EBA" w:rsidRDefault="00AC2FB9" w:rsidP="00D66A7B">
      <w:pPr>
        <w:pStyle w:val="MUC1"/>
        <w:jc w:val="both"/>
      </w:pPr>
      <w:r w:rsidRPr="00A27B04">
        <w:rPr>
          <w:sz w:val="16"/>
        </w:rPr>
        <w:t xml:space="preserve">                                                                                                                                                                                                                                                                                    </w:t>
      </w:r>
      <w:bookmarkStart w:id="109" w:name="_Toc114034759"/>
      <w:r w:rsidR="007D482E" w:rsidRPr="00684EBA">
        <w:t>1. Kết quả quan trắc môi trường định kỳ đối với nước thải.</w:t>
      </w:r>
      <w:bookmarkEnd w:id="109"/>
    </w:p>
    <w:p w14:paraId="7F040D14" w14:textId="77777777" w:rsidR="003119C6" w:rsidRPr="00684EBA" w:rsidRDefault="003119C6" w:rsidP="00255DE3">
      <w:pPr>
        <w:pStyle w:val="Normal12"/>
      </w:pPr>
      <w:bookmarkStart w:id="110" w:name="_Toc104210823"/>
      <w:r w:rsidRPr="00684EBA">
        <w:t>Kết quả quan trắc môi trường định kỳ</w:t>
      </w:r>
      <w:r w:rsidR="002644E3">
        <w:t xml:space="preserve"> trong 1</w:t>
      </w:r>
      <w:r w:rsidRPr="00684EBA">
        <w:t xml:space="preserve"> năm liền kề được tổng hợp trong các bảng dưới đây:</w:t>
      </w:r>
      <w:bookmarkEnd w:id="110"/>
    </w:p>
    <w:p w14:paraId="5976BC10" w14:textId="77777777" w:rsidR="003119C6" w:rsidRPr="00684EBA" w:rsidRDefault="003119C6" w:rsidP="00090F07">
      <w:pPr>
        <w:pStyle w:val="Normal2"/>
        <w:numPr>
          <w:ilvl w:val="0"/>
          <w:numId w:val="26"/>
        </w:numPr>
        <w:rPr>
          <w:b/>
          <w:i/>
          <w:sz w:val="26"/>
          <w:szCs w:val="26"/>
        </w:rPr>
      </w:pPr>
      <w:r w:rsidRPr="00684EBA">
        <w:rPr>
          <w:b/>
          <w:i/>
          <w:sz w:val="26"/>
          <w:szCs w:val="26"/>
        </w:rPr>
        <w:t>Kết quả quan trắc định kỳ</w:t>
      </w:r>
      <w:r w:rsidR="002644E3">
        <w:rPr>
          <w:b/>
          <w:i/>
          <w:sz w:val="26"/>
          <w:szCs w:val="26"/>
        </w:rPr>
        <w:t xml:space="preserve"> năm 2021</w:t>
      </w:r>
    </w:p>
    <w:p w14:paraId="3B199F22" w14:textId="77777777" w:rsidR="003119C6" w:rsidRPr="00813D42" w:rsidRDefault="00813D42" w:rsidP="00813D42">
      <w:pPr>
        <w:pStyle w:val="Caption"/>
      </w:pPr>
      <w:bookmarkStart w:id="111" w:name="_Toc111109418"/>
      <w:r w:rsidRPr="00813D42">
        <w:t xml:space="preserve">Bảng </w:t>
      </w:r>
      <w:r w:rsidR="003920F6">
        <w:fldChar w:fldCharType="begin"/>
      </w:r>
      <w:r w:rsidR="003920F6">
        <w:instrText xml:space="preserve"> SEQ Bảng \* ARABIC </w:instrText>
      </w:r>
      <w:r w:rsidR="003920F6">
        <w:fldChar w:fldCharType="separate"/>
      </w:r>
      <w:r w:rsidR="008A3C3D">
        <w:rPr>
          <w:noProof/>
        </w:rPr>
        <w:t>9</w:t>
      </w:r>
      <w:r w:rsidR="003920F6">
        <w:rPr>
          <w:noProof/>
        </w:rPr>
        <w:fldChar w:fldCharType="end"/>
      </w:r>
      <w:r w:rsidRPr="00813D42">
        <w:t xml:space="preserve">. </w:t>
      </w:r>
      <w:r w:rsidR="009C1663" w:rsidRPr="00813D42">
        <w:rPr>
          <w:lang w:val="vi-VN"/>
        </w:rPr>
        <w:t>Kết quả phân tích chất lượng môi trường</w:t>
      </w:r>
      <w:r w:rsidR="009C1663" w:rsidRPr="00813D42">
        <w:t xml:space="preserve"> nước thải</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58"/>
        <w:gridCol w:w="1403"/>
        <w:gridCol w:w="1403"/>
        <w:gridCol w:w="1315"/>
        <w:gridCol w:w="1139"/>
        <w:gridCol w:w="1264"/>
      </w:tblGrid>
      <w:tr w:rsidR="002644E3" w:rsidRPr="00684EBA" w14:paraId="30EED649" w14:textId="77777777" w:rsidTr="008A07DD">
        <w:trPr>
          <w:trHeight w:val="834"/>
        </w:trPr>
        <w:tc>
          <w:tcPr>
            <w:tcW w:w="376" w:type="pct"/>
            <w:vMerge w:val="restart"/>
            <w:shd w:val="clear" w:color="auto" w:fill="C2D69B" w:themeFill="accent3" w:themeFillTint="99"/>
            <w:vAlign w:val="center"/>
          </w:tcPr>
          <w:p w14:paraId="60FAB5B7" w14:textId="77777777" w:rsidR="002644E3" w:rsidRPr="002644E3" w:rsidRDefault="002644E3" w:rsidP="00131944">
            <w:pPr>
              <w:spacing w:before="120" w:after="120"/>
              <w:jc w:val="center"/>
              <w:rPr>
                <w:rFonts w:ascii="Times New Roman" w:hAnsi="Times New Roman"/>
                <w:sz w:val="26"/>
                <w:szCs w:val="26"/>
              </w:rPr>
            </w:pPr>
            <w:r w:rsidRPr="002644E3">
              <w:rPr>
                <w:rFonts w:ascii="Times New Roman" w:hAnsi="Times New Roman"/>
                <w:bCs/>
                <w:sz w:val="26"/>
                <w:szCs w:val="26"/>
                <w:lang w:val="vi-VN"/>
              </w:rPr>
              <w:t>STT</w:t>
            </w:r>
          </w:p>
        </w:tc>
        <w:tc>
          <w:tcPr>
            <w:tcW w:w="1067" w:type="pct"/>
            <w:vMerge w:val="restart"/>
            <w:shd w:val="clear" w:color="auto" w:fill="C2D69B" w:themeFill="accent3" w:themeFillTint="99"/>
            <w:vAlign w:val="center"/>
          </w:tcPr>
          <w:p w14:paraId="0D1A0992" w14:textId="77777777" w:rsidR="002644E3" w:rsidRPr="002644E3" w:rsidRDefault="002644E3" w:rsidP="00131944">
            <w:pPr>
              <w:spacing w:before="120" w:after="120"/>
              <w:jc w:val="center"/>
              <w:rPr>
                <w:rFonts w:ascii="Times New Roman" w:hAnsi="Times New Roman"/>
                <w:sz w:val="26"/>
                <w:szCs w:val="26"/>
              </w:rPr>
            </w:pPr>
            <w:r w:rsidRPr="002644E3">
              <w:rPr>
                <w:rFonts w:ascii="Times New Roman" w:hAnsi="Times New Roman"/>
                <w:bCs/>
                <w:sz w:val="26"/>
                <w:szCs w:val="26"/>
                <w:lang w:val="vi-VN"/>
              </w:rPr>
              <w:t>Tên th</w:t>
            </w:r>
            <w:r w:rsidRPr="002644E3">
              <w:rPr>
                <w:rFonts w:ascii="Times New Roman" w:hAnsi="Times New Roman"/>
                <w:bCs/>
                <w:sz w:val="26"/>
                <w:szCs w:val="26"/>
              </w:rPr>
              <w:t>ô</w:t>
            </w:r>
            <w:r w:rsidRPr="002644E3">
              <w:rPr>
                <w:rFonts w:ascii="Times New Roman" w:hAnsi="Times New Roman"/>
                <w:bCs/>
                <w:sz w:val="26"/>
                <w:szCs w:val="26"/>
                <w:lang w:val="vi-VN"/>
              </w:rPr>
              <w:t>ng số</w:t>
            </w:r>
          </w:p>
        </w:tc>
        <w:tc>
          <w:tcPr>
            <w:tcW w:w="2868" w:type="pct"/>
            <w:gridSpan w:val="4"/>
            <w:shd w:val="clear" w:color="auto" w:fill="C2D69B" w:themeFill="accent3" w:themeFillTint="99"/>
            <w:vAlign w:val="center"/>
          </w:tcPr>
          <w:p w14:paraId="3AEDE295" w14:textId="77777777" w:rsidR="002644E3" w:rsidRPr="002644E3" w:rsidRDefault="00ED6C2C" w:rsidP="00131944">
            <w:pPr>
              <w:spacing w:before="120" w:after="120"/>
              <w:jc w:val="center"/>
              <w:rPr>
                <w:rFonts w:ascii="Times New Roman" w:hAnsi="Times New Roman"/>
                <w:bCs/>
                <w:sz w:val="26"/>
                <w:szCs w:val="26"/>
              </w:rPr>
            </w:pPr>
            <w:r>
              <w:rPr>
                <w:rFonts w:ascii="Times New Roman" w:hAnsi="Times New Roman"/>
                <w:bCs/>
                <w:sz w:val="26"/>
                <w:szCs w:val="26"/>
              </w:rPr>
              <w:t>Kết quả thử nghiệm</w:t>
            </w:r>
            <w:r w:rsidR="002644E3">
              <w:rPr>
                <w:rFonts w:ascii="Times New Roman" w:hAnsi="Times New Roman"/>
                <w:bCs/>
                <w:sz w:val="26"/>
                <w:szCs w:val="26"/>
              </w:rPr>
              <w:t xml:space="preserve"> </w:t>
            </w:r>
            <w:r w:rsidR="002644E3" w:rsidRPr="002644E3">
              <w:rPr>
                <w:rFonts w:ascii="Times New Roman" w:hAnsi="Times New Roman"/>
                <w:bCs/>
                <w:sz w:val="26"/>
                <w:szCs w:val="26"/>
              </w:rPr>
              <w:t>(mg/L)</w:t>
            </w:r>
          </w:p>
        </w:tc>
        <w:tc>
          <w:tcPr>
            <w:tcW w:w="689" w:type="pct"/>
            <w:shd w:val="clear" w:color="auto" w:fill="C2D69B" w:themeFill="accent3" w:themeFillTint="99"/>
            <w:vAlign w:val="center"/>
          </w:tcPr>
          <w:p w14:paraId="531A3EFA" w14:textId="77777777" w:rsidR="002644E3" w:rsidRPr="002644E3" w:rsidRDefault="002644E3" w:rsidP="00131944">
            <w:pPr>
              <w:spacing w:before="120" w:after="120"/>
              <w:jc w:val="center"/>
              <w:rPr>
                <w:rFonts w:ascii="Times New Roman" w:hAnsi="Times New Roman"/>
                <w:sz w:val="26"/>
                <w:szCs w:val="26"/>
              </w:rPr>
            </w:pPr>
            <w:r w:rsidRPr="002644E3">
              <w:rPr>
                <w:rFonts w:ascii="Times New Roman" w:hAnsi="Times New Roman"/>
                <w:color w:val="000000"/>
                <w:sz w:val="26"/>
                <w:szCs w:val="26"/>
              </w:rPr>
              <w:t>QCVN 63:2017/</w:t>
            </w:r>
            <w:r>
              <w:rPr>
                <w:rFonts w:ascii="Times New Roman" w:hAnsi="Times New Roman"/>
                <w:color w:val="000000"/>
                <w:sz w:val="26"/>
                <w:szCs w:val="26"/>
              </w:rPr>
              <w:br/>
            </w:r>
            <w:r w:rsidRPr="002644E3">
              <w:rPr>
                <w:rFonts w:ascii="Times New Roman" w:hAnsi="Times New Roman"/>
                <w:color w:val="000000"/>
                <w:sz w:val="26"/>
                <w:szCs w:val="26"/>
              </w:rPr>
              <w:t>BTNMT</w:t>
            </w:r>
          </w:p>
        </w:tc>
      </w:tr>
      <w:tr w:rsidR="002644E3" w:rsidRPr="00684EBA" w14:paraId="574EDFB8" w14:textId="77777777" w:rsidTr="005641E1">
        <w:trPr>
          <w:trHeight w:val="472"/>
        </w:trPr>
        <w:tc>
          <w:tcPr>
            <w:tcW w:w="376" w:type="pct"/>
            <w:vMerge/>
            <w:tcBorders>
              <w:bottom w:val="single" w:sz="4" w:space="0" w:color="auto"/>
            </w:tcBorders>
            <w:shd w:val="clear" w:color="auto" w:fill="C2D69B" w:themeFill="accent3" w:themeFillTint="99"/>
            <w:vAlign w:val="center"/>
          </w:tcPr>
          <w:p w14:paraId="559F83B6" w14:textId="77777777" w:rsidR="002644E3" w:rsidRPr="002644E3" w:rsidRDefault="002644E3" w:rsidP="00131944">
            <w:pPr>
              <w:spacing w:before="120" w:after="120"/>
              <w:jc w:val="center"/>
              <w:rPr>
                <w:rFonts w:ascii="Times New Roman" w:hAnsi="Times New Roman"/>
                <w:bCs/>
                <w:sz w:val="26"/>
                <w:szCs w:val="26"/>
                <w:lang w:val="vi-VN"/>
              </w:rPr>
            </w:pPr>
          </w:p>
        </w:tc>
        <w:tc>
          <w:tcPr>
            <w:tcW w:w="1067" w:type="pct"/>
            <w:vMerge/>
            <w:tcBorders>
              <w:bottom w:val="single" w:sz="4" w:space="0" w:color="auto"/>
            </w:tcBorders>
            <w:shd w:val="clear" w:color="auto" w:fill="C2D69B" w:themeFill="accent3" w:themeFillTint="99"/>
            <w:vAlign w:val="center"/>
          </w:tcPr>
          <w:p w14:paraId="638CCB1C" w14:textId="77777777" w:rsidR="002644E3" w:rsidRPr="002644E3" w:rsidRDefault="002644E3" w:rsidP="00131944">
            <w:pPr>
              <w:spacing w:before="120" w:after="120"/>
              <w:jc w:val="center"/>
              <w:rPr>
                <w:rFonts w:ascii="Times New Roman" w:hAnsi="Times New Roman"/>
                <w:bCs/>
                <w:sz w:val="26"/>
                <w:szCs w:val="26"/>
                <w:lang w:val="vi-VN"/>
              </w:rPr>
            </w:pPr>
          </w:p>
        </w:tc>
        <w:tc>
          <w:tcPr>
            <w:tcW w:w="765" w:type="pct"/>
            <w:tcBorders>
              <w:bottom w:val="single" w:sz="4" w:space="0" w:color="auto"/>
            </w:tcBorders>
            <w:shd w:val="clear" w:color="auto" w:fill="C2D69B" w:themeFill="accent3" w:themeFillTint="99"/>
            <w:vAlign w:val="center"/>
          </w:tcPr>
          <w:p w14:paraId="2B58E3E4" w14:textId="77777777" w:rsidR="002644E3" w:rsidRPr="002644E3" w:rsidRDefault="002644E3" w:rsidP="00131944">
            <w:pPr>
              <w:spacing w:before="120" w:after="120"/>
              <w:jc w:val="center"/>
              <w:rPr>
                <w:rFonts w:ascii="Times New Roman" w:hAnsi="Times New Roman"/>
                <w:bCs/>
                <w:sz w:val="26"/>
                <w:szCs w:val="26"/>
              </w:rPr>
            </w:pPr>
            <w:r w:rsidRPr="002644E3">
              <w:rPr>
                <w:rFonts w:ascii="Times New Roman" w:hAnsi="Times New Roman"/>
                <w:bCs/>
                <w:sz w:val="26"/>
                <w:szCs w:val="26"/>
              </w:rPr>
              <w:t>Quý 1</w:t>
            </w:r>
          </w:p>
        </w:tc>
        <w:tc>
          <w:tcPr>
            <w:tcW w:w="765" w:type="pct"/>
            <w:tcBorders>
              <w:bottom w:val="single" w:sz="4" w:space="0" w:color="auto"/>
            </w:tcBorders>
            <w:shd w:val="clear" w:color="auto" w:fill="C2D69B" w:themeFill="accent3" w:themeFillTint="99"/>
            <w:vAlign w:val="center"/>
          </w:tcPr>
          <w:p w14:paraId="0C2B58D4" w14:textId="77777777" w:rsidR="002644E3" w:rsidRPr="002644E3" w:rsidRDefault="002644E3" w:rsidP="00131944">
            <w:pPr>
              <w:spacing w:before="120" w:after="120"/>
              <w:jc w:val="center"/>
              <w:rPr>
                <w:rFonts w:ascii="Times New Roman" w:hAnsi="Times New Roman"/>
                <w:bCs/>
                <w:sz w:val="26"/>
                <w:szCs w:val="26"/>
              </w:rPr>
            </w:pPr>
            <w:r w:rsidRPr="002644E3">
              <w:rPr>
                <w:rFonts w:ascii="Times New Roman" w:hAnsi="Times New Roman"/>
                <w:bCs/>
                <w:sz w:val="26"/>
                <w:szCs w:val="26"/>
              </w:rPr>
              <w:t>Quý 2</w:t>
            </w:r>
          </w:p>
        </w:tc>
        <w:tc>
          <w:tcPr>
            <w:tcW w:w="717" w:type="pct"/>
            <w:tcBorders>
              <w:bottom w:val="single" w:sz="4" w:space="0" w:color="auto"/>
            </w:tcBorders>
            <w:shd w:val="clear" w:color="auto" w:fill="C2D69B" w:themeFill="accent3" w:themeFillTint="99"/>
          </w:tcPr>
          <w:p w14:paraId="75FB7CED" w14:textId="77777777" w:rsidR="002644E3" w:rsidRPr="002644E3" w:rsidRDefault="002644E3" w:rsidP="00131944">
            <w:pPr>
              <w:spacing w:before="120" w:after="120"/>
              <w:jc w:val="center"/>
              <w:rPr>
                <w:rFonts w:ascii="Times New Roman" w:hAnsi="Times New Roman"/>
                <w:bCs/>
                <w:sz w:val="26"/>
                <w:szCs w:val="26"/>
              </w:rPr>
            </w:pPr>
            <w:r w:rsidRPr="002644E3">
              <w:rPr>
                <w:rFonts w:ascii="Times New Roman" w:hAnsi="Times New Roman"/>
                <w:bCs/>
                <w:sz w:val="26"/>
                <w:szCs w:val="26"/>
              </w:rPr>
              <w:t>Quý 3</w:t>
            </w:r>
          </w:p>
        </w:tc>
        <w:tc>
          <w:tcPr>
            <w:tcW w:w="621" w:type="pct"/>
            <w:tcBorders>
              <w:bottom w:val="single" w:sz="4" w:space="0" w:color="auto"/>
            </w:tcBorders>
            <w:shd w:val="clear" w:color="auto" w:fill="C2D69B" w:themeFill="accent3" w:themeFillTint="99"/>
          </w:tcPr>
          <w:p w14:paraId="4BF48DFA" w14:textId="77777777" w:rsidR="002644E3" w:rsidRPr="002644E3" w:rsidRDefault="002644E3" w:rsidP="00131944">
            <w:pPr>
              <w:spacing w:before="120" w:after="120"/>
              <w:jc w:val="center"/>
              <w:rPr>
                <w:rFonts w:ascii="Times New Roman" w:hAnsi="Times New Roman"/>
                <w:bCs/>
                <w:sz w:val="26"/>
                <w:szCs w:val="26"/>
              </w:rPr>
            </w:pPr>
            <w:r w:rsidRPr="002644E3">
              <w:rPr>
                <w:rFonts w:ascii="Times New Roman" w:hAnsi="Times New Roman"/>
                <w:bCs/>
                <w:sz w:val="26"/>
                <w:szCs w:val="26"/>
              </w:rPr>
              <w:t>Quý 4</w:t>
            </w:r>
          </w:p>
        </w:tc>
        <w:tc>
          <w:tcPr>
            <w:tcW w:w="689" w:type="pct"/>
            <w:tcBorders>
              <w:bottom w:val="single" w:sz="4" w:space="0" w:color="auto"/>
            </w:tcBorders>
            <w:shd w:val="clear" w:color="auto" w:fill="C2D69B" w:themeFill="accent3" w:themeFillTint="99"/>
            <w:vAlign w:val="center"/>
          </w:tcPr>
          <w:p w14:paraId="7FF78FA6" w14:textId="77777777" w:rsidR="002644E3" w:rsidRPr="002644E3" w:rsidRDefault="002644E3" w:rsidP="00131944">
            <w:pPr>
              <w:spacing w:before="120" w:after="120"/>
              <w:jc w:val="center"/>
              <w:rPr>
                <w:rFonts w:ascii="Times New Roman" w:hAnsi="Times New Roman"/>
                <w:bCs/>
                <w:sz w:val="26"/>
                <w:szCs w:val="26"/>
              </w:rPr>
            </w:pPr>
            <w:r w:rsidRPr="002644E3">
              <w:rPr>
                <w:rFonts w:ascii="Times New Roman" w:hAnsi="Times New Roman"/>
                <w:bCs/>
                <w:sz w:val="26"/>
                <w:szCs w:val="26"/>
              </w:rPr>
              <w:t>Cột A</w:t>
            </w:r>
          </w:p>
        </w:tc>
      </w:tr>
      <w:tr w:rsidR="005641E1" w:rsidRPr="00684EBA" w14:paraId="76FF0060" w14:textId="77777777" w:rsidTr="002644E3">
        <w:tc>
          <w:tcPr>
            <w:tcW w:w="376" w:type="pct"/>
            <w:vAlign w:val="center"/>
          </w:tcPr>
          <w:p w14:paraId="07E97EF9" w14:textId="77777777" w:rsidR="005641E1" w:rsidRPr="00684EBA" w:rsidRDefault="005641E1" w:rsidP="00131944">
            <w:pPr>
              <w:numPr>
                <w:ilvl w:val="0"/>
                <w:numId w:val="27"/>
              </w:numPr>
              <w:spacing w:before="120" w:after="120"/>
              <w:jc w:val="center"/>
              <w:rPr>
                <w:rFonts w:ascii="Times New Roman" w:hAnsi="Times New Roman"/>
                <w:b w:val="0"/>
                <w:bCs/>
                <w:sz w:val="26"/>
                <w:szCs w:val="26"/>
              </w:rPr>
            </w:pPr>
          </w:p>
        </w:tc>
        <w:tc>
          <w:tcPr>
            <w:tcW w:w="1067" w:type="pct"/>
            <w:vAlign w:val="center"/>
          </w:tcPr>
          <w:p w14:paraId="23B8C3DE" w14:textId="77777777" w:rsidR="005641E1" w:rsidRPr="00684EBA" w:rsidRDefault="005641E1" w:rsidP="00131944">
            <w:pPr>
              <w:spacing w:before="120" w:after="120"/>
              <w:rPr>
                <w:rFonts w:ascii="Times New Roman" w:hAnsi="Times New Roman"/>
                <w:b w:val="0"/>
                <w:sz w:val="26"/>
                <w:szCs w:val="26"/>
              </w:rPr>
            </w:pPr>
            <w:r w:rsidRPr="00684EBA">
              <w:rPr>
                <w:rFonts w:ascii="Times New Roman" w:hAnsi="Times New Roman"/>
                <w:b w:val="0"/>
                <w:sz w:val="26"/>
                <w:szCs w:val="26"/>
              </w:rPr>
              <w:t>pH</w:t>
            </w:r>
          </w:p>
        </w:tc>
        <w:tc>
          <w:tcPr>
            <w:tcW w:w="765" w:type="pct"/>
            <w:vAlign w:val="center"/>
          </w:tcPr>
          <w:p w14:paraId="023ED1FA"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6,57</w:t>
            </w:r>
          </w:p>
        </w:tc>
        <w:tc>
          <w:tcPr>
            <w:tcW w:w="765" w:type="pct"/>
            <w:vMerge w:val="restart"/>
            <w:vAlign w:val="center"/>
          </w:tcPr>
          <w:p w14:paraId="3F0A0B62"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Tạm ngưng hoạt động</w:t>
            </w:r>
          </w:p>
        </w:tc>
        <w:tc>
          <w:tcPr>
            <w:tcW w:w="717" w:type="pct"/>
          </w:tcPr>
          <w:p w14:paraId="7F6384D8" w14:textId="77777777" w:rsidR="005641E1" w:rsidRPr="00854C4F" w:rsidRDefault="005641E1" w:rsidP="00131944">
            <w:pPr>
              <w:tabs>
                <w:tab w:val="left" w:pos="2520"/>
                <w:tab w:val="left" w:pos="2880"/>
              </w:tabs>
              <w:spacing w:before="120" w:after="120"/>
              <w:ind w:left="-108" w:right="-108"/>
              <w:jc w:val="center"/>
              <w:rPr>
                <w:rFonts w:ascii="Times New Roman" w:hAnsi="Times New Roman"/>
                <w:b w:val="0"/>
                <w:color w:val="000000"/>
                <w:sz w:val="26"/>
                <w:szCs w:val="26"/>
              </w:rPr>
            </w:pPr>
            <w:r w:rsidRPr="00854C4F">
              <w:rPr>
                <w:rFonts w:ascii="Times New Roman" w:hAnsi="Times New Roman"/>
                <w:b w:val="0"/>
                <w:color w:val="000000"/>
                <w:sz w:val="26"/>
                <w:szCs w:val="26"/>
              </w:rPr>
              <w:t>6,71</w:t>
            </w:r>
          </w:p>
        </w:tc>
        <w:tc>
          <w:tcPr>
            <w:tcW w:w="621" w:type="pct"/>
          </w:tcPr>
          <w:p w14:paraId="27EC45EF" w14:textId="77777777" w:rsidR="005641E1" w:rsidRPr="00854C4F" w:rsidRDefault="005641E1" w:rsidP="00131944">
            <w:pPr>
              <w:tabs>
                <w:tab w:val="left" w:pos="2520"/>
                <w:tab w:val="left" w:pos="2880"/>
              </w:tabs>
              <w:spacing w:before="120" w:after="120"/>
              <w:ind w:left="-108" w:right="-108"/>
              <w:jc w:val="center"/>
              <w:rPr>
                <w:rFonts w:ascii="Times New Roman" w:hAnsi="Times New Roman"/>
                <w:b w:val="0"/>
                <w:color w:val="000000"/>
                <w:sz w:val="26"/>
                <w:szCs w:val="26"/>
              </w:rPr>
            </w:pPr>
            <w:r w:rsidRPr="00854C4F">
              <w:rPr>
                <w:rFonts w:ascii="Times New Roman" w:hAnsi="Times New Roman"/>
                <w:b w:val="0"/>
                <w:color w:val="000000"/>
                <w:sz w:val="26"/>
                <w:szCs w:val="26"/>
              </w:rPr>
              <w:t>6,98</w:t>
            </w:r>
          </w:p>
        </w:tc>
        <w:tc>
          <w:tcPr>
            <w:tcW w:w="689" w:type="pct"/>
            <w:vAlign w:val="center"/>
          </w:tcPr>
          <w:p w14:paraId="2E43B838" w14:textId="77777777" w:rsidR="005641E1" w:rsidRPr="00684EBA" w:rsidRDefault="005641E1" w:rsidP="00131944">
            <w:pPr>
              <w:tabs>
                <w:tab w:val="left" w:pos="2520"/>
                <w:tab w:val="left" w:pos="2880"/>
              </w:tabs>
              <w:spacing w:before="120" w:after="120"/>
              <w:ind w:left="-108" w:right="-108"/>
              <w:jc w:val="center"/>
              <w:rPr>
                <w:rFonts w:ascii="Times New Roman" w:hAnsi="Times New Roman"/>
                <w:color w:val="000000"/>
                <w:sz w:val="26"/>
                <w:szCs w:val="26"/>
              </w:rPr>
            </w:pPr>
            <w:r w:rsidRPr="00684EBA">
              <w:rPr>
                <w:rFonts w:ascii="Times New Roman" w:hAnsi="Times New Roman"/>
                <w:color w:val="000000"/>
                <w:sz w:val="26"/>
                <w:szCs w:val="26"/>
              </w:rPr>
              <w:t>6-9</w:t>
            </w:r>
          </w:p>
        </w:tc>
      </w:tr>
      <w:tr w:rsidR="005641E1" w:rsidRPr="00684EBA" w14:paraId="3001E8F8" w14:textId="77777777" w:rsidTr="002644E3">
        <w:tc>
          <w:tcPr>
            <w:tcW w:w="376" w:type="pct"/>
            <w:vAlign w:val="center"/>
          </w:tcPr>
          <w:p w14:paraId="2FBE6062" w14:textId="77777777" w:rsidR="005641E1" w:rsidRPr="00684EBA" w:rsidRDefault="005641E1" w:rsidP="00131944">
            <w:pPr>
              <w:numPr>
                <w:ilvl w:val="0"/>
                <w:numId w:val="27"/>
              </w:numPr>
              <w:spacing w:before="120" w:after="120"/>
              <w:jc w:val="center"/>
              <w:rPr>
                <w:rFonts w:ascii="Times New Roman" w:hAnsi="Times New Roman"/>
                <w:b w:val="0"/>
                <w:bCs/>
                <w:sz w:val="26"/>
                <w:szCs w:val="26"/>
              </w:rPr>
            </w:pPr>
          </w:p>
        </w:tc>
        <w:tc>
          <w:tcPr>
            <w:tcW w:w="1067" w:type="pct"/>
            <w:vAlign w:val="center"/>
          </w:tcPr>
          <w:p w14:paraId="35844CAB" w14:textId="77777777" w:rsidR="005641E1" w:rsidRPr="00684EBA" w:rsidRDefault="005641E1" w:rsidP="00131944">
            <w:pPr>
              <w:spacing w:before="120" w:after="120"/>
              <w:rPr>
                <w:rFonts w:ascii="Times New Roman" w:hAnsi="Times New Roman"/>
                <w:b w:val="0"/>
                <w:sz w:val="26"/>
                <w:szCs w:val="26"/>
              </w:rPr>
            </w:pPr>
            <w:r w:rsidRPr="00684EBA">
              <w:rPr>
                <w:rFonts w:ascii="Times New Roman" w:hAnsi="Times New Roman"/>
                <w:b w:val="0"/>
                <w:sz w:val="26"/>
                <w:szCs w:val="26"/>
              </w:rPr>
              <w:t>TSS</w:t>
            </w:r>
          </w:p>
        </w:tc>
        <w:tc>
          <w:tcPr>
            <w:tcW w:w="765" w:type="pct"/>
            <w:vAlign w:val="center"/>
          </w:tcPr>
          <w:p w14:paraId="2F7E1763"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18</w:t>
            </w:r>
          </w:p>
        </w:tc>
        <w:tc>
          <w:tcPr>
            <w:tcW w:w="765" w:type="pct"/>
            <w:vMerge/>
            <w:vAlign w:val="center"/>
          </w:tcPr>
          <w:p w14:paraId="1353ED96"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15CE44F3" w14:textId="77777777" w:rsidR="005641E1" w:rsidRPr="00854C4F" w:rsidRDefault="005641E1" w:rsidP="00131944">
            <w:pPr>
              <w:tabs>
                <w:tab w:val="left" w:pos="2520"/>
                <w:tab w:val="left" w:pos="2880"/>
              </w:tabs>
              <w:spacing w:before="120" w:after="120"/>
              <w:ind w:left="-108" w:right="-108"/>
              <w:jc w:val="center"/>
              <w:rPr>
                <w:rFonts w:ascii="Times New Roman" w:hAnsi="Times New Roman"/>
                <w:b w:val="0"/>
                <w:bCs/>
                <w:sz w:val="26"/>
                <w:szCs w:val="26"/>
              </w:rPr>
            </w:pPr>
            <w:r w:rsidRPr="00854C4F">
              <w:rPr>
                <w:rFonts w:ascii="Times New Roman" w:hAnsi="Times New Roman"/>
                <w:b w:val="0"/>
                <w:bCs/>
                <w:sz w:val="26"/>
                <w:szCs w:val="26"/>
              </w:rPr>
              <w:t>21</w:t>
            </w:r>
          </w:p>
        </w:tc>
        <w:tc>
          <w:tcPr>
            <w:tcW w:w="621" w:type="pct"/>
          </w:tcPr>
          <w:p w14:paraId="2537CD42" w14:textId="77777777" w:rsidR="005641E1" w:rsidRPr="00854C4F" w:rsidRDefault="005641E1" w:rsidP="00131944">
            <w:pPr>
              <w:tabs>
                <w:tab w:val="left" w:pos="2520"/>
                <w:tab w:val="left" w:pos="2880"/>
              </w:tabs>
              <w:spacing w:before="120" w:after="120"/>
              <w:ind w:left="-108" w:right="-108"/>
              <w:jc w:val="center"/>
              <w:rPr>
                <w:rFonts w:ascii="Times New Roman" w:hAnsi="Times New Roman"/>
                <w:b w:val="0"/>
                <w:bCs/>
                <w:sz w:val="26"/>
                <w:szCs w:val="26"/>
              </w:rPr>
            </w:pPr>
            <w:r w:rsidRPr="00854C4F">
              <w:rPr>
                <w:rFonts w:ascii="Times New Roman" w:hAnsi="Times New Roman"/>
                <w:b w:val="0"/>
                <w:bCs/>
                <w:sz w:val="26"/>
                <w:szCs w:val="26"/>
              </w:rPr>
              <w:t>27</w:t>
            </w:r>
          </w:p>
        </w:tc>
        <w:tc>
          <w:tcPr>
            <w:tcW w:w="689" w:type="pct"/>
            <w:vAlign w:val="center"/>
          </w:tcPr>
          <w:p w14:paraId="68CA328B" w14:textId="77777777" w:rsidR="005641E1" w:rsidRPr="00684EBA" w:rsidRDefault="005641E1" w:rsidP="00131944">
            <w:pPr>
              <w:tabs>
                <w:tab w:val="left" w:pos="2520"/>
                <w:tab w:val="left" w:pos="2880"/>
              </w:tabs>
              <w:spacing w:before="120" w:after="120"/>
              <w:ind w:left="-108" w:right="-108"/>
              <w:jc w:val="center"/>
              <w:rPr>
                <w:rFonts w:ascii="Times New Roman" w:hAnsi="Times New Roman"/>
                <w:bCs/>
                <w:sz w:val="26"/>
                <w:szCs w:val="26"/>
              </w:rPr>
            </w:pPr>
            <w:r w:rsidRPr="00684EBA">
              <w:rPr>
                <w:rFonts w:ascii="Times New Roman" w:hAnsi="Times New Roman"/>
                <w:bCs/>
                <w:sz w:val="26"/>
                <w:szCs w:val="26"/>
              </w:rPr>
              <w:t>50</w:t>
            </w:r>
          </w:p>
        </w:tc>
      </w:tr>
      <w:tr w:rsidR="005641E1" w:rsidRPr="00684EBA" w14:paraId="6E31A9A0" w14:textId="77777777" w:rsidTr="002644E3">
        <w:trPr>
          <w:trHeight w:val="408"/>
        </w:trPr>
        <w:tc>
          <w:tcPr>
            <w:tcW w:w="376" w:type="pct"/>
            <w:vAlign w:val="center"/>
          </w:tcPr>
          <w:p w14:paraId="54535034"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vAlign w:val="center"/>
          </w:tcPr>
          <w:p w14:paraId="1B38BA21" w14:textId="77777777" w:rsidR="005641E1" w:rsidRPr="00684EBA" w:rsidRDefault="005641E1" w:rsidP="00131944">
            <w:pPr>
              <w:spacing w:before="120" w:after="120"/>
              <w:rPr>
                <w:rFonts w:ascii="Times New Roman" w:hAnsi="Times New Roman"/>
                <w:b w:val="0"/>
                <w:sz w:val="26"/>
                <w:szCs w:val="26"/>
              </w:rPr>
            </w:pPr>
            <w:r w:rsidRPr="00684EBA">
              <w:rPr>
                <w:rFonts w:ascii="Times New Roman" w:hAnsi="Times New Roman"/>
                <w:b w:val="0"/>
                <w:sz w:val="26"/>
                <w:szCs w:val="26"/>
              </w:rPr>
              <w:t>BOD</w:t>
            </w:r>
            <w:r w:rsidRPr="00684EBA">
              <w:rPr>
                <w:rFonts w:ascii="Times New Roman" w:hAnsi="Times New Roman"/>
                <w:b w:val="0"/>
                <w:sz w:val="26"/>
                <w:szCs w:val="26"/>
                <w:vertAlign w:val="subscript"/>
              </w:rPr>
              <w:t>5</w:t>
            </w:r>
          </w:p>
        </w:tc>
        <w:tc>
          <w:tcPr>
            <w:tcW w:w="765" w:type="pct"/>
            <w:vAlign w:val="center"/>
          </w:tcPr>
          <w:p w14:paraId="6A49324B"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18</w:t>
            </w:r>
          </w:p>
        </w:tc>
        <w:tc>
          <w:tcPr>
            <w:tcW w:w="765" w:type="pct"/>
            <w:vMerge/>
            <w:vAlign w:val="center"/>
          </w:tcPr>
          <w:p w14:paraId="151B4AD4"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531269DA"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22</w:t>
            </w:r>
          </w:p>
        </w:tc>
        <w:tc>
          <w:tcPr>
            <w:tcW w:w="621" w:type="pct"/>
          </w:tcPr>
          <w:p w14:paraId="0473AAF0"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21</w:t>
            </w:r>
          </w:p>
        </w:tc>
        <w:tc>
          <w:tcPr>
            <w:tcW w:w="689" w:type="pct"/>
          </w:tcPr>
          <w:p w14:paraId="64716B63" w14:textId="77777777" w:rsidR="005641E1" w:rsidRPr="00684EBA" w:rsidRDefault="005641E1" w:rsidP="00131944">
            <w:pPr>
              <w:spacing w:before="120" w:after="120"/>
              <w:jc w:val="center"/>
              <w:rPr>
                <w:rFonts w:ascii="Times New Roman" w:hAnsi="Times New Roman"/>
                <w:sz w:val="26"/>
                <w:szCs w:val="26"/>
              </w:rPr>
            </w:pPr>
            <w:r w:rsidRPr="00684EBA">
              <w:rPr>
                <w:rFonts w:ascii="Times New Roman" w:hAnsi="Times New Roman"/>
                <w:sz w:val="26"/>
                <w:szCs w:val="26"/>
              </w:rPr>
              <w:t>30</w:t>
            </w:r>
          </w:p>
        </w:tc>
      </w:tr>
      <w:tr w:rsidR="005641E1" w:rsidRPr="00684EBA" w14:paraId="281D05E3" w14:textId="77777777" w:rsidTr="002644E3">
        <w:trPr>
          <w:trHeight w:val="415"/>
        </w:trPr>
        <w:tc>
          <w:tcPr>
            <w:tcW w:w="376" w:type="pct"/>
            <w:vAlign w:val="center"/>
          </w:tcPr>
          <w:p w14:paraId="02455837"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vAlign w:val="center"/>
          </w:tcPr>
          <w:p w14:paraId="3955D779" w14:textId="77777777" w:rsidR="005641E1" w:rsidRPr="00684EBA" w:rsidRDefault="005641E1" w:rsidP="00131944">
            <w:pPr>
              <w:spacing w:before="120" w:after="120"/>
              <w:rPr>
                <w:rFonts w:ascii="Times New Roman" w:hAnsi="Times New Roman"/>
                <w:b w:val="0"/>
                <w:sz w:val="26"/>
                <w:szCs w:val="26"/>
              </w:rPr>
            </w:pPr>
            <w:r w:rsidRPr="00684EBA">
              <w:rPr>
                <w:rFonts w:ascii="Times New Roman" w:hAnsi="Times New Roman"/>
                <w:b w:val="0"/>
                <w:sz w:val="26"/>
                <w:szCs w:val="26"/>
              </w:rPr>
              <w:t>COD</w:t>
            </w:r>
          </w:p>
        </w:tc>
        <w:tc>
          <w:tcPr>
            <w:tcW w:w="765" w:type="pct"/>
            <w:vAlign w:val="center"/>
          </w:tcPr>
          <w:p w14:paraId="2D381E38"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29</w:t>
            </w:r>
          </w:p>
        </w:tc>
        <w:tc>
          <w:tcPr>
            <w:tcW w:w="765" w:type="pct"/>
            <w:vMerge/>
            <w:vAlign w:val="center"/>
          </w:tcPr>
          <w:p w14:paraId="5CEC0BFB"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66947A84"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39</w:t>
            </w:r>
          </w:p>
        </w:tc>
        <w:tc>
          <w:tcPr>
            <w:tcW w:w="621" w:type="pct"/>
          </w:tcPr>
          <w:p w14:paraId="692D0E17"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40</w:t>
            </w:r>
          </w:p>
        </w:tc>
        <w:tc>
          <w:tcPr>
            <w:tcW w:w="689" w:type="pct"/>
          </w:tcPr>
          <w:p w14:paraId="00827707" w14:textId="77777777" w:rsidR="005641E1" w:rsidRPr="00684EBA" w:rsidRDefault="005641E1" w:rsidP="00131944">
            <w:pPr>
              <w:spacing w:before="120" w:after="120"/>
              <w:jc w:val="center"/>
              <w:rPr>
                <w:rFonts w:ascii="Times New Roman" w:hAnsi="Times New Roman"/>
                <w:sz w:val="26"/>
                <w:szCs w:val="26"/>
              </w:rPr>
            </w:pPr>
            <w:r w:rsidRPr="00684EBA">
              <w:rPr>
                <w:rFonts w:ascii="Times New Roman" w:hAnsi="Times New Roman"/>
                <w:sz w:val="26"/>
                <w:szCs w:val="26"/>
              </w:rPr>
              <w:t>75</w:t>
            </w:r>
          </w:p>
        </w:tc>
      </w:tr>
      <w:tr w:rsidR="005641E1" w:rsidRPr="00684EBA" w14:paraId="39905C7E" w14:textId="77777777" w:rsidTr="002644E3">
        <w:trPr>
          <w:trHeight w:val="402"/>
        </w:trPr>
        <w:tc>
          <w:tcPr>
            <w:tcW w:w="376" w:type="pct"/>
            <w:vAlign w:val="center"/>
          </w:tcPr>
          <w:p w14:paraId="7C778DBC"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tcPr>
          <w:p w14:paraId="11855A73" w14:textId="77777777" w:rsidR="005641E1" w:rsidRPr="00684EBA" w:rsidRDefault="005641E1" w:rsidP="00131944">
            <w:pPr>
              <w:spacing w:before="120" w:after="120"/>
              <w:rPr>
                <w:rFonts w:ascii="Times New Roman" w:hAnsi="Times New Roman"/>
                <w:b w:val="0"/>
                <w:sz w:val="26"/>
                <w:szCs w:val="26"/>
              </w:rPr>
            </w:pPr>
            <w:r w:rsidRPr="00684EBA">
              <w:rPr>
                <w:rFonts w:ascii="Times New Roman" w:hAnsi="Times New Roman"/>
                <w:b w:val="0"/>
                <w:sz w:val="26"/>
                <w:szCs w:val="26"/>
              </w:rPr>
              <w:t>Tổng Photpho</w:t>
            </w:r>
          </w:p>
        </w:tc>
        <w:tc>
          <w:tcPr>
            <w:tcW w:w="765" w:type="pct"/>
            <w:vAlign w:val="center"/>
          </w:tcPr>
          <w:p w14:paraId="43EBB449"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2,36</w:t>
            </w:r>
          </w:p>
        </w:tc>
        <w:tc>
          <w:tcPr>
            <w:tcW w:w="765" w:type="pct"/>
            <w:vMerge/>
            <w:vAlign w:val="center"/>
          </w:tcPr>
          <w:p w14:paraId="44702B70"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1E3F3624"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w:t>
            </w:r>
          </w:p>
        </w:tc>
        <w:tc>
          <w:tcPr>
            <w:tcW w:w="621" w:type="pct"/>
          </w:tcPr>
          <w:p w14:paraId="7A0CBD5E"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w:t>
            </w:r>
          </w:p>
        </w:tc>
        <w:tc>
          <w:tcPr>
            <w:tcW w:w="689" w:type="pct"/>
          </w:tcPr>
          <w:p w14:paraId="55C9CB7D" w14:textId="77777777" w:rsidR="005641E1" w:rsidRPr="00684EBA" w:rsidRDefault="005641E1" w:rsidP="00131944">
            <w:pPr>
              <w:spacing w:before="120" w:after="120"/>
              <w:jc w:val="center"/>
              <w:rPr>
                <w:rFonts w:ascii="Times New Roman" w:hAnsi="Times New Roman"/>
                <w:sz w:val="26"/>
                <w:szCs w:val="26"/>
              </w:rPr>
            </w:pPr>
            <w:r w:rsidRPr="00684EBA">
              <w:rPr>
                <w:rFonts w:ascii="Times New Roman" w:hAnsi="Times New Roman"/>
                <w:sz w:val="26"/>
                <w:szCs w:val="26"/>
              </w:rPr>
              <w:t>10</w:t>
            </w:r>
          </w:p>
        </w:tc>
      </w:tr>
      <w:tr w:rsidR="005641E1" w:rsidRPr="00684EBA" w14:paraId="3376C158" w14:textId="77777777" w:rsidTr="002644E3">
        <w:trPr>
          <w:trHeight w:val="284"/>
        </w:trPr>
        <w:tc>
          <w:tcPr>
            <w:tcW w:w="376" w:type="pct"/>
            <w:vAlign w:val="center"/>
          </w:tcPr>
          <w:p w14:paraId="72391EB1"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tcPr>
          <w:p w14:paraId="145B731A" w14:textId="77777777" w:rsidR="005641E1" w:rsidRPr="00684EBA" w:rsidRDefault="005641E1" w:rsidP="00131944">
            <w:pPr>
              <w:spacing w:before="120" w:after="120"/>
              <w:rPr>
                <w:rFonts w:ascii="Times New Roman" w:hAnsi="Times New Roman"/>
                <w:b w:val="0"/>
                <w:sz w:val="26"/>
                <w:szCs w:val="26"/>
              </w:rPr>
            </w:pPr>
            <w:r w:rsidRPr="00684EBA">
              <w:rPr>
                <w:rFonts w:ascii="Times New Roman" w:hAnsi="Times New Roman"/>
                <w:b w:val="0"/>
                <w:sz w:val="26"/>
                <w:szCs w:val="26"/>
              </w:rPr>
              <w:t>Tổng Nitơ</w:t>
            </w:r>
          </w:p>
        </w:tc>
        <w:tc>
          <w:tcPr>
            <w:tcW w:w="765" w:type="pct"/>
            <w:vAlign w:val="center"/>
          </w:tcPr>
          <w:p w14:paraId="135B573C"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9,78</w:t>
            </w:r>
          </w:p>
        </w:tc>
        <w:tc>
          <w:tcPr>
            <w:tcW w:w="765" w:type="pct"/>
            <w:vMerge/>
            <w:vAlign w:val="center"/>
          </w:tcPr>
          <w:p w14:paraId="322E4169"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33901DDB"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w:t>
            </w:r>
          </w:p>
        </w:tc>
        <w:tc>
          <w:tcPr>
            <w:tcW w:w="621" w:type="pct"/>
          </w:tcPr>
          <w:p w14:paraId="3AD623B0"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w:t>
            </w:r>
          </w:p>
        </w:tc>
        <w:tc>
          <w:tcPr>
            <w:tcW w:w="689" w:type="pct"/>
          </w:tcPr>
          <w:p w14:paraId="4423FB91" w14:textId="77777777" w:rsidR="005641E1" w:rsidRPr="00684EBA" w:rsidRDefault="005641E1" w:rsidP="00131944">
            <w:pPr>
              <w:spacing w:before="120" w:after="120"/>
              <w:jc w:val="center"/>
              <w:rPr>
                <w:rFonts w:ascii="Times New Roman" w:hAnsi="Times New Roman"/>
                <w:sz w:val="26"/>
                <w:szCs w:val="26"/>
              </w:rPr>
            </w:pPr>
            <w:r w:rsidRPr="00684EBA">
              <w:rPr>
                <w:rFonts w:ascii="Times New Roman" w:hAnsi="Times New Roman"/>
                <w:sz w:val="26"/>
                <w:szCs w:val="26"/>
              </w:rPr>
              <w:t>40</w:t>
            </w:r>
          </w:p>
        </w:tc>
      </w:tr>
      <w:tr w:rsidR="005641E1" w:rsidRPr="00684EBA" w14:paraId="3311124E" w14:textId="77777777" w:rsidTr="002644E3">
        <w:trPr>
          <w:trHeight w:val="403"/>
        </w:trPr>
        <w:tc>
          <w:tcPr>
            <w:tcW w:w="376" w:type="pct"/>
            <w:vAlign w:val="center"/>
          </w:tcPr>
          <w:p w14:paraId="6DE4145F"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vAlign w:val="center"/>
          </w:tcPr>
          <w:p w14:paraId="61EE84AF" w14:textId="77777777" w:rsidR="005641E1" w:rsidRPr="00684EBA" w:rsidRDefault="005641E1" w:rsidP="00131944">
            <w:pPr>
              <w:spacing w:before="120" w:after="120"/>
              <w:rPr>
                <w:rFonts w:ascii="Times New Roman" w:hAnsi="Times New Roman"/>
                <w:b w:val="0"/>
                <w:sz w:val="26"/>
                <w:szCs w:val="26"/>
              </w:rPr>
            </w:pPr>
            <w:r w:rsidRPr="00684EBA">
              <w:rPr>
                <w:rFonts w:ascii="Times New Roman" w:hAnsi="Times New Roman"/>
                <w:b w:val="0"/>
                <w:sz w:val="26"/>
                <w:szCs w:val="26"/>
              </w:rPr>
              <w:t>Tổng Xyanua</w:t>
            </w:r>
          </w:p>
        </w:tc>
        <w:tc>
          <w:tcPr>
            <w:tcW w:w="765" w:type="pct"/>
            <w:vAlign w:val="center"/>
          </w:tcPr>
          <w:p w14:paraId="1665174D"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0,014</w:t>
            </w:r>
          </w:p>
        </w:tc>
        <w:tc>
          <w:tcPr>
            <w:tcW w:w="765" w:type="pct"/>
            <w:vMerge/>
            <w:vAlign w:val="center"/>
          </w:tcPr>
          <w:p w14:paraId="3F3BA3C3"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6E0651EB"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0,019</w:t>
            </w:r>
          </w:p>
        </w:tc>
        <w:tc>
          <w:tcPr>
            <w:tcW w:w="621" w:type="pct"/>
          </w:tcPr>
          <w:p w14:paraId="03819BA9"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0,022</w:t>
            </w:r>
          </w:p>
        </w:tc>
        <w:tc>
          <w:tcPr>
            <w:tcW w:w="689" w:type="pct"/>
          </w:tcPr>
          <w:p w14:paraId="1E3D5C77" w14:textId="77777777" w:rsidR="005641E1" w:rsidRPr="00684EBA" w:rsidRDefault="005641E1" w:rsidP="00131944">
            <w:pPr>
              <w:spacing w:before="120" w:after="120"/>
              <w:jc w:val="center"/>
              <w:rPr>
                <w:rFonts w:ascii="Times New Roman" w:hAnsi="Times New Roman"/>
                <w:sz w:val="26"/>
                <w:szCs w:val="26"/>
              </w:rPr>
            </w:pPr>
            <w:r w:rsidRPr="00684EBA">
              <w:rPr>
                <w:rFonts w:ascii="Times New Roman" w:hAnsi="Times New Roman"/>
                <w:sz w:val="26"/>
                <w:szCs w:val="26"/>
              </w:rPr>
              <w:t>0,07</w:t>
            </w:r>
          </w:p>
        </w:tc>
      </w:tr>
      <w:tr w:rsidR="005641E1" w:rsidRPr="00684EBA" w14:paraId="6F70F465" w14:textId="77777777" w:rsidTr="002644E3">
        <w:trPr>
          <w:trHeight w:val="409"/>
        </w:trPr>
        <w:tc>
          <w:tcPr>
            <w:tcW w:w="376" w:type="pct"/>
            <w:vAlign w:val="center"/>
          </w:tcPr>
          <w:p w14:paraId="30F80258"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vAlign w:val="center"/>
          </w:tcPr>
          <w:p w14:paraId="357EB2CD" w14:textId="77777777" w:rsidR="005641E1" w:rsidRPr="00684EBA" w:rsidRDefault="005641E1" w:rsidP="00131944">
            <w:pPr>
              <w:spacing w:before="120" w:after="120"/>
              <w:rPr>
                <w:rFonts w:ascii="Times New Roman" w:hAnsi="Times New Roman"/>
                <w:b w:val="0"/>
                <w:sz w:val="26"/>
                <w:szCs w:val="26"/>
              </w:rPr>
            </w:pPr>
            <w:r w:rsidRPr="00684EBA">
              <w:rPr>
                <w:rFonts w:ascii="Times New Roman" w:hAnsi="Times New Roman"/>
                <w:b w:val="0"/>
                <w:sz w:val="26"/>
                <w:szCs w:val="26"/>
              </w:rPr>
              <w:t>Tổng Coliform</w:t>
            </w:r>
          </w:p>
        </w:tc>
        <w:tc>
          <w:tcPr>
            <w:tcW w:w="765" w:type="pct"/>
            <w:vAlign w:val="center"/>
          </w:tcPr>
          <w:p w14:paraId="589E2B3A"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2.700</w:t>
            </w:r>
          </w:p>
        </w:tc>
        <w:tc>
          <w:tcPr>
            <w:tcW w:w="765" w:type="pct"/>
            <w:vMerge/>
            <w:vAlign w:val="center"/>
          </w:tcPr>
          <w:p w14:paraId="46ED3838"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1592A89E"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2.000</w:t>
            </w:r>
          </w:p>
        </w:tc>
        <w:tc>
          <w:tcPr>
            <w:tcW w:w="621" w:type="pct"/>
          </w:tcPr>
          <w:p w14:paraId="365B7AEF"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1.700</w:t>
            </w:r>
          </w:p>
        </w:tc>
        <w:tc>
          <w:tcPr>
            <w:tcW w:w="689" w:type="pct"/>
          </w:tcPr>
          <w:p w14:paraId="6E87EBE0" w14:textId="77777777" w:rsidR="005641E1" w:rsidRPr="00684EBA" w:rsidRDefault="005641E1" w:rsidP="00131944">
            <w:pPr>
              <w:spacing w:before="120" w:after="120"/>
              <w:jc w:val="center"/>
              <w:rPr>
                <w:rFonts w:ascii="Times New Roman" w:hAnsi="Times New Roman"/>
                <w:sz w:val="26"/>
                <w:szCs w:val="26"/>
              </w:rPr>
            </w:pPr>
            <w:r w:rsidRPr="00684EBA">
              <w:rPr>
                <w:rFonts w:ascii="Times New Roman" w:hAnsi="Times New Roman"/>
                <w:sz w:val="26"/>
                <w:szCs w:val="26"/>
              </w:rPr>
              <w:t>3.000</w:t>
            </w:r>
          </w:p>
        </w:tc>
      </w:tr>
      <w:tr w:rsidR="005641E1" w:rsidRPr="00684EBA" w14:paraId="4D852365" w14:textId="77777777" w:rsidTr="002644E3">
        <w:trPr>
          <w:trHeight w:val="409"/>
        </w:trPr>
        <w:tc>
          <w:tcPr>
            <w:tcW w:w="376" w:type="pct"/>
            <w:vAlign w:val="center"/>
          </w:tcPr>
          <w:p w14:paraId="5B5CC8FE"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vAlign w:val="center"/>
          </w:tcPr>
          <w:p w14:paraId="11978D52" w14:textId="77777777" w:rsidR="005641E1" w:rsidRPr="00684EBA" w:rsidRDefault="005641E1" w:rsidP="00131944">
            <w:pPr>
              <w:spacing w:before="120" w:after="120"/>
              <w:rPr>
                <w:rFonts w:ascii="Times New Roman" w:hAnsi="Times New Roman"/>
                <w:b w:val="0"/>
                <w:sz w:val="26"/>
                <w:szCs w:val="26"/>
              </w:rPr>
            </w:pPr>
            <w:r>
              <w:rPr>
                <w:rFonts w:ascii="Times New Roman" w:hAnsi="Times New Roman"/>
                <w:b w:val="0"/>
                <w:sz w:val="26"/>
                <w:szCs w:val="26"/>
              </w:rPr>
              <w:t>Lưu lượng</w:t>
            </w:r>
          </w:p>
        </w:tc>
        <w:tc>
          <w:tcPr>
            <w:tcW w:w="765" w:type="pct"/>
            <w:vAlign w:val="center"/>
          </w:tcPr>
          <w:p w14:paraId="7E153C7B"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950</w:t>
            </w:r>
          </w:p>
        </w:tc>
        <w:tc>
          <w:tcPr>
            <w:tcW w:w="765" w:type="pct"/>
            <w:vMerge/>
            <w:vAlign w:val="center"/>
          </w:tcPr>
          <w:p w14:paraId="0FBE35A5"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0F1CB145"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w:t>
            </w:r>
          </w:p>
        </w:tc>
        <w:tc>
          <w:tcPr>
            <w:tcW w:w="621" w:type="pct"/>
          </w:tcPr>
          <w:p w14:paraId="5AC94BA1"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w:t>
            </w:r>
          </w:p>
        </w:tc>
        <w:tc>
          <w:tcPr>
            <w:tcW w:w="689" w:type="pct"/>
          </w:tcPr>
          <w:p w14:paraId="776735BA" w14:textId="77777777" w:rsidR="005641E1" w:rsidRPr="00684EBA" w:rsidRDefault="005641E1" w:rsidP="00131944">
            <w:pPr>
              <w:spacing w:before="120" w:after="120"/>
              <w:jc w:val="center"/>
              <w:rPr>
                <w:rFonts w:ascii="Times New Roman" w:hAnsi="Times New Roman"/>
                <w:sz w:val="26"/>
                <w:szCs w:val="26"/>
              </w:rPr>
            </w:pPr>
            <w:r>
              <w:rPr>
                <w:rFonts w:ascii="Times New Roman" w:hAnsi="Times New Roman"/>
                <w:sz w:val="26"/>
                <w:szCs w:val="26"/>
              </w:rPr>
              <w:t>-</w:t>
            </w:r>
          </w:p>
        </w:tc>
      </w:tr>
      <w:tr w:rsidR="005641E1" w:rsidRPr="00684EBA" w14:paraId="3A5A9F9C" w14:textId="77777777" w:rsidTr="002644E3">
        <w:trPr>
          <w:trHeight w:val="409"/>
        </w:trPr>
        <w:tc>
          <w:tcPr>
            <w:tcW w:w="376" w:type="pct"/>
            <w:vAlign w:val="center"/>
          </w:tcPr>
          <w:p w14:paraId="07ABB93B"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vAlign w:val="center"/>
          </w:tcPr>
          <w:p w14:paraId="61EDB03F" w14:textId="77777777" w:rsidR="005641E1" w:rsidRPr="002644E3" w:rsidRDefault="005641E1" w:rsidP="00131944">
            <w:pPr>
              <w:spacing w:before="120" w:after="120"/>
              <w:rPr>
                <w:rFonts w:ascii="Times New Roman" w:hAnsi="Times New Roman"/>
                <w:b w:val="0"/>
                <w:sz w:val="26"/>
                <w:szCs w:val="26"/>
              </w:rPr>
            </w:pPr>
            <w:r>
              <w:rPr>
                <w:rFonts w:ascii="Times New Roman" w:hAnsi="Times New Roman"/>
                <w:b w:val="0"/>
                <w:sz w:val="26"/>
                <w:szCs w:val="26"/>
              </w:rPr>
              <w:t>S</w:t>
            </w:r>
            <w:r>
              <w:rPr>
                <w:rFonts w:ascii="Times New Roman" w:hAnsi="Times New Roman"/>
                <w:b w:val="0"/>
                <w:sz w:val="26"/>
                <w:szCs w:val="26"/>
                <w:vertAlign w:val="superscript"/>
              </w:rPr>
              <w:t>2-</w:t>
            </w:r>
          </w:p>
        </w:tc>
        <w:tc>
          <w:tcPr>
            <w:tcW w:w="765" w:type="pct"/>
            <w:vAlign w:val="center"/>
          </w:tcPr>
          <w:p w14:paraId="768F5A58"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KPH</w:t>
            </w:r>
          </w:p>
        </w:tc>
        <w:tc>
          <w:tcPr>
            <w:tcW w:w="765" w:type="pct"/>
            <w:vMerge/>
            <w:vAlign w:val="center"/>
          </w:tcPr>
          <w:p w14:paraId="7489CCAA"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657D88C5"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KPH</w:t>
            </w:r>
          </w:p>
        </w:tc>
        <w:tc>
          <w:tcPr>
            <w:tcW w:w="621" w:type="pct"/>
          </w:tcPr>
          <w:p w14:paraId="1BF4E6E1"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KPH</w:t>
            </w:r>
          </w:p>
        </w:tc>
        <w:tc>
          <w:tcPr>
            <w:tcW w:w="689" w:type="pct"/>
          </w:tcPr>
          <w:p w14:paraId="1D49FC23" w14:textId="77777777" w:rsidR="005641E1" w:rsidRPr="00684EBA" w:rsidRDefault="005641E1" w:rsidP="00131944">
            <w:pPr>
              <w:spacing w:before="120" w:after="120"/>
              <w:jc w:val="center"/>
              <w:rPr>
                <w:rFonts w:ascii="Times New Roman" w:hAnsi="Times New Roman"/>
                <w:sz w:val="26"/>
                <w:szCs w:val="26"/>
              </w:rPr>
            </w:pPr>
            <w:r>
              <w:rPr>
                <w:rFonts w:ascii="Times New Roman" w:hAnsi="Times New Roman"/>
                <w:sz w:val="26"/>
                <w:szCs w:val="26"/>
              </w:rPr>
              <w:t>-</w:t>
            </w:r>
          </w:p>
        </w:tc>
      </w:tr>
      <w:tr w:rsidR="005641E1" w:rsidRPr="00684EBA" w14:paraId="3B4ED339" w14:textId="77777777" w:rsidTr="002644E3">
        <w:trPr>
          <w:trHeight w:val="409"/>
        </w:trPr>
        <w:tc>
          <w:tcPr>
            <w:tcW w:w="376" w:type="pct"/>
            <w:vAlign w:val="center"/>
          </w:tcPr>
          <w:p w14:paraId="41A9F5CB"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vAlign w:val="center"/>
          </w:tcPr>
          <w:p w14:paraId="30474995" w14:textId="77777777" w:rsidR="005641E1" w:rsidRDefault="005641E1" w:rsidP="00131944">
            <w:pPr>
              <w:spacing w:before="120" w:after="120"/>
              <w:rPr>
                <w:rFonts w:ascii="Times New Roman" w:hAnsi="Times New Roman"/>
                <w:b w:val="0"/>
                <w:sz w:val="26"/>
                <w:szCs w:val="26"/>
              </w:rPr>
            </w:pPr>
            <w:r>
              <w:rPr>
                <w:rFonts w:ascii="Times New Roman" w:hAnsi="Times New Roman"/>
                <w:b w:val="0"/>
                <w:sz w:val="26"/>
                <w:szCs w:val="26"/>
              </w:rPr>
              <w:t>Amoni</w:t>
            </w:r>
          </w:p>
        </w:tc>
        <w:tc>
          <w:tcPr>
            <w:tcW w:w="765" w:type="pct"/>
            <w:vAlign w:val="center"/>
          </w:tcPr>
          <w:p w14:paraId="39DEB4FE" w14:textId="77777777" w:rsidR="005641E1"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w:t>
            </w:r>
          </w:p>
        </w:tc>
        <w:tc>
          <w:tcPr>
            <w:tcW w:w="765" w:type="pct"/>
            <w:vMerge/>
            <w:vAlign w:val="center"/>
          </w:tcPr>
          <w:p w14:paraId="2FD24246"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304554A4"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KPH</w:t>
            </w:r>
          </w:p>
        </w:tc>
        <w:tc>
          <w:tcPr>
            <w:tcW w:w="621" w:type="pct"/>
          </w:tcPr>
          <w:p w14:paraId="6ECCEFEB"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KPH</w:t>
            </w:r>
          </w:p>
        </w:tc>
        <w:tc>
          <w:tcPr>
            <w:tcW w:w="689" w:type="pct"/>
          </w:tcPr>
          <w:p w14:paraId="471CEA21" w14:textId="77777777" w:rsidR="005641E1" w:rsidRDefault="005641E1" w:rsidP="00131944">
            <w:pPr>
              <w:spacing w:before="120" w:after="120"/>
              <w:jc w:val="center"/>
              <w:rPr>
                <w:rFonts w:ascii="Times New Roman" w:hAnsi="Times New Roman"/>
                <w:sz w:val="26"/>
                <w:szCs w:val="26"/>
              </w:rPr>
            </w:pPr>
            <w:r>
              <w:rPr>
                <w:rFonts w:ascii="Times New Roman" w:hAnsi="Times New Roman"/>
                <w:sz w:val="26"/>
                <w:szCs w:val="26"/>
              </w:rPr>
              <w:t>-</w:t>
            </w:r>
          </w:p>
        </w:tc>
      </w:tr>
      <w:tr w:rsidR="005641E1" w:rsidRPr="00684EBA" w14:paraId="4D19B832" w14:textId="77777777" w:rsidTr="002644E3">
        <w:trPr>
          <w:trHeight w:val="409"/>
        </w:trPr>
        <w:tc>
          <w:tcPr>
            <w:tcW w:w="376" w:type="pct"/>
            <w:vAlign w:val="center"/>
          </w:tcPr>
          <w:p w14:paraId="5A0A0660"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vAlign w:val="center"/>
          </w:tcPr>
          <w:p w14:paraId="4DA37474" w14:textId="77777777" w:rsidR="005641E1" w:rsidRDefault="005641E1" w:rsidP="00131944">
            <w:pPr>
              <w:spacing w:before="120" w:after="120"/>
              <w:rPr>
                <w:rFonts w:ascii="Times New Roman" w:hAnsi="Times New Roman"/>
                <w:b w:val="0"/>
                <w:sz w:val="26"/>
                <w:szCs w:val="26"/>
              </w:rPr>
            </w:pPr>
            <w:r>
              <w:rPr>
                <w:rFonts w:ascii="Times New Roman" w:hAnsi="Times New Roman"/>
                <w:b w:val="0"/>
                <w:sz w:val="26"/>
                <w:szCs w:val="26"/>
              </w:rPr>
              <w:t>Nitrat</w:t>
            </w:r>
          </w:p>
        </w:tc>
        <w:tc>
          <w:tcPr>
            <w:tcW w:w="765" w:type="pct"/>
            <w:vAlign w:val="center"/>
          </w:tcPr>
          <w:p w14:paraId="12B76F58" w14:textId="77777777" w:rsidR="005641E1"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w:t>
            </w:r>
          </w:p>
        </w:tc>
        <w:tc>
          <w:tcPr>
            <w:tcW w:w="765" w:type="pct"/>
            <w:vMerge/>
            <w:vAlign w:val="center"/>
          </w:tcPr>
          <w:p w14:paraId="22373759"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3B530389"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2,36</w:t>
            </w:r>
          </w:p>
        </w:tc>
        <w:tc>
          <w:tcPr>
            <w:tcW w:w="621" w:type="pct"/>
          </w:tcPr>
          <w:p w14:paraId="7ABB6D11"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1,58</w:t>
            </w:r>
          </w:p>
        </w:tc>
        <w:tc>
          <w:tcPr>
            <w:tcW w:w="689" w:type="pct"/>
          </w:tcPr>
          <w:p w14:paraId="03541E44" w14:textId="77777777" w:rsidR="005641E1" w:rsidRDefault="005641E1" w:rsidP="00131944">
            <w:pPr>
              <w:spacing w:before="120" w:after="120"/>
              <w:jc w:val="center"/>
              <w:rPr>
                <w:rFonts w:ascii="Times New Roman" w:hAnsi="Times New Roman"/>
                <w:sz w:val="26"/>
                <w:szCs w:val="26"/>
              </w:rPr>
            </w:pPr>
            <w:r>
              <w:rPr>
                <w:rFonts w:ascii="Times New Roman" w:hAnsi="Times New Roman"/>
                <w:sz w:val="26"/>
                <w:szCs w:val="26"/>
              </w:rPr>
              <w:t>-</w:t>
            </w:r>
          </w:p>
        </w:tc>
      </w:tr>
      <w:tr w:rsidR="005641E1" w:rsidRPr="00684EBA" w14:paraId="4CA2BB4B" w14:textId="77777777" w:rsidTr="002644E3">
        <w:trPr>
          <w:trHeight w:val="409"/>
        </w:trPr>
        <w:tc>
          <w:tcPr>
            <w:tcW w:w="376" w:type="pct"/>
            <w:vAlign w:val="center"/>
          </w:tcPr>
          <w:p w14:paraId="6EBC376C" w14:textId="77777777" w:rsidR="005641E1" w:rsidRPr="00684EBA" w:rsidRDefault="005641E1" w:rsidP="00131944">
            <w:pPr>
              <w:numPr>
                <w:ilvl w:val="0"/>
                <w:numId w:val="27"/>
              </w:numPr>
              <w:spacing w:before="120" w:after="120"/>
              <w:jc w:val="center"/>
              <w:rPr>
                <w:rFonts w:ascii="Times New Roman" w:hAnsi="Times New Roman"/>
                <w:b w:val="0"/>
                <w:sz w:val="26"/>
                <w:szCs w:val="26"/>
              </w:rPr>
            </w:pPr>
          </w:p>
        </w:tc>
        <w:tc>
          <w:tcPr>
            <w:tcW w:w="1067" w:type="pct"/>
            <w:vAlign w:val="center"/>
          </w:tcPr>
          <w:p w14:paraId="45A7123C" w14:textId="77777777" w:rsidR="005641E1" w:rsidRDefault="005641E1" w:rsidP="00131944">
            <w:pPr>
              <w:spacing w:before="120" w:after="120"/>
              <w:rPr>
                <w:rFonts w:ascii="Times New Roman" w:hAnsi="Times New Roman"/>
                <w:b w:val="0"/>
                <w:sz w:val="26"/>
                <w:szCs w:val="26"/>
              </w:rPr>
            </w:pPr>
            <w:r>
              <w:rPr>
                <w:rFonts w:ascii="Times New Roman" w:hAnsi="Times New Roman"/>
                <w:b w:val="0"/>
                <w:sz w:val="26"/>
                <w:szCs w:val="26"/>
              </w:rPr>
              <w:t>Photphat</w:t>
            </w:r>
          </w:p>
        </w:tc>
        <w:tc>
          <w:tcPr>
            <w:tcW w:w="765" w:type="pct"/>
            <w:vAlign w:val="center"/>
          </w:tcPr>
          <w:p w14:paraId="35736622" w14:textId="77777777" w:rsidR="005641E1" w:rsidRDefault="005641E1" w:rsidP="00131944">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w:t>
            </w:r>
          </w:p>
        </w:tc>
        <w:tc>
          <w:tcPr>
            <w:tcW w:w="765" w:type="pct"/>
            <w:vMerge/>
            <w:vAlign w:val="center"/>
          </w:tcPr>
          <w:p w14:paraId="2721F421" w14:textId="77777777" w:rsidR="005641E1" w:rsidRPr="00684EBA" w:rsidRDefault="005641E1" w:rsidP="00131944">
            <w:pPr>
              <w:tabs>
                <w:tab w:val="right" w:leader="dot" w:pos="8640"/>
              </w:tabs>
              <w:spacing w:before="120" w:after="120"/>
              <w:ind w:left="-108" w:right="-108"/>
              <w:jc w:val="center"/>
              <w:rPr>
                <w:rFonts w:ascii="Times New Roman" w:hAnsi="Times New Roman"/>
                <w:b w:val="0"/>
                <w:color w:val="000000"/>
                <w:sz w:val="26"/>
                <w:szCs w:val="26"/>
              </w:rPr>
            </w:pPr>
          </w:p>
        </w:tc>
        <w:tc>
          <w:tcPr>
            <w:tcW w:w="717" w:type="pct"/>
          </w:tcPr>
          <w:p w14:paraId="5C9F5E4B"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0,28</w:t>
            </w:r>
          </w:p>
        </w:tc>
        <w:tc>
          <w:tcPr>
            <w:tcW w:w="621" w:type="pct"/>
          </w:tcPr>
          <w:p w14:paraId="68F147F3" w14:textId="77777777" w:rsidR="005641E1" w:rsidRPr="00854C4F" w:rsidRDefault="005641E1" w:rsidP="00131944">
            <w:pPr>
              <w:spacing w:before="120" w:after="120"/>
              <w:jc w:val="center"/>
              <w:rPr>
                <w:rFonts w:ascii="Times New Roman" w:hAnsi="Times New Roman"/>
                <w:b w:val="0"/>
                <w:sz w:val="26"/>
                <w:szCs w:val="26"/>
              </w:rPr>
            </w:pPr>
            <w:r w:rsidRPr="00854C4F">
              <w:rPr>
                <w:rFonts w:ascii="Times New Roman" w:hAnsi="Times New Roman"/>
                <w:b w:val="0"/>
                <w:sz w:val="26"/>
                <w:szCs w:val="26"/>
              </w:rPr>
              <w:t>0,17</w:t>
            </w:r>
          </w:p>
        </w:tc>
        <w:tc>
          <w:tcPr>
            <w:tcW w:w="689" w:type="pct"/>
          </w:tcPr>
          <w:p w14:paraId="0B6213EA" w14:textId="77777777" w:rsidR="005641E1" w:rsidRDefault="005641E1" w:rsidP="00131944">
            <w:pPr>
              <w:spacing w:before="120" w:after="120"/>
              <w:jc w:val="center"/>
              <w:rPr>
                <w:rFonts w:ascii="Times New Roman" w:hAnsi="Times New Roman"/>
                <w:sz w:val="26"/>
                <w:szCs w:val="26"/>
              </w:rPr>
            </w:pPr>
            <w:r>
              <w:rPr>
                <w:rFonts w:ascii="Times New Roman" w:hAnsi="Times New Roman"/>
                <w:sz w:val="26"/>
                <w:szCs w:val="26"/>
              </w:rPr>
              <w:t>-</w:t>
            </w:r>
          </w:p>
        </w:tc>
      </w:tr>
    </w:tbl>
    <w:p w14:paraId="19F80A6F" w14:textId="77777777" w:rsidR="00854C4F" w:rsidRDefault="00854C4F" w:rsidP="00854C4F">
      <w:pPr>
        <w:pStyle w:val="Normal2"/>
        <w:ind w:left="360"/>
        <w:jc w:val="right"/>
        <w:rPr>
          <w:i/>
          <w:sz w:val="26"/>
          <w:szCs w:val="26"/>
        </w:rPr>
      </w:pPr>
      <w:r w:rsidRPr="00854C4F">
        <w:rPr>
          <w:i/>
          <w:sz w:val="26"/>
          <w:szCs w:val="26"/>
        </w:rPr>
        <w:t>(Nguồn: Báo cáo kết quả quan trắc môi trường quý 1, quý 3, quý 4 năm 2021)</w:t>
      </w:r>
    </w:p>
    <w:p w14:paraId="5BB50429" w14:textId="77777777" w:rsidR="00854C4F" w:rsidRDefault="00854C4F" w:rsidP="00854C4F">
      <w:pPr>
        <w:pStyle w:val="Normal2"/>
        <w:rPr>
          <w:sz w:val="26"/>
          <w:szCs w:val="26"/>
        </w:rPr>
      </w:pPr>
      <w:r w:rsidRPr="00854C4F">
        <w:rPr>
          <w:sz w:val="26"/>
          <w:szCs w:val="26"/>
        </w:rPr>
        <w:t>* Quý 2/2021: Công ty tạm ngưng hoại động sản xuất lý do là hàng hóa sản xuất ra không xuất khẩu được</w:t>
      </w:r>
      <w:r>
        <w:rPr>
          <w:sz w:val="26"/>
          <w:szCs w:val="26"/>
        </w:rPr>
        <w:t>, nên công ty không thực hiện báo cáo kết quả quan trắc quý 2/2021.</w:t>
      </w:r>
    </w:p>
    <w:p w14:paraId="4A6D8FCE" w14:textId="77777777" w:rsidR="005641E1" w:rsidRPr="00684EBA" w:rsidRDefault="005641E1" w:rsidP="005641E1">
      <w:pPr>
        <w:pStyle w:val="Normal2"/>
        <w:ind w:firstLine="567"/>
        <w:rPr>
          <w:sz w:val="26"/>
          <w:szCs w:val="26"/>
        </w:rPr>
      </w:pPr>
      <w:r w:rsidRPr="00684EBA">
        <w:rPr>
          <w:i/>
          <w:sz w:val="26"/>
          <w:szCs w:val="26"/>
          <w:u w:val="single"/>
          <w:lang w:val="en-GB"/>
        </w:rPr>
        <w:t>Ghi chú</w:t>
      </w:r>
      <w:r w:rsidRPr="00684EBA">
        <w:rPr>
          <w:sz w:val="26"/>
          <w:szCs w:val="26"/>
          <w:lang w:val="en-GB"/>
        </w:rPr>
        <w:t>:</w:t>
      </w:r>
      <w:r w:rsidRPr="00684EBA">
        <w:rPr>
          <w:b/>
          <w:sz w:val="26"/>
          <w:szCs w:val="26"/>
          <w:lang w:val="en-GB"/>
        </w:rPr>
        <w:t xml:space="preserve"> </w:t>
      </w:r>
      <w:r w:rsidRPr="00684EBA">
        <w:rPr>
          <w:sz w:val="26"/>
          <w:szCs w:val="26"/>
        </w:rPr>
        <w:t>QCVN 63:2017/BTNMT, cột A - Quy chuẩn kỹ thuật quốc gia về nước thải chế biến tinh bột sắn</w:t>
      </w:r>
    </w:p>
    <w:p w14:paraId="6832B5CA" w14:textId="77777777" w:rsidR="00AB530B" w:rsidRDefault="00AB530B">
      <w:pPr>
        <w:rPr>
          <w:rFonts w:ascii="Times New Roman" w:eastAsia="SimSun" w:hAnsi="Times New Roman"/>
          <w:b w:val="0"/>
          <w:i/>
          <w:noProof/>
          <w:sz w:val="26"/>
          <w:szCs w:val="26"/>
          <w:u w:val="single"/>
        </w:rPr>
      </w:pPr>
      <w:r>
        <w:rPr>
          <w:i/>
          <w:sz w:val="26"/>
          <w:szCs w:val="26"/>
          <w:u w:val="single"/>
        </w:rPr>
        <w:br w:type="page"/>
      </w:r>
    </w:p>
    <w:p w14:paraId="7C74EC0F" w14:textId="77777777" w:rsidR="005641E1" w:rsidRPr="005641E1" w:rsidRDefault="005641E1" w:rsidP="005641E1">
      <w:pPr>
        <w:pStyle w:val="Normal2"/>
        <w:spacing w:after="120"/>
        <w:ind w:firstLine="360"/>
        <w:rPr>
          <w:sz w:val="26"/>
          <w:szCs w:val="26"/>
        </w:rPr>
      </w:pPr>
      <w:r w:rsidRPr="005641E1">
        <w:rPr>
          <w:i/>
          <w:sz w:val="26"/>
          <w:szCs w:val="26"/>
          <w:u w:val="single"/>
        </w:rPr>
        <w:lastRenderedPageBreak/>
        <w:t xml:space="preserve">Nhận xét: </w:t>
      </w:r>
      <w:r w:rsidRPr="005641E1">
        <w:rPr>
          <w:sz w:val="26"/>
          <w:szCs w:val="26"/>
        </w:rPr>
        <w:t xml:space="preserve">Chất lượng nước thải sau HTXL tại Nhà máy </w:t>
      </w:r>
      <w:r>
        <w:rPr>
          <w:sz w:val="26"/>
          <w:szCs w:val="26"/>
        </w:rPr>
        <w:t xml:space="preserve">năm 2021 </w:t>
      </w:r>
      <w:r w:rsidRPr="005641E1">
        <w:rPr>
          <w:sz w:val="26"/>
          <w:szCs w:val="26"/>
        </w:rPr>
        <w:t>đều nằm trong ngưỡng cho phép so với QCVN 63:2017/BTNMT, Cột A – Quy chuẩn kỹ thuật quốc gia về nước thải chế biến tinh bột sắn.</w:t>
      </w:r>
    </w:p>
    <w:p w14:paraId="2C90E7F2" w14:textId="77777777" w:rsidR="0086449D" w:rsidRPr="00684EBA" w:rsidRDefault="0086449D" w:rsidP="00090F07">
      <w:pPr>
        <w:pStyle w:val="Normal2"/>
        <w:numPr>
          <w:ilvl w:val="0"/>
          <w:numId w:val="26"/>
        </w:numPr>
        <w:rPr>
          <w:b/>
          <w:i/>
          <w:sz w:val="26"/>
          <w:szCs w:val="26"/>
        </w:rPr>
      </w:pPr>
      <w:r w:rsidRPr="00684EBA">
        <w:rPr>
          <w:b/>
          <w:i/>
          <w:sz w:val="26"/>
          <w:szCs w:val="26"/>
        </w:rPr>
        <w:t>Kết quả quan trắc định kỳ năm 20</w:t>
      </w:r>
      <w:r w:rsidR="005641E1">
        <w:rPr>
          <w:b/>
          <w:i/>
          <w:sz w:val="26"/>
          <w:szCs w:val="26"/>
        </w:rPr>
        <w:t>22</w:t>
      </w:r>
    </w:p>
    <w:p w14:paraId="4E1F095A" w14:textId="77777777" w:rsidR="0086449D" w:rsidRPr="00813D42" w:rsidRDefault="00813D42" w:rsidP="00813D42">
      <w:pPr>
        <w:pStyle w:val="Caption"/>
      </w:pPr>
      <w:bookmarkStart w:id="112" w:name="_Toc111109419"/>
      <w:r w:rsidRPr="00813D42">
        <w:t xml:space="preserve">Bảng </w:t>
      </w:r>
      <w:r w:rsidR="003920F6">
        <w:fldChar w:fldCharType="begin"/>
      </w:r>
      <w:r w:rsidR="003920F6">
        <w:instrText xml:space="preserve"> SEQ Bảng \* ARABIC </w:instrText>
      </w:r>
      <w:r w:rsidR="003920F6">
        <w:fldChar w:fldCharType="separate"/>
      </w:r>
      <w:r w:rsidR="008A3C3D">
        <w:rPr>
          <w:noProof/>
        </w:rPr>
        <w:t>10</w:t>
      </w:r>
      <w:r w:rsidR="003920F6">
        <w:rPr>
          <w:noProof/>
        </w:rPr>
        <w:fldChar w:fldCharType="end"/>
      </w:r>
      <w:r w:rsidR="0086449D" w:rsidRPr="00813D42">
        <w:t>.</w:t>
      </w:r>
      <w:r w:rsidR="0086449D" w:rsidRPr="00813D42">
        <w:rPr>
          <w:lang w:val="vi-VN"/>
        </w:rPr>
        <w:t xml:space="preserve"> Kết quả phân tích chất lượng môi trường</w:t>
      </w:r>
      <w:r w:rsidR="0086449D" w:rsidRPr="00813D42">
        <w:t xml:space="preserve"> nước thải</w:t>
      </w:r>
      <w:bookmarkEnd w:id="1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07"/>
        <w:gridCol w:w="1928"/>
        <w:gridCol w:w="1930"/>
        <w:gridCol w:w="2317"/>
      </w:tblGrid>
      <w:tr w:rsidR="00EC0AB2" w:rsidRPr="00684EBA" w14:paraId="31E4E302" w14:textId="77777777" w:rsidTr="005641E1">
        <w:trPr>
          <w:trHeight w:val="681"/>
        </w:trPr>
        <w:tc>
          <w:tcPr>
            <w:tcW w:w="376" w:type="pct"/>
            <w:vMerge w:val="restart"/>
            <w:shd w:val="clear" w:color="auto" w:fill="C2D69B" w:themeFill="accent3" w:themeFillTint="99"/>
            <w:vAlign w:val="center"/>
          </w:tcPr>
          <w:p w14:paraId="17B6A4C1" w14:textId="77777777" w:rsidR="00EC0AB2" w:rsidRPr="002644E3" w:rsidRDefault="00EC0AB2" w:rsidP="00255DE3">
            <w:pPr>
              <w:spacing w:before="120" w:after="120"/>
              <w:jc w:val="center"/>
              <w:rPr>
                <w:rFonts w:ascii="Times New Roman" w:hAnsi="Times New Roman"/>
                <w:sz w:val="26"/>
                <w:szCs w:val="26"/>
              </w:rPr>
            </w:pPr>
            <w:r w:rsidRPr="002644E3">
              <w:rPr>
                <w:rFonts w:ascii="Times New Roman" w:hAnsi="Times New Roman"/>
                <w:bCs/>
                <w:sz w:val="26"/>
                <w:szCs w:val="26"/>
                <w:lang w:val="vi-VN"/>
              </w:rPr>
              <w:t>STT</w:t>
            </w:r>
          </w:p>
        </w:tc>
        <w:tc>
          <w:tcPr>
            <w:tcW w:w="1258" w:type="pct"/>
            <w:vMerge w:val="restart"/>
            <w:shd w:val="clear" w:color="auto" w:fill="C2D69B" w:themeFill="accent3" w:themeFillTint="99"/>
            <w:vAlign w:val="center"/>
          </w:tcPr>
          <w:p w14:paraId="54DB3889" w14:textId="77777777" w:rsidR="00EC0AB2" w:rsidRPr="002644E3" w:rsidRDefault="00EC0AB2" w:rsidP="00255DE3">
            <w:pPr>
              <w:spacing w:before="120" w:after="120"/>
              <w:jc w:val="center"/>
              <w:rPr>
                <w:rFonts w:ascii="Times New Roman" w:hAnsi="Times New Roman"/>
                <w:sz w:val="26"/>
                <w:szCs w:val="26"/>
              </w:rPr>
            </w:pPr>
            <w:r w:rsidRPr="002644E3">
              <w:rPr>
                <w:rFonts w:ascii="Times New Roman" w:hAnsi="Times New Roman"/>
                <w:bCs/>
                <w:sz w:val="26"/>
                <w:szCs w:val="26"/>
                <w:lang w:val="vi-VN"/>
              </w:rPr>
              <w:t>Tên th</w:t>
            </w:r>
            <w:r w:rsidRPr="002644E3">
              <w:rPr>
                <w:rFonts w:ascii="Times New Roman" w:hAnsi="Times New Roman"/>
                <w:bCs/>
                <w:sz w:val="26"/>
                <w:szCs w:val="26"/>
              </w:rPr>
              <w:t>ô</w:t>
            </w:r>
            <w:r w:rsidRPr="002644E3">
              <w:rPr>
                <w:rFonts w:ascii="Times New Roman" w:hAnsi="Times New Roman"/>
                <w:bCs/>
                <w:sz w:val="26"/>
                <w:szCs w:val="26"/>
                <w:lang w:val="vi-VN"/>
              </w:rPr>
              <w:t>ng số</w:t>
            </w:r>
          </w:p>
        </w:tc>
        <w:tc>
          <w:tcPr>
            <w:tcW w:w="2103" w:type="pct"/>
            <w:gridSpan w:val="2"/>
            <w:shd w:val="clear" w:color="auto" w:fill="C2D69B" w:themeFill="accent3" w:themeFillTint="99"/>
            <w:vAlign w:val="center"/>
          </w:tcPr>
          <w:p w14:paraId="7914B0FD" w14:textId="77777777" w:rsidR="00EC0AB2" w:rsidRPr="002644E3" w:rsidRDefault="00ED6C2C" w:rsidP="00255DE3">
            <w:pPr>
              <w:spacing w:before="120" w:after="120"/>
              <w:jc w:val="center"/>
              <w:rPr>
                <w:rFonts w:ascii="Times New Roman" w:hAnsi="Times New Roman"/>
                <w:bCs/>
                <w:sz w:val="26"/>
                <w:szCs w:val="26"/>
              </w:rPr>
            </w:pPr>
            <w:r>
              <w:rPr>
                <w:rFonts w:ascii="Times New Roman" w:hAnsi="Times New Roman"/>
                <w:bCs/>
                <w:sz w:val="26"/>
                <w:szCs w:val="26"/>
              </w:rPr>
              <w:t>Kết quả thử nghiệm</w:t>
            </w:r>
            <w:r w:rsidR="00EC0AB2">
              <w:rPr>
                <w:rFonts w:ascii="Times New Roman" w:hAnsi="Times New Roman"/>
                <w:bCs/>
                <w:sz w:val="26"/>
                <w:szCs w:val="26"/>
              </w:rPr>
              <w:t xml:space="preserve"> </w:t>
            </w:r>
            <w:r w:rsidR="00EC0AB2" w:rsidRPr="002644E3">
              <w:rPr>
                <w:rFonts w:ascii="Times New Roman" w:hAnsi="Times New Roman"/>
                <w:bCs/>
                <w:sz w:val="26"/>
                <w:szCs w:val="26"/>
              </w:rPr>
              <w:t>(mg/L)</w:t>
            </w:r>
          </w:p>
        </w:tc>
        <w:tc>
          <w:tcPr>
            <w:tcW w:w="1263" w:type="pct"/>
            <w:vMerge w:val="restart"/>
            <w:shd w:val="clear" w:color="auto" w:fill="C2D69B" w:themeFill="accent3" w:themeFillTint="99"/>
            <w:vAlign w:val="center"/>
          </w:tcPr>
          <w:p w14:paraId="29D6D638" w14:textId="77777777" w:rsidR="00EC0AB2" w:rsidRPr="002644E3" w:rsidRDefault="00EC0AB2" w:rsidP="00EC0AB2">
            <w:pPr>
              <w:spacing w:before="120" w:after="120"/>
              <w:jc w:val="center"/>
              <w:rPr>
                <w:rFonts w:ascii="Times New Roman" w:hAnsi="Times New Roman"/>
                <w:sz w:val="26"/>
                <w:szCs w:val="26"/>
              </w:rPr>
            </w:pPr>
            <w:r w:rsidRPr="002644E3">
              <w:rPr>
                <w:rFonts w:ascii="Times New Roman" w:hAnsi="Times New Roman"/>
                <w:color w:val="000000"/>
                <w:sz w:val="26"/>
                <w:szCs w:val="26"/>
              </w:rPr>
              <w:t>QCVN 63:2017/</w:t>
            </w:r>
            <w:r>
              <w:rPr>
                <w:rFonts w:ascii="Times New Roman" w:hAnsi="Times New Roman"/>
                <w:color w:val="000000"/>
                <w:sz w:val="26"/>
                <w:szCs w:val="26"/>
              </w:rPr>
              <w:br/>
            </w:r>
            <w:r w:rsidRPr="002644E3">
              <w:rPr>
                <w:rFonts w:ascii="Times New Roman" w:hAnsi="Times New Roman"/>
                <w:color w:val="000000"/>
                <w:sz w:val="26"/>
                <w:szCs w:val="26"/>
              </w:rPr>
              <w:t>BTNMT</w:t>
            </w:r>
            <w:r>
              <w:rPr>
                <w:rFonts w:ascii="Times New Roman" w:hAnsi="Times New Roman"/>
                <w:sz w:val="26"/>
                <w:szCs w:val="26"/>
              </w:rPr>
              <w:br/>
            </w:r>
            <w:r w:rsidRPr="002644E3">
              <w:rPr>
                <w:rFonts w:ascii="Times New Roman" w:hAnsi="Times New Roman"/>
                <w:bCs/>
                <w:sz w:val="26"/>
                <w:szCs w:val="26"/>
              </w:rPr>
              <w:t>Cột A</w:t>
            </w:r>
          </w:p>
        </w:tc>
      </w:tr>
      <w:tr w:rsidR="00EC0AB2" w:rsidRPr="00684EBA" w14:paraId="054784D0" w14:textId="77777777" w:rsidTr="00EC0AB2">
        <w:trPr>
          <w:trHeight w:val="472"/>
        </w:trPr>
        <w:tc>
          <w:tcPr>
            <w:tcW w:w="376" w:type="pct"/>
            <w:vMerge/>
            <w:tcBorders>
              <w:bottom w:val="single" w:sz="4" w:space="0" w:color="auto"/>
            </w:tcBorders>
            <w:shd w:val="clear" w:color="auto" w:fill="C2D69B" w:themeFill="accent3" w:themeFillTint="99"/>
            <w:vAlign w:val="center"/>
          </w:tcPr>
          <w:p w14:paraId="34E59433" w14:textId="77777777" w:rsidR="00EC0AB2" w:rsidRPr="002644E3" w:rsidRDefault="00EC0AB2" w:rsidP="00255DE3">
            <w:pPr>
              <w:spacing w:before="120" w:after="120"/>
              <w:jc w:val="center"/>
              <w:rPr>
                <w:rFonts w:ascii="Times New Roman" w:hAnsi="Times New Roman"/>
                <w:bCs/>
                <w:sz w:val="26"/>
                <w:szCs w:val="26"/>
                <w:lang w:val="vi-VN"/>
              </w:rPr>
            </w:pPr>
          </w:p>
        </w:tc>
        <w:tc>
          <w:tcPr>
            <w:tcW w:w="1258" w:type="pct"/>
            <w:vMerge/>
            <w:tcBorders>
              <w:bottom w:val="single" w:sz="4" w:space="0" w:color="auto"/>
            </w:tcBorders>
            <w:shd w:val="clear" w:color="auto" w:fill="C2D69B" w:themeFill="accent3" w:themeFillTint="99"/>
            <w:vAlign w:val="center"/>
          </w:tcPr>
          <w:p w14:paraId="66734583" w14:textId="77777777" w:rsidR="00EC0AB2" w:rsidRPr="002644E3" w:rsidRDefault="00EC0AB2" w:rsidP="00255DE3">
            <w:pPr>
              <w:spacing w:before="120" w:after="120"/>
              <w:jc w:val="center"/>
              <w:rPr>
                <w:rFonts w:ascii="Times New Roman" w:hAnsi="Times New Roman"/>
                <w:bCs/>
                <w:sz w:val="26"/>
                <w:szCs w:val="26"/>
                <w:lang w:val="vi-VN"/>
              </w:rPr>
            </w:pPr>
          </w:p>
        </w:tc>
        <w:tc>
          <w:tcPr>
            <w:tcW w:w="1051" w:type="pct"/>
            <w:tcBorders>
              <w:bottom w:val="single" w:sz="4" w:space="0" w:color="auto"/>
            </w:tcBorders>
            <w:shd w:val="clear" w:color="auto" w:fill="C2D69B" w:themeFill="accent3" w:themeFillTint="99"/>
            <w:vAlign w:val="center"/>
          </w:tcPr>
          <w:p w14:paraId="6F3E9C63" w14:textId="77777777" w:rsidR="00EC0AB2" w:rsidRPr="002644E3" w:rsidRDefault="00EC0AB2" w:rsidP="00255DE3">
            <w:pPr>
              <w:spacing w:before="120" w:after="120"/>
              <w:jc w:val="center"/>
              <w:rPr>
                <w:rFonts w:ascii="Times New Roman" w:hAnsi="Times New Roman"/>
                <w:bCs/>
                <w:sz w:val="26"/>
                <w:szCs w:val="26"/>
              </w:rPr>
            </w:pPr>
            <w:r w:rsidRPr="002644E3">
              <w:rPr>
                <w:rFonts w:ascii="Times New Roman" w:hAnsi="Times New Roman"/>
                <w:bCs/>
                <w:sz w:val="26"/>
                <w:szCs w:val="26"/>
              </w:rPr>
              <w:t>Quý 1</w:t>
            </w:r>
          </w:p>
        </w:tc>
        <w:tc>
          <w:tcPr>
            <w:tcW w:w="1052" w:type="pct"/>
            <w:tcBorders>
              <w:bottom w:val="single" w:sz="4" w:space="0" w:color="auto"/>
            </w:tcBorders>
            <w:shd w:val="clear" w:color="auto" w:fill="C2D69B" w:themeFill="accent3" w:themeFillTint="99"/>
          </w:tcPr>
          <w:p w14:paraId="50026E16" w14:textId="77777777" w:rsidR="00EC0AB2" w:rsidRPr="002644E3" w:rsidRDefault="00EC0AB2" w:rsidP="00255DE3">
            <w:pPr>
              <w:spacing w:before="120" w:after="120"/>
              <w:jc w:val="center"/>
              <w:rPr>
                <w:rFonts w:ascii="Times New Roman" w:hAnsi="Times New Roman"/>
                <w:bCs/>
                <w:sz w:val="26"/>
                <w:szCs w:val="26"/>
              </w:rPr>
            </w:pPr>
            <w:r>
              <w:rPr>
                <w:rFonts w:ascii="Times New Roman" w:hAnsi="Times New Roman"/>
                <w:bCs/>
                <w:sz w:val="26"/>
                <w:szCs w:val="26"/>
              </w:rPr>
              <w:t>Quý 2</w:t>
            </w:r>
          </w:p>
        </w:tc>
        <w:tc>
          <w:tcPr>
            <w:tcW w:w="1263" w:type="pct"/>
            <w:vMerge/>
            <w:tcBorders>
              <w:bottom w:val="single" w:sz="4" w:space="0" w:color="auto"/>
            </w:tcBorders>
            <w:shd w:val="clear" w:color="auto" w:fill="C2D69B" w:themeFill="accent3" w:themeFillTint="99"/>
            <w:vAlign w:val="center"/>
          </w:tcPr>
          <w:p w14:paraId="08462008" w14:textId="77777777" w:rsidR="00EC0AB2" w:rsidRPr="002644E3" w:rsidRDefault="00EC0AB2" w:rsidP="00255DE3">
            <w:pPr>
              <w:spacing w:before="120" w:after="120"/>
              <w:jc w:val="center"/>
              <w:rPr>
                <w:rFonts w:ascii="Times New Roman" w:hAnsi="Times New Roman"/>
                <w:bCs/>
                <w:sz w:val="26"/>
                <w:szCs w:val="26"/>
              </w:rPr>
            </w:pPr>
          </w:p>
        </w:tc>
      </w:tr>
      <w:tr w:rsidR="005641E1" w:rsidRPr="00684EBA" w14:paraId="1D350493" w14:textId="77777777" w:rsidTr="00EC0AB2">
        <w:tc>
          <w:tcPr>
            <w:tcW w:w="376" w:type="pct"/>
            <w:vAlign w:val="center"/>
          </w:tcPr>
          <w:p w14:paraId="23BED1FE" w14:textId="77777777" w:rsidR="005641E1" w:rsidRPr="00684EBA" w:rsidRDefault="005641E1" w:rsidP="00090F07">
            <w:pPr>
              <w:numPr>
                <w:ilvl w:val="0"/>
                <w:numId w:val="35"/>
              </w:numPr>
              <w:spacing w:before="120" w:after="120"/>
              <w:jc w:val="center"/>
              <w:rPr>
                <w:rFonts w:ascii="Times New Roman" w:hAnsi="Times New Roman"/>
                <w:b w:val="0"/>
                <w:bCs/>
                <w:sz w:val="26"/>
                <w:szCs w:val="26"/>
              </w:rPr>
            </w:pPr>
          </w:p>
        </w:tc>
        <w:tc>
          <w:tcPr>
            <w:tcW w:w="1258" w:type="pct"/>
            <w:vAlign w:val="center"/>
          </w:tcPr>
          <w:p w14:paraId="6A8ABA1D" w14:textId="77777777" w:rsidR="005641E1" w:rsidRPr="00684EBA" w:rsidRDefault="005641E1" w:rsidP="00255DE3">
            <w:pPr>
              <w:spacing w:before="120" w:after="120"/>
              <w:rPr>
                <w:rFonts w:ascii="Times New Roman" w:hAnsi="Times New Roman"/>
                <w:b w:val="0"/>
                <w:sz w:val="26"/>
                <w:szCs w:val="26"/>
              </w:rPr>
            </w:pPr>
            <w:r w:rsidRPr="00684EBA">
              <w:rPr>
                <w:rFonts w:ascii="Times New Roman" w:hAnsi="Times New Roman"/>
                <w:b w:val="0"/>
                <w:sz w:val="26"/>
                <w:szCs w:val="26"/>
              </w:rPr>
              <w:t>pH</w:t>
            </w:r>
          </w:p>
        </w:tc>
        <w:tc>
          <w:tcPr>
            <w:tcW w:w="1051" w:type="pct"/>
            <w:vAlign w:val="center"/>
          </w:tcPr>
          <w:p w14:paraId="6712D741" w14:textId="77777777" w:rsidR="005641E1" w:rsidRPr="00684EBA" w:rsidRDefault="005641E1" w:rsidP="00255DE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7,45</w:t>
            </w:r>
          </w:p>
        </w:tc>
        <w:tc>
          <w:tcPr>
            <w:tcW w:w="1052" w:type="pct"/>
          </w:tcPr>
          <w:p w14:paraId="58D8C7F5" w14:textId="77777777" w:rsidR="005641E1" w:rsidRPr="00854C4F" w:rsidRDefault="00060553" w:rsidP="00255DE3">
            <w:pPr>
              <w:tabs>
                <w:tab w:val="left" w:pos="2520"/>
                <w:tab w:val="left" w:pos="288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7,28</w:t>
            </w:r>
          </w:p>
        </w:tc>
        <w:tc>
          <w:tcPr>
            <w:tcW w:w="1263" w:type="pct"/>
            <w:vAlign w:val="center"/>
          </w:tcPr>
          <w:p w14:paraId="0F7BD8B3" w14:textId="77777777" w:rsidR="005641E1" w:rsidRPr="00684EBA" w:rsidRDefault="005641E1" w:rsidP="00255DE3">
            <w:pPr>
              <w:tabs>
                <w:tab w:val="left" w:pos="2520"/>
                <w:tab w:val="left" w:pos="2880"/>
              </w:tabs>
              <w:spacing w:before="120" w:after="120"/>
              <w:ind w:left="-108" w:right="-108"/>
              <w:jc w:val="center"/>
              <w:rPr>
                <w:rFonts w:ascii="Times New Roman" w:hAnsi="Times New Roman"/>
                <w:color w:val="000000"/>
                <w:sz w:val="26"/>
                <w:szCs w:val="26"/>
              </w:rPr>
            </w:pPr>
            <w:r w:rsidRPr="00684EBA">
              <w:rPr>
                <w:rFonts w:ascii="Times New Roman" w:hAnsi="Times New Roman"/>
                <w:color w:val="000000"/>
                <w:sz w:val="26"/>
                <w:szCs w:val="26"/>
              </w:rPr>
              <w:t>6-9</w:t>
            </w:r>
          </w:p>
        </w:tc>
      </w:tr>
      <w:tr w:rsidR="005641E1" w:rsidRPr="00684EBA" w14:paraId="0B5E7F5C" w14:textId="77777777" w:rsidTr="00EC0AB2">
        <w:tc>
          <w:tcPr>
            <w:tcW w:w="376" w:type="pct"/>
            <w:vAlign w:val="center"/>
          </w:tcPr>
          <w:p w14:paraId="15FD4210" w14:textId="77777777" w:rsidR="005641E1" w:rsidRPr="00684EBA" w:rsidRDefault="005641E1" w:rsidP="00090F07">
            <w:pPr>
              <w:numPr>
                <w:ilvl w:val="0"/>
                <w:numId w:val="35"/>
              </w:numPr>
              <w:spacing w:before="120" w:after="120"/>
              <w:jc w:val="center"/>
              <w:rPr>
                <w:rFonts w:ascii="Times New Roman" w:hAnsi="Times New Roman"/>
                <w:b w:val="0"/>
                <w:bCs/>
                <w:sz w:val="26"/>
                <w:szCs w:val="26"/>
              </w:rPr>
            </w:pPr>
          </w:p>
        </w:tc>
        <w:tc>
          <w:tcPr>
            <w:tcW w:w="1258" w:type="pct"/>
            <w:vAlign w:val="center"/>
          </w:tcPr>
          <w:p w14:paraId="2FDC1E4E" w14:textId="77777777" w:rsidR="005641E1" w:rsidRPr="00684EBA" w:rsidRDefault="005641E1" w:rsidP="00255DE3">
            <w:pPr>
              <w:spacing w:before="120" w:after="120"/>
              <w:rPr>
                <w:rFonts w:ascii="Times New Roman" w:hAnsi="Times New Roman"/>
                <w:b w:val="0"/>
                <w:sz w:val="26"/>
                <w:szCs w:val="26"/>
              </w:rPr>
            </w:pPr>
            <w:r w:rsidRPr="00684EBA">
              <w:rPr>
                <w:rFonts w:ascii="Times New Roman" w:hAnsi="Times New Roman"/>
                <w:b w:val="0"/>
                <w:sz w:val="26"/>
                <w:szCs w:val="26"/>
              </w:rPr>
              <w:t>TSS</w:t>
            </w:r>
          </w:p>
        </w:tc>
        <w:tc>
          <w:tcPr>
            <w:tcW w:w="1051" w:type="pct"/>
            <w:vAlign w:val="center"/>
          </w:tcPr>
          <w:p w14:paraId="2A835C8C" w14:textId="77777777" w:rsidR="005641E1" w:rsidRPr="00684EBA" w:rsidRDefault="005641E1" w:rsidP="00255DE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20</w:t>
            </w:r>
          </w:p>
        </w:tc>
        <w:tc>
          <w:tcPr>
            <w:tcW w:w="1052" w:type="pct"/>
          </w:tcPr>
          <w:p w14:paraId="0C8221E8" w14:textId="77777777" w:rsidR="005641E1" w:rsidRPr="00854C4F" w:rsidRDefault="00060553" w:rsidP="00255DE3">
            <w:pPr>
              <w:tabs>
                <w:tab w:val="left" w:pos="2520"/>
                <w:tab w:val="left" w:pos="2880"/>
              </w:tabs>
              <w:spacing w:before="120" w:after="120"/>
              <w:ind w:left="-108" w:right="-108"/>
              <w:jc w:val="center"/>
              <w:rPr>
                <w:rFonts w:ascii="Times New Roman" w:hAnsi="Times New Roman"/>
                <w:b w:val="0"/>
                <w:bCs/>
                <w:sz w:val="26"/>
                <w:szCs w:val="26"/>
              </w:rPr>
            </w:pPr>
            <w:r>
              <w:rPr>
                <w:rFonts w:ascii="Times New Roman" w:hAnsi="Times New Roman"/>
                <w:b w:val="0"/>
                <w:bCs/>
                <w:sz w:val="26"/>
                <w:szCs w:val="26"/>
              </w:rPr>
              <w:t>18</w:t>
            </w:r>
          </w:p>
        </w:tc>
        <w:tc>
          <w:tcPr>
            <w:tcW w:w="1263" w:type="pct"/>
            <w:vAlign w:val="center"/>
          </w:tcPr>
          <w:p w14:paraId="775B79D9" w14:textId="77777777" w:rsidR="005641E1" w:rsidRPr="00684EBA" w:rsidRDefault="005641E1" w:rsidP="00255DE3">
            <w:pPr>
              <w:tabs>
                <w:tab w:val="left" w:pos="2520"/>
                <w:tab w:val="left" w:pos="2880"/>
              </w:tabs>
              <w:spacing w:before="120" w:after="120"/>
              <w:ind w:left="-108" w:right="-108"/>
              <w:jc w:val="center"/>
              <w:rPr>
                <w:rFonts w:ascii="Times New Roman" w:hAnsi="Times New Roman"/>
                <w:bCs/>
                <w:sz w:val="26"/>
                <w:szCs w:val="26"/>
              </w:rPr>
            </w:pPr>
            <w:r w:rsidRPr="00684EBA">
              <w:rPr>
                <w:rFonts w:ascii="Times New Roman" w:hAnsi="Times New Roman"/>
                <w:bCs/>
                <w:sz w:val="26"/>
                <w:szCs w:val="26"/>
              </w:rPr>
              <w:t>50</w:t>
            </w:r>
          </w:p>
        </w:tc>
      </w:tr>
      <w:tr w:rsidR="005641E1" w:rsidRPr="00684EBA" w14:paraId="516F13E7" w14:textId="77777777" w:rsidTr="00EC0AB2">
        <w:trPr>
          <w:trHeight w:val="408"/>
        </w:trPr>
        <w:tc>
          <w:tcPr>
            <w:tcW w:w="376" w:type="pct"/>
            <w:vAlign w:val="center"/>
          </w:tcPr>
          <w:p w14:paraId="434893E9" w14:textId="77777777" w:rsidR="005641E1" w:rsidRPr="00684EBA" w:rsidRDefault="005641E1" w:rsidP="00090F07">
            <w:pPr>
              <w:numPr>
                <w:ilvl w:val="0"/>
                <w:numId w:val="35"/>
              </w:numPr>
              <w:spacing w:before="120" w:after="120"/>
              <w:jc w:val="center"/>
              <w:rPr>
                <w:rFonts w:ascii="Times New Roman" w:hAnsi="Times New Roman"/>
                <w:b w:val="0"/>
                <w:sz w:val="26"/>
                <w:szCs w:val="26"/>
              </w:rPr>
            </w:pPr>
          </w:p>
        </w:tc>
        <w:tc>
          <w:tcPr>
            <w:tcW w:w="1258" w:type="pct"/>
            <w:vAlign w:val="center"/>
          </w:tcPr>
          <w:p w14:paraId="525F20EB" w14:textId="77777777" w:rsidR="005641E1" w:rsidRPr="00684EBA" w:rsidRDefault="005641E1" w:rsidP="00255DE3">
            <w:pPr>
              <w:spacing w:before="120" w:after="120"/>
              <w:rPr>
                <w:rFonts w:ascii="Times New Roman" w:hAnsi="Times New Roman"/>
                <w:b w:val="0"/>
                <w:sz w:val="26"/>
                <w:szCs w:val="26"/>
              </w:rPr>
            </w:pPr>
            <w:r w:rsidRPr="00684EBA">
              <w:rPr>
                <w:rFonts w:ascii="Times New Roman" w:hAnsi="Times New Roman"/>
                <w:b w:val="0"/>
                <w:sz w:val="26"/>
                <w:szCs w:val="26"/>
              </w:rPr>
              <w:t>BOD</w:t>
            </w:r>
            <w:r w:rsidRPr="00684EBA">
              <w:rPr>
                <w:rFonts w:ascii="Times New Roman" w:hAnsi="Times New Roman"/>
                <w:b w:val="0"/>
                <w:sz w:val="26"/>
                <w:szCs w:val="26"/>
                <w:vertAlign w:val="subscript"/>
              </w:rPr>
              <w:t>5</w:t>
            </w:r>
          </w:p>
        </w:tc>
        <w:tc>
          <w:tcPr>
            <w:tcW w:w="1051" w:type="pct"/>
            <w:vAlign w:val="center"/>
          </w:tcPr>
          <w:p w14:paraId="267EB7F5" w14:textId="77777777" w:rsidR="005641E1" w:rsidRPr="00684EBA" w:rsidRDefault="005641E1" w:rsidP="00255DE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13</w:t>
            </w:r>
          </w:p>
        </w:tc>
        <w:tc>
          <w:tcPr>
            <w:tcW w:w="1052" w:type="pct"/>
          </w:tcPr>
          <w:p w14:paraId="6663EAA6" w14:textId="77777777" w:rsidR="005641E1" w:rsidRPr="00854C4F" w:rsidRDefault="00060553" w:rsidP="00255DE3">
            <w:pPr>
              <w:spacing w:before="120" w:after="120"/>
              <w:jc w:val="center"/>
              <w:rPr>
                <w:rFonts w:ascii="Times New Roman" w:hAnsi="Times New Roman"/>
                <w:b w:val="0"/>
                <w:sz w:val="26"/>
                <w:szCs w:val="26"/>
              </w:rPr>
            </w:pPr>
            <w:r>
              <w:rPr>
                <w:rFonts w:ascii="Times New Roman" w:hAnsi="Times New Roman"/>
                <w:b w:val="0"/>
                <w:sz w:val="26"/>
                <w:szCs w:val="26"/>
              </w:rPr>
              <w:t>12</w:t>
            </w:r>
          </w:p>
        </w:tc>
        <w:tc>
          <w:tcPr>
            <w:tcW w:w="1263" w:type="pct"/>
          </w:tcPr>
          <w:p w14:paraId="222DC86F" w14:textId="77777777" w:rsidR="005641E1" w:rsidRPr="00684EBA" w:rsidRDefault="005641E1" w:rsidP="00255DE3">
            <w:pPr>
              <w:spacing w:before="120" w:after="120"/>
              <w:jc w:val="center"/>
              <w:rPr>
                <w:rFonts w:ascii="Times New Roman" w:hAnsi="Times New Roman"/>
                <w:sz w:val="26"/>
                <w:szCs w:val="26"/>
              </w:rPr>
            </w:pPr>
            <w:r w:rsidRPr="00684EBA">
              <w:rPr>
                <w:rFonts w:ascii="Times New Roman" w:hAnsi="Times New Roman"/>
                <w:sz w:val="26"/>
                <w:szCs w:val="26"/>
              </w:rPr>
              <w:t>30</w:t>
            </w:r>
          </w:p>
        </w:tc>
      </w:tr>
      <w:tr w:rsidR="005641E1" w:rsidRPr="00684EBA" w14:paraId="5A4ACED4" w14:textId="77777777" w:rsidTr="00EC0AB2">
        <w:trPr>
          <w:trHeight w:val="415"/>
        </w:trPr>
        <w:tc>
          <w:tcPr>
            <w:tcW w:w="376" w:type="pct"/>
            <w:vAlign w:val="center"/>
          </w:tcPr>
          <w:p w14:paraId="2D5B6CFF" w14:textId="77777777" w:rsidR="005641E1" w:rsidRPr="00684EBA" w:rsidRDefault="005641E1" w:rsidP="00090F07">
            <w:pPr>
              <w:numPr>
                <w:ilvl w:val="0"/>
                <w:numId w:val="35"/>
              </w:numPr>
              <w:spacing w:before="120" w:after="120"/>
              <w:jc w:val="center"/>
              <w:rPr>
                <w:rFonts w:ascii="Times New Roman" w:hAnsi="Times New Roman"/>
                <w:b w:val="0"/>
                <w:sz w:val="26"/>
                <w:szCs w:val="26"/>
              </w:rPr>
            </w:pPr>
          </w:p>
        </w:tc>
        <w:tc>
          <w:tcPr>
            <w:tcW w:w="1258" w:type="pct"/>
            <w:vAlign w:val="center"/>
          </w:tcPr>
          <w:p w14:paraId="27713194" w14:textId="77777777" w:rsidR="005641E1" w:rsidRPr="00684EBA" w:rsidRDefault="005641E1" w:rsidP="00255DE3">
            <w:pPr>
              <w:spacing w:before="120" w:after="120"/>
              <w:rPr>
                <w:rFonts w:ascii="Times New Roman" w:hAnsi="Times New Roman"/>
                <w:b w:val="0"/>
                <w:sz w:val="26"/>
                <w:szCs w:val="26"/>
              </w:rPr>
            </w:pPr>
            <w:r w:rsidRPr="00684EBA">
              <w:rPr>
                <w:rFonts w:ascii="Times New Roman" w:hAnsi="Times New Roman"/>
                <w:b w:val="0"/>
                <w:sz w:val="26"/>
                <w:szCs w:val="26"/>
              </w:rPr>
              <w:t>COD</w:t>
            </w:r>
          </w:p>
        </w:tc>
        <w:tc>
          <w:tcPr>
            <w:tcW w:w="1051" w:type="pct"/>
            <w:vAlign w:val="center"/>
          </w:tcPr>
          <w:p w14:paraId="3C87C46C" w14:textId="77777777" w:rsidR="005641E1" w:rsidRPr="00684EBA" w:rsidRDefault="005641E1" w:rsidP="00255DE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26</w:t>
            </w:r>
          </w:p>
        </w:tc>
        <w:tc>
          <w:tcPr>
            <w:tcW w:w="1052" w:type="pct"/>
          </w:tcPr>
          <w:p w14:paraId="3F872BEA" w14:textId="77777777" w:rsidR="005641E1" w:rsidRPr="00854C4F" w:rsidRDefault="00060553" w:rsidP="00255DE3">
            <w:pPr>
              <w:spacing w:before="120" w:after="120"/>
              <w:jc w:val="center"/>
              <w:rPr>
                <w:rFonts w:ascii="Times New Roman" w:hAnsi="Times New Roman"/>
                <w:b w:val="0"/>
                <w:sz w:val="26"/>
                <w:szCs w:val="26"/>
              </w:rPr>
            </w:pPr>
            <w:r>
              <w:rPr>
                <w:rFonts w:ascii="Times New Roman" w:hAnsi="Times New Roman"/>
                <w:b w:val="0"/>
                <w:sz w:val="26"/>
                <w:szCs w:val="26"/>
              </w:rPr>
              <w:t>26</w:t>
            </w:r>
          </w:p>
        </w:tc>
        <w:tc>
          <w:tcPr>
            <w:tcW w:w="1263" w:type="pct"/>
          </w:tcPr>
          <w:p w14:paraId="3FAC9131" w14:textId="77777777" w:rsidR="005641E1" w:rsidRPr="00684EBA" w:rsidRDefault="005641E1" w:rsidP="00255DE3">
            <w:pPr>
              <w:spacing w:before="120" w:after="120"/>
              <w:jc w:val="center"/>
              <w:rPr>
                <w:rFonts w:ascii="Times New Roman" w:hAnsi="Times New Roman"/>
                <w:sz w:val="26"/>
                <w:szCs w:val="26"/>
              </w:rPr>
            </w:pPr>
            <w:r w:rsidRPr="00684EBA">
              <w:rPr>
                <w:rFonts w:ascii="Times New Roman" w:hAnsi="Times New Roman"/>
                <w:sz w:val="26"/>
                <w:szCs w:val="26"/>
              </w:rPr>
              <w:t>75</w:t>
            </w:r>
          </w:p>
        </w:tc>
      </w:tr>
      <w:tr w:rsidR="005641E1" w:rsidRPr="00684EBA" w14:paraId="7992A21A" w14:textId="77777777" w:rsidTr="00EC0AB2">
        <w:trPr>
          <w:trHeight w:val="403"/>
        </w:trPr>
        <w:tc>
          <w:tcPr>
            <w:tcW w:w="376" w:type="pct"/>
            <w:vAlign w:val="center"/>
          </w:tcPr>
          <w:p w14:paraId="02ED868B" w14:textId="77777777" w:rsidR="005641E1" w:rsidRPr="00684EBA" w:rsidRDefault="005641E1" w:rsidP="00090F07">
            <w:pPr>
              <w:numPr>
                <w:ilvl w:val="0"/>
                <w:numId w:val="35"/>
              </w:numPr>
              <w:spacing w:before="120" w:after="120"/>
              <w:jc w:val="center"/>
              <w:rPr>
                <w:rFonts w:ascii="Times New Roman" w:hAnsi="Times New Roman"/>
                <w:b w:val="0"/>
                <w:sz w:val="26"/>
                <w:szCs w:val="26"/>
              </w:rPr>
            </w:pPr>
          </w:p>
        </w:tc>
        <w:tc>
          <w:tcPr>
            <w:tcW w:w="1258" w:type="pct"/>
            <w:vAlign w:val="center"/>
          </w:tcPr>
          <w:p w14:paraId="6D4F28B5" w14:textId="77777777" w:rsidR="005641E1" w:rsidRPr="00684EBA" w:rsidRDefault="005641E1" w:rsidP="00255DE3">
            <w:pPr>
              <w:spacing w:before="120" w:after="120"/>
              <w:rPr>
                <w:rFonts w:ascii="Times New Roman" w:hAnsi="Times New Roman"/>
                <w:b w:val="0"/>
                <w:sz w:val="26"/>
                <w:szCs w:val="26"/>
              </w:rPr>
            </w:pPr>
            <w:r w:rsidRPr="00684EBA">
              <w:rPr>
                <w:rFonts w:ascii="Times New Roman" w:hAnsi="Times New Roman"/>
                <w:b w:val="0"/>
                <w:sz w:val="26"/>
                <w:szCs w:val="26"/>
              </w:rPr>
              <w:t>Tổng Xyanua</w:t>
            </w:r>
          </w:p>
        </w:tc>
        <w:tc>
          <w:tcPr>
            <w:tcW w:w="1051" w:type="pct"/>
            <w:vAlign w:val="center"/>
          </w:tcPr>
          <w:p w14:paraId="10D99A06" w14:textId="77777777" w:rsidR="005641E1" w:rsidRPr="00684EBA" w:rsidRDefault="005641E1" w:rsidP="00255DE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KPH</w:t>
            </w:r>
          </w:p>
        </w:tc>
        <w:tc>
          <w:tcPr>
            <w:tcW w:w="1052" w:type="pct"/>
          </w:tcPr>
          <w:p w14:paraId="06F6A2BD" w14:textId="77777777" w:rsidR="005641E1" w:rsidRPr="00854C4F" w:rsidRDefault="00060553" w:rsidP="00255DE3">
            <w:pPr>
              <w:spacing w:before="120" w:after="120"/>
              <w:jc w:val="center"/>
              <w:rPr>
                <w:rFonts w:ascii="Times New Roman" w:hAnsi="Times New Roman"/>
                <w:b w:val="0"/>
                <w:sz w:val="26"/>
                <w:szCs w:val="26"/>
              </w:rPr>
            </w:pPr>
            <w:r>
              <w:rPr>
                <w:rFonts w:ascii="Times New Roman" w:hAnsi="Times New Roman"/>
                <w:b w:val="0"/>
                <w:sz w:val="26"/>
                <w:szCs w:val="26"/>
              </w:rPr>
              <w:t>KPH</w:t>
            </w:r>
          </w:p>
        </w:tc>
        <w:tc>
          <w:tcPr>
            <w:tcW w:w="1263" w:type="pct"/>
          </w:tcPr>
          <w:p w14:paraId="3ECDD5DF" w14:textId="77777777" w:rsidR="005641E1" w:rsidRPr="00684EBA" w:rsidRDefault="005641E1" w:rsidP="00255DE3">
            <w:pPr>
              <w:spacing w:before="120" w:after="120"/>
              <w:jc w:val="center"/>
              <w:rPr>
                <w:rFonts w:ascii="Times New Roman" w:hAnsi="Times New Roman"/>
                <w:sz w:val="26"/>
                <w:szCs w:val="26"/>
              </w:rPr>
            </w:pPr>
            <w:r w:rsidRPr="00684EBA">
              <w:rPr>
                <w:rFonts w:ascii="Times New Roman" w:hAnsi="Times New Roman"/>
                <w:sz w:val="26"/>
                <w:szCs w:val="26"/>
              </w:rPr>
              <w:t>0,07</w:t>
            </w:r>
          </w:p>
        </w:tc>
      </w:tr>
      <w:tr w:rsidR="005641E1" w:rsidRPr="00684EBA" w14:paraId="0A1AD2D1" w14:textId="77777777" w:rsidTr="00EC0AB2">
        <w:trPr>
          <w:trHeight w:val="409"/>
        </w:trPr>
        <w:tc>
          <w:tcPr>
            <w:tcW w:w="376" w:type="pct"/>
            <w:vAlign w:val="center"/>
          </w:tcPr>
          <w:p w14:paraId="0961B456" w14:textId="77777777" w:rsidR="005641E1" w:rsidRPr="00684EBA" w:rsidRDefault="005641E1" w:rsidP="00090F07">
            <w:pPr>
              <w:numPr>
                <w:ilvl w:val="0"/>
                <w:numId w:val="35"/>
              </w:numPr>
              <w:spacing w:before="120" w:after="120"/>
              <w:jc w:val="center"/>
              <w:rPr>
                <w:rFonts w:ascii="Times New Roman" w:hAnsi="Times New Roman"/>
                <w:b w:val="0"/>
                <w:sz w:val="26"/>
                <w:szCs w:val="26"/>
              </w:rPr>
            </w:pPr>
          </w:p>
        </w:tc>
        <w:tc>
          <w:tcPr>
            <w:tcW w:w="1258" w:type="pct"/>
            <w:vAlign w:val="center"/>
          </w:tcPr>
          <w:p w14:paraId="04500882" w14:textId="77777777" w:rsidR="005641E1" w:rsidRPr="00684EBA" w:rsidRDefault="005641E1" w:rsidP="00255DE3">
            <w:pPr>
              <w:spacing w:before="120" w:after="120"/>
              <w:rPr>
                <w:rFonts w:ascii="Times New Roman" w:hAnsi="Times New Roman"/>
                <w:b w:val="0"/>
                <w:sz w:val="26"/>
                <w:szCs w:val="26"/>
              </w:rPr>
            </w:pPr>
            <w:r w:rsidRPr="00684EBA">
              <w:rPr>
                <w:rFonts w:ascii="Times New Roman" w:hAnsi="Times New Roman"/>
                <w:b w:val="0"/>
                <w:sz w:val="26"/>
                <w:szCs w:val="26"/>
              </w:rPr>
              <w:t>Tổng Coliform</w:t>
            </w:r>
          </w:p>
        </w:tc>
        <w:tc>
          <w:tcPr>
            <w:tcW w:w="1051" w:type="pct"/>
            <w:vAlign w:val="center"/>
          </w:tcPr>
          <w:p w14:paraId="0D631EB9" w14:textId="77777777" w:rsidR="005641E1" w:rsidRPr="00684EBA" w:rsidRDefault="005641E1" w:rsidP="00255DE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1.100</w:t>
            </w:r>
          </w:p>
        </w:tc>
        <w:tc>
          <w:tcPr>
            <w:tcW w:w="1052" w:type="pct"/>
          </w:tcPr>
          <w:p w14:paraId="2E9E5B3A" w14:textId="77777777" w:rsidR="005641E1" w:rsidRPr="00854C4F" w:rsidRDefault="00060553" w:rsidP="00255DE3">
            <w:pPr>
              <w:spacing w:before="120" w:after="120"/>
              <w:jc w:val="center"/>
              <w:rPr>
                <w:rFonts w:ascii="Times New Roman" w:hAnsi="Times New Roman"/>
                <w:b w:val="0"/>
                <w:sz w:val="26"/>
                <w:szCs w:val="26"/>
              </w:rPr>
            </w:pPr>
            <w:r>
              <w:rPr>
                <w:rFonts w:ascii="Times New Roman" w:hAnsi="Times New Roman"/>
                <w:b w:val="0"/>
                <w:sz w:val="26"/>
                <w:szCs w:val="26"/>
              </w:rPr>
              <w:t>2.400</w:t>
            </w:r>
          </w:p>
        </w:tc>
        <w:tc>
          <w:tcPr>
            <w:tcW w:w="1263" w:type="pct"/>
          </w:tcPr>
          <w:p w14:paraId="0C1E8682" w14:textId="77777777" w:rsidR="005641E1" w:rsidRPr="00684EBA" w:rsidRDefault="005641E1" w:rsidP="00255DE3">
            <w:pPr>
              <w:spacing w:before="120" w:after="120"/>
              <w:jc w:val="center"/>
              <w:rPr>
                <w:rFonts w:ascii="Times New Roman" w:hAnsi="Times New Roman"/>
                <w:sz w:val="26"/>
                <w:szCs w:val="26"/>
              </w:rPr>
            </w:pPr>
            <w:r w:rsidRPr="00684EBA">
              <w:rPr>
                <w:rFonts w:ascii="Times New Roman" w:hAnsi="Times New Roman"/>
                <w:sz w:val="26"/>
                <w:szCs w:val="26"/>
              </w:rPr>
              <w:t>3.000</w:t>
            </w:r>
          </w:p>
        </w:tc>
      </w:tr>
      <w:tr w:rsidR="005641E1" w:rsidRPr="00684EBA" w14:paraId="1E95C170" w14:textId="77777777" w:rsidTr="00EC0AB2">
        <w:trPr>
          <w:trHeight w:val="409"/>
        </w:trPr>
        <w:tc>
          <w:tcPr>
            <w:tcW w:w="376" w:type="pct"/>
            <w:vAlign w:val="center"/>
          </w:tcPr>
          <w:p w14:paraId="42164822" w14:textId="77777777" w:rsidR="005641E1" w:rsidRPr="00684EBA" w:rsidRDefault="005641E1" w:rsidP="00090F07">
            <w:pPr>
              <w:numPr>
                <w:ilvl w:val="0"/>
                <w:numId w:val="35"/>
              </w:numPr>
              <w:spacing w:before="120" w:after="120"/>
              <w:jc w:val="center"/>
              <w:rPr>
                <w:rFonts w:ascii="Times New Roman" w:hAnsi="Times New Roman"/>
                <w:b w:val="0"/>
                <w:sz w:val="26"/>
                <w:szCs w:val="26"/>
              </w:rPr>
            </w:pPr>
          </w:p>
        </w:tc>
        <w:tc>
          <w:tcPr>
            <w:tcW w:w="1258" w:type="pct"/>
            <w:vAlign w:val="center"/>
          </w:tcPr>
          <w:p w14:paraId="6BDA20A2" w14:textId="77777777" w:rsidR="005641E1" w:rsidRPr="005641E1" w:rsidRDefault="005641E1" w:rsidP="005641E1">
            <w:pPr>
              <w:spacing w:before="120" w:after="120"/>
              <w:rPr>
                <w:rFonts w:ascii="Times New Roman" w:hAnsi="Times New Roman"/>
                <w:b w:val="0"/>
                <w:sz w:val="26"/>
                <w:szCs w:val="26"/>
              </w:rPr>
            </w:pPr>
            <w:r>
              <w:rPr>
                <w:rFonts w:ascii="Times New Roman" w:hAnsi="Times New Roman"/>
                <w:b w:val="0"/>
                <w:sz w:val="26"/>
                <w:szCs w:val="26"/>
              </w:rPr>
              <w:t>Sunfua</w:t>
            </w:r>
          </w:p>
        </w:tc>
        <w:tc>
          <w:tcPr>
            <w:tcW w:w="1051" w:type="pct"/>
            <w:vAlign w:val="center"/>
          </w:tcPr>
          <w:p w14:paraId="2A22D05A" w14:textId="77777777" w:rsidR="005641E1" w:rsidRPr="00684EBA" w:rsidRDefault="00060553" w:rsidP="0006055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KPH</w:t>
            </w:r>
          </w:p>
        </w:tc>
        <w:tc>
          <w:tcPr>
            <w:tcW w:w="1052" w:type="pct"/>
          </w:tcPr>
          <w:p w14:paraId="149FDCF2" w14:textId="77777777" w:rsidR="005641E1" w:rsidRPr="00854C4F" w:rsidRDefault="00060553" w:rsidP="00255DE3">
            <w:pPr>
              <w:spacing w:before="120" w:after="120"/>
              <w:jc w:val="center"/>
              <w:rPr>
                <w:rFonts w:ascii="Times New Roman" w:hAnsi="Times New Roman"/>
                <w:b w:val="0"/>
                <w:sz w:val="26"/>
                <w:szCs w:val="26"/>
              </w:rPr>
            </w:pPr>
            <w:r>
              <w:rPr>
                <w:rFonts w:ascii="Times New Roman" w:hAnsi="Times New Roman"/>
                <w:b w:val="0"/>
                <w:sz w:val="26"/>
                <w:szCs w:val="26"/>
              </w:rPr>
              <w:t>0,50</w:t>
            </w:r>
          </w:p>
        </w:tc>
        <w:tc>
          <w:tcPr>
            <w:tcW w:w="1263" w:type="pct"/>
          </w:tcPr>
          <w:p w14:paraId="53EBF7FF" w14:textId="77777777" w:rsidR="005641E1" w:rsidRPr="00684EBA" w:rsidRDefault="005641E1" w:rsidP="00255DE3">
            <w:pPr>
              <w:spacing w:before="120" w:after="120"/>
              <w:jc w:val="center"/>
              <w:rPr>
                <w:rFonts w:ascii="Times New Roman" w:hAnsi="Times New Roman"/>
                <w:sz w:val="26"/>
                <w:szCs w:val="26"/>
              </w:rPr>
            </w:pPr>
            <w:r>
              <w:rPr>
                <w:rFonts w:ascii="Times New Roman" w:hAnsi="Times New Roman"/>
                <w:sz w:val="26"/>
                <w:szCs w:val="26"/>
              </w:rPr>
              <w:t>-</w:t>
            </w:r>
          </w:p>
        </w:tc>
      </w:tr>
      <w:tr w:rsidR="005641E1" w:rsidRPr="00684EBA" w14:paraId="6298C2AA" w14:textId="77777777" w:rsidTr="00EC0AB2">
        <w:trPr>
          <w:trHeight w:val="409"/>
        </w:trPr>
        <w:tc>
          <w:tcPr>
            <w:tcW w:w="376" w:type="pct"/>
            <w:vAlign w:val="center"/>
          </w:tcPr>
          <w:p w14:paraId="722AAA52" w14:textId="77777777" w:rsidR="005641E1" w:rsidRPr="00684EBA" w:rsidRDefault="005641E1" w:rsidP="00090F07">
            <w:pPr>
              <w:numPr>
                <w:ilvl w:val="0"/>
                <w:numId w:val="35"/>
              </w:numPr>
              <w:spacing w:before="120" w:after="120"/>
              <w:jc w:val="center"/>
              <w:rPr>
                <w:rFonts w:ascii="Times New Roman" w:hAnsi="Times New Roman"/>
                <w:b w:val="0"/>
                <w:sz w:val="26"/>
                <w:szCs w:val="26"/>
              </w:rPr>
            </w:pPr>
          </w:p>
        </w:tc>
        <w:tc>
          <w:tcPr>
            <w:tcW w:w="1258" w:type="pct"/>
            <w:vAlign w:val="center"/>
          </w:tcPr>
          <w:p w14:paraId="69D4F450" w14:textId="77777777" w:rsidR="005641E1" w:rsidRDefault="005641E1" w:rsidP="00255DE3">
            <w:pPr>
              <w:spacing w:before="120" w:after="120"/>
              <w:rPr>
                <w:rFonts w:ascii="Times New Roman" w:hAnsi="Times New Roman"/>
                <w:b w:val="0"/>
                <w:sz w:val="26"/>
                <w:szCs w:val="26"/>
              </w:rPr>
            </w:pPr>
            <w:r>
              <w:rPr>
                <w:rFonts w:ascii="Times New Roman" w:hAnsi="Times New Roman"/>
                <w:b w:val="0"/>
                <w:sz w:val="26"/>
                <w:szCs w:val="26"/>
              </w:rPr>
              <w:t>Amoni</w:t>
            </w:r>
          </w:p>
        </w:tc>
        <w:tc>
          <w:tcPr>
            <w:tcW w:w="1051" w:type="pct"/>
            <w:vAlign w:val="center"/>
          </w:tcPr>
          <w:p w14:paraId="29AD89E4" w14:textId="77777777" w:rsidR="005641E1" w:rsidRDefault="00060553" w:rsidP="00255DE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2,1</w:t>
            </w:r>
          </w:p>
        </w:tc>
        <w:tc>
          <w:tcPr>
            <w:tcW w:w="1052" w:type="pct"/>
          </w:tcPr>
          <w:p w14:paraId="018FA7BB" w14:textId="77777777" w:rsidR="005641E1" w:rsidRPr="00854C4F" w:rsidRDefault="00060553" w:rsidP="00255DE3">
            <w:pPr>
              <w:spacing w:before="120" w:after="120"/>
              <w:jc w:val="center"/>
              <w:rPr>
                <w:rFonts w:ascii="Times New Roman" w:hAnsi="Times New Roman"/>
                <w:b w:val="0"/>
                <w:sz w:val="26"/>
                <w:szCs w:val="26"/>
              </w:rPr>
            </w:pPr>
            <w:r>
              <w:rPr>
                <w:rFonts w:ascii="Times New Roman" w:hAnsi="Times New Roman"/>
                <w:b w:val="0"/>
                <w:sz w:val="26"/>
                <w:szCs w:val="26"/>
              </w:rPr>
              <w:t>3,2</w:t>
            </w:r>
          </w:p>
        </w:tc>
        <w:tc>
          <w:tcPr>
            <w:tcW w:w="1263" w:type="pct"/>
          </w:tcPr>
          <w:p w14:paraId="7F225160" w14:textId="77777777" w:rsidR="005641E1" w:rsidRDefault="005641E1" w:rsidP="00255DE3">
            <w:pPr>
              <w:spacing w:before="120" w:after="120"/>
              <w:jc w:val="center"/>
              <w:rPr>
                <w:rFonts w:ascii="Times New Roman" w:hAnsi="Times New Roman"/>
                <w:sz w:val="26"/>
                <w:szCs w:val="26"/>
              </w:rPr>
            </w:pPr>
            <w:r>
              <w:rPr>
                <w:rFonts w:ascii="Times New Roman" w:hAnsi="Times New Roman"/>
                <w:sz w:val="26"/>
                <w:szCs w:val="26"/>
              </w:rPr>
              <w:t>-</w:t>
            </w:r>
          </w:p>
        </w:tc>
      </w:tr>
      <w:tr w:rsidR="005641E1" w:rsidRPr="00684EBA" w14:paraId="7E357E24" w14:textId="77777777" w:rsidTr="00EC0AB2">
        <w:trPr>
          <w:trHeight w:val="409"/>
        </w:trPr>
        <w:tc>
          <w:tcPr>
            <w:tcW w:w="376" w:type="pct"/>
            <w:vAlign w:val="center"/>
          </w:tcPr>
          <w:p w14:paraId="1970E3A1" w14:textId="77777777" w:rsidR="005641E1" w:rsidRPr="00684EBA" w:rsidRDefault="005641E1" w:rsidP="00090F07">
            <w:pPr>
              <w:numPr>
                <w:ilvl w:val="0"/>
                <w:numId w:val="35"/>
              </w:numPr>
              <w:spacing w:before="120" w:after="120"/>
              <w:jc w:val="center"/>
              <w:rPr>
                <w:rFonts w:ascii="Times New Roman" w:hAnsi="Times New Roman"/>
                <w:b w:val="0"/>
                <w:sz w:val="26"/>
                <w:szCs w:val="26"/>
              </w:rPr>
            </w:pPr>
          </w:p>
        </w:tc>
        <w:tc>
          <w:tcPr>
            <w:tcW w:w="1258" w:type="pct"/>
            <w:vAlign w:val="center"/>
          </w:tcPr>
          <w:p w14:paraId="1AD9523C" w14:textId="77777777" w:rsidR="005641E1" w:rsidRDefault="005641E1" w:rsidP="00255DE3">
            <w:pPr>
              <w:spacing w:before="120" w:after="120"/>
              <w:rPr>
                <w:rFonts w:ascii="Times New Roman" w:hAnsi="Times New Roman"/>
                <w:b w:val="0"/>
                <w:sz w:val="26"/>
                <w:szCs w:val="26"/>
              </w:rPr>
            </w:pPr>
            <w:r>
              <w:rPr>
                <w:rFonts w:ascii="Times New Roman" w:hAnsi="Times New Roman"/>
                <w:b w:val="0"/>
                <w:sz w:val="26"/>
                <w:szCs w:val="26"/>
              </w:rPr>
              <w:t>Nitrat</w:t>
            </w:r>
          </w:p>
        </w:tc>
        <w:tc>
          <w:tcPr>
            <w:tcW w:w="1051" w:type="pct"/>
            <w:vAlign w:val="center"/>
          </w:tcPr>
          <w:p w14:paraId="1E348ADC" w14:textId="77777777" w:rsidR="005641E1" w:rsidRDefault="00060553" w:rsidP="00255DE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10,7</w:t>
            </w:r>
          </w:p>
        </w:tc>
        <w:tc>
          <w:tcPr>
            <w:tcW w:w="1052" w:type="pct"/>
          </w:tcPr>
          <w:p w14:paraId="60BFE333" w14:textId="77777777" w:rsidR="005641E1" w:rsidRPr="00854C4F" w:rsidRDefault="00060553" w:rsidP="00255DE3">
            <w:pPr>
              <w:spacing w:before="120" w:after="120"/>
              <w:jc w:val="center"/>
              <w:rPr>
                <w:rFonts w:ascii="Times New Roman" w:hAnsi="Times New Roman"/>
                <w:b w:val="0"/>
                <w:sz w:val="26"/>
                <w:szCs w:val="26"/>
              </w:rPr>
            </w:pPr>
            <w:r>
              <w:rPr>
                <w:rFonts w:ascii="Times New Roman" w:hAnsi="Times New Roman"/>
                <w:b w:val="0"/>
                <w:sz w:val="26"/>
                <w:szCs w:val="26"/>
              </w:rPr>
              <w:t>10,8</w:t>
            </w:r>
          </w:p>
        </w:tc>
        <w:tc>
          <w:tcPr>
            <w:tcW w:w="1263" w:type="pct"/>
          </w:tcPr>
          <w:p w14:paraId="3C7C0E18" w14:textId="77777777" w:rsidR="005641E1" w:rsidRDefault="005641E1" w:rsidP="00255DE3">
            <w:pPr>
              <w:spacing w:before="120" w:after="120"/>
              <w:jc w:val="center"/>
              <w:rPr>
                <w:rFonts w:ascii="Times New Roman" w:hAnsi="Times New Roman"/>
                <w:sz w:val="26"/>
                <w:szCs w:val="26"/>
              </w:rPr>
            </w:pPr>
            <w:r>
              <w:rPr>
                <w:rFonts w:ascii="Times New Roman" w:hAnsi="Times New Roman"/>
                <w:sz w:val="26"/>
                <w:szCs w:val="26"/>
              </w:rPr>
              <w:t>-</w:t>
            </w:r>
          </w:p>
        </w:tc>
      </w:tr>
      <w:tr w:rsidR="005641E1" w:rsidRPr="00684EBA" w14:paraId="16A9101D" w14:textId="77777777" w:rsidTr="00EC0AB2">
        <w:trPr>
          <w:trHeight w:val="409"/>
        </w:trPr>
        <w:tc>
          <w:tcPr>
            <w:tcW w:w="376" w:type="pct"/>
            <w:vAlign w:val="center"/>
          </w:tcPr>
          <w:p w14:paraId="65351998" w14:textId="77777777" w:rsidR="005641E1" w:rsidRPr="00684EBA" w:rsidRDefault="005641E1" w:rsidP="00090F07">
            <w:pPr>
              <w:numPr>
                <w:ilvl w:val="0"/>
                <w:numId w:val="35"/>
              </w:numPr>
              <w:spacing w:before="120" w:after="120"/>
              <w:jc w:val="center"/>
              <w:rPr>
                <w:rFonts w:ascii="Times New Roman" w:hAnsi="Times New Roman"/>
                <w:b w:val="0"/>
                <w:sz w:val="26"/>
                <w:szCs w:val="26"/>
              </w:rPr>
            </w:pPr>
          </w:p>
        </w:tc>
        <w:tc>
          <w:tcPr>
            <w:tcW w:w="1258" w:type="pct"/>
            <w:vAlign w:val="center"/>
          </w:tcPr>
          <w:p w14:paraId="4123D96D" w14:textId="77777777" w:rsidR="005641E1" w:rsidRDefault="005641E1" w:rsidP="00255DE3">
            <w:pPr>
              <w:spacing w:before="120" w:after="120"/>
              <w:rPr>
                <w:rFonts w:ascii="Times New Roman" w:hAnsi="Times New Roman"/>
                <w:b w:val="0"/>
                <w:sz w:val="26"/>
                <w:szCs w:val="26"/>
              </w:rPr>
            </w:pPr>
            <w:r>
              <w:rPr>
                <w:rFonts w:ascii="Times New Roman" w:hAnsi="Times New Roman"/>
                <w:b w:val="0"/>
                <w:sz w:val="26"/>
                <w:szCs w:val="26"/>
              </w:rPr>
              <w:t>Photphat</w:t>
            </w:r>
          </w:p>
        </w:tc>
        <w:tc>
          <w:tcPr>
            <w:tcW w:w="1051" w:type="pct"/>
            <w:vAlign w:val="center"/>
          </w:tcPr>
          <w:p w14:paraId="1758F215" w14:textId="77777777" w:rsidR="005641E1" w:rsidRDefault="00060553" w:rsidP="00255DE3">
            <w:pPr>
              <w:tabs>
                <w:tab w:val="right" w:leader="dot" w:pos="8640"/>
              </w:tabs>
              <w:spacing w:before="120" w:after="120"/>
              <w:ind w:left="-108" w:right="-108"/>
              <w:jc w:val="center"/>
              <w:rPr>
                <w:rFonts w:ascii="Times New Roman" w:hAnsi="Times New Roman"/>
                <w:b w:val="0"/>
                <w:color w:val="000000"/>
                <w:sz w:val="26"/>
                <w:szCs w:val="26"/>
              </w:rPr>
            </w:pPr>
            <w:r>
              <w:rPr>
                <w:rFonts w:ascii="Times New Roman" w:hAnsi="Times New Roman"/>
                <w:b w:val="0"/>
                <w:color w:val="000000"/>
                <w:sz w:val="26"/>
                <w:szCs w:val="26"/>
              </w:rPr>
              <w:t>0,19</w:t>
            </w:r>
          </w:p>
        </w:tc>
        <w:tc>
          <w:tcPr>
            <w:tcW w:w="1052" w:type="pct"/>
          </w:tcPr>
          <w:p w14:paraId="4A4BCE0B" w14:textId="77777777" w:rsidR="005641E1" w:rsidRPr="00854C4F" w:rsidRDefault="00060553" w:rsidP="00255DE3">
            <w:pPr>
              <w:spacing w:before="120" w:after="120"/>
              <w:jc w:val="center"/>
              <w:rPr>
                <w:rFonts w:ascii="Times New Roman" w:hAnsi="Times New Roman"/>
                <w:b w:val="0"/>
                <w:sz w:val="26"/>
                <w:szCs w:val="26"/>
              </w:rPr>
            </w:pPr>
            <w:r>
              <w:rPr>
                <w:rFonts w:ascii="Times New Roman" w:hAnsi="Times New Roman"/>
                <w:b w:val="0"/>
                <w:sz w:val="26"/>
                <w:szCs w:val="26"/>
              </w:rPr>
              <w:t>0,85</w:t>
            </w:r>
          </w:p>
        </w:tc>
        <w:tc>
          <w:tcPr>
            <w:tcW w:w="1263" w:type="pct"/>
          </w:tcPr>
          <w:p w14:paraId="592C6199" w14:textId="77777777" w:rsidR="005641E1" w:rsidRDefault="005641E1" w:rsidP="00255DE3">
            <w:pPr>
              <w:spacing w:before="120" w:after="120"/>
              <w:jc w:val="center"/>
              <w:rPr>
                <w:rFonts w:ascii="Times New Roman" w:hAnsi="Times New Roman"/>
                <w:sz w:val="26"/>
                <w:szCs w:val="26"/>
              </w:rPr>
            </w:pPr>
            <w:r>
              <w:rPr>
                <w:rFonts w:ascii="Times New Roman" w:hAnsi="Times New Roman"/>
                <w:sz w:val="26"/>
                <w:szCs w:val="26"/>
              </w:rPr>
              <w:t>-</w:t>
            </w:r>
          </w:p>
        </w:tc>
      </w:tr>
    </w:tbl>
    <w:p w14:paraId="6EDBE0BB" w14:textId="77777777" w:rsidR="003F3E08" w:rsidRPr="003F3E08" w:rsidRDefault="003F3E08" w:rsidP="003F3E08">
      <w:pPr>
        <w:pStyle w:val="Normal2"/>
        <w:ind w:firstLine="567"/>
        <w:jc w:val="right"/>
        <w:rPr>
          <w:i/>
          <w:sz w:val="26"/>
          <w:szCs w:val="26"/>
          <w:lang w:val="en-GB"/>
        </w:rPr>
      </w:pPr>
      <w:r w:rsidRPr="003F3E08">
        <w:rPr>
          <w:i/>
          <w:sz w:val="26"/>
          <w:szCs w:val="26"/>
          <w:lang w:val="en-GB"/>
        </w:rPr>
        <w:t>(Nguồn: Kết quả phân tích quý 1 và quý 2 năm 2022)</w:t>
      </w:r>
    </w:p>
    <w:p w14:paraId="0449489E" w14:textId="77777777" w:rsidR="00ED6E4D" w:rsidRPr="00684EBA" w:rsidRDefault="0086449D" w:rsidP="00D66A7B">
      <w:pPr>
        <w:pStyle w:val="Normal2"/>
        <w:ind w:firstLine="567"/>
        <w:rPr>
          <w:sz w:val="26"/>
          <w:szCs w:val="26"/>
        </w:rPr>
      </w:pPr>
      <w:r w:rsidRPr="00684EBA">
        <w:rPr>
          <w:i/>
          <w:sz w:val="26"/>
          <w:szCs w:val="26"/>
          <w:u w:val="single"/>
          <w:lang w:val="en-GB"/>
        </w:rPr>
        <w:t>Ghi chú</w:t>
      </w:r>
      <w:r w:rsidRPr="00684EBA">
        <w:rPr>
          <w:sz w:val="26"/>
          <w:szCs w:val="26"/>
          <w:lang w:val="en-GB"/>
        </w:rPr>
        <w:t>:</w:t>
      </w:r>
      <w:r w:rsidRPr="00684EBA">
        <w:rPr>
          <w:b/>
          <w:sz w:val="26"/>
          <w:szCs w:val="26"/>
          <w:lang w:val="en-GB"/>
        </w:rPr>
        <w:t xml:space="preserve"> </w:t>
      </w:r>
      <w:r w:rsidRPr="00684EBA">
        <w:rPr>
          <w:sz w:val="26"/>
          <w:szCs w:val="26"/>
        </w:rPr>
        <w:t>QCVN 63:2017/BTNMT, cột A - Quy chuẩn kỹ thuật quốc gia về nước thải chế biến tinh bột sắn</w:t>
      </w:r>
      <w:r w:rsidR="003F3E08">
        <w:rPr>
          <w:sz w:val="26"/>
          <w:szCs w:val="26"/>
        </w:rPr>
        <w:t>.</w:t>
      </w:r>
    </w:p>
    <w:p w14:paraId="0A73916B" w14:textId="77777777" w:rsidR="0086449D" w:rsidRPr="00684EBA" w:rsidRDefault="0086449D" w:rsidP="00D66A7B">
      <w:pPr>
        <w:tabs>
          <w:tab w:val="left" w:pos="567"/>
        </w:tabs>
        <w:spacing w:before="120" w:after="120"/>
        <w:ind w:firstLine="567"/>
        <w:jc w:val="both"/>
        <w:rPr>
          <w:rFonts w:ascii="Times New Roman" w:hAnsi="Times New Roman"/>
          <w:b w:val="0"/>
          <w:i/>
          <w:sz w:val="26"/>
          <w:szCs w:val="26"/>
          <w:u w:val="single"/>
        </w:rPr>
      </w:pPr>
      <w:r w:rsidRPr="00684EBA">
        <w:rPr>
          <w:rFonts w:ascii="Times New Roman" w:hAnsi="Times New Roman"/>
          <w:b w:val="0"/>
          <w:i/>
          <w:sz w:val="26"/>
          <w:szCs w:val="26"/>
          <w:u w:val="single"/>
        </w:rPr>
        <w:t xml:space="preserve">Nhận xét: </w:t>
      </w:r>
      <w:r w:rsidRPr="00684EBA">
        <w:rPr>
          <w:rFonts w:ascii="Times New Roman" w:hAnsi="Times New Roman"/>
          <w:b w:val="0"/>
          <w:sz w:val="26"/>
          <w:szCs w:val="26"/>
        </w:rPr>
        <w:t xml:space="preserve">Chất lượng nước thải sau HTXL tại Nhà máy </w:t>
      </w:r>
      <w:r w:rsidR="00060553">
        <w:rPr>
          <w:rFonts w:ascii="Times New Roman" w:hAnsi="Times New Roman"/>
          <w:b w:val="0"/>
          <w:sz w:val="26"/>
          <w:szCs w:val="26"/>
        </w:rPr>
        <w:t xml:space="preserve">quý 1 và quý 2 năm 2022 </w:t>
      </w:r>
      <w:r w:rsidRPr="00684EBA">
        <w:rPr>
          <w:rFonts w:ascii="Times New Roman" w:hAnsi="Times New Roman"/>
          <w:b w:val="0"/>
          <w:sz w:val="26"/>
          <w:szCs w:val="26"/>
        </w:rPr>
        <w:t>đều nằm trong ngưỡng cho phép so với QCVN 63:2017/BTNMT, Cột A – Quy chuẩn kỹ thuật quốc gia về nước thải chế biến tinh bột sắn.</w:t>
      </w:r>
    </w:p>
    <w:p w14:paraId="0E9E7C4F" w14:textId="77777777" w:rsidR="00B02F5B" w:rsidRPr="00684EBA" w:rsidRDefault="007D482E" w:rsidP="00D66A7B">
      <w:pPr>
        <w:pStyle w:val="MUC1"/>
        <w:jc w:val="both"/>
      </w:pPr>
      <w:bookmarkStart w:id="113" w:name="_Toc114034760"/>
      <w:r w:rsidRPr="00684EBA">
        <w:t>2. Kết quả quan trắc môi trường định kỳ đối với bụi, khí thải.</w:t>
      </w:r>
      <w:bookmarkEnd w:id="113"/>
    </w:p>
    <w:p w14:paraId="71138C48" w14:textId="77777777" w:rsidR="00791B5F" w:rsidRPr="00791B5F" w:rsidRDefault="00791B5F" w:rsidP="00791B5F">
      <w:pPr>
        <w:pStyle w:val="Normal12"/>
      </w:pPr>
      <w:r w:rsidRPr="00791B5F">
        <w:t>Kết quả quan trắc môi trường định kỳ trong 1 năm liền kề được tổng hợp trong các bảng dưới đây:</w:t>
      </w:r>
    </w:p>
    <w:p w14:paraId="15F99F18" w14:textId="77777777" w:rsidR="00131944" w:rsidRDefault="00131944">
      <w:pPr>
        <w:rPr>
          <w:rFonts w:ascii="Times New Roman" w:hAnsi="Times New Roman"/>
          <w:i/>
          <w:sz w:val="26"/>
          <w:szCs w:val="26"/>
        </w:rPr>
      </w:pPr>
      <w:r>
        <w:rPr>
          <w:rFonts w:ascii="Times New Roman" w:hAnsi="Times New Roman"/>
          <w:i/>
          <w:sz w:val="26"/>
          <w:szCs w:val="26"/>
        </w:rPr>
        <w:br w:type="page"/>
      </w:r>
    </w:p>
    <w:p w14:paraId="245915CA" w14:textId="77777777" w:rsidR="005641E1" w:rsidRPr="00131944" w:rsidRDefault="00791B5F" w:rsidP="00131944">
      <w:pPr>
        <w:pStyle w:val="ListParagraph"/>
        <w:numPr>
          <w:ilvl w:val="0"/>
          <w:numId w:val="40"/>
        </w:numPr>
        <w:ind w:left="360"/>
        <w:jc w:val="both"/>
        <w:rPr>
          <w:rFonts w:ascii="Times New Roman" w:hAnsi="Times New Roman"/>
          <w:b/>
          <w:color w:val="000000"/>
          <w:sz w:val="26"/>
          <w:szCs w:val="26"/>
        </w:rPr>
      </w:pPr>
      <w:r w:rsidRPr="00131944">
        <w:rPr>
          <w:rFonts w:ascii="Times New Roman" w:hAnsi="Times New Roman"/>
          <w:b/>
          <w:i/>
          <w:sz w:val="26"/>
          <w:szCs w:val="26"/>
        </w:rPr>
        <w:lastRenderedPageBreak/>
        <w:t>Kết quả quan trắc định kỳ quý 1 năm 2021</w:t>
      </w:r>
    </w:p>
    <w:p w14:paraId="08A5B775" w14:textId="77777777" w:rsidR="00791B5F" w:rsidRPr="007455F6" w:rsidRDefault="007455F6" w:rsidP="007455F6">
      <w:pPr>
        <w:pStyle w:val="Caption"/>
        <w:rPr>
          <w:color w:val="000000"/>
          <w:szCs w:val="26"/>
        </w:rPr>
      </w:pPr>
      <w:bookmarkStart w:id="114" w:name="_Toc111109420"/>
      <w:r w:rsidRPr="007455F6">
        <w:t xml:space="preserve">Bảng </w:t>
      </w:r>
      <w:r w:rsidR="003920F6">
        <w:fldChar w:fldCharType="begin"/>
      </w:r>
      <w:r w:rsidR="003920F6">
        <w:instrText xml:space="preserve"> SEQ Bảng \* ARABIC </w:instrText>
      </w:r>
      <w:r w:rsidR="003920F6">
        <w:fldChar w:fldCharType="separate"/>
      </w:r>
      <w:r w:rsidR="008A3C3D">
        <w:rPr>
          <w:noProof/>
        </w:rPr>
        <w:t>11</w:t>
      </w:r>
      <w:r w:rsidR="003920F6">
        <w:rPr>
          <w:noProof/>
        </w:rPr>
        <w:fldChar w:fldCharType="end"/>
      </w:r>
      <w:r w:rsidRPr="007455F6">
        <w:t xml:space="preserve">. </w:t>
      </w:r>
      <w:r w:rsidR="00791B5F" w:rsidRPr="007455F6">
        <w:rPr>
          <w:color w:val="000000"/>
          <w:szCs w:val="26"/>
        </w:rPr>
        <w:t>Kết quả quan trắc không khí quý 1 năm 2021</w:t>
      </w:r>
      <w:bookmarkEnd w:id="114"/>
    </w:p>
    <w:tbl>
      <w:tblPr>
        <w:tblStyle w:val="TableGrid"/>
        <w:tblW w:w="0" w:type="auto"/>
        <w:tblLook w:val="04A0" w:firstRow="1" w:lastRow="0" w:firstColumn="1" w:lastColumn="0" w:noHBand="0" w:noVBand="1"/>
      </w:tblPr>
      <w:tblGrid>
        <w:gridCol w:w="2953"/>
        <w:gridCol w:w="1319"/>
        <w:gridCol w:w="1319"/>
        <w:gridCol w:w="1241"/>
        <w:gridCol w:w="1241"/>
        <w:gridCol w:w="1117"/>
      </w:tblGrid>
      <w:tr w:rsidR="00791B5F" w14:paraId="75BDB43A" w14:textId="77777777" w:rsidTr="00131944">
        <w:trPr>
          <w:tblHeader/>
        </w:trPr>
        <w:tc>
          <w:tcPr>
            <w:tcW w:w="3078" w:type="dxa"/>
            <w:tcBorders>
              <w:tl2br w:val="single" w:sz="4" w:space="0" w:color="auto"/>
            </w:tcBorders>
            <w:shd w:val="clear" w:color="auto" w:fill="C2D69B" w:themeFill="accent3" w:themeFillTint="99"/>
          </w:tcPr>
          <w:p w14:paraId="587BCB82" w14:textId="77777777" w:rsidR="00791B5F" w:rsidRPr="00791B5F" w:rsidRDefault="00791B5F" w:rsidP="00791B5F">
            <w:pPr>
              <w:spacing w:before="120" w:after="120"/>
              <w:jc w:val="right"/>
              <w:rPr>
                <w:rFonts w:ascii="Times New Roman" w:hAnsi="Times New Roman"/>
                <w:color w:val="000000"/>
                <w:sz w:val="26"/>
                <w:szCs w:val="26"/>
              </w:rPr>
            </w:pPr>
            <w:r w:rsidRPr="00791B5F">
              <w:rPr>
                <w:rFonts w:ascii="Times New Roman" w:hAnsi="Times New Roman"/>
                <w:color w:val="000000"/>
                <w:sz w:val="26"/>
                <w:szCs w:val="26"/>
              </w:rPr>
              <w:t>Chỉ tiêu</w:t>
            </w:r>
          </w:p>
          <w:p w14:paraId="203B296C" w14:textId="77777777" w:rsidR="00791B5F" w:rsidRPr="00791B5F" w:rsidRDefault="00791B5F" w:rsidP="00791B5F">
            <w:pPr>
              <w:spacing w:before="120" w:after="120"/>
              <w:rPr>
                <w:rFonts w:ascii="Times New Roman" w:hAnsi="Times New Roman"/>
                <w:color w:val="000000"/>
                <w:sz w:val="26"/>
                <w:szCs w:val="26"/>
              </w:rPr>
            </w:pPr>
            <w:r w:rsidRPr="00791B5F">
              <w:rPr>
                <w:rFonts w:ascii="Times New Roman" w:hAnsi="Times New Roman"/>
                <w:color w:val="000000"/>
                <w:sz w:val="26"/>
                <w:szCs w:val="26"/>
              </w:rPr>
              <w:t>Điểm đo</w:t>
            </w:r>
          </w:p>
        </w:tc>
        <w:tc>
          <w:tcPr>
            <w:tcW w:w="1350" w:type="dxa"/>
            <w:shd w:val="clear" w:color="auto" w:fill="C2D69B" w:themeFill="accent3" w:themeFillTint="99"/>
            <w:vAlign w:val="center"/>
          </w:tcPr>
          <w:p w14:paraId="18B0DCFE"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Bụi</w:t>
            </w:r>
          </w:p>
          <w:p w14:paraId="541ABE0F"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1350" w:type="dxa"/>
            <w:shd w:val="clear" w:color="auto" w:fill="C2D69B" w:themeFill="accent3" w:themeFillTint="99"/>
            <w:vAlign w:val="center"/>
          </w:tcPr>
          <w:p w14:paraId="20FA31B9"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CO</w:t>
            </w:r>
          </w:p>
          <w:p w14:paraId="39524BBE"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1260" w:type="dxa"/>
            <w:shd w:val="clear" w:color="auto" w:fill="C2D69B" w:themeFill="accent3" w:themeFillTint="99"/>
            <w:vAlign w:val="center"/>
          </w:tcPr>
          <w:p w14:paraId="25308115"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SO</w:t>
            </w:r>
            <w:r w:rsidRPr="00791B5F">
              <w:rPr>
                <w:rFonts w:ascii="Times New Roman" w:hAnsi="Times New Roman"/>
                <w:color w:val="000000"/>
                <w:sz w:val="26"/>
                <w:szCs w:val="26"/>
                <w:vertAlign w:val="subscript"/>
              </w:rPr>
              <w:t>2</w:t>
            </w:r>
          </w:p>
          <w:p w14:paraId="50D4B9ED"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1260" w:type="dxa"/>
            <w:shd w:val="clear" w:color="auto" w:fill="C2D69B" w:themeFill="accent3" w:themeFillTint="99"/>
            <w:vAlign w:val="center"/>
          </w:tcPr>
          <w:p w14:paraId="0BED94E3"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NO</w:t>
            </w:r>
            <w:r w:rsidRPr="00791B5F">
              <w:rPr>
                <w:rFonts w:ascii="Times New Roman" w:hAnsi="Times New Roman"/>
                <w:color w:val="000000"/>
                <w:sz w:val="26"/>
                <w:szCs w:val="26"/>
                <w:vertAlign w:val="subscript"/>
              </w:rPr>
              <w:t>2</w:t>
            </w:r>
          </w:p>
          <w:p w14:paraId="34758F7F"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1118" w:type="dxa"/>
            <w:shd w:val="clear" w:color="auto" w:fill="C2D69B" w:themeFill="accent3" w:themeFillTint="99"/>
            <w:vAlign w:val="center"/>
          </w:tcPr>
          <w:p w14:paraId="1D0EDC79"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H</w:t>
            </w:r>
            <w:r w:rsidRPr="00791B5F">
              <w:rPr>
                <w:rFonts w:ascii="Times New Roman" w:hAnsi="Times New Roman"/>
                <w:color w:val="000000"/>
                <w:sz w:val="26"/>
                <w:szCs w:val="26"/>
                <w:vertAlign w:val="subscript"/>
              </w:rPr>
              <w:t>2</w:t>
            </w:r>
            <w:r w:rsidRPr="00791B5F">
              <w:rPr>
                <w:rFonts w:ascii="Times New Roman" w:hAnsi="Times New Roman"/>
                <w:color w:val="000000"/>
                <w:sz w:val="26"/>
                <w:szCs w:val="26"/>
              </w:rPr>
              <w:t>S</w:t>
            </w:r>
          </w:p>
          <w:p w14:paraId="5E2CBF8F"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r>
      <w:tr w:rsidR="00791B5F" w14:paraId="41834E32" w14:textId="77777777" w:rsidTr="00791B5F">
        <w:tc>
          <w:tcPr>
            <w:tcW w:w="3078" w:type="dxa"/>
          </w:tcPr>
          <w:p w14:paraId="09B808C3" w14:textId="77777777" w:rsidR="00791B5F" w:rsidRDefault="00791B5F" w:rsidP="00791B5F">
            <w:pPr>
              <w:spacing w:before="120" w:after="120"/>
              <w:rPr>
                <w:rFonts w:ascii="Times New Roman" w:hAnsi="Times New Roman"/>
                <w:b w:val="0"/>
                <w:color w:val="000000"/>
                <w:sz w:val="26"/>
                <w:szCs w:val="26"/>
              </w:rPr>
            </w:pPr>
            <w:r>
              <w:rPr>
                <w:rFonts w:ascii="Times New Roman" w:hAnsi="Times New Roman"/>
                <w:b w:val="0"/>
                <w:color w:val="000000"/>
                <w:sz w:val="26"/>
                <w:szCs w:val="26"/>
              </w:rPr>
              <w:t>1. Khu vực cách KV sản xuất 100m theo hướng gió chủ đạo</w:t>
            </w:r>
          </w:p>
        </w:tc>
        <w:tc>
          <w:tcPr>
            <w:tcW w:w="1350" w:type="dxa"/>
            <w:vAlign w:val="center"/>
          </w:tcPr>
          <w:p w14:paraId="7434E5B2"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0,10</w:t>
            </w:r>
          </w:p>
        </w:tc>
        <w:tc>
          <w:tcPr>
            <w:tcW w:w="1350" w:type="dxa"/>
            <w:vAlign w:val="center"/>
          </w:tcPr>
          <w:p w14:paraId="2C5CDB18"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1,13</w:t>
            </w:r>
          </w:p>
        </w:tc>
        <w:tc>
          <w:tcPr>
            <w:tcW w:w="1260" w:type="dxa"/>
            <w:vAlign w:val="center"/>
          </w:tcPr>
          <w:p w14:paraId="014E0442"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0,037</w:t>
            </w:r>
          </w:p>
        </w:tc>
        <w:tc>
          <w:tcPr>
            <w:tcW w:w="1260" w:type="dxa"/>
            <w:vAlign w:val="center"/>
          </w:tcPr>
          <w:p w14:paraId="290617F8"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0,022</w:t>
            </w:r>
          </w:p>
        </w:tc>
        <w:tc>
          <w:tcPr>
            <w:tcW w:w="1118" w:type="dxa"/>
            <w:vAlign w:val="center"/>
          </w:tcPr>
          <w:p w14:paraId="69D23D37"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KPH</w:t>
            </w:r>
          </w:p>
        </w:tc>
      </w:tr>
      <w:tr w:rsidR="00791B5F" w14:paraId="1E9EBF13" w14:textId="77777777" w:rsidTr="00791B5F">
        <w:tc>
          <w:tcPr>
            <w:tcW w:w="3078" w:type="dxa"/>
          </w:tcPr>
          <w:p w14:paraId="655BA2D6" w14:textId="77777777" w:rsidR="00791B5F" w:rsidRPr="00791B5F" w:rsidRDefault="00791B5F" w:rsidP="00791B5F">
            <w:pPr>
              <w:spacing w:before="120" w:after="120"/>
              <w:rPr>
                <w:rFonts w:ascii="Times New Roman" w:hAnsi="Times New Roman"/>
                <w:color w:val="000000"/>
                <w:sz w:val="26"/>
                <w:szCs w:val="26"/>
              </w:rPr>
            </w:pPr>
            <w:r w:rsidRPr="00791B5F">
              <w:rPr>
                <w:rFonts w:ascii="Times New Roman" w:hAnsi="Times New Roman"/>
                <w:color w:val="000000"/>
                <w:sz w:val="26"/>
                <w:szCs w:val="26"/>
              </w:rPr>
              <w:t>QCVN 05:2013/BTNMT</w:t>
            </w:r>
          </w:p>
        </w:tc>
        <w:tc>
          <w:tcPr>
            <w:tcW w:w="1350" w:type="dxa"/>
            <w:vAlign w:val="center"/>
          </w:tcPr>
          <w:p w14:paraId="0782E14F" w14:textId="77777777" w:rsidR="00791B5F" w:rsidRPr="00791B5F" w:rsidRDefault="00791B5F"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0,3</w:t>
            </w:r>
          </w:p>
        </w:tc>
        <w:tc>
          <w:tcPr>
            <w:tcW w:w="1350" w:type="dxa"/>
            <w:vAlign w:val="center"/>
          </w:tcPr>
          <w:p w14:paraId="430A46F3" w14:textId="77777777" w:rsidR="00791B5F" w:rsidRPr="00791B5F" w:rsidRDefault="00791B5F"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30</w:t>
            </w:r>
          </w:p>
        </w:tc>
        <w:tc>
          <w:tcPr>
            <w:tcW w:w="1260" w:type="dxa"/>
            <w:vAlign w:val="center"/>
          </w:tcPr>
          <w:p w14:paraId="7C50BB67" w14:textId="77777777" w:rsidR="00791B5F" w:rsidRPr="00791B5F" w:rsidRDefault="00791B5F"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0,35</w:t>
            </w:r>
          </w:p>
        </w:tc>
        <w:tc>
          <w:tcPr>
            <w:tcW w:w="1260" w:type="dxa"/>
            <w:vAlign w:val="center"/>
          </w:tcPr>
          <w:p w14:paraId="40326A89" w14:textId="77777777" w:rsidR="00791B5F" w:rsidRPr="00791B5F" w:rsidRDefault="00791B5F"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0,2</w:t>
            </w:r>
          </w:p>
        </w:tc>
        <w:tc>
          <w:tcPr>
            <w:tcW w:w="1118" w:type="dxa"/>
            <w:vAlign w:val="center"/>
          </w:tcPr>
          <w:p w14:paraId="692DD705" w14:textId="77777777" w:rsidR="00791B5F" w:rsidRPr="00791B5F" w:rsidRDefault="00791B5F"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0,042</w:t>
            </w:r>
          </w:p>
        </w:tc>
      </w:tr>
      <w:tr w:rsidR="00791B5F" w14:paraId="45CA7598" w14:textId="77777777" w:rsidTr="00791B5F">
        <w:tc>
          <w:tcPr>
            <w:tcW w:w="3078" w:type="dxa"/>
          </w:tcPr>
          <w:p w14:paraId="4B14F0BA" w14:textId="77777777" w:rsidR="00791B5F" w:rsidRDefault="00791B5F" w:rsidP="00791B5F">
            <w:pPr>
              <w:spacing w:before="120" w:after="120"/>
              <w:rPr>
                <w:rFonts w:ascii="Times New Roman" w:hAnsi="Times New Roman"/>
                <w:b w:val="0"/>
                <w:color w:val="000000"/>
                <w:sz w:val="26"/>
                <w:szCs w:val="26"/>
              </w:rPr>
            </w:pPr>
            <w:r>
              <w:rPr>
                <w:rFonts w:ascii="Times New Roman" w:hAnsi="Times New Roman"/>
                <w:b w:val="0"/>
                <w:color w:val="000000"/>
                <w:sz w:val="26"/>
                <w:szCs w:val="26"/>
              </w:rPr>
              <w:t>2. Khu vực xưởng sản xuất</w:t>
            </w:r>
          </w:p>
        </w:tc>
        <w:tc>
          <w:tcPr>
            <w:tcW w:w="1350" w:type="dxa"/>
            <w:vAlign w:val="center"/>
          </w:tcPr>
          <w:p w14:paraId="7D63EB94"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0,52</w:t>
            </w:r>
          </w:p>
        </w:tc>
        <w:tc>
          <w:tcPr>
            <w:tcW w:w="1350" w:type="dxa"/>
            <w:vAlign w:val="center"/>
          </w:tcPr>
          <w:p w14:paraId="7D518F10"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2,57</w:t>
            </w:r>
          </w:p>
        </w:tc>
        <w:tc>
          <w:tcPr>
            <w:tcW w:w="1260" w:type="dxa"/>
            <w:vAlign w:val="center"/>
          </w:tcPr>
          <w:p w14:paraId="3CEA5438"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0,078</w:t>
            </w:r>
          </w:p>
        </w:tc>
        <w:tc>
          <w:tcPr>
            <w:tcW w:w="1260" w:type="dxa"/>
            <w:vAlign w:val="center"/>
          </w:tcPr>
          <w:p w14:paraId="04ADC87B"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0,049</w:t>
            </w:r>
          </w:p>
        </w:tc>
        <w:tc>
          <w:tcPr>
            <w:tcW w:w="1118" w:type="dxa"/>
            <w:vAlign w:val="center"/>
          </w:tcPr>
          <w:p w14:paraId="19F0CBE3" w14:textId="77777777" w:rsidR="00791B5F" w:rsidRDefault="00791B5F" w:rsidP="00791B5F">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2,33</w:t>
            </w:r>
          </w:p>
        </w:tc>
      </w:tr>
      <w:tr w:rsidR="00791B5F" w14:paraId="4D2A53CF" w14:textId="77777777" w:rsidTr="00791B5F">
        <w:trPr>
          <w:trHeight w:val="357"/>
        </w:trPr>
        <w:tc>
          <w:tcPr>
            <w:tcW w:w="3078" w:type="dxa"/>
          </w:tcPr>
          <w:p w14:paraId="030E0F8E"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sz w:val="26"/>
                <w:szCs w:val="26"/>
                <w:lang w:val="nb-NO"/>
              </w:rPr>
              <w:t>QCVN 02:2019/BYT</w:t>
            </w:r>
          </w:p>
        </w:tc>
        <w:tc>
          <w:tcPr>
            <w:tcW w:w="1350" w:type="dxa"/>
            <w:vAlign w:val="center"/>
          </w:tcPr>
          <w:p w14:paraId="4D776B10"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6,25</w:t>
            </w:r>
          </w:p>
        </w:tc>
        <w:tc>
          <w:tcPr>
            <w:tcW w:w="1350" w:type="dxa"/>
            <w:vAlign w:val="center"/>
          </w:tcPr>
          <w:p w14:paraId="795332A8"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1260" w:type="dxa"/>
            <w:vAlign w:val="center"/>
          </w:tcPr>
          <w:p w14:paraId="07CB52D1"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1260" w:type="dxa"/>
            <w:vAlign w:val="center"/>
          </w:tcPr>
          <w:p w14:paraId="1E34D21A"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1118" w:type="dxa"/>
            <w:vAlign w:val="center"/>
          </w:tcPr>
          <w:p w14:paraId="6B6CEF6F"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r>
      <w:tr w:rsidR="00791B5F" w14:paraId="34B7433D" w14:textId="77777777" w:rsidTr="00791B5F">
        <w:trPr>
          <w:trHeight w:val="303"/>
        </w:trPr>
        <w:tc>
          <w:tcPr>
            <w:tcW w:w="3078" w:type="dxa"/>
          </w:tcPr>
          <w:p w14:paraId="6BDE07FC" w14:textId="77777777" w:rsidR="00791B5F" w:rsidRPr="00791B5F" w:rsidRDefault="00791B5F" w:rsidP="00791B5F">
            <w:pPr>
              <w:spacing w:before="120" w:after="120"/>
              <w:jc w:val="center"/>
              <w:rPr>
                <w:rFonts w:ascii="Times New Roman" w:hAnsi="Times New Roman"/>
                <w:color w:val="000000"/>
                <w:sz w:val="26"/>
                <w:szCs w:val="26"/>
              </w:rPr>
            </w:pPr>
            <w:r w:rsidRPr="00791B5F">
              <w:rPr>
                <w:rFonts w:ascii="Times New Roman" w:hAnsi="Times New Roman"/>
                <w:sz w:val="26"/>
                <w:szCs w:val="26"/>
                <w:lang w:val="nb-NO"/>
              </w:rPr>
              <w:t>QCVN 03:2019/BYT</w:t>
            </w:r>
          </w:p>
        </w:tc>
        <w:tc>
          <w:tcPr>
            <w:tcW w:w="1350" w:type="dxa"/>
            <w:vAlign w:val="center"/>
          </w:tcPr>
          <w:p w14:paraId="3FE53BF1"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1350" w:type="dxa"/>
            <w:vAlign w:val="center"/>
          </w:tcPr>
          <w:p w14:paraId="58396DE2"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15,625</w:t>
            </w:r>
          </w:p>
        </w:tc>
        <w:tc>
          <w:tcPr>
            <w:tcW w:w="1260" w:type="dxa"/>
            <w:vAlign w:val="center"/>
          </w:tcPr>
          <w:p w14:paraId="2E394F12"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3,91</w:t>
            </w:r>
          </w:p>
        </w:tc>
        <w:tc>
          <w:tcPr>
            <w:tcW w:w="1260" w:type="dxa"/>
            <w:vAlign w:val="center"/>
          </w:tcPr>
          <w:p w14:paraId="679B2274"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3,91</w:t>
            </w:r>
          </w:p>
        </w:tc>
        <w:tc>
          <w:tcPr>
            <w:tcW w:w="1118" w:type="dxa"/>
            <w:vAlign w:val="center"/>
          </w:tcPr>
          <w:p w14:paraId="4585AFD4" w14:textId="77777777" w:rsidR="00791B5F" w:rsidRPr="00791B5F" w:rsidRDefault="007455F6" w:rsidP="00791B5F">
            <w:pPr>
              <w:spacing w:before="120" w:after="120"/>
              <w:jc w:val="center"/>
              <w:rPr>
                <w:rFonts w:ascii="Times New Roman" w:hAnsi="Times New Roman"/>
                <w:color w:val="000000"/>
                <w:sz w:val="26"/>
                <w:szCs w:val="26"/>
              </w:rPr>
            </w:pPr>
            <w:r>
              <w:rPr>
                <w:rFonts w:ascii="Times New Roman" w:hAnsi="Times New Roman"/>
                <w:color w:val="000000"/>
                <w:sz w:val="26"/>
                <w:szCs w:val="26"/>
              </w:rPr>
              <w:t>7,81</w:t>
            </w:r>
          </w:p>
        </w:tc>
      </w:tr>
    </w:tbl>
    <w:p w14:paraId="759B5239" w14:textId="77777777" w:rsidR="009F790E" w:rsidRPr="007455F6" w:rsidRDefault="007455F6" w:rsidP="00EC408D">
      <w:pPr>
        <w:spacing w:before="120" w:after="120"/>
        <w:jc w:val="right"/>
        <w:rPr>
          <w:rFonts w:ascii="Times New Roman" w:hAnsi="Times New Roman"/>
          <w:b w:val="0"/>
          <w:color w:val="000000"/>
          <w:sz w:val="26"/>
          <w:szCs w:val="26"/>
        </w:rPr>
      </w:pPr>
      <w:r w:rsidRPr="007455F6">
        <w:rPr>
          <w:rFonts w:ascii="Times New Roman" w:hAnsi="Times New Roman"/>
          <w:b w:val="0"/>
          <w:i/>
          <w:sz w:val="26"/>
          <w:szCs w:val="26"/>
        </w:rPr>
        <w:t>(Nguồn: Kết quả phân tích đính kèm phụ lục báo cáo)</w:t>
      </w:r>
    </w:p>
    <w:p w14:paraId="62AE5775" w14:textId="77777777" w:rsidR="007455F6" w:rsidRPr="00131944" w:rsidRDefault="007455F6" w:rsidP="00131944">
      <w:pPr>
        <w:pStyle w:val="ListParagraph"/>
        <w:numPr>
          <w:ilvl w:val="0"/>
          <w:numId w:val="40"/>
        </w:numPr>
        <w:spacing w:before="120" w:after="120"/>
        <w:ind w:left="360"/>
        <w:jc w:val="both"/>
        <w:rPr>
          <w:rFonts w:ascii="Times New Roman" w:hAnsi="Times New Roman"/>
          <w:b/>
          <w:color w:val="000000"/>
          <w:sz w:val="26"/>
          <w:szCs w:val="26"/>
        </w:rPr>
      </w:pPr>
      <w:r w:rsidRPr="00131944">
        <w:rPr>
          <w:rFonts w:ascii="Times New Roman" w:hAnsi="Times New Roman"/>
          <w:b/>
          <w:i/>
          <w:sz w:val="26"/>
          <w:szCs w:val="26"/>
        </w:rPr>
        <w:t>Kết quả quan trắc định kỳ quý 3 năm 2021</w:t>
      </w:r>
    </w:p>
    <w:p w14:paraId="555DFBFE" w14:textId="77777777" w:rsidR="007455F6" w:rsidRPr="007455F6" w:rsidRDefault="00DB1706" w:rsidP="00DB1706">
      <w:pPr>
        <w:pStyle w:val="Caption"/>
        <w:rPr>
          <w:color w:val="000000"/>
          <w:szCs w:val="26"/>
        </w:rPr>
      </w:pPr>
      <w:bookmarkStart w:id="115" w:name="_Toc111109421"/>
      <w:r>
        <w:t xml:space="preserve">Bảng </w:t>
      </w:r>
      <w:r w:rsidR="003920F6">
        <w:fldChar w:fldCharType="begin"/>
      </w:r>
      <w:r w:rsidR="003920F6">
        <w:instrText xml:space="preserve"> SEQ Bảng \* ARABIC </w:instrText>
      </w:r>
      <w:r w:rsidR="003920F6">
        <w:fldChar w:fldCharType="separate"/>
      </w:r>
      <w:r w:rsidR="008A3C3D">
        <w:rPr>
          <w:noProof/>
        </w:rPr>
        <w:t>12</w:t>
      </w:r>
      <w:r w:rsidR="003920F6">
        <w:rPr>
          <w:noProof/>
        </w:rPr>
        <w:fldChar w:fldCharType="end"/>
      </w:r>
      <w:r w:rsidR="007455F6" w:rsidRPr="007455F6">
        <w:t xml:space="preserve">. </w:t>
      </w:r>
      <w:r w:rsidR="007455F6" w:rsidRPr="007455F6">
        <w:rPr>
          <w:color w:val="000000"/>
          <w:szCs w:val="26"/>
        </w:rPr>
        <w:t>K</w:t>
      </w:r>
      <w:r w:rsidR="007455F6">
        <w:rPr>
          <w:color w:val="000000"/>
          <w:szCs w:val="26"/>
        </w:rPr>
        <w:t xml:space="preserve">ết quả quan trắc không khí quý </w:t>
      </w:r>
      <w:r w:rsidR="00EC408D">
        <w:rPr>
          <w:color w:val="000000"/>
          <w:szCs w:val="26"/>
        </w:rPr>
        <w:t>3</w:t>
      </w:r>
      <w:r w:rsidR="007455F6" w:rsidRPr="007455F6">
        <w:rPr>
          <w:color w:val="000000"/>
          <w:szCs w:val="26"/>
        </w:rPr>
        <w:t xml:space="preserve"> năm 2021</w:t>
      </w:r>
      <w:bookmarkEnd w:id="115"/>
    </w:p>
    <w:tbl>
      <w:tblPr>
        <w:tblStyle w:val="TableGrid"/>
        <w:tblW w:w="5000" w:type="pct"/>
        <w:tblLook w:val="04A0" w:firstRow="1" w:lastRow="0" w:firstColumn="1" w:lastColumn="0" w:noHBand="0" w:noVBand="1"/>
      </w:tblPr>
      <w:tblGrid>
        <w:gridCol w:w="3410"/>
        <w:gridCol w:w="1495"/>
        <w:gridCol w:w="1495"/>
        <w:gridCol w:w="1395"/>
        <w:gridCol w:w="1395"/>
      </w:tblGrid>
      <w:tr w:rsidR="00EC408D" w14:paraId="2642A182" w14:textId="77777777" w:rsidTr="00EC408D">
        <w:tc>
          <w:tcPr>
            <w:tcW w:w="1855" w:type="pct"/>
            <w:tcBorders>
              <w:tl2br w:val="single" w:sz="4" w:space="0" w:color="auto"/>
            </w:tcBorders>
            <w:shd w:val="clear" w:color="auto" w:fill="C2D69B" w:themeFill="accent3" w:themeFillTint="99"/>
          </w:tcPr>
          <w:p w14:paraId="11992CF9" w14:textId="77777777" w:rsidR="00EC408D" w:rsidRPr="00791B5F" w:rsidRDefault="00EC408D" w:rsidP="00EC408D">
            <w:pPr>
              <w:spacing w:before="120" w:after="120"/>
              <w:jc w:val="right"/>
              <w:rPr>
                <w:rFonts w:ascii="Times New Roman" w:hAnsi="Times New Roman"/>
                <w:color w:val="000000"/>
                <w:sz w:val="26"/>
                <w:szCs w:val="26"/>
              </w:rPr>
            </w:pPr>
            <w:r w:rsidRPr="00791B5F">
              <w:rPr>
                <w:rFonts w:ascii="Times New Roman" w:hAnsi="Times New Roman"/>
                <w:color w:val="000000"/>
                <w:sz w:val="26"/>
                <w:szCs w:val="26"/>
              </w:rPr>
              <w:t>Chỉ tiêu</w:t>
            </w:r>
          </w:p>
          <w:p w14:paraId="3C5EFCF0" w14:textId="77777777" w:rsidR="00EC408D" w:rsidRPr="00791B5F" w:rsidRDefault="00EC408D" w:rsidP="00EC408D">
            <w:pPr>
              <w:spacing w:before="120" w:after="120"/>
              <w:rPr>
                <w:rFonts w:ascii="Times New Roman" w:hAnsi="Times New Roman"/>
                <w:color w:val="000000"/>
                <w:sz w:val="26"/>
                <w:szCs w:val="26"/>
              </w:rPr>
            </w:pPr>
            <w:r w:rsidRPr="00791B5F">
              <w:rPr>
                <w:rFonts w:ascii="Times New Roman" w:hAnsi="Times New Roman"/>
                <w:color w:val="000000"/>
                <w:sz w:val="26"/>
                <w:szCs w:val="26"/>
              </w:rPr>
              <w:t>Điểm đo</w:t>
            </w:r>
          </w:p>
        </w:tc>
        <w:tc>
          <w:tcPr>
            <w:tcW w:w="813" w:type="pct"/>
            <w:shd w:val="clear" w:color="auto" w:fill="C2D69B" w:themeFill="accent3" w:themeFillTint="99"/>
            <w:vAlign w:val="center"/>
          </w:tcPr>
          <w:p w14:paraId="231A4AAC"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Bụi</w:t>
            </w:r>
          </w:p>
          <w:p w14:paraId="42AF66E6"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813" w:type="pct"/>
            <w:shd w:val="clear" w:color="auto" w:fill="C2D69B" w:themeFill="accent3" w:themeFillTint="99"/>
            <w:vAlign w:val="center"/>
          </w:tcPr>
          <w:p w14:paraId="5E0B6B28"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CO</w:t>
            </w:r>
          </w:p>
          <w:p w14:paraId="771AC30E"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759" w:type="pct"/>
            <w:shd w:val="clear" w:color="auto" w:fill="C2D69B" w:themeFill="accent3" w:themeFillTint="99"/>
            <w:vAlign w:val="center"/>
          </w:tcPr>
          <w:p w14:paraId="58B9F502"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SO</w:t>
            </w:r>
            <w:r w:rsidRPr="00791B5F">
              <w:rPr>
                <w:rFonts w:ascii="Times New Roman" w:hAnsi="Times New Roman"/>
                <w:color w:val="000000"/>
                <w:sz w:val="26"/>
                <w:szCs w:val="26"/>
                <w:vertAlign w:val="subscript"/>
              </w:rPr>
              <w:t>2</w:t>
            </w:r>
          </w:p>
          <w:p w14:paraId="70F9308E"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759" w:type="pct"/>
            <w:shd w:val="clear" w:color="auto" w:fill="C2D69B" w:themeFill="accent3" w:themeFillTint="99"/>
            <w:vAlign w:val="center"/>
          </w:tcPr>
          <w:p w14:paraId="22C8A7D5"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NO</w:t>
            </w:r>
            <w:r w:rsidRPr="00791B5F">
              <w:rPr>
                <w:rFonts w:ascii="Times New Roman" w:hAnsi="Times New Roman"/>
                <w:color w:val="000000"/>
                <w:sz w:val="26"/>
                <w:szCs w:val="26"/>
                <w:vertAlign w:val="subscript"/>
              </w:rPr>
              <w:t>2</w:t>
            </w:r>
          </w:p>
          <w:p w14:paraId="06DB4DC1"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r>
      <w:tr w:rsidR="00EC408D" w14:paraId="556CB11D" w14:textId="77777777" w:rsidTr="00EC408D">
        <w:tc>
          <w:tcPr>
            <w:tcW w:w="1855" w:type="pct"/>
          </w:tcPr>
          <w:p w14:paraId="653ABB23" w14:textId="77777777" w:rsidR="00EC408D" w:rsidRDefault="00EC408D" w:rsidP="00EC408D">
            <w:pPr>
              <w:spacing w:before="120" w:after="120"/>
              <w:rPr>
                <w:rFonts w:ascii="Times New Roman" w:hAnsi="Times New Roman"/>
                <w:b w:val="0"/>
                <w:color w:val="000000"/>
                <w:sz w:val="26"/>
                <w:szCs w:val="26"/>
              </w:rPr>
            </w:pPr>
            <w:r>
              <w:rPr>
                <w:rFonts w:ascii="Times New Roman" w:hAnsi="Times New Roman"/>
                <w:b w:val="0"/>
                <w:color w:val="000000"/>
                <w:sz w:val="26"/>
                <w:szCs w:val="26"/>
              </w:rPr>
              <w:t>1. Khu vực đầu hướng gió</w:t>
            </w:r>
          </w:p>
        </w:tc>
        <w:tc>
          <w:tcPr>
            <w:tcW w:w="813" w:type="pct"/>
            <w:vAlign w:val="center"/>
          </w:tcPr>
          <w:p w14:paraId="192A0F6D"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0,12</w:t>
            </w:r>
          </w:p>
        </w:tc>
        <w:tc>
          <w:tcPr>
            <w:tcW w:w="813" w:type="pct"/>
            <w:vAlign w:val="center"/>
          </w:tcPr>
          <w:p w14:paraId="7D9E76AD"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1,09</w:t>
            </w:r>
          </w:p>
        </w:tc>
        <w:tc>
          <w:tcPr>
            <w:tcW w:w="759" w:type="pct"/>
            <w:vAlign w:val="center"/>
          </w:tcPr>
          <w:p w14:paraId="433BBFE3"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0,046</w:t>
            </w:r>
          </w:p>
        </w:tc>
        <w:tc>
          <w:tcPr>
            <w:tcW w:w="759" w:type="pct"/>
            <w:vAlign w:val="center"/>
          </w:tcPr>
          <w:p w14:paraId="663D36D0"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0,034</w:t>
            </w:r>
          </w:p>
        </w:tc>
      </w:tr>
      <w:tr w:rsidR="00EC408D" w14:paraId="3C8B0992" w14:textId="77777777" w:rsidTr="00EC408D">
        <w:tc>
          <w:tcPr>
            <w:tcW w:w="1855" w:type="pct"/>
          </w:tcPr>
          <w:p w14:paraId="45D3806C" w14:textId="77777777" w:rsidR="00EC408D" w:rsidRDefault="00EC408D" w:rsidP="00EC408D">
            <w:pPr>
              <w:spacing w:before="120" w:after="120"/>
              <w:rPr>
                <w:rFonts w:ascii="Times New Roman" w:hAnsi="Times New Roman"/>
                <w:b w:val="0"/>
                <w:color w:val="000000"/>
                <w:sz w:val="26"/>
                <w:szCs w:val="26"/>
              </w:rPr>
            </w:pPr>
            <w:r>
              <w:rPr>
                <w:rFonts w:ascii="Times New Roman" w:hAnsi="Times New Roman"/>
                <w:b w:val="0"/>
                <w:color w:val="000000"/>
                <w:sz w:val="26"/>
                <w:szCs w:val="26"/>
              </w:rPr>
              <w:t>2. Khu vực cuối hướng gió</w:t>
            </w:r>
          </w:p>
        </w:tc>
        <w:tc>
          <w:tcPr>
            <w:tcW w:w="813" w:type="pct"/>
            <w:vAlign w:val="center"/>
          </w:tcPr>
          <w:p w14:paraId="5DF295BC"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0,15</w:t>
            </w:r>
          </w:p>
        </w:tc>
        <w:tc>
          <w:tcPr>
            <w:tcW w:w="813" w:type="pct"/>
            <w:vAlign w:val="center"/>
          </w:tcPr>
          <w:p w14:paraId="3E6739B8"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1,15</w:t>
            </w:r>
          </w:p>
        </w:tc>
        <w:tc>
          <w:tcPr>
            <w:tcW w:w="759" w:type="pct"/>
            <w:vAlign w:val="center"/>
          </w:tcPr>
          <w:p w14:paraId="191E1B51"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0,043</w:t>
            </w:r>
          </w:p>
        </w:tc>
        <w:tc>
          <w:tcPr>
            <w:tcW w:w="759" w:type="pct"/>
            <w:vAlign w:val="center"/>
          </w:tcPr>
          <w:p w14:paraId="330AB33D"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0,039</w:t>
            </w:r>
          </w:p>
        </w:tc>
      </w:tr>
      <w:tr w:rsidR="00EC408D" w14:paraId="76684EAA" w14:textId="77777777" w:rsidTr="00EC408D">
        <w:tc>
          <w:tcPr>
            <w:tcW w:w="1855" w:type="pct"/>
          </w:tcPr>
          <w:p w14:paraId="3CFAFAC9" w14:textId="77777777" w:rsidR="00EC408D" w:rsidRPr="00791B5F" w:rsidRDefault="00EC408D" w:rsidP="00EC408D">
            <w:pPr>
              <w:spacing w:before="120" w:after="120"/>
              <w:rPr>
                <w:rFonts w:ascii="Times New Roman" w:hAnsi="Times New Roman"/>
                <w:color w:val="000000"/>
                <w:sz w:val="26"/>
                <w:szCs w:val="26"/>
              </w:rPr>
            </w:pPr>
            <w:r w:rsidRPr="00791B5F">
              <w:rPr>
                <w:rFonts w:ascii="Times New Roman" w:hAnsi="Times New Roman"/>
                <w:color w:val="000000"/>
                <w:sz w:val="26"/>
                <w:szCs w:val="26"/>
              </w:rPr>
              <w:t>QCVN 05:2013/BTNMT</w:t>
            </w:r>
          </w:p>
        </w:tc>
        <w:tc>
          <w:tcPr>
            <w:tcW w:w="813" w:type="pct"/>
            <w:vAlign w:val="center"/>
          </w:tcPr>
          <w:p w14:paraId="0373B535"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0,3</w:t>
            </w:r>
          </w:p>
        </w:tc>
        <w:tc>
          <w:tcPr>
            <w:tcW w:w="813" w:type="pct"/>
            <w:vAlign w:val="center"/>
          </w:tcPr>
          <w:p w14:paraId="08FB70F9"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30</w:t>
            </w:r>
          </w:p>
        </w:tc>
        <w:tc>
          <w:tcPr>
            <w:tcW w:w="759" w:type="pct"/>
            <w:vAlign w:val="center"/>
          </w:tcPr>
          <w:p w14:paraId="3129B535"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0,35</w:t>
            </w:r>
          </w:p>
        </w:tc>
        <w:tc>
          <w:tcPr>
            <w:tcW w:w="759" w:type="pct"/>
            <w:vAlign w:val="center"/>
          </w:tcPr>
          <w:p w14:paraId="2819874D"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0,2</w:t>
            </w:r>
          </w:p>
        </w:tc>
      </w:tr>
      <w:tr w:rsidR="00EC408D" w14:paraId="2CF9AFAB" w14:textId="77777777" w:rsidTr="00EC408D">
        <w:tc>
          <w:tcPr>
            <w:tcW w:w="1855" w:type="pct"/>
          </w:tcPr>
          <w:p w14:paraId="1A9ECAB8" w14:textId="77777777" w:rsidR="00EC408D" w:rsidRDefault="00EC408D" w:rsidP="00EC408D">
            <w:pPr>
              <w:spacing w:before="120" w:after="120"/>
              <w:rPr>
                <w:rFonts w:ascii="Times New Roman" w:hAnsi="Times New Roman"/>
                <w:b w:val="0"/>
                <w:color w:val="000000"/>
                <w:sz w:val="26"/>
                <w:szCs w:val="26"/>
              </w:rPr>
            </w:pPr>
            <w:r>
              <w:rPr>
                <w:rFonts w:ascii="Times New Roman" w:hAnsi="Times New Roman"/>
                <w:b w:val="0"/>
                <w:color w:val="000000"/>
                <w:sz w:val="26"/>
                <w:szCs w:val="26"/>
              </w:rPr>
              <w:t>3. Khu vực xưởng sản xuất</w:t>
            </w:r>
          </w:p>
        </w:tc>
        <w:tc>
          <w:tcPr>
            <w:tcW w:w="813" w:type="pct"/>
            <w:vAlign w:val="center"/>
          </w:tcPr>
          <w:p w14:paraId="58D3AB2A"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0,42</w:t>
            </w:r>
          </w:p>
        </w:tc>
        <w:tc>
          <w:tcPr>
            <w:tcW w:w="813" w:type="pct"/>
            <w:vAlign w:val="center"/>
          </w:tcPr>
          <w:p w14:paraId="4B5A5E8C"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2,13</w:t>
            </w:r>
          </w:p>
        </w:tc>
        <w:tc>
          <w:tcPr>
            <w:tcW w:w="759" w:type="pct"/>
            <w:vAlign w:val="center"/>
          </w:tcPr>
          <w:p w14:paraId="64E9F71A"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0,069</w:t>
            </w:r>
          </w:p>
        </w:tc>
        <w:tc>
          <w:tcPr>
            <w:tcW w:w="759" w:type="pct"/>
            <w:vAlign w:val="center"/>
          </w:tcPr>
          <w:p w14:paraId="7EB97CE7" w14:textId="77777777" w:rsidR="00EC408D" w:rsidRDefault="00EC408D" w:rsidP="00EC408D">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0,055</w:t>
            </w:r>
          </w:p>
        </w:tc>
      </w:tr>
      <w:tr w:rsidR="00EC408D" w14:paraId="1B5FA00C" w14:textId="77777777" w:rsidTr="00EC408D">
        <w:trPr>
          <w:trHeight w:val="357"/>
        </w:trPr>
        <w:tc>
          <w:tcPr>
            <w:tcW w:w="1855" w:type="pct"/>
          </w:tcPr>
          <w:p w14:paraId="01D4EF71"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sz w:val="26"/>
                <w:szCs w:val="26"/>
                <w:lang w:val="nb-NO"/>
              </w:rPr>
              <w:t>QCVN 02:2019/BYT</w:t>
            </w:r>
          </w:p>
        </w:tc>
        <w:tc>
          <w:tcPr>
            <w:tcW w:w="813" w:type="pct"/>
            <w:vAlign w:val="center"/>
          </w:tcPr>
          <w:p w14:paraId="60F27DFE"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6,25</w:t>
            </w:r>
          </w:p>
        </w:tc>
        <w:tc>
          <w:tcPr>
            <w:tcW w:w="813" w:type="pct"/>
            <w:vAlign w:val="center"/>
          </w:tcPr>
          <w:p w14:paraId="51D85F1A"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759" w:type="pct"/>
            <w:vAlign w:val="center"/>
          </w:tcPr>
          <w:p w14:paraId="74C55384"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759" w:type="pct"/>
            <w:vAlign w:val="center"/>
          </w:tcPr>
          <w:p w14:paraId="5121DE72"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r>
      <w:tr w:rsidR="00EC408D" w14:paraId="13E161B5" w14:textId="77777777" w:rsidTr="00EC408D">
        <w:trPr>
          <w:trHeight w:val="303"/>
        </w:trPr>
        <w:tc>
          <w:tcPr>
            <w:tcW w:w="1855" w:type="pct"/>
          </w:tcPr>
          <w:p w14:paraId="3E8B9DAA" w14:textId="77777777" w:rsidR="00EC408D" w:rsidRPr="00791B5F" w:rsidRDefault="00EC408D" w:rsidP="00EC408D">
            <w:pPr>
              <w:spacing w:before="120" w:after="120"/>
              <w:jc w:val="center"/>
              <w:rPr>
                <w:rFonts w:ascii="Times New Roman" w:hAnsi="Times New Roman"/>
                <w:color w:val="000000"/>
                <w:sz w:val="26"/>
                <w:szCs w:val="26"/>
              </w:rPr>
            </w:pPr>
            <w:r w:rsidRPr="00791B5F">
              <w:rPr>
                <w:rFonts w:ascii="Times New Roman" w:hAnsi="Times New Roman"/>
                <w:sz w:val="26"/>
                <w:szCs w:val="26"/>
                <w:lang w:val="nb-NO"/>
              </w:rPr>
              <w:t>QCVN 03:2019/BYT</w:t>
            </w:r>
          </w:p>
        </w:tc>
        <w:tc>
          <w:tcPr>
            <w:tcW w:w="813" w:type="pct"/>
            <w:vAlign w:val="center"/>
          </w:tcPr>
          <w:p w14:paraId="0D2C4A2B"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813" w:type="pct"/>
            <w:vAlign w:val="center"/>
          </w:tcPr>
          <w:p w14:paraId="77260B11"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15,625</w:t>
            </w:r>
          </w:p>
        </w:tc>
        <w:tc>
          <w:tcPr>
            <w:tcW w:w="759" w:type="pct"/>
            <w:vAlign w:val="center"/>
          </w:tcPr>
          <w:p w14:paraId="098374E7"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3,91</w:t>
            </w:r>
          </w:p>
        </w:tc>
        <w:tc>
          <w:tcPr>
            <w:tcW w:w="759" w:type="pct"/>
            <w:vAlign w:val="center"/>
          </w:tcPr>
          <w:p w14:paraId="132880C9" w14:textId="77777777" w:rsidR="00EC408D" w:rsidRPr="00791B5F" w:rsidRDefault="00EC408D" w:rsidP="00EC408D">
            <w:pPr>
              <w:spacing w:before="120" w:after="120"/>
              <w:jc w:val="center"/>
              <w:rPr>
                <w:rFonts w:ascii="Times New Roman" w:hAnsi="Times New Roman"/>
                <w:color w:val="000000"/>
                <w:sz w:val="26"/>
                <w:szCs w:val="26"/>
              </w:rPr>
            </w:pPr>
            <w:r>
              <w:rPr>
                <w:rFonts w:ascii="Times New Roman" w:hAnsi="Times New Roman"/>
                <w:color w:val="000000"/>
                <w:sz w:val="26"/>
                <w:szCs w:val="26"/>
              </w:rPr>
              <w:t>3,91</w:t>
            </w:r>
          </w:p>
        </w:tc>
      </w:tr>
    </w:tbl>
    <w:p w14:paraId="486E298E" w14:textId="77777777" w:rsidR="007455F6" w:rsidRDefault="007455F6" w:rsidP="00EC408D">
      <w:pPr>
        <w:spacing w:before="120" w:after="120"/>
        <w:jc w:val="right"/>
        <w:rPr>
          <w:rFonts w:ascii="Times New Roman" w:hAnsi="Times New Roman"/>
          <w:b w:val="0"/>
          <w:i/>
          <w:sz w:val="26"/>
          <w:szCs w:val="26"/>
        </w:rPr>
      </w:pPr>
      <w:r w:rsidRPr="007455F6">
        <w:rPr>
          <w:rFonts w:ascii="Times New Roman" w:hAnsi="Times New Roman"/>
          <w:b w:val="0"/>
          <w:i/>
          <w:sz w:val="26"/>
          <w:szCs w:val="26"/>
        </w:rPr>
        <w:t>(Nguồn: Kết quả phân tích đính kèm phụ lục báo cáo)</w:t>
      </w:r>
    </w:p>
    <w:p w14:paraId="453D0D65" w14:textId="77777777" w:rsidR="00EC408D" w:rsidRPr="00EC408D" w:rsidRDefault="00EC408D" w:rsidP="00EC408D">
      <w:pPr>
        <w:spacing w:before="120" w:after="120"/>
        <w:jc w:val="both"/>
        <w:rPr>
          <w:rFonts w:ascii="Times New Roman" w:eastAsia="SimSun" w:hAnsi="Times New Roman"/>
          <w:b w:val="0"/>
          <w:color w:val="000000"/>
          <w:sz w:val="26"/>
          <w:lang w:val="en-GB"/>
        </w:rPr>
      </w:pPr>
      <w:r w:rsidRPr="00EC408D">
        <w:rPr>
          <w:rFonts w:ascii="Times New Roman" w:hAnsi="Times New Roman"/>
          <w:b w:val="0"/>
          <w:sz w:val="26"/>
          <w:szCs w:val="26"/>
        </w:rPr>
        <w:t>* Quý 2/2021: Công ty tạm ngưng hoại động sản xuất lý do là hàng hóa sản xuất ra không xuất khẩu được, nên công ty không thực hiện báo cáo kết quả quan trắc quý 2/2021.</w:t>
      </w:r>
    </w:p>
    <w:p w14:paraId="5237A93E" w14:textId="77777777" w:rsidR="00680DBA" w:rsidRDefault="00680DBA">
      <w:pPr>
        <w:rPr>
          <w:rFonts w:ascii="Times New Roman" w:hAnsi="Times New Roman"/>
          <w:i/>
          <w:sz w:val="26"/>
          <w:szCs w:val="26"/>
        </w:rPr>
      </w:pPr>
      <w:r>
        <w:rPr>
          <w:rFonts w:ascii="Times New Roman" w:hAnsi="Times New Roman"/>
          <w:i/>
          <w:sz w:val="26"/>
          <w:szCs w:val="26"/>
        </w:rPr>
        <w:br w:type="page"/>
      </w:r>
    </w:p>
    <w:p w14:paraId="3C64894A" w14:textId="77777777" w:rsidR="00EC408D" w:rsidRPr="00131944" w:rsidRDefault="00EC408D" w:rsidP="00131944">
      <w:pPr>
        <w:pStyle w:val="ListParagraph"/>
        <w:numPr>
          <w:ilvl w:val="0"/>
          <w:numId w:val="40"/>
        </w:numPr>
        <w:spacing w:before="120" w:after="120"/>
        <w:ind w:left="360"/>
        <w:jc w:val="both"/>
        <w:rPr>
          <w:rFonts w:ascii="Times New Roman" w:hAnsi="Times New Roman"/>
          <w:b/>
          <w:color w:val="000000"/>
          <w:sz w:val="26"/>
          <w:szCs w:val="26"/>
        </w:rPr>
      </w:pPr>
      <w:r w:rsidRPr="00131944">
        <w:rPr>
          <w:rFonts w:ascii="Times New Roman" w:hAnsi="Times New Roman"/>
          <w:b/>
          <w:i/>
          <w:sz w:val="26"/>
          <w:szCs w:val="26"/>
        </w:rPr>
        <w:lastRenderedPageBreak/>
        <w:t>Kết quả quan trắc định kỳ quý 4 năm 2021</w:t>
      </w:r>
    </w:p>
    <w:p w14:paraId="77F3A695" w14:textId="77777777" w:rsidR="00EC408D" w:rsidRPr="007455F6" w:rsidRDefault="00EC408D" w:rsidP="00EC408D">
      <w:pPr>
        <w:pStyle w:val="Caption"/>
        <w:rPr>
          <w:color w:val="000000"/>
          <w:szCs w:val="26"/>
        </w:rPr>
      </w:pPr>
      <w:bookmarkStart w:id="116" w:name="_Toc111109422"/>
      <w:r w:rsidRPr="007455F6">
        <w:t xml:space="preserve">Bảng </w:t>
      </w:r>
      <w:r w:rsidR="003920F6">
        <w:fldChar w:fldCharType="begin"/>
      </w:r>
      <w:r w:rsidR="003920F6">
        <w:instrText xml:space="preserve"> SEQ Bảng \* ARABIC </w:instrText>
      </w:r>
      <w:r w:rsidR="003920F6">
        <w:fldChar w:fldCharType="separate"/>
      </w:r>
      <w:r w:rsidR="008A3C3D">
        <w:rPr>
          <w:noProof/>
        </w:rPr>
        <w:t>13</w:t>
      </w:r>
      <w:r w:rsidR="003920F6">
        <w:rPr>
          <w:noProof/>
        </w:rPr>
        <w:fldChar w:fldCharType="end"/>
      </w:r>
      <w:r w:rsidRPr="007455F6">
        <w:t xml:space="preserve">. </w:t>
      </w:r>
      <w:r w:rsidRPr="007455F6">
        <w:rPr>
          <w:color w:val="000000"/>
          <w:szCs w:val="26"/>
        </w:rPr>
        <w:t>K</w:t>
      </w:r>
      <w:r>
        <w:rPr>
          <w:color w:val="000000"/>
          <w:szCs w:val="26"/>
        </w:rPr>
        <w:t>ết quả quan trắc không khí quý 4</w:t>
      </w:r>
      <w:r w:rsidRPr="007455F6">
        <w:rPr>
          <w:color w:val="000000"/>
          <w:szCs w:val="26"/>
        </w:rPr>
        <w:t xml:space="preserve"> năm 2021</w:t>
      </w:r>
      <w:bookmarkEnd w:id="116"/>
    </w:p>
    <w:tbl>
      <w:tblPr>
        <w:tblStyle w:val="TableGrid"/>
        <w:tblW w:w="5000" w:type="pct"/>
        <w:tblLook w:val="04A0" w:firstRow="1" w:lastRow="0" w:firstColumn="1" w:lastColumn="0" w:noHBand="0" w:noVBand="1"/>
      </w:tblPr>
      <w:tblGrid>
        <w:gridCol w:w="3410"/>
        <w:gridCol w:w="1495"/>
        <w:gridCol w:w="1495"/>
        <w:gridCol w:w="1395"/>
        <w:gridCol w:w="1395"/>
      </w:tblGrid>
      <w:tr w:rsidR="00EC408D" w14:paraId="75B75827" w14:textId="77777777" w:rsidTr="00C04341">
        <w:tc>
          <w:tcPr>
            <w:tcW w:w="1855" w:type="pct"/>
            <w:tcBorders>
              <w:tl2br w:val="single" w:sz="4" w:space="0" w:color="auto"/>
            </w:tcBorders>
            <w:shd w:val="clear" w:color="auto" w:fill="C2D69B" w:themeFill="accent3" w:themeFillTint="99"/>
          </w:tcPr>
          <w:p w14:paraId="594AA600" w14:textId="77777777" w:rsidR="00EC408D" w:rsidRPr="00791B5F" w:rsidRDefault="00EC408D" w:rsidP="00C04341">
            <w:pPr>
              <w:spacing w:before="120" w:after="120"/>
              <w:jc w:val="right"/>
              <w:rPr>
                <w:rFonts w:ascii="Times New Roman" w:hAnsi="Times New Roman"/>
                <w:color w:val="000000"/>
                <w:sz w:val="26"/>
                <w:szCs w:val="26"/>
              </w:rPr>
            </w:pPr>
            <w:r w:rsidRPr="00791B5F">
              <w:rPr>
                <w:rFonts w:ascii="Times New Roman" w:hAnsi="Times New Roman"/>
                <w:color w:val="000000"/>
                <w:sz w:val="26"/>
                <w:szCs w:val="26"/>
              </w:rPr>
              <w:t>Chỉ tiêu</w:t>
            </w:r>
          </w:p>
          <w:p w14:paraId="1FCF4237" w14:textId="77777777" w:rsidR="00EC408D" w:rsidRPr="00791B5F" w:rsidRDefault="00EC408D" w:rsidP="00C04341">
            <w:pPr>
              <w:spacing w:before="120" w:after="120"/>
              <w:rPr>
                <w:rFonts w:ascii="Times New Roman" w:hAnsi="Times New Roman"/>
                <w:color w:val="000000"/>
                <w:sz w:val="26"/>
                <w:szCs w:val="26"/>
              </w:rPr>
            </w:pPr>
            <w:r w:rsidRPr="00791B5F">
              <w:rPr>
                <w:rFonts w:ascii="Times New Roman" w:hAnsi="Times New Roman"/>
                <w:color w:val="000000"/>
                <w:sz w:val="26"/>
                <w:szCs w:val="26"/>
              </w:rPr>
              <w:t>Điểm đo</w:t>
            </w:r>
          </w:p>
        </w:tc>
        <w:tc>
          <w:tcPr>
            <w:tcW w:w="813" w:type="pct"/>
            <w:shd w:val="clear" w:color="auto" w:fill="C2D69B" w:themeFill="accent3" w:themeFillTint="99"/>
            <w:vAlign w:val="center"/>
          </w:tcPr>
          <w:p w14:paraId="6D2C0741"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Bụi</w:t>
            </w:r>
          </w:p>
          <w:p w14:paraId="4D1F2932"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813" w:type="pct"/>
            <w:shd w:val="clear" w:color="auto" w:fill="C2D69B" w:themeFill="accent3" w:themeFillTint="99"/>
            <w:vAlign w:val="center"/>
          </w:tcPr>
          <w:p w14:paraId="3F7C4240"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CO</w:t>
            </w:r>
          </w:p>
          <w:p w14:paraId="1D0657FC"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759" w:type="pct"/>
            <w:shd w:val="clear" w:color="auto" w:fill="C2D69B" w:themeFill="accent3" w:themeFillTint="99"/>
            <w:vAlign w:val="center"/>
          </w:tcPr>
          <w:p w14:paraId="176A2402"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SO</w:t>
            </w:r>
            <w:r w:rsidRPr="00791B5F">
              <w:rPr>
                <w:rFonts w:ascii="Times New Roman" w:hAnsi="Times New Roman"/>
                <w:color w:val="000000"/>
                <w:sz w:val="26"/>
                <w:szCs w:val="26"/>
                <w:vertAlign w:val="subscript"/>
              </w:rPr>
              <w:t>2</w:t>
            </w:r>
          </w:p>
          <w:p w14:paraId="5DF422D0"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c>
          <w:tcPr>
            <w:tcW w:w="759" w:type="pct"/>
            <w:shd w:val="clear" w:color="auto" w:fill="C2D69B" w:themeFill="accent3" w:themeFillTint="99"/>
            <w:vAlign w:val="center"/>
          </w:tcPr>
          <w:p w14:paraId="79E86757"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NO</w:t>
            </w:r>
            <w:r w:rsidRPr="00791B5F">
              <w:rPr>
                <w:rFonts w:ascii="Times New Roman" w:hAnsi="Times New Roman"/>
                <w:color w:val="000000"/>
                <w:sz w:val="26"/>
                <w:szCs w:val="26"/>
                <w:vertAlign w:val="subscript"/>
              </w:rPr>
              <w:t>2</w:t>
            </w:r>
          </w:p>
          <w:p w14:paraId="63D17661"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r w:rsidRPr="00791B5F">
              <w:rPr>
                <w:rFonts w:ascii="Times New Roman" w:hAnsi="Times New Roman"/>
                <w:color w:val="000000"/>
                <w:sz w:val="26"/>
                <w:szCs w:val="26"/>
              </w:rPr>
              <w:t>)</w:t>
            </w:r>
          </w:p>
        </w:tc>
      </w:tr>
      <w:tr w:rsidR="00EC408D" w14:paraId="71358182" w14:textId="77777777" w:rsidTr="00C04341">
        <w:tc>
          <w:tcPr>
            <w:tcW w:w="1855" w:type="pct"/>
          </w:tcPr>
          <w:p w14:paraId="15BDC61C" w14:textId="77777777" w:rsidR="00EC408D" w:rsidRDefault="00EC408D" w:rsidP="00C04341">
            <w:pPr>
              <w:spacing w:before="120" w:after="120"/>
              <w:rPr>
                <w:rFonts w:ascii="Times New Roman" w:hAnsi="Times New Roman"/>
                <w:b w:val="0"/>
                <w:color w:val="000000"/>
                <w:sz w:val="26"/>
                <w:szCs w:val="26"/>
              </w:rPr>
            </w:pPr>
            <w:r>
              <w:rPr>
                <w:rFonts w:ascii="Times New Roman" w:hAnsi="Times New Roman"/>
                <w:b w:val="0"/>
                <w:color w:val="000000"/>
                <w:sz w:val="26"/>
                <w:szCs w:val="26"/>
              </w:rPr>
              <w:t>1. Khu vực đầu hướng gió</w:t>
            </w:r>
          </w:p>
        </w:tc>
        <w:tc>
          <w:tcPr>
            <w:tcW w:w="813" w:type="pct"/>
            <w:vAlign w:val="center"/>
          </w:tcPr>
          <w:p w14:paraId="2C65D00D"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0,15</w:t>
            </w:r>
          </w:p>
        </w:tc>
        <w:tc>
          <w:tcPr>
            <w:tcW w:w="813" w:type="pct"/>
            <w:vAlign w:val="center"/>
          </w:tcPr>
          <w:p w14:paraId="58EB5F2F"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1,17</w:t>
            </w:r>
          </w:p>
        </w:tc>
        <w:tc>
          <w:tcPr>
            <w:tcW w:w="759" w:type="pct"/>
            <w:vAlign w:val="center"/>
          </w:tcPr>
          <w:p w14:paraId="58AF6D75"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0,032</w:t>
            </w:r>
          </w:p>
        </w:tc>
        <w:tc>
          <w:tcPr>
            <w:tcW w:w="759" w:type="pct"/>
            <w:vAlign w:val="center"/>
          </w:tcPr>
          <w:p w14:paraId="5D07041C"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0,019</w:t>
            </w:r>
          </w:p>
        </w:tc>
      </w:tr>
      <w:tr w:rsidR="00EC408D" w14:paraId="427EAA5E" w14:textId="77777777" w:rsidTr="00C04341">
        <w:tc>
          <w:tcPr>
            <w:tcW w:w="1855" w:type="pct"/>
          </w:tcPr>
          <w:p w14:paraId="2CB6422D" w14:textId="77777777" w:rsidR="00EC408D" w:rsidRDefault="00EC408D" w:rsidP="00C04341">
            <w:pPr>
              <w:spacing w:before="120" w:after="120"/>
              <w:rPr>
                <w:rFonts w:ascii="Times New Roman" w:hAnsi="Times New Roman"/>
                <w:b w:val="0"/>
                <w:color w:val="000000"/>
                <w:sz w:val="26"/>
                <w:szCs w:val="26"/>
              </w:rPr>
            </w:pPr>
            <w:r>
              <w:rPr>
                <w:rFonts w:ascii="Times New Roman" w:hAnsi="Times New Roman"/>
                <w:b w:val="0"/>
                <w:color w:val="000000"/>
                <w:sz w:val="26"/>
                <w:szCs w:val="26"/>
              </w:rPr>
              <w:t>2. Khu vực cuối hướng gió</w:t>
            </w:r>
          </w:p>
        </w:tc>
        <w:tc>
          <w:tcPr>
            <w:tcW w:w="813" w:type="pct"/>
            <w:vAlign w:val="center"/>
          </w:tcPr>
          <w:p w14:paraId="67158C31"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0,16</w:t>
            </w:r>
          </w:p>
        </w:tc>
        <w:tc>
          <w:tcPr>
            <w:tcW w:w="813" w:type="pct"/>
            <w:vAlign w:val="center"/>
          </w:tcPr>
          <w:p w14:paraId="40B01775"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1,25</w:t>
            </w:r>
          </w:p>
        </w:tc>
        <w:tc>
          <w:tcPr>
            <w:tcW w:w="759" w:type="pct"/>
            <w:vAlign w:val="center"/>
          </w:tcPr>
          <w:p w14:paraId="3E80AD4F"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0,039</w:t>
            </w:r>
          </w:p>
        </w:tc>
        <w:tc>
          <w:tcPr>
            <w:tcW w:w="759" w:type="pct"/>
            <w:vAlign w:val="center"/>
          </w:tcPr>
          <w:p w14:paraId="69858650"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0,022</w:t>
            </w:r>
          </w:p>
        </w:tc>
      </w:tr>
      <w:tr w:rsidR="00EC408D" w14:paraId="7CDBE759" w14:textId="77777777" w:rsidTr="00C04341">
        <w:tc>
          <w:tcPr>
            <w:tcW w:w="1855" w:type="pct"/>
          </w:tcPr>
          <w:p w14:paraId="105AA2EE" w14:textId="77777777" w:rsidR="00EC408D" w:rsidRPr="00791B5F" w:rsidRDefault="00EC408D" w:rsidP="00C04341">
            <w:pPr>
              <w:spacing w:before="120" w:after="120"/>
              <w:rPr>
                <w:rFonts w:ascii="Times New Roman" w:hAnsi="Times New Roman"/>
                <w:color w:val="000000"/>
                <w:sz w:val="26"/>
                <w:szCs w:val="26"/>
              </w:rPr>
            </w:pPr>
            <w:r w:rsidRPr="00791B5F">
              <w:rPr>
                <w:rFonts w:ascii="Times New Roman" w:hAnsi="Times New Roman"/>
                <w:color w:val="000000"/>
                <w:sz w:val="26"/>
                <w:szCs w:val="26"/>
              </w:rPr>
              <w:t>QCVN 05:2013/BTNMT</w:t>
            </w:r>
          </w:p>
        </w:tc>
        <w:tc>
          <w:tcPr>
            <w:tcW w:w="813" w:type="pct"/>
            <w:vAlign w:val="center"/>
          </w:tcPr>
          <w:p w14:paraId="00294295"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0,3</w:t>
            </w:r>
          </w:p>
        </w:tc>
        <w:tc>
          <w:tcPr>
            <w:tcW w:w="813" w:type="pct"/>
            <w:vAlign w:val="center"/>
          </w:tcPr>
          <w:p w14:paraId="49EBF17F"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30</w:t>
            </w:r>
          </w:p>
        </w:tc>
        <w:tc>
          <w:tcPr>
            <w:tcW w:w="759" w:type="pct"/>
            <w:vAlign w:val="center"/>
          </w:tcPr>
          <w:p w14:paraId="7B9C64C9"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0,35</w:t>
            </w:r>
          </w:p>
        </w:tc>
        <w:tc>
          <w:tcPr>
            <w:tcW w:w="759" w:type="pct"/>
            <w:vAlign w:val="center"/>
          </w:tcPr>
          <w:p w14:paraId="39D35E78"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0,2</w:t>
            </w:r>
          </w:p>
        </w:tc>
      </w:tr>
      <w:tr w:rsidR="00EC408D" w14:paraId="61CC4B6D" w14:textId="77777777" w:rsidTr="00C04341">
        <w:tc>
          <w:tcPr>
            <w:tcW w:w="1855" w:type="pct"/>
          </w:tcPr>
          <w:p w14:paraId="1B4745A8" w14:textId="77777777" w:rsidR="00EC408D" w:rsidRDefault="00EC408D" w:rsidP="00C04341">
            <w:pPr>
              <w:spacing w:before="120" w:after="120"/>
              <w:rPr>
                <w:rFonts w:ascii="Times New Roman" w:hAnsi="Times New Roman"/>
                <w:b w:val="0"/>
                <w:color w:val="000000"/>
                <w:sz w:val="26"/>
                <w:szCs w:val="26"/>
              </w:rPr>
            </w:pPr>
            <w:r>
              <w:rPr>
                <w:rFonts w:ascii="Times New Roman" w:hAnsi="Times New Roman"/>
                <w:b w:val="0"/>
                <w:color w:val="000000"/>
                <w:sz w:val="26"/>
                <w:szCs w:val="26"/>
              </w:rPr>
              <w:t>3. Khu vực xưởng sản xuất</w:t>
            </w:r>
          </w:p>
        </w:tc>
        <w:tc>
          <w:tcPr>
            <w:tcW w:w="813" w:type="pct"/>
            <w:vAlign w:val="center"/>
          </w:tcPr>
          <w:p w14:paraId="18480F7B"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0,62</w:t>
            </w:r>
          </w:p>
        </w:tc>
        <w:tc>
          <w:tcPr>
            <w:tcW w:w="813" w:type="pct"/>
            <w:vAlign w:val="center"/>
          </w:tcPr>
          <w:p w14:paraId="1F86A62C"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3,23</w:t>
            </w:r>
          </w:p>
        </w:tc>
        <w:tc>
          <w:tcPr>
            <w:tcW w:w="759" w:type="pct"/>
            <w:vAlign w:val="center"/>
          </w:tcPr>
          <w:p w14:paraId="0BA19A37"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0,079</w:t>
            </w:r>
          </w:p>
        </w:tc>
        <w:tc>
          <w:tcPr>
            <w:tcW w:w="759" w:type="pct"/>
            <w:vAlign w:val="center"/>
          </w:tcPr>
          <w:p w14:paraId="51A5D43F" w14:textId="77777777" w:rsidR="00EC408D" w:rsidRDefault="00EC408D"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0,045</w:t>
            </w:r>
          </w:p>
        </w:tc>
      </w:tr>
      <w:tr w:rsidR="00EC408D" w14:paraId="331B21D1" w14:textId="77777777" w:rsidTr="00C04341">
        <w:trPr>
          <w:trHeight w:val="357"/>
        </w:trPr>
        <w:tc>
          <w:tcPr>
            <w:tcW w:w="1855" w:type="pct"/>
          </w:tcPr>
          <w:p w14:paraId="75768CEE"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sz w:val="26"/>
                <w:szCs w:val="26"/>
                <w:lang w:val="nb-NO"/>
              </w:rPr>
              <w:t>QCVN 02:2019/BYT</w:t>
            </w:r>
          </w:p>
        </w:tc>
        <w:tc>
          <w:tcPr>
            <w:tcW w:w="813" w:type="pct"/>
            <w:vAlign w:val="center"/>
          </w:tcPr>
          <w:p w14:paraId="60097BB9"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6,25</w:t>
            </w:r>
          </w:p>
        </w:tc>
        <w:tc>
          <w:tcPr>
            <w:tcW w:w="813" w:type="pct"/>
            <w:vAlign w:val="center"/>
          </w:tcPr>
          <w:p w14:paraId="66DC4C62"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759" w:type="pct"/>
            <w:vAlign w:val="center"/>
          </w:tcPr>
          <w:p w14:paraId="2C6B4630"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759" w:type="pct"/>
            <w:vAlign w:val="center"/>
          </w:tcPr>
          <w:p w14:paraId="2A705935"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r>
      <w:tr w:rsidR="00EC408D" w14:paraId="0EE1EE25" w14:textId="77777777" w:rsidTr="00C04341">
        <w:trPr>
          <w:trHeight w:val="303"/>
        </w:trPr>
        <w:tc>
          <w:tcPr>
            <w:tcW w:w="1855" w:type="pct"/>
          </w:tcPr>
          <w:p w14:paraId="32ED276B" w14:textId="77777777" w:rsidR="00EC408D" w:rsidRPr="00791B5F" w:rsidRDefault="00EC408D" w:rsidP="00C04341">
            <w:pPr>
              <w:spacing w:before="120" w:after="120"/>
              <w:jc w:val="center"/>
              <w:rPr>
                <w:rFonts w:ascii="Times New Roman" w:hAnsi="Times New Roman"/>
                <w:color w:val="000000"/>
                <w:sz w:val="26"/>
                <w:szCs w:val="26"/>
              </w:rPr>
            </w:pPr>
            <w:r w:rsidRPr="00791B5F">
              <w:rPr>
                <w:rFonts w:ascii="Times New Roman" w:hAnsi="Times New Roman"/>
                <w:sz w:val="26"/>
                <w:szCs w:val="26"/>
                <w:lang w:val="nb-NO"/>
              </w:rPr>
              <w:t>QCVN 03:2019/BYT</w:t>
            </w:r>
          </w:p>
        </w:tc>
        <w:tc>
          <w:tcPr>
            <w:tcW w:w="813" w:type="pct"/>
            <w:vAlign w:val="center"/>
          </w:tcPr>
          <w:p w14:paraId="4F0DFB34"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813" w:type="pct"/>
            <w:vAlign w:val="center"/>
          </w:tcPr>
          <w:p w14:paraId="666AD0BB"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15,625</w:t>
            </w:r>
          </w:p>
        </w:tc>
        <w:tc>
          <w:tcPr>
            <w:tcW w:w="759" w:type="pct"/>
            <w:vAlign w:val="center"/>
          </w:tcPr>
          <w:p w14:paraId="2AD683C8"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3,91</w:t>
            </w:r>
          </w:p>
        </w:tc>
        <w:tc>
          <w:tcPr>
            <w:tcW w:w="759" w:type="pct"/>
            <w:vAlign w:val="center"/>
          </w:tcPr>
          <w:p w14:paraId="028A4E13" w14:textId="77777777" w:rsidR="00EC408D" w:rsidRPr="00791B5F" w:rsidRDefault="00EC408D"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3,91</w:t>
            </w:r>
          </w:p>
        </w:tc>
      </w:tr>
    </w:tbl>
    <w:p w14:paraId="0C79C09D" w14:textId="77777777" w:rsidR="00EC408D" w:rsidRDefault="00EC408D" w:rsidP="00EC408D">
      <w:pPr>
        <w:jc w:val="right"/>
        <w:rPr>
          <w:rFonts w:ascii="Times New Roman" w:hAnsi="Times New Roman"/>
          <w:b w:val="0"/>
          <w:i/>
          <w:sz w:val="26"/>
          <w:szCs w:val="26"/>
        </w:rPr>
      </w:pPr>
      <w:r w:rsidRPr="007455F6">
        <w:rPr>
          <w:rFonts w:ascii="Times New Roman" w:hAnsi="Times New Roman"/>
          <w:b w:val="0"/>
          <w:i/>
          <w:sz w:val="26"/>
          <w:szCs w:val="26"/>
        </w:rPr>
        <w:t>(Nguồn: Kết quả phân tích đính kèm phụ lục báo cáo)</w:t>
      </w:r>
    </w:p>
    <w:p w14:paraId="35DEEFDF" w14:textId="77777777" w:rsidR="00EB67D4" w:rsidRPr="00EB67D4" w:rsidRDefault="00EB67D4" w:rsidP="00EB67D4">
      <w:pPr>
        <w:widowControl w:val="0"/>
        <w:spacing w:before="120" w:after="120"/>
        <w:jc w:val="both"/>
        <w:rPr>
          <w:rFonts w:ascii="Times New Roman" w:hAnsi="Times New Roman"/>
          <w:b w:val="0"/>
          <w:sz w:val="26"/>
          <w:szCs w:val="26"/>
        </w:rPr>
      </w:pPr>
      <w:r w:rsidRPr="00EB67D4">
        <w:rPr>
          <w:rFonts w:ascii="Times New Roman" w:hAnsi="Times New Roman"/>
          <w:i/>
          <w:sz w:val="26"/>
          <w:szCs w:val="26"/>
          <w:u w:val="single"/>
        </w:rPr>
        <w:t>Ghi chú</w:t>
      </w:r>
      <w:r w:rsidRPr="00EB67D4">
        <w:rPr>
          <w:rFonts w:ascii="Times New Roman" w:hAnsi="Times New Roman"/>
          <w:b w:val="0"/>
          <w:sz w:val="26"/>
          <w:szCs w:val="26"/>
        </w:rPr>
        <w:t>:</w:t>
      </w:r>
    </w:p>
    <w:p w14:paraId="44A517A0" w14:textId="77777777" w:rsidR="00EB67D4" w:rsidRPr="00EB67D4" w:rsidRDefault="00EB67D4" w:rsidP="00131944">
      <w:pPr>
        <w:pStyle w:val="ListParagraph"/>
        <w:widowControl w:val="0"/>
        <w:numPr>
          <w:ilvl w:val="0"/>
          <w:numId w:val="24"/>
        </w:numPr>
        <w:tabs>
          <w:tab w:val="clear" w:pos="1080"/>
        </w:tabs>
        <w:spacing w:before="120" w:after="120" w:line="240" w:lineRule="auto"/>
        <w:ind w:left="360" w:hanging="270"/>
        <w:contextualSpacing w:val="0"/>
        <w:jc w:val="both"/>
        <w:rPr>
          <w:rFonts w:ascii="Times New Roman" w:hAnsi="Times New Roman"/>
          <w:sz w:val="26"/>
          <w:szCs w:val="26"/>
          <w:lang w:val="nb-NO"/>
        </w:rPr>
      </w:pPr>
      <w:r w:rsidRPr="00791B5F">
        <w:rPr>
          <w:rFonts w:ascii="Times New Roman" w:hAnsi="Times New Roman"/>
          <w:color w:val="000000"/>
          <w:sz w:val="26"/>
          <w:szCs w:val="26"/>
        </w:rPr>
        <w:t>QCVN 05:2013/BTNMT</w:t>
      </w:r>
      <w:r w:rsidRPr="00EB67D4">
        <w:rPr>
          <w:rFonts w:ascii="Times New Roman" w:hAnsi="Times New Roman"/>
          <w:sz w:val="26"/>
          <w:szCs w:val="26"/>
          <w:lang w:val="nb-NO"/>
        </w:rPr>
        <w:t xml:space="preserve"> - Quy chuẩn kỹ thuật quốc gia về </w:t>
      </w:r>
      <w:r>
        <w:rPr>
          <w:rFonts w:ascii="Times New Roman" w:hAnsi="Times New Roman"/>
          <w:sz w:val="26"/>
          <w:szCs w:val="26"/>
          <w:lang w:val="nb-NO"/>
        </w:rPr>
        <w:t>không khí xung quanh.</w:t>
      </w:r>
    </w:p>
    <w:p w14:paraId="0C883842" w14:textId="77777777" w:rsidR="00EB67D4" w:rsidRPr="00EB67D4" w:rsidRDefault="00EB67D4" w:rsidP="00131944">
      <w:pPr>
        <w:pStyle w:val="ListParagraph"/>
        <w:widowControl w:val="0"/>
        <w:numPr>
          <w:ilvl w:val="0"/>
          <w:numId w:val="24"/>
        </w:numPr>
        <w:tabs>
          <w:tab w:val="clear" w:pos="1080"/>
        </w:tabs>
        <w:spacing w:before="120" w:after="120" w:line="240" w:lineRule="auto"/>
        <w:ind w:left="360" w:hanging="270"/>
        <w:contextualSpacing w:val="0"/>
        <w:jc w:val="both"/>
        <w:rPr>
          <w:rFonts w:ascii="Times New Roman" w:hAnsi="Times New Roman"/>
          <w:sz w:val="26"/>
          <w:szCs w:val="26"/>
          <w:lang w:val="nb-NO"/>
        </w:rPr>
      </w:pPr>
      <w:r w:rsidRPr="00EB67D4">
        <w:rPr>
          <w:rFonts w:ascii="Times New Roman" w:hAnsi="Times New Roman"/>
          <w:sz w:val="26"/>
          <w:szCs w:val="26"/>
          <w:lang w:val="nb-NO"/>
        </w:rPr>
        <w:t>QCVN 02:2019/BYT – Quy chuẩn kỹ thuật quốc gia về bụi – Giá trị giới hạn tiếp xúc cho phép bụi tại nơi làm việc.</w:t>
      </w:r>
    </w:p>
    <w:p w14:paraId="60E2FB5D" w14:textId="77777777" w:rsidR="00EB67D4" w:rsidRPr="00EB67D4" w:rsidRDefault="00EB67D4" w:rsidP="00131944">
      <w:pPr>
        <w:pStyle w:val="ListParagraph"/>
        <w:widowControl w:val="0"/>
        <w:numPr>
          <w:ilvl w:val="0"/>
          <w:numId w:val="24"/>
        </w:numPr>
        <w:tabs>
          <w:tab w:val="clear" w:pos="1080"/>
        </w:tabs>
        <w:spacing w:before="120" w:after="120" w:line="240" w:lineRule="auto"/>
        <w:ind w:left="360" w:hanging="270"/>
        <w:contextualSpacing w:val="0"/>
        <w:jc w:val="both"/>
        <w:rPr>
          <w:rFonts w:ascii="Times New Roman" w:hAnsi="Times New Roman"/>
          <w:sz w:val="26"/>
          <w:szCs w:val="26"/>
          <w:lang w:val="nb-NO"/>
        </w:rPr>
      </w:pPr>
      <w:r w:rsidRPr="00EB67D4">
        <w:rPr>
          <w:rFonts w:ascii="Times New Roman" w:hAnsi="Times New Roman"/>
          <w:sz w:val="26"/>
          <w:szCs w:val="26"/>
          <w:lang w:val="nb-NO"/>
        </w:rPr>
        <w:t>QCVN 03:2019/BYT – Quy chuẩn kỹ thuật quốc gia – Giá trị giới hạn tiếp xúc cho phép đối với 50 yếu tố hóa học tại nơi làm việc.</w:t>
      </w:r>
    </w:p>
    <w:p w14:paraId="7ED2123F" w14:textId="77777777" w:rsidR="00EB67D4" w:rsidRPr="00EB67D4" w:rsidRDefault="00EB67D4" w:rsidP="00131944">
      <w:pPr>
        <w:spacing w:before="120" w:after="120"/>
        <w:jc w:val="both"/>
        <w:rPr>
          <w:rFonts w:ascii="Times New Roman" w:hAnsi="Times New Roman"/>
          <w:b w:val="0"/>
          <w:i/>
          <w:sz w:val="26"/>
          <w:szCs w:val="26"/>
        </w:rPr>
      </w:pPr>
      <w:r w:rsidRPr="00EB67D4">
        <w:rPr>
          <w:rFonts w:ascii="Times New Roman" w:hAnsi="Times New Roman"/>
          <w:b w:val="0"/>
          <w:i/>
          <w:sz w:val="26"/>
          <w:szCs w:val="26"/>
          <w:u w:val="single"/>
        </w:rPr>
        <w:t>Nhận xét:</w:t>
      </w:r>
      <w:r w:rsidRPr="00EB67D4">
        <w:rPr>
          <w:rFonts w:ascii="Times New Roman" w:hAnsi="Times New Roman"/>
          <w:b w:val="0"/>
          <w:i/>
          <w:sz w:val="26"/>
          <w:szCs w:val="26"/>
        </w:rPr>
        <w:t xml:space="preserve"> </w:t>
      </w:r>
      <w:r w:rsidRPr="00EB67D4">
        <w:rPr>
          <w:rFonts w:ascii="Times New Roman" w:hAnsi="Times New Roman"/>
          <w:b w:val="0"/>
          <w:sz w:val="26"/>
          <w:szCs w:val="26"/>
          <w:lang w:val="nl-NL"/>
        </w:rPr>
        <w:t xml:space="preserve">Chất lượng không khí vào năm 2021 của Nhà máy bao gồm các chỉ tiêu: </w:t>
      </w:r>
      <w:r w:rsidRPr="00EB67D4">
        <w:rPr>
          <w:rFonts w:ascii="Times New Roman" w:hAnsi="Times New Roman"/>
          <w:b w:val="0"/>
          <w:color w:val="000000"/>
          <w:sz w:val="26"/>
          <w:szCs w:val="26"/>
        </w:rPr>
        <w:t>H</w:t>
      </w:r>
      <w:r w:rsidRPr="00EB67D4">
        <w:rPr>
          <w:rFonts w:ascii="Times New Roman" w:hAnsi="Times New Roman"/>
          <w:b w:val="0"/>
          <w:color w:val="000000"/>
          <w:sz w:val="26"/>
          <w:szCs w:val="26"/>
          <w:vertAlign w:val="subscript"/>
        </w:rPr>
        <w:t>2</w:t>
      </w:r>
      <w:r w:rsidRPr="00EB67D4">
        <w:rPr>
          <w:rFonts w:ascii="Times New Roman" w:hAnsi="Times New Roman"/>
          <w:b w:val="0"/>
          <w:color w:val="000000"/>
          <w:sz w:val="26"/>
          <w:szCs w:val="26"/>
        </w:rPr>
        <w:t>S</w:t>
      </w:r>
      <w:r w:rsidRPr="00EB67D4">
        <w:rPr>
          <w:rFonts w:ascii="Times New Roman" w:hAnsi="Times New Roman"/>
          <w:b w:val="0"/>
          <w:sz w:val="26"/>
          <w:szCs w:val="26"/>
          <w:lang w:val="nl-NL"/>
        </w:rPr>
        <w:t xml:space="preserve"> Bụi, NO</w:t>
      </w:r>
      <w:r w:rsidRPr="00EB67D4">
        <w:rPr>
          <w:rFonts w:ascii="Times New Roman" w:hAnsi="Times New Roman"/>
          <w:b w:val="0"/>
          <w:sz w:val="26"/>
          <w:szCs w:val="26"/>
          <w:vertAlign w:val="subscript"/>
          <w:lang w:val="nl-NL"/>
        </w:rPr>
        <w:t>2</w:t>
      </w:r>
      <w:r w:rsidRPr="00EB67D4">
        <w:rPr>
          <w:rFonts w:ascii="Times New Roman" w:hAnsi="Times New Roman"/>
          <w:b w:val="0"/>
          <w:sz w:val="26"/>
          <w:szCs w:val="26"/>
          <w:lang w:val="nl-NL"/>
        </w:rPr>
        <w:t>, SO</w:t>
      </w:r>
      <w:r w:rsidRPr="00EB67D4">
        <w:rPr>
          <w:rFonts w:ascii="Times New Roman" w:hAnsi="Times New Roman"/>
          <w:b w:val="0"/>
          <w:sz w:val="26"/>
          <w:szCs w:val="26"/>
          <w:vertAlign w:val="subscript"/>
          <w:lang w:val="nl-NL"/>
        </w:rPr>
        <w:t>2</w:t>
      </w:r>
      <w:r w:rsidRPr="00EB67D4">
        <w:rPr>
          <w:rFonts w:ascii="Times New Roman" w:hAnsi="Times New Roman"/>
          <w:b w:val="0"/>
          <w:sz w:val="26"/>
          <w:szCs w:val="26"/>
          <w:lang w:val="nl-NL"/>
        </w:rPr>
        <w:t xml:space="preserve">, CO đều nằm trong ngưỡng cho phép so với </w:t>
      </w:r>
      <w:r w:rsidRPr="00EB67D4">
        <w:rPr>
          <w:rFonts w:ascii="Times New Roman" w:hAnsi="Times New Roman"/>
          <w:b w:val="0"/>
          <w:color w:val="000000"/>
          <w:sz w:val="26"/>
          <w:szCs w:val="26"/>
        </w:rPr>
        <w:t>QCVN 05:2013/BTNMT</w:t>
      </w:r>
      <w:r w:rsidRPr="00EB67D4">
        <w:rPr>
          <w:rFonts w:ascii="Times New Roman" w:hAnsi="Times New Roman"/>
          <w:b w:val="0"/>
          <w:sz w:val="26"/>
          <w:szCs w:val="26"/>
        </w:rPr>
        <w:t xml:space="preserve">, </w:t>
      </w:r>
      <w:r w:rsidRPr="00EB67D4">
        <w:rPr>
          <w:rFonts w:ascii="Times New Roman" w:hAnsi="Times New Roman"/>
          <w:b w:val="0"/>
          <w:sz w:val="26"/>
          <w:szCs w:val="26"/>
          <w:lang w:val="nb-NO"/>
        </w:rPr>
        <w:t>QCVN 02:2019/BYT và QCVN 03:2019/BYT.</w:t>
      </w:r>
    </w:p>
    <w:p w14:paraId="5C12F791" w14:textId="77777777" w:rsidR="00EC408D" w:rsidRPr="00131944" w:rsidRDefault="00EC408D" w:rsidP="00131944">
      <w:pPr>
        <w:pStyle w:val="ListParagraph"/>
        <w:numPr>
          <w:ilvl w:val="0"/>
          <w:numId w:val="40"/>
        </w:numPr>
        <w:spacing w:before="120" w:after="120"/>
        <w:ind w:left="360"/>
        <w:jc w:val="both"/>
        <w:rPr>
          <w:rFonts w:ascii="Times New Roman" w:hAnsi="Times New Roman"/>
          <w:b/>
          <w:i/>
          <w:sz w:val="26"/>
          <w:szCs w:val="26"/>
        </w:rPr>
      </w:pPr>
      <w:r w:rsidRPr="00131944">
        <w:rPr>
          <w:rFonts w:ascii="Times New Roman" w:hAnsi="Times New Roman"/>
          <w:b/>
          <w:i/>
          <w:sz w:val="26"/>
          <w:szCs w:val="26"/>
        </w:rPr>
        <w:t>Kết quả quan trắc định kỳ quý 2 năm 2022</w:t>
      </w:r>
    </w:p>
    <w:p w14:paraId="5EB0591B" w14:textId="77777777" w:rsidR="00180A54" w:rsidRPr="00180A54" w:rsidRDefault="00180A54" w:rsidP="00131944">
      <w:pPr>
        <w:spacing w:before="120" w:after="120"/>
        <w:jc w:val="both"/>
        <w:rPr>
          <w:rFonts w:ascii="Times New Roman" w:hAnsi="Times New Roman"/>
          <w:b w:val="0"/>
          <w:color w:val="000000"/>
          <w:sz w:val="26"/>
          <w:szCs w:val="26"/>
        </w:rPr>
      </w:pPr>
      <w:r w:rsidRPr="00180A54">
        <w:rPr>
          <w:rFonts w:ascii="Times New Roman" w:hAnsi="Times New Roman"/>
          <w:b w:val="0"/>
          <w:sz w:val="26"/>
          <w:szCs w:val="26"/>
        </w:rPr>
        <w:t xml:space="preserve">Từ năm 2022, </w:t>
      </w:r>
      <w:r>
        <w:rPr>
          <w:rFonts w:ascii="Times New Roman" w:hAnsi="Times New Roman"/>
          <w:b w:val="0"/>
          <w:sz w:val="26"/>
          <w:szCs w:val="26"/>
        </w:rPr>
        <w:t xml:space="preserve">về quan trắc không khí, </w:t>
      </w:r>
      <w:r w:rsidRPr="00180A54">
        <w:rPr>
          <w:rFonts w:ascii="Times New Roman" w:hAnsi="Times New Roman"/>
          <w:b w:val="0"/>
          <w:sz w:val="26"/>
          <w:szCs w:val="26"/>
        </w:rPr>
        <w:t>Công ty chỉ thực hiện vào quý 2 và quý 4</w:t>
      </w:r>
      <w:r>
        <w:rPr>
          <w:rFonts w:ascii="Times New Roman" w:hAnsi="Times New Roman"/>
          <w:b w:val="0"/>
          <w:sz w:val="26"/>
          <w:szCs w:val="26"/>
        </w:rPr>
        <w:t>.</w:t>
      </w:r>
    </w:p>
    <w:p w14:paraId="2E573C13" w14:textId="77777777" w:rsidR="007F5648" w:rsidRPr="007F5648" w:rsidRDefault="007F5648" w:rsidP="00131944">
      <w:pPr>
        <w:pStyle w:val="Caption"/>
        <w:numPr>
          <w:ilvl w:val="1"/>
          <w:numId w:val="22"/>
        </w:numPr>
        <w:ind w:hanging="207"/>
        <w:jc w:val="both"/>
        <w:rPr>
          <w:b w:val="0"/>
          <w:i/>
        </w:rPr>
      </w:pPr>
      <w:r w:rsidRPr="007F5648">
        <w:rPr>
          <w:b w:val="0"/>
          <w:i/>
        </w:rPr>
        <w:t>Môi trường không khí xung quanh</w:t>
      </w:r>
    </w:p>
    <w:p w14:paraId="63A86184" w14:textId="77777777" w:rsidR="00EC408D" w:rsidRPr="007455F6" w:rsidRDefault="00EC408D" w:rsidP="00131944">
      <w:pPr>
        <w:pStyle w:val="Caption"/>
        <w:rPr>
          <w:color w:val="000000"/>
          <w:szCs w:val="26"/>
        </w:rPr>
      </w:pPr>
      <w:bookmarkStart w:id="117" w:name="_Toc111109423"/>
      <w:r w:rsidRPr="007455F6">
        <w:t xml:space="preserve">Bảng </w:t>
      </w:r>
      <w:r w:rsidR="003920F6">
        <w:fldChar w:fldCharType="begin"/>
      </w:r>
      <w:r w:rsidR="003920F6">
        <w:instrText xml:space="preserve"> SEQ Bảng \* ARABIC </w:instrText>
      </w:r>
      <w:r w:rsidR="003920F6">
        <w:fldChar w:fldCharType="separate"/>
      </w:r>
      <w:r w:rsidR="008A3C3D">
        <w:rPr>
          <w:noProof/>
        </w:rPr>
        <w:t>14</w:t>
      </w:r>
      <w:r w:rsidR="003920F6">
        <w:rPr>
          <w:noProof/>
        </w:rPr>
        <w:fldChar w:fldCharType="end"/>
      </w:r>
      <w:r w:rsidRPr="007455F6">
        <w:t xml:space="preserve">. </w:t>
      </w:r>
      <w:r w:rsidRPr="007455F6">
        <w:rPr>
          <w:color w:val="000000"/>
          <w:szCs w:val="26"/>
        </w:rPr>
        <w:t>K</w:t>
      </w:r>
      <w:r>
        <w:rPr>
          <w:color w:val="000000"/>
          <w:szCs w:val="26"/>
        </w:rPr>
        <w:t>ết quả quan trắc không khí</w:t>
      </w:r>
      <w:r w:rsidR="000134F0">
        <w:rPr>
          <w:color w:val="000000"/>
          <w:szCs w:val="26"/>
        </w:rPr>
        <w:t xml:space="preserve"> xung quanh</w:t>
      </w:r>
      <w:r>
        <w:rPr>
          <w:color w:val="000000"/>
          <w:szCs w:val="26"/>
        </w:rPr>
        <w:t xml:space="preserve"> quý </w:t>
      </w:r>
      <w:r w:rsidR="000134F0">
        <w:rPr>
          <w:color w:val="000000"/>
          <w:szCs w:val="26"/>
        </w:rPr>
        <w:t>2 năm 2022</w:t>
      </w:r>
      <w:bookmarkEnd w:id="117"/>
    </w:p>
    <w:tbl>
      <w:tblPr>
        <w:tblStyle w:val="TableGrid"/>
        <w:tblW w:w="5026" w:type="pct"/>
        <w:tblInd w:w="108" w:type="dxa"/>
        <w:tblLayout w:type="fixed"/>
        <w:tblLook w:val="04A0" w:firstRow="1" w:lastRow="0" w:firstColumn="1" w:lastColumn="0" w:noHBand="0" w:noVBand="1"/>
      </w:tblPr>
      <w:tblGrid>
        <w:gridCol w:w="2104"/>
        <w:gridCol w:w="1146"/>
        <w:gridCol w:w="968"/>
        <w:gridCol w:w="1051"/>
        <w:gridCol w:w="968"/>
        <w:gridCol w:w="996"/>
        <w:gridCol w:w="1055"/>
        <w:gridCol w:w="950"/>
      </w:tblGrid>
      <w:tr w:rsidR="002E2543" w14:paraId="1E0FA861" w14:textId="77777777" w:rsidTr="002E2543">
        <w:trPr>
          <w:tblHeader/>
        </w:trPr>
        <w:tc>
          <w:tcPr>
            <w:tcW w:w="1139" w:type="pct"/>
            <w:tcBorders>
              <w:tl2br w:val="single" w:sz="4" w:space="0" w:color="auto"/>
            </w:tcBorders>
            <w:shd w:val="clear" w:color="auto" w:fill="C2D69B" w:themeFill="accent3" w:themeFillTint="99"/>
          </w:tcPr>
          <w:p w14:paraId="4DB20322" w14:textId="77777777" w:rsidR="007F5648" w:rsidRDefault="007F5648" w:rsidP="00131944">
            <w:pPr>
              <w:spacing w:before="120" w:after="120"/>
              <w:jc w:val="right"/>
              <w:rPr>
                <w:rFonts w:ascii="Times New Roman" w:hAnsi="Times New Roman"/>
                <w:color w:val="000000"/>
                <w:sz w:val="26"/>
                <w:szCs w:val="26"/>
              </w:rPr>
            </w:pPr>
            <w:r w:rsidRPr="00791B5F">
              <w:rPr>
                <w:rFonts w:ascii="Times New Roman" w:hAnsi="Times New Roman"/>
                <w:color w:val="000000"/>
                <w:sz w:val="26"/>
                <w:szCs w:val="26"/>
              </w:rPr>
              <w:t>Chỉ tiêu</w:t>
            </w:r>
          </w:p>
          <w:p w14:paraId="412F04B2" w14:textId="77777777" w:rsidR="00EC0AB2" w:rsidRPr="00131944" w:rsidRDefault="00EC0AB2" w:rsidP="00131944">
            <w:pPr>
              <w:spacing w:before="120" w:after="120"/>
              <w:jc w:val="both"/>
              <w:rPr>
                <w:rFonts w:ascii="Times New Roman" w:hAnsi="Times New Roman"/>
                <w:color w:val="000000"/>
                <w:sz w:val="2"/>
                <w:szCs w:val="26"/>
              </w:rPr>
            </w:pPr>
          </w:p>
          <w:p w14:paraId="43D3F63B" w14:textId="77777777" w:rsidR="007F5648" w:rsidRPr="00791B5F" w:rsidRDefault="007F5648" w:rsidP="00131944">
            <w:pPr>
              <w:spacing w:before="120" w:after="120"/>
              <w:rPr>
                <w:rFonts w:ascii="Times New Roman" w:hAnsi="Times New Roman"/>
                <w:color w:val="000000"/>
                <w:sz w:val="26"/>
                <w:szCs w:val="26"/>
              </w:rPr>
            </w:pPr>
            <w:r w:rsidRPr="00791B5F">
              <w:rPr>
                <w:rFonts w:ascii="Times New Roman" w:hAnsi="Times New Roman"/>
                <w:color w:val="000000"/>
                <w:sz w:val="26"/>
                <w:szCs w:val="26"/>
              </w:rPr>
              <w:t>Điểm đo</w:t>
            </w:r>
          </w:p>
        </w:tc>
        <w:tc>
          <w:tcPr>
            <w:tcW w:w="620" w:type="pct"/>
            <w:shd w:val="clear" w:color="auto" w:fill="C2D69B" w:themeFill="accent3" w:themeFillTint="99"/>
            <w:vAlign w:val="center"/>
          </w:tcPr>
          <w:p w14:paraId="359A1FE8" w14:textId="77777777" w:rsidR="007F5648" w:rsidRPr="007F5648" w:rsidRDefault="007F5648"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Nhiệt độ</w:t>
            </w:r>
            <w:r w:rsidR="00EC0AB2">
              <w:rPr>
                <w:rFonts w:ascii="Times New Roman" w:hAnsi="Times New Roman"/>
                <w:color w:val="000000"/>
                <w:sz w:val="26"/>
                <w:szCs w:val="26"/>
              </w:rPr>
              <w:br/>
            </w:r>
            <w:r>
              <w:rPr>
                <w:rFonts w:ascii="Times New Roman" w:hAnsi="Times New Roman"/>
                <w:color w:val="000000"/>
                <w:sz w:val="26"/>
                <w:szCs w:val="26"/>
                <w:vertAlign w:val="superscript"/>
              </w:rPr>
              <w:t>o</w:t>
            </w:r>
            <w:r>
              <w:rPr>
                <w:rFonts w:ascii="Times New Roman" w:hAnsi="Times New Roman"/>
                <w:color w:val="000000"/>
                <w:sz w:val="26"/>
                <w:szCs w:val="26"/>
              </w:rPr>
              <w:t>C</w:t>
            </w:r>
          </w:p>
        </w:tc>
        <w:tc>
          <w:tcPr>
            <w:tcW w:w="524" w:type="pct"/>
            <w:shd w:val="clear" w:color="auto" w:fill="C2D69B" w:themeFill="accent3" w:themeFillTint="99"/>
            <w:vAlign w:val="center"/>
          </w:tcPr>
          <w:p w14:paraId="74C6E563" w14:textId="77777777" w:rsidR="007F5648" w:rsidRPr="00791B5F" w:rsidRDefault="007F5648"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Độ ẩm</w:t>
            </w:r>
            <w:r w:rsidR="00EC0AB2">
              <w:rPr>
                <w:rFonts w:ascii="Times New Roman" w:hAnsi="Times New Roman"/>
                <w:color w:val="000000"/>
                <w:sz w:val="26"/>
                <w:szCs w:val="26"/>
              </w:rPr>
              <w:br/>
            </w:r>
            <w:r>
              <w:rPr>
                <w:rFonts w:ascii="Times New Roman" w:hAnsi="Times New Roman"/>
                <w:color w:val="000000"/>
                <w:sz w:val="26"/>
                <w:szCs w:val="26"/>
              </w:rPr>
              <w:t>%</w:t>
            </w:r>
          </w:p>
        </w:tc>
        <w:tc>
          <w:tcPr>
            <w:tcW w:w="569" w:type="pct"/>
            <w:shd w:val="clear" w:color="auto" w:fill="C2D69B" w:themeFill="accent3" w:themeFillTint="99"/>
            <w:vAlign w:val="center"/>
          </w:tcPr>
          <w:p w14:paraId="0D5B0C91" w14:textId="77777777" w:rsidR="007F5648" w:rsidRPr="00791B5F" w:rsidRDefault="007F5648"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Độ ồn</w:t>
            </w:r>
            <w:r w:rsidR="00EC0AB2">
              <w:rPr>
                <w:rFonts w:ascii="Times New Roman" w:hAnsi="Times New Roman"/>
                <w:color w:val="000000"/>
                <w:sz w:val="26"/>
                <w:szCs w:val="26"/>
              </w:rPr>
              <w:br/>
            </w:r>
            <w:r>
              <w:rPr>
                <w:rFonts w:ascii="Times New Roman" w:hAnsi="Times New Roman"/>
                <w:color w:val="000000"/>
                <w:sz w:val="26"/>
                <w:szCs w:val="26"/>
              </w:rPr>
              <w:t>bBA</w:t>
            </w:r>
          </w:p>
        </w:tc>
        <w:tc>
          <w:tcPr>
            <w:tcW w:w="524" w:type="pct"/>
            <w:shd w:val="clear" w:color="auto" w:fill="C2D69B" w:themeFill="accent3" w:themeFillTint="99"/>
            <w:vAlign w:val="center"/>
          </w:tcPr>
          <w:p w14:paraId="78FDC50E" w14:textId="77777777" w:rsidR="007F5648" w:rsidRPr="00791B5F" w:rsidRDefault="007F5648" w:rsidP="00131944">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Bụi</w:t>
            </w:r>
            <w:r w:rsidR="00EC0AB2">
              <w:rPr>
                <w:rFonts w:ascii="Times New Roman" w:hAnsi="Times New Roman"/>
                <w:color w:val="000000"/>
                <w:sz w:val="26"/>
                <w:szCs w:val="26"/>
              </w:rPr>
              <w:br/>
            </w: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p>
        </w:tc>
        <w:tc>
          <w:tcPr>
            <w:tcW w:w="539" w:type="pct"/>
            <w:shd w:val="clear" w:color="auto" w:fill="C2D69B" w:themeFill="accent3" w:themeFillTint="99"/>
            <w:vAlign w:val="center"/>
          </w:tcPr>
          <w:p w14:paraId="3A7D94A2" w14:textId="77777777" w:rsidR="007F5648" w:rsidRPr="00791B5F" w:rsidRDefault="007F5648" w:rsidP="00131944">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CO</w:t>
            </w:r>
            <w:r w:rsidR="00EC0AB2">
              <w:rPr>
                <w:rFonts w:ascii="Times New Roman" w:hAnsi="Times New Roman"/>
                <w:color w:val="000000"/>
                <w:sz w:val="26"/>
                <w:szCs w:val="26"/>
              </w:rPr>
              <w:br/>
            </w: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p>
        </w:tc>
        <w:tc>
          <w:tcPr>
            <w:tcW w:w="571" w:type="pct"/>
            <w:shd w:val="clear" w:color="auto" w:fill="C2D69B" w:themeFill="accent3" w:themeFillTint="99"/>
            <w:vAlign w:val="center"/>
          </w:tcPr>
          <w:p w14:paraId="7EBBF014" w14:textId="77777777" w:rsidR="007F5648" w:rsidRPr="00791B5F" w:rsidRDefault="007F5648" w:rsidP="00131944">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SO</w:t>
            </w:r>
            <w:r w:rsidRPr="00791B5F">
              <w:rPr>
                <w:rFonts w:ascii="Times New Roman" w:hAnsi="Times New Roman"/>
                <w:color w:val="000000"/>
                <w:sz w:val="26"/>
                <w:szCs w:val="26"/>
                <w:vertAlign w:val="subscript"/>
              </w:rPr>
              <w:t>2</w:t>
            </w:r>
            <w:r w:rsidR="00EC0AB2">
              <w:rPr>
                <w:rFonts w:ascii="Times New Roman" w:hAnsi="Times New Roman"/>
                <w:color w:val="000000"/>
                <w:sz w:val="26"/>
                <w:szCs w:val="26"/>
              </w:rPr>
              <w:br/>
            </w: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p>
        </w:tc>
        <w:tc>
          <w:tcPr>
            <w:tcW w:w="514" w:type="pct"/>
            <w:shd w:val="clear" w:color="auto" w:fill="C2D69B" w:themeFill="accent3" w:themeFillTint="99"/>
            <w:vAlign w:val="center"/>
          </w:tcPr>
          <w:p w14:paraId="0AF61852" w14:textId="77777777" w:rsidR="007F5648" w:rsidRPr="00791B5F" w:rsidRDefault="007F5648" w:rsidP="00131944">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NO</w:t>
            </w:r>
            <w:r w:rsidRPr="00791B5F">
              <w:rPr>
                <w:rFonts w:ascii="Times New Roman" w:hAnsi="Times New Roman"/>
                <w:color w:val="000000"/>
                <w:sz w:val="26"/>
                <w:szCs w:val="26"/>
                <w:vertAlign w:val="subscript"/>
              </w:rPr>
              <w:t>2</w:t>
            </w:r>
            <w:r w:rsidR="00EC0AB2">
              <w:rPr>
                <w:rFonts w:ascii="Times New Roman" w:hAnsi="Times New Roman"/>
                <w:color w:val="000000"/>
                <w:sz w:val="26"/>
                <w:szCs w:val="26"/>
              </w:rPr>
              <w:br/>
            </w: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p>
        </w:tc>
      </w:tr>
      <w:tr w:rsidR="002E2543" w14:paraId="78A8D51B" w14:textId="77777777" w:rsidTr="002E2543">
        <w:tc>
          <w:tcPr>
            <w:tcW w:w="1139" w:type="pct"/>
          </w:tcPr>
          <w:p w14:paraId="59BB599E" w14:textId="77777777" w:rsidR="007F5648" w:rsidRDefault="000134F0" w:rsidP="00B47F23">
            <w:pPr>
              <w:spacing w:before="120" w:after="120"/>
              <w:jc w:val="both"/>
              <w:rPr>
                <w:rFonts w:ascii="Times New Roman" w:hAnsi="Times New Roman"/>
                <w:b w:val="0"/>
                <w:color w:val="000000"/>
                <w:sz w:val="26"/>
                <w:szCs w:val="26"/>
              </w:rPr>
            </w:pPr>
            <w:r>
              <w:rPr>
                <w:rFonts w:ascii="Times New Roman" w:hAnsi="Times New Roman"/>
                <w:b w:val="0"/>
                <w:color w:val="000000"/>
                <w:sz w:val="26"/>
                <w:szCs w:val="26"/>
              </w:rPr>
              <w:t>K</w:t>
            </w:r>
            <w:r w:rsidR="007F5648">
              <w:rPr>
                <w:rFonts w:ascii="Times New Roman" w:hAnsi="Times New Roman"/>
                <w:b w:val="0"/>
                <w:color w:val="000000"/>
                <w:sz w:val="26"/>
                <w:szCs w:val="26"/>
              </w:rPr>
              <w:t>1. Khu vực đầu hướng gió</w:t>
            </w:r>
          </w:p>
        </w:tc>
        <w:tc>
          <w:tcPr>
            <w:tcW w:w="620" w:type="pct"/>
            <w:vAlign w:val="center"/>
          </w:tcPr>
          <w:p w14:paraId="0369EE13"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31,8</w:t>
            </w:r>
          </w:p>
        </w:tc>
        <w:tc>
          <w:tcPr>
            <w:tcW w:w="524" w:type="pct"/>
            <w:vAlign w:val="center"/>
          </w:tcPr>
          <w:p w14:paraId="11DF030E"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65,2</w:t>
            </w:r>
          </w:p>
        </w:tc>
        <w:tc>
          <w:tcPr>
            <w:tcW w:w="569" w:type="pct"/>
            <w:vAlign w:val="center"/>
          </w:tcPr>
          <w:p w14:paraId="3384F3BF"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62,8</w:t>
            </w:r>
          </w:p>
        </w:tc>
        <w:tc>
          <w:tcPr>
            <w:tcW w:w="524" w:type="pct"/>
            <w:vAlign w:val="center"/>
          </w:tcPr>
          <w:p w14:paraId="0E87C10E"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0,214</w:t>
            </w:r>
          </w:p>
        </w:tc>
        <w:tc>
          <w:tcPr>
            <w:tcW w:w="539" w:type="pct"/>
            <w:vAlign w:val="center"/>
          </w:tcPr>
          <w:p w14:paraId="0905E153"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0,090</w:t>
            </w:r>
          </w:p>
        </w:tc>
        <w:tc>
          <w:tcPr>
            <w:tcW w:w="571" w:type="pct"/>
            <w:vAlign w:val="center"/>
          </w:tcPr>
          <w:p w14:paraId="41A1D936"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0,069</w:t>
            </w:r>
          </w:p>
        </w:tc>
        <w:tc>
          <w:tcPr>
            <w:tcW w:w="514" w:type="pct"/>
            <w:vAlign w:val="center"/>
          </w:tcPr>
          <w:p w14:paraId="7916BEF6"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&lt;8,33</w:t>
            </w:r>
          </w:p>
        </w:tc>
      </w:tr>
      <w:tr w:rsidR="002E2543" w14:paraId="2C02CC70" w14:textId="77777777" w:rsidTr="002E2543">
        <w:tc>
          <w:tcPr>
            <w:tcW w:w="1139" w:type="pct"/>
          </w:tcPr>
          <w:p w14:paraId="000462D3" w14:textId="77777777" w:rsidR="007F5648" w:rsidRDefault="000134F0" w:rsidP="00B47F23">
            <w:pPr>
              <w:spacing w:before="120" w:after="120"/>
              <w:jc w:val="both"/>
              <w:rPr>
                <w:rFonts w:ascii="Times New Roman" w:hAnsi="Times New Roman"/>
                <w:b w:val="0"/>
                <w:color w:val="000000"/>
                <w:sz w:val="26"/>
                <w:szCs w:val="26"/>
              </w:rPr>
            </w:pPr>
            <w:r>
              <w:rPr>
                <w:rFonts w:ascii="Times New Roman" w:hAnsi="Times New Roman"/>
                <w:b w:val="0"/>
                <w:color w:val="000000"/>
                <w:sz w:val="26"/>
                <w:szCs w:val="26"/>
              </w:rPr>
              <w:t>K</w:t>
            </w:r>
            <w:r w:rsidR="007F5648">
              <w:rPr>
                <w:rFonts w:ascii="Times New Roman" w:hAnsi="Times New Roman"/>
                <w:b w:val="0"/>
                <w:color w:val="000000"/>
                <w:sz w:val="26"/>
                <w:szCs w:val="26"/>
              </w:rPr>
              <w:t>2. Khu vực cuối hướng gió</w:t>
            </w:r>
          </w:p>
        </w:tc>
        <w:tc>
          <w:tcPr>
            <w:tcW w:w="620" w:type="pct"/>
            <w:vAlign w:val="center"/>
          </w:tcPr>
          <w:p w14:paraId="434FEF6D"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31,6</w:t>
            </w:r>
          </w:p>
        </w:tc>
        <w:tc>
          <w:tcPr>
            <w:tcW w:w="524" w:type="pct"/>
            <w:vAlign w:val="center"/>
          </w:tcPr>
          <w:p w14:paraId="6CA0F9F8"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64,7</w:t>
            </w:r>
          </w:p>
        </w:tc>
        <w:tc>
          <w:tcPr>
            <w:tcW w:w="569" w:type="pct"/>
            <w:vAlign w:val="center"/>
          </w:tcPr>
          <w:p w14:paraId="76A290D5"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63,4</w:t>
            </w:r>
          </w:p>
        </w:tc>
        <w:tc>
          <w:tcPr>
            <w:tcW w:w="524" w:type="pct"/>
            <w:vAlign w:val="center"/>
          </w:tcPr>
          <w:p w14:paraId="559B3164"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0,228</w:t>
            </w:r>
          </w:p>
        </w:tc>
        <w:tc>
          <w:tcPr>
            <w:tcW w:w="539" w:type="pct"/>
            <w:vAlign w:val="center"/>
          </w:tcPr>
          <w:p w14:paraId="3DC2A677"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0,087</w:t>
            </w:r>
          </w:p>
        </w:tc>
        <w:tc>
          <w:tcPr>
            <w:tcW w:w="571" w:type="pct"/>
            <w:vAlign w:val="center"/>
          </w:tcPr>
          <w:p w14:paraId="6F78F49A"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0,074</w:t>
            </w:r>
          </w:p>
        </w:tc>
        <w:tc>
          <w:tcPr>
            <w:tcW w:w="514" w:type="pct"/>
            <w:vAlign w:val="center"/>
          </w:tcPr>
          <w:p w14:paraId="0E4C9BD4" w14:textId="77777777" w:rsidR="007F5648" w:rsidRDefault="00180A54" w:rsidP="00131944">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&lt;8,33</w:t>
            </w:r>
          </w:p>
        </w:tc>
      </w:tr>
      <w:tr w:rsidR="002E2543" w14:paraId="222380DB" w14:textId="77777777" w:rsidTr="002E2543">
        <w:trPr>
          <w:trHeight w:val="357"/>
        </w:trPr>
        <w:tc>
          <w:tcPr>
            <w:tcW w:w="1139" w:type="pct"/>
          </w:tcPr>
          <w:p w14:paraId="0269B5EA" w14:textId="77777777" w:rsidR="007F5648" w:rsidRPr="00791B5F" w:rsidRDefault="00180A54" w:rsidP="00131944">
            <w:pPr>
              <w:spacing w:before="120" w:after="120"/>
              <w:jc w:val="center"/>
              <w:rPr>
                <w:rFonts w:ascii="Times New Roman" w:hAnsi="Times New Roman"/>
                <w:color w:val="000000"/>
                <w:sz w:val="26"/>
                <w:szCs w:val="26"/>
              </w:rPr>
            </w:pPr>
            <w:r>
              <w:rPr>
                <w:rFonts w:ascii="Times New Roman" w:hAnsi="Times New Roman"/>
                <w:sz w:val="26"/>
                <w:szCs w:val="26"/>
                <w:lang w:val="nb-NO"/>
              </w:rPr>
              <w:t>QCVN 26:2010</w:t>
            </w:r>
            <w:r w:rsidR="007F5648" w:rsidRPr="00791B5F">
              <w:rPr>
                <w:rFonts w:ascii="Times New Roman" w:hAnsi="Times New Roman"/>
                <w:sz w:val="26"/>
                <w:szCs w:val="26"/>
                <w:lang w:val="nb-NO"/>
              </w:rPr>
              <w:t>/</w:t>
            </w:r>
            <w:r>
              <w:rPr>
                <w:rFonts w:ascii="Times New Roman" w:hAnsi="Times New Roman"/>
                <w:sz w:val="26"/>
                <w:szCs w:val="26"/>
                <w:lang w:val="nb-NO"/>
              </w:rPr>
              <w:t>BTNMT</w:t>
            </w:r>
          </w:p>
        </w:tc>
        <w:tc>
          <w:tcPr>
            <w:tcW w:w="620" w:type="pct"/>
            <w:vAlign w:val="center"/>
          </w:tcPr>
          <w:p w14:paraId="2C748197" w14:textId="77777777" w:rsidR="007F5648"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24" w:type="pct"/>
            <w:vAlign w:val="center"/>
          </w:tcPr>
          <w:p w14:paraId="0C9C3E73" w14:textId="77777777" w:rsidR="007F5648"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69" w:type="pct"/>
            <w:vAlign w:val="center"/>
          </w:tcPr>
          <w:p w14:paraId="61147BEC" w14:textId="77777777" w:rsidR="007F5648"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 70</w:t>
            </w:r>
          </w:p>
        </w:tc>
        <w:tc>
          <w:tcPr>
            <w:tcW w:w="524" w:type="pct"/>
            <w:vAlign w:val="center"/>
          </w:tcPr>
          <w:p w14:paraId="69E2E4C6" w14:textId="77777777" w:rsidR="007F5648" w:rsidRPr="00791B5F"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39" w:type="pct"/>
            <w:vAlign w:val="center"/>
          </w:tcPr>
          <w:p w14:paraId="406F6A2E" w14:textId="77777777" w:rsidR="007F5648" w:rsidRPr="00791B5F"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71" w:type="pct"/>
            <w:vAlign w:val="center"/>
          </w:tcPr>
          <w:p w14:paraId="0D492FEB" w14:textId="77777777" w:rsidR="007F5648" w:rsidRPr="00791B5F"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14" w:type="pct"/>
            <w:vAlign w:val="center"/>
          </w:tcPr>
          <w:p w14:paraId="4BC00F9B" w14:textId="77777777" w:rsidR="007F5648" w:rsidRPr="00791B5F"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r>
      <w:tr w:rsidR="002E2543" w14:paraId="4EB8CA4C" w14:textId="77777777" w:rsidTr="002E2543">
        <w:trPr>
          <w:trHeight w:val="357"/>
        </w:trPr>
        <w:tc>
          <w:tcPr>
            <w:tcW w:w="1139" w:type="pct"/>
          </w:tcPr>
          <w:p w14:paraId="47131957" w14:textId="77777777" w:rsidR="00180A54" w:rsidRPr="00791B5F" w:rsidRDefault="00180A54" w:rsidP="00131944">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lastRenderedPageBreak/>
              <w:t>QCVN 05:2013/BTNMT</w:t>
            </w:r>
          </w:p>
        </w:tc>
        <w:tc>
          <w:tcPr>
            <w:tcW w:w="620" w:type="pct"/>
            <w:vAlign w:val="center"/>
          </w:tcPr>
          <w:p w14:paraId="42BFF8E5" w14:textId="77777777" w:rsidR="00180A54"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24" w:type="pct"/>
            <w:vAlign w:val="center"/>
          </w:tcPr>
          <w:p w14:paraId="59BC3E4F" w14:textId="77777777" w:rsidR="00180A54"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69" w:type="pct"/>
            <w:vAlign w:val="center"/>
          </w:tcPr>
          <w:p w14:paraId="25AF43BA" w14:textId="77777777" w:rsidR="00180A54"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24" w:type="pct"/>
            <w:vAlign w:val="center"/>
          </w:tcPr>
          <w:p w14:paraId="4FC6070B" w14:textId="77777777" w:rsidR="00180A54" w:rsidRPr="00791B5F"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0,3</w:t>
            </w:r>
          </w:p>
        </w:tc>
        <w:tc>
          <w:tcPr>
            <w:tcW w:w="539" w:type="pct"/>
            <w:vAlign w:val="center"/>
          </w:tcPr>
          <w:p w14:paraId="7B090DFB" w14:textId="77777777" w:rsidR="00180A54" w:rsidRPr="00791B5F"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30</w:t>
            </w:r>
          </w:p>
        </w:tc>
        <w:tc>
          <w:tcPr>
            <w:tcW w:w="571" w:type="pct"/>
            <w:vAlign w:val="center"/>
          </w:tcPr>
          <w:p w14:paraId="256A3FFC" w14:textId="77777777" w:rsidR="00180A54" w:rsidRPr="00791B5F"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0,35</w:t>
            </w:r>
          </w:p>
        </w:tc>
        <w:tc>
          <w:tcPr>
            <w:tcW w:w="514" w:type="pct"/>
            <w:vAlign w:val="center"/>
          </w:tcPr>
          <w:p w14:paraId="78256C4D" w14:textId="77777777" w:rsidR="00180A54" w:rsidRPr="00791B5F" w:rsidRDefault="00180A54" w:rsidP="00131944">
            <w:pPr>
              <w:spacing w:before="120" w:after="120"/>
              <w:jc w:val="center"/>
              <w:rPr>
                <w:rFonts w:ascii="Times New Roman" w:hAnsi="Times New Roman"/>
                <w:color w:val="000000"/>
                <w:sz w:val="26"/>
                <w:szCs w:val="26"/>
              </w:rPr>
            </w:pPr>
            <w:r>
              <w:rPr>
                <w:rFonts w:ascii="Times New Roman" w:hAnsi="Times New Roman"/>
                <w:color w:val="000000"/>
                <w:sz w:val="26"/>
                <w:szCs w:val="26"/>
              </w:rPr>
              <w:t>0,2</w:t>
            </w:r>
          </w:p>
        </w:tc>
      </w:tr>
    </w:tbl>
    <w:p w14:paraId="2235970F" w14:textId="77777777" w:rsidR="000134F0" w:rsidRDefault="00EC408D" w:rsidP="00131944">
      <w:pPr>
        <w:spacing w:before="120" w:after="120"/>
        <w:jc w:val="right"/>
        <w:rPr>
          <w:rFonts w:ascii="Times New Roman" w:hAnsi="Times New Roman"/>
          <w:b w:val="0"/>
          <w:i/>
          <w:sz w:val="26"/>
          <w:szCs w:val="26"/>
        </w:rPr>
      </w:pPr>
      <w:r w:rsidRPr="007455F6">
        <w:rPr>
          <w:rFonts w:ascii="Times New Roman" w:hAnsi="Times New Roman"/>
          <w:b w:val="0"/>
          <w:i/>
          <w:sz w:val="26"/>
          <w:szCs w:val="26"/>
        </w:rPr>
        <w:t>(Nguồn: Kết quả phân tích đính kèm phụ lục báo cáo)</w:t>
      </w:r>
    </w:p>
    <w:p w14:paraId="7CF0DEEE" w14:textId="77777777" w:rsidR="000134F0" w:rsidRPr="007F5648" w:rsidRDefault="000134F0" w:rsidP="000134F0">
      <w:pPr>
        <w:pStyle w:val="Caption"/>
        <w:numPr>
          <w:ilvl w:val="1"/>
          <w:numId w:val="22"/>
        </w:numPr>
        <w:ind w:hanging="207"/>
        <w:jc w:val="both"/>
        <w:rPr>
          <w:b w:val="0"/>
          <w:i/>
        </w:rPr>
      </w:pPr>
      <w:r w:rsidRPr="007F5648">
        <w:rPr>
          <w:b w:val="0"/>
          <w:i/>
        </w:rPr>
        <w:t xml:space="preserve">Môi trường không khí </w:t>
      </w:r>
      <w:r>
        <w:rPr>
          <w:b w:val="0"/>
          <w:i/>
        </w:rPr>
        <w:t>sản xuất</w:t>
      </w:r>
    </w:p>
    <w:p w14:paraId="3FA5516A" w14:textId="77777777" w:rsidR="000134F0" w:rsidRPr="007455F6" w:rsidRDefault="000134F0" w:rsidP="000134F0">
      <w:pPr>
        <w:pStyle w:val="Caption"/>
        <w:rPr>
          <w:color w:val="000000"/>
          <w:szCs w:val="26"/>
        </w:rPr>
      </w:pPr>
      <w:bookmarkStart w:id="118" w:name="_Toc111109424"/>
      <w:r w:rsidRPr="007455F6">
        <w:t xml:space="preserve">Bảng </w:t>
      </w:r>
      <w:r w:rsidR="003920F6">
        <w:fldChar w:fldCharType="begin"/>
      </w:r>
      <w:r w:rsidR="003920F6">
        <w:instrText xml:space="preserve"> SEQ Bảng \* ARABIC </w:instrText>
      </w:r>
      <w:r w:rsidR="003920F6">
        <w:fldChar w:fldCharType="separate"/>
      </w:r>
      <w:r w:rsidR="008A3C3D">
        <w:rPr>
          <w:noProof/>
        </w:rPr>
        <w:t>15</w:t>
      </w:r>
      <w:r w:rsidR="003920F6">
        <w:rPr>
          <w:noProof/>
        </w:rPr>
        <w:fldChar w:fldCharType="end"/>
      </w:r>
      <w:r w:rsidRPr="007455F6">
        <w:t xml:space="preserve">. </w:t>
      </w:r>
      <w:r w:rsidRPr="007455F6">
        <w:rPr>
          <w:color w:val="000000"/>
          <w:szCs w:val="26"/>
        </w:rPr>
        <w:t>K</w:t>
      </w:r>
      <w:r>
        <w:rPr>
          <w:color w:val="000000"/>
          <w:szCs w:val="26"/>
        </w:rPr>
        <w:t>ết quả quan trắc không khí sản xuất quý 2 năm 2022</w:t>
      </w:r>
      <w:bookmarkEnd w:id="118"/>
    </w:p>
    <w:tbl>
      <w:tblPr>
        <w:tblStyle w:val="TableGrid"/>
        <w:tblW w:w="5202" w:type="pct"/>
        <w:tblInd w:w="108" w:type="dxa"/>
        <w:tblLayout w:type="fixed"/>
        <w:tblLook w:val="04A0" w:firstRow="1" w:lastRow="0" w:firstColumn="1" w:lastColumn="0" w:noHBand="0" w:noVBand="1"/>
      </w:tblPr>
      <w:tblGrid>
        <w:gridCol w:w="2460"/>
        <w:gridCol w:w="1141"/>
        <w:gridCol w:w="966"/>
        <w:gridCol w:w="966"/>
        <w:gridCol w:w="1056"/>
        <w:gridCol w:w="966"/>
        <w:gridCol w:w="1054"/>
        <w:gridCol w:w="952"/>
      </w:tblGrid>
      <w:tr w:rsidR="00A7637B" w14:paraId="174D90EC" w14:textId="77777777" w:rsidTr="00A7637B">
        <w:tc>
          <w:tcPr>
            <w:tcW w:w="1287" w:type="pct"/>
            <w:tcBorders>
              <w:tl2br w:val="single" w:sz="4" w:space="0" w:color="auto"/>
            </w:tcBorders>
            <w:shd w:val="clear" w:color="auto" w:fill="C2D69B" w:themeFill="accent3" w:themeFillTint="99"/>
          </w:tcPr>
          <w:p w14:paraId="44311A36" w14:textId="77777777" w:rsidR="000134F0" w:rsidRPr="00791B5F" w:rsidRDefault="000134F0" w:rsidP="00C04341">
            <w:pPr>
              <w:spacing w:before="120" w:after="120"/>
              <w:jc w:val="right"/>
              <w:rPr>
                <w:rFonts w:ascii="Times New Roman" w:hAnsi="Times New Roman"/>
                <w:color w:val="000000"/>
                <w:sz w:val="26"/>
                <w:szCs w:val="26"/>
              </w:rPr>
            </w:pPr>
            <w:r w:rsidRPr="00791B5F">
              <w:rPr>
                <w:rFonts w:ascii="Times New Roman" w:hAnsi="Times New Roman"/>
                <w:color w:val="000000"/>
                <w:sz w:val="26"/>
                <w:szCs w:val="26"/>
              </w:rPr>
              <w:t>Chỉ tiêu</w:t>
            </w:r>
          </w:p>
          <w:p w14:paraId="2AC76721" w14:textId="77777777" w:rsidR="000134F0" w:rsidRPr="00791B5F" w:rsidRDefault="000134F0" w:rsidP="00C04341">
            <w:pPr>
              <w:spacing w:before="120" w:after="120"/>
              <w:rPr>
                <w:rFonts w:ascii="Times New Roman" w:hAnsi="Times New Roman"/>
                <w:color w:val="000000"/>
                <w:sz w:val="26"/>
                <w:szCs w:val="26"/>
              </w:rPr>
            </w:pPr>
            <w:r w:rsidRPr="00791B5F">
              <w:rPr>
                <w:rFonts w:ascii="Times New Roman" w:hAnsi="Times New Roman"/>
                <w:color w:val="000000"/>
                <w:sz w:val="26"/>
                <w:szCs w:val="26"/>
              </w:rPr>
              <w:t>Điểm đo</w:t>
            </w:r>
          </w:p>
        </w:tc>
        <w:tc>
          <w:tcPr>
            <w:tcW w:w="597" w:type="pct"/>
            <w:shd w:val="clear" w:color="auto" w:fill="C2D69B" w:themeFill="accent3" w:themeFillTint="99"/>
          </w:tcPr>
          <w:p w14:paraId="3ECC2AD7"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Nhiệt độ</w:t>
            </w:r>
          </w:p>
          <w:p w14:paraId="39944961" w14:textId="77777777" w:rsidR="000134F0" w:rsidRPr="007F5648"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vertAlign w:val="superscript"/>
              </w:rPr>
              <w:t>o</w:t>
            </w:r>
            <w:r>
              <w:rPr>
                <w:rFonts w:ascii="Times New Roman" w:hAnsi="Times New Roman"/>
                <w:color w:val="000000"/>
                <w:sz w:val="26"/>
                <w:szCs w:val="26"/>
              </w:rPr>
              <w:t>C</w:t>
            </w:r>
          </w:p>
        </w:tc>
        <w:tc>
          <w:tcPr>
            <w:tcW w:w="505" w:type="pct"/>
            <w:shd w:val="clear" w:color="auto" w:fill="C2D69B" w:themeFill="accent3" w:themeFillTint="99"/>
          </w:tcPr>
          <w:p w14:paraId="08CFEED3"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Độ ẩm</w:t>
            </w:r>
          </w:p>
          <w:p w14:paraId="2C09CD4D" w14:textId="77777777" w:rsidR="000134F0" w:rsidRPr="00791B5F"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shd w:val="clear" w:color="auto" w:fill="C2D69B" w:themeFill="accent3" w:themeFillTint="99"/>
          </w:tcPr>
          <w:p w14:paraId="0F15C2BD"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Độ ồn</w:t>
            </w:r>
          </w:p>
          <w:p w14:paraId="50DC963D" w14:textId="77777777" w:rsidR="000134F0" w:rsidRPr="00791B5F"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bBA</w:t>
            </w:r>
          </w:p>
        </w:tc>
        <w:tc>
          <w:tcPr>
            <w:tcW w:w="552" w:type="pct"/>
            <w:shd w:val="clear" w:color="auto" w:fill="C2D69B" w:themeFill="accent3" w:themeFillTint="99"/>
            <w:vAlign w:val="center"/>
          </w:tcPr>
          <w:p w14:paraId="397C8A3C" w14:textId="77777777" w:rsidR="000134F0" w:rsidRPr="00791B5F" w:rsidRDefault="000134F0"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Bụi</w:t>
            </w:r>
          </w:p>
          <w:p w14:paraId="79D00519" w14:textId="77777777" w:rsidR="000134F0" w:rsidRPr="00791B5F" w:rsidRDefault="000134F0"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p>
        </w:tc>
        <w:tc>
          <w:tcPr>
            <w:tcW w:w="505" w:type="pct"/>
            <w:shd w:val="clear" w:color="auto" w:fill="C2D69B" w:themeFill="accent3" w:themeFillTint="99"/>
            <w:vAlign w:val="center"/>
          </w:tcPr>
          <w:p w14:paraId="3C60801A" w14:textId="77777777" w:rsidR="000134F0" w:rsidRPr="00791B5F" w:rsidRDefault="000134F0"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CO</w:t>
            </w:r>
          </w:p>
          <w:p w14:paraId="5D1F2E33" w14:textId="77777777" w:rsidR="000134F0" w:rsidRPr="00791B5F" w:rsidRDefault="000134F0"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p>
        </w:tc>
        <w:tc>
          <w:tcPr>
            <w:tcW w:w="551" w:type="pct"/>
            <w:shd w:val="clear" w:color="auto" w:fill="C2D69B" w:themeFill="accent3" w:themeFillTint="99"/>
            <w:vAlign w:val="center"/>
          </w:tcPr>
          <w:p w14:paraId="103C42AE" w14:textId="77777777" w:rsidR="000134F0" w:rsidRPr="00791B5F" w:rsidRDefault="000134F0"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SO</w:t>
            </w:r>
            <w:r w:rsidRPr="00791B5F">
              <w:rPr>
                <w:rFonts w:ascii="Times New Roman" w:hAnsi="Times New Roman"/>
                <w:color w:val="000000"/>
                <w:sz w:val="26"/>
                <w:szCs w:val="26"/>
                <w:vertAlign w:val="subscript"/>
              </w:rPr>
              <w:t>2</w:t>
            </w:r>
          </w:p>
          <w:p w14:paraId="72D6D31E" w14:textId="77777777" w:rsidR="000134F0" w:rsidRPr="00791B5F" w:rsidRDefault="000134F0"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p>
        </w:tc>
        <w:tc>
          <w:tcPr>
            <w:tcW w:w="498" w:type="pct"/>
            <w:shd w:val="clear" w:color="auto" w:fill="C2D69B" w:themeFill="accent3" w:themeFillTint="99"/>
            <w:vAlign w:val="center"/>
          </w:tcPr>
          <w:p w14:paraId="366E11CC" w14:textId="77777777" w:rsidR="000134F0" w:rsidRPr="00791B5F" w:rsidRDefault="000134F0"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NO</w:t>
            </w:r>
            <w:r w:rsidRPr="00791B5F">
              <w:rPr>
                <w:rFonts w:ascii="Times New Roman" w:hAnsi="Times New Roman"/>
                <w:color w:val="000000"/>
                <w:sz w:val="26"/>
                <w:szCs w:val="26"/>
                <w:vertAlign w:val="subscript"/>
              </w:rPr>
              <w:t>2</w:t>
            </w:r>
          </w:p>
          <w:p w14:paraId="37AD882A" w14:textId="77777777" w:rsidR="000134F0" w:rsidRPr="00791B5F" w:rsidRDefault="000134F0" w:rsidP="00C04341">
            <w:pPr>
              <w:spacing w:before="120" w:after="120"/>
              <w:jc w:val="center"/>
              <w:rPr>
                <w:rFonts w:ascii="Times New Roman" w:hAnsi="Times New Roman"/>
                <w:color w:val="000000"/>
                <w:sz w:val="26"/>
                <w:szCs w:val="26"/>
              </w:rPr>
            </w:pPr>
            <w:r w:rsidRPr="00791B5F">
              <w:rPr>
                <w:rFonts w:ascii="Times New Roman" w:hAnsi="Times New Roman"/>
                <w:color w:val="000000"/>
                <w:sz w:val="26"/>
                <w:szCs w:val="26"/>
              </w:rPr>
              <w:t>mg/m</w:t>
            </w:r>
            <w:r w:rsidRPr="00791B5F">
              <w:rPr>
                <w:rFonts w:ascii="Times New Roman" w:hAnsi="Times New Roman"/>
                <w:color w:val="000000"/>
                <w:sz w:val="26"/>
                <w:szCs w:val="26"/>
                <w:vertAlign w:val="superscript"/>
              </w:rPr>
              <w:t>3</w:t>
            </w:r>
          </w:p>
        </w:tc>
      </w:tr>
      <w:tr w:rsidR="00A7637B" w14:paraId="6DA1E540" w14:textId="77777777" w:rsidTr="00A7637B">
        <w:tc>
          <w:tcPr>
            <w:tcW w:w="1287" w:type="pct"/>
          </w:tcPr>
          <w:p w14:paraId="15BD6329" w14:textId="77777777" w:rsidR="000134F0" w:rsidRDefault="000134F0" w:rsidP="000134F0">
            <w:pPr>
              <w:spacing w:before="120" w:after="120"/>
              <w:rPr>
                <w:rFonts w:ascii="Times New Roman" w:hAnsi="Times New Roman"/>
                <w:b w:val="0"/>
                <w:color w:val="000000"/>
                <w:sz w:val="26"/>
                <w:szCs w:val="26"/>
              </w:rPr>
            </w:pPr>
            <w:r>
              <w:rPr>
                <w:rFonts w:ascii="Times New Roman" w:hAnsi="Times New Roman"/>
                <w:b w:val="0"/>
                <w:color w:val="000000"/>
                <w:sz w:val="26"/>
                <w:szCs w:val="26"/>
              </w:rPr>
              <w:t>K3. Khu vực xưởng sản suất</w:t>
            </w:r>
          </w:p>
        </w:tc>
        <w:tc>
          <w:tcPr>
            <w:tcW w:w="597" w:type="pct"/>
            <w:vAlign w:val="center"/>
          </w:tcPr>
          <w:p w14:paraId="1D91E2EE" w14:textId="77777777" w:rsidR="000134F0" w:rsidRDefault="000134F0"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29,3</w:t>
            </w:r>
          </w:p>
        </w:tc>
        <w:tc>
          <w:tcPr>
            <w:tcW w:w="505" w:type="pct"/>
            <w:vAlign w:val="center"/>
          </w:tcPr>
          <w:p w14:paraId="00BB7F6F" w14:textId="77777777" w:rsidR="000134F0" w:rsidRDefault="000134F0"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72,0</w:t>
            </w:r>
          </w:p>
        </w:tc>
        <w:tc>
          <w:tcPr>
            <w:tcW w:w="505" w:type="pct"/>
            <w:vAlign w:val="center"/>
          </w:tcPr>
          <w:p w14:paraId="341476EE" w14:textId="77777777" w:rsidR="000134F0" w:rsidRDefault="000134F0"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70,9</w:t>
            </w:r>
          </w:p>
        </w:tc>
        <w:tc>
          <w:tcPr>
            <w:tcW w:w="552" w:type="pct"/>
            <w:vAlign w:val="center"/>
          </w:tcPr>
          <w:p w14:paraId="10234562" w14:textId="77777777" w:rsidR="000134F0" w:rsidRDefault="000134F0"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0,387</w:t>
            </w:r>
          </w:p>
        </w:tc>
        <w:tc>
          <w:tcPr>
            <w:tcW w:w="505" w:type="pct"/>
            <w:vAlign w:val="center"/>
          </w:tcPr>
          <w:p w14:paraId="34297311" w14:textId="77777777" w:rsidR="000134F0" w:rsidRDefault="000134F0"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0,124</w:t>
            </w:r>
          </w:p>
        </w:tc>
        <w:tc>
          <w:tcPr>
            <w:tcW w:w="551" w:type="pct"/>
            <w:vAlign w:val="center"/>
          </w:tcPr>
          <w:p w14:paraId="353026AF" w14:textId="77777777" w:rsidR="000134F0" w:rsidRDefault="000134F0"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0,114</w:t>
            </w:r>
          </w:p>
        </w:tc>
        <w:tc>
          <w:tcPr>
            <w:tcW w:w="498" w:type="pct"/>
            <w:vAlign w:val="center"/>
          </w:tcPr>
          <w:p w14:paraId="1348DF0E" w14:textId="77777777" w:rsidR="000134F0" w:rsidRDefault="000134F0" w:rsidP="00C04341">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&lt;8,3</w:t>
            </w:r>
          </w:p>
        </w:tc>
      </w:tr>
      <w:tr w:rsidR="00A7637B" w14:paraId="1E3A8063" w14:textId="77777777" w:rsidTr="00A7637B">
        <w:trPr>
          <w:trHeight w:val="357"/>
        </w:trPr>
        <w:tc>
          <w:tcPr>
            <w:tcW w:w="1287" w:type="pct"/>
          </w:tcPr>
          <w:p w14:paraId="76E4C38B" w14:textId="77777777" w:rsidR="000134F0" w:rsidRDefault="000134F0" w:rsidP="00C04341">
            <w:pPr>
              <w:spacing w:before="120" w:after="120"/>
              <w:jc w:val="center"/>
              <w:rPr>
                <w:rFonts w:ascii="Times New Roman" w:hAnsi="Times New Roman"/>
                <w:sz w:val="26"/>
                <w:szCs w:val="26"/>
                <w:lang w:val="nb-NO"/>
              </w:rPr>
            </w:pPr>
            <w:r>
              <w:rPr>
                <w:rFonts w:ascii="Times New Roman" w:hAnsi="Times New Roman"/>
                <w:sz w:val="26"/>
                <w:szCs w:val="26"/>
                <w:lang w:val="nb-NO"/>
              </w:rPr>
              <w:t>QCVN 24:2016</w:t>
            </w:r>
            <w:r w:rsidRPr="00791B5F">
              <w:rPr>
                <w:rFonts w:ascii="Times New Roman" w:hAnsi="Times New Roman"/>
                <w:sz w:val="26"/>
                <w:szCs w:val="26"/>
                <w:lang w:val="nb-NO"/>
              </w:rPr>
              <w:t>/</w:t>
            </w:r>
            <w:r>
              <w:rPr>
                <w:rFonts w:ascii="Times New Roman" w:hAnsi="Times New Roman"/>
                <w:sz w:val="26"/>
                <w:szCs w:val="26"/>
                <w:lang w:val="nb-NO"/>
              </w:rPr>
              <w:t>BYT</w:t>
            </w:r>
          </w:p>
        </w:tc>
        <w:tc>
          <w:tcPr>
            <w:tcW w:w="597" w:type="pct"/>
            <w:vAlign w:val="center"/>
          </w:tcPr>
          <w:p w14:paraId="412E9452"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vAlign w:val="center"/>
          </w:tcPr>
          <w:p w14:paraId="32FCEC20"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vAlign w:val="center"/>
          </w:tcPr>
          <w:p w14:paraId="2BFB5567"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 85</w:t>
            </w:r>
          </w:p>
        </w:tc>
        <w:tc>
          <w:tcPr>
            <w:tcW w:w="552" w:type="pct"/>
            <w:vAlign w:val="center"/>
          </w:tcPr>
          <w:p w14:paraId="640818B9"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vAlign w:val="center"/>
          </w:tcPr>
          <w:p w14:paraId="25A955EA"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51" w:type="pct"/>
            <w:vAlign w:val="center"/>
          </w:tcPr>
          <w:p w14:paraId="6C51AA47"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498" w:type="pct"/>
            <w:vAlign w:val="center"/>
          </w:tcPr>
          <w:p w14:paraId="13FE4F72"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r>
      <w:tr w:rsidR="00A7637B" w14:paraId="138C1F9B" w14:textId="77777777" w:rsidTr="00A7637B">
        <w:trPr>
          <w:trHeight w:val="357"/>
        </w:trPr>
        <w:tc>
          <w:tcPr>
            <w:tcW w:w="1287" w:type="pct"/>
          </w:tcPr>
          <w:p w14:paraId="455C23BE" w14:textId="77777777" w:rsidR="000134F0" w:rsidRDefault="000134F0" w:rsidP="00C04341">
            <w:pPr>
              <w:spacing w:before="120" w:after="120"/>
              <w:jc w:val="center"/>
              <w:rPr>
                <w:rFonts w:ascii="Times New Roman" w:hAnsi="Times New Roman"/>
                <w:sz w:val="26"/>
                <w:szCs w:val="26"/>
                <w:lang w:val="nb-NO"/>
              </w:rPr>
            </w:pPr>
            <w:r>
              <w:rPr>
                <w:rFonts w:ascii="Times New Roman" w:hAnsi="Times New Roman"/>
                <w:sz w:val="26"/>
                <w:szCs w:val="26"/>
                <w:lang w:val="nb-NO"/>
              </w:rPr>
              <w:t>QCVN 26:2016</w:t>
            </w:r>
            <w:r w:rsidRPr="00791B5F">
              <w:rPr>
                <w:rFonts w:ascii="Times New Roman" w:hAnsi="Times New Roman"/>
                <w:sz w:val="26"/>
                <w:szCs w:val="26"/>
                <w:lang w:val="nb-NO"/>
              </w:rPr>
              <w:t>/</w:t>
            </w:r>
            <w:r>
              <w:rPr>
                <w:rFonts w:ascii="Times New Roman" w:hAnsi="Times New Roman"/>
                <w:sz w:val="26"/>
                <w:szCs w:val="26"/>
                <w:lang w:val="nb-NO"/>
              </w:rPr>
              <w:t>BYT</w:t>
            </w:r>
          </w:p>
        </w:tc>
        <w:tc>
          <w:tcPr>
            <w:tcW w:w="597" w:type="pct"/>
            <w:vAlign w:val="center"/>
          </w:tcPr>
          <w:p w14:paraId="7AD3F853"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20-34</w:t>
            </w:r>
          </w:p>
        </w:tc>
        <w:tc>
          <w:tcPr>
            <w:tcW w:w="505" w:type="pct"/>
            <w:vAlign w:val="center"/>
          </w:tcPr>
          <w:p w14:paraId="30EA9338"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40-80</w:t>
            </w:r>
          </w:p>
        </w:tc>
        <w:tc>
          <w:tcPr>
            <w:tcW w:w="505" w:type="pct"/>
            <w:vAlign w:val="center"/>
          </w:tcPr>
          <w:p w14:paraId="321EA9FB"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52" w:type="pct"/>
            <w:vAlign w:val="center"/>
          </w:tcPr>
          <w:p w14:paraId="5D6BC578"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vAlign w:val="center"/>
          </w:tcPr>
          <w:p w14:paraId="0A836AC8"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51" w:type="pct"/>
            <w:vAlign w:val="center"/>
          </w:tcPr>
          <w:p w14:paraId="6EA43A7E"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498" w:type="pct"/>
            <w:vAlign w:val="center"/>
          </w:tcPr>
          <w:p w14:paraId="2D64EAB0"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r>
      <w:tr w:rsidR="00A7637B" w14:paraId="4D2C56C6" w14:textId="77777777" w:rsidTr="00A7637B">
        <w:trPr>
          <w:trHeight w:val="357"/>
        </w:trPr>
        <w:tc>
          <w:tcPr>
            <w:tcW w:w="1287" w:type="pct"/>
          </w:tcPr>
          <w:p w14:paraId="01A54398" w14:textId="77777777" w:rsidR="000134F0" w:rsidRDefault="000134F0" w:rsidP="00C04341">
            <w:pPr>
              <w:spacing w:before="120" w:after="120"/>
              <w:jc w:val="center"/>
              <w:rPr>
                <w:rFonts w:ascii="Times New Roman" w:hAnsi="Times New Roman"/>
                <w:sz w:val="26"/>
                <w:szCs w:val="26"/>
                <w:lang w:val="nb-NO"/>
              </w:rPr>
            </w:pPr>
            <w:r>
              <w:rPr>
                <w:rFonts w:ascii="Times New Roman" w:hAnsi="Times New Roman"/>
                <w:sz w:val="26"/>
                <w:szCs w:val="26"/>
                <w:lang w:val="nb-NO"/>
              </w:rPr>
              <w:t>QCVN 02:2019/BYT</w:t>
            </w:r>
          </w:p>
        </w:tc>
        <w:tc>
          <w:tcPr>
            <w:tcW w:w="597" w:type="pct"/>
            <w:vAlign w:val="center"/>
          </w:tcPr>
          <w:p w14:paraId="3C1EE03B"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vAlign w:val="center"/>
          </w:tcPr>
          <w:p w14:paraId="078D1240"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vAlign w:val="center"/>
          </w:tcPr>
          <w:p w14:paraId="4A01E5E2"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52" w:type="pct"/>
            <w:vAlign w:val="center"/>
          </w:tcPr>
          <w:p w14:paraId="45DCF7A0"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8</w:t>
            </w:r>
          </w:p>
        </w:tc>
        <w:tc>
          <w:tcPr>
            <w:tcW w:w="505" w:type="pct"/>
            <w:vAlign w:val="center"/>
          </w:tcPr>
          <w:p w14:paraId="49149DE0"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51" w:type="pct"/>
            <w:vAlign w:val="center"/>
          </w:tcPr>
          <w:p w14:paraId="36F971AB"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498" w:type="pct"/>
            <w:vAlign w:val="center"/>
          </w:tcPr>
          <w:p w14:paraId="1A8A780D"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r>
      <w:tr w:rsidR="00A7637B" w14:paraId="40B5F783" w14:textId="77777777" w:rsidTr="00A7637B">
        <w:trPr>
          <w:trHeight w:val="357"/>
        </w:trPr>
        <w:tc>
          <w:tcPr>
            <w:tcW w:w="1287" w:type="pct"/>
          </w:tcPr>
          <w:p w14:paraId="3909D1C8" w14:textId="77777777" w:rsidR="000134F0" w:rsidRPr="00791B5F" w:rsidRDefault="000134F0" w:rsidP="00C04341">
            <w:pPr>
              <w:spacing w:before="120" w:after="120"/>
              <w:jc w:val="center"/>
              <w:rPr>
                <w:rFonts w:ascii="Times New Roman" w:hAnsi="Times New Roman"/>
                <w:color w:val="000000"/>
                <w:sz w:val="26"/>
                <w:szCs w:val="26"/>
              </w:rPr>
            </w:pPr>
            <w:r>
              <w:rPr>
                <w:rFonts w:ascii="Times New Roman" w:hAnsi="Times New Roman"/>
                <w:sz w:val="26"/>
                <w:szCs w:val="26"/>
                <w:lang w:val="nb-NO"/>
              </w:rPr>
              <w:t>QCVN 03:2019/BYT</w:t>
            </w:r>
          </w:p>
        </w:tc>
        <w:tc>
          <w:tcPr>
            <w:tcW w:w="597" w:type="pct"/>
            <w:vAlign w:val="center"/>
          </w:tcPr>
          <w:p w14:paraId="48C1B60E"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vAlign w:val="center"/>
          </w:tcPr>
          <w:p w14:paraId="4A720D1A"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vAlign w:val="center"/>
          </w:tcPr>
          <w:p w14:paraId="146D8C5E" w14:textId="77777777" w:rsidR="000134F0"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52" w:type="pct"/>
            <w:vAlign w:val="center"/>
          </w:tcPr>
          <w:p w14:paraId="49AEB788" w14:textId="77777777" w:rsidR="000134F0" w:rsidRPr="00791B5F"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w:t>
            </w:r>
          </w:p>
        </w:tc>
        <w:tc>
          <w:tcPr>
            <w:tcW w:w="505" w:type="pct"/>
            <w:vAlign w:val="center"/>
          </w:tcPr>
          <w:p w14:paraId="4EC3BDE3" w14:textId="77777777" w:rsidR="000134F0" w:rsidRPr="00791B5F"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40</w:t>
            </w:r>
          </w:p>
        </w:tc>
        <w:tc>
          <w:tcPr>
            <w:tcW w:w="551" w:type="pct"/>
            <w:vAlign w:val="center"/>
          </w:tcPr>
          <w:p w14:paraId="4658935E" w14:textId="77777777" w:rsidR="000134F0" w:rsidRPr="00791B5F"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10</w:t>
            </w:r>
          </w:p>
        </w:tc>
        <w:tc>
          <w:tcPr>
            <w:tcW w:w="498" w:type="pct"/>
            <w:vAlign w:val="center"/>
          </w:tcPr>
          <w:p w14:paraId="4F1A5830" w14:textId="77777777" w:rsidR="000134F0" w:rsidRPr="00791B5F" w:rsidRDefault="000134F0" w:rsidP="00C04341">
            <w:pPr>
              <w:spacing w:before="120" w:after="120"/>
              <w:jc w:val="center"/>
              <w:rPr>
                <w:rFonts w:ascii="Times New Roman" w:hAnsi="Times New Roman"/>
                <w:color w:val="000000"/>
                <w:sz w:val="26"/>
                <w:szCs w:val="26"/>
              </w:rPr>
            </w:pPr>
            <w:r>
              <w:rPr>
                <w:rFonts w:ascii="Times New Roman" w:hAnsi="Times New Roman"/>
                <w:color w:val="000000"/>
                <w:sz w:val="26"/>
                <w:szCs w:val="26"/>
              </w:rPr>
              <w:t>10</w:t>
            </w:r>
          </w:p>
        </w:tc>
      </w:tr>
    </w:tbl>
    <w:p w14:paraId="1FE540C5" w14:textId="77777777" w:rsidR="00EB67D4" w:rsidRDefault="000134F0" w:rsidP="00180A54">
      <w:pPr>
        <w:jc w:val="right"/>
        <w:rPr>
          <w:rFonts w:ascii="Times New Roman" w:hAnsi="Times New Roman"/>
          <w:b w:val="0"/>
          <w:i/>
          <w:sz w:val="26"/>
          <w:szCs w:val="26"/>
        </w:rPr>
      </w:pPr>
      <w:r w:rsidRPr="007455F6">
        <w:rPr>
          <w:rFonts w:ascii="Times New Roman" w:hAnsi="Times New Roman"/>
          <w:b w:val="0"/>
          <w:i/>
          <w:sz w:val="26"/>
          <w:szCs w:val="26"/>
        </w:rPr>
        <w:t>(Nguồn: Kết quả phân tích đính kèm phụ lục báo cáo</w:t>
      </w:r>
      <w:r w:rsidR="00EB67D4">
        <w:rPr>
          <w:rFonts w:ascii="Times New Roman" w:hAnsi="Times New Roman"/>
          <w:b w:val="0"/>
          <w:i/>
          <w:sz w:val="26"/>
          <w:szCs w:val="26"/>
        </w:rPr>
        <w:t>)</w:t>
      </w:r>
    </w:p>
    <w:p w14:paraId="38F299C9" w14:textId="77777777" w:rsidR="00EC408D" w:rsidRDefault="00EC408D" w:rsidP="00180A54">
      <w:pPr>
        <w:jc w:val="right"/>
        <w:rPr>
          <w:rFonts w:ascii="Times New Roman" w:eastAsia="SimSun" w:hAnsi="Times New Roman"/>
          <w:color w:val="000000"/>
          <w:sz w:val="26"/>
          <w:lang w:val="en-GB"/>
        </w:rPr>
      </w:pPr>
      <w:r>
        <w:br w:type="page"/>
      </w:r>
    </w:p>
    <w:p w14:paraId="4E029427" w14:textId="77777777" w:rsidR="00B02F5B" w:rsidRPr="00684EBA" w:rsidRDefault="009F790E" w:rsidP="00D66A7B">
      <w:pPr>
        <w:pStyle w:val="MUC1"/>
        <w:jc w:val="both"/>
      </w:pPr>
      <w:bookmarkStart w:id="119" w:name="_Toc114034761"/>
      <w:r w:rsidRPr="00684EBA">
        <w:lastRenderedPageBreak/>
        <w:t>CHƯƠNG VI: CHƯƠNG TRÌNH QUAN TRẮC MÔI TRƯỜNG CỦA CƠ SỞ</w:t>
      </w:r>
      <w:bookmarkEnd w:id="119"/>
    </w:p>
    <w:p w14:paraId="53FA77BB" w14:textId="77777777" w:rsidR="00B02F5B" w:rsidRPr="00684EBA" w:rsidRDefault="00CA4B62" w:rsidP="007458D2">
      <w:pPr>
        <w:pStyle w:val="MUC1"/>
        <w:spacing w:before="100" w:after="100"/>
        <w:jc w:val="both"/>
        <w:rPr>
          <w:bCs/>
        </w:rPr>
      </w:pPr>
      <w:bookmarkStart w:id="120" w:name="_Toc114034762"/>
      <w:r w:rsidRPr="00684EBA">
        <w:rPr>
          <w:bCs/>
        </w:rPr>
        <w:t xml:space="preserve">1. </w:t>
      </w:r>
      <w:r w:rsidRPr="00684EBA">
        <w:t>Kế hoạch vận hành thử nghiệm công trình xử lý chất thải</w:t>
      </w:r>
      <w:bookmarkEnd w:id="120"/>
    </w:p>
    <w:p w14:paraId="4AD0196C" w14:textId="77777777" w:rsidR="00CA4B62" w:rsidRPr="00684EBA" w:rsidRDefault="00A4383D" w:rsidP="007458D2">
      <w:pPr>
        <w:widowControl w:val="0"/>
        <w:spacing w:before="100" w:after="100"/>
        <w:ind w:firstLine="562"/>
        <w:jc w:val="both"/>
        <w:rPr>
          <w:rFonts w:ascii="Times New Roman" w:hAnsi="Times New Roman"/>
          <w:b w:val="0"/>
          <w:bCs/>
          <w:color w:val="000000"/>
          <w:sz w:val="26"/>
          <w:szCs w:val="26"/>
        </w:rPr>
      </w:pPr>
      <w:r w:rsidRPr="00684EBA">
        <w:rPr>
          <w:rFonts w:ascii="Times New Roman" w:hAnsi="Times New Roman"/>
          <w:b w:val="0"/>
          <w:bCs/>
          <w:color w:val="000000"/>
          <w:sz w:val="26"/>
          <w:szCs w:val="26"/>
        </w:rPr>
        <w:t>Hệ thống xử lý nước thải công suất</w:t>
      </w:r>
      <w:r w:rsidR="00F876DF">
        <w:rPr>
          <w:rFonts w:ascii="Times New Roman" w:hAnsi="Times New Roman"/>
          <w:b w:val="0"/>
          <w:bCs/>
          <w:color w:val="000000"/>
          <w:sz w:val="26"/>
          <w:szCs w:val="26"/>
        </w:rPr>
        <w:t xml:space="preserve"> 2.4</w:t>
      </w:r>
      <w:r w:rsidRPr="00684EBA">
        <w:rPr>
          <w:rFonts w:ascii="Times New Roman" w:hAnsi="Times New Roman"/>
          <w:b w:val="0"/>
          <w:bCs/>
          <w:color w:val="000000"/>
          <w:sz w:val="26"/>
          <w:szCs w:val="26"/>
        </w:rPr>
        <w:t>00 m</w:t>
      </w:r>
      <w:r w:rsidRPr="00684EBA">
        <w:rPr>
          <w:rFonts w:ascii="Times New Roman" w:hAnsi="Times New Roman"/>
          <w:b w:val="0"/>
          <w:bCs/>
          <w:color w:val="000000"/>
          <w:sz w:val="26"/>
          <w:szCs w:val="26"/>
          <w:vertAlign w:val="superscript"/>
        </w:rPr>
        <w:t>3</w:t>
      </w:r>
      <w:r w:rsidRPr="00684EBA">
        <w:rPr>
          <w:rFonts w:ascii="Times New Roman" w:hAnsi="Times New Roman"/>
          <w:b w:val="0"/>
          <w:bCs/>
          <w:color w:val="000000"/>
          <w:sz w:val="26"/>
          <w:szCs w:val="26"/>
        </w:rPr>
        <w:t xml:space="preserve">/ngày.đêm của Nhà máy đã đi vào vận hành và được Sở Tài nguyên và Môi trường cấp </w:t>
      </w:r>
      <w:r w:rsidR="00F876DF">
        <w:rPr>
          <w:rFonts w:ascii="Times New Roman" w:hAnsi="Times New Roman"/>
          <w:b w:val="0"/>
          <w:sz w:val="26"/>
          <w:szCs w:val="26"/>
        </w:rPr>
        <w:t xml:space="preserve">Giấy xác nhận số 259/GXN-STNMT ngày 18/01/2016 của Sở Tài nguyên và Môi trường tỉnh Tây Ninh về việc đã thực hiện hoàn thành hệ thống xử lý nước thải của Nhà máy chế biến tinh bột khoai mì thuộc </w:t>
      </w:r>
      <w:r w:rsidR="00F876DF" w:rsidRPr="004667E4">
        <w:rPr>
          <w:rFonts w:ascii="Times New Roman" w:hAnsi="Times New Roman"/>
          <w:b w:val="0"/>
          <w:color w:val="000000" w:themeColor="text1"/>
          <w:sz w:val="26"/>
          <w:szCs w:val="26"/>
        </w:rPr>
        <w:t xml:space="preserve">Công ty TNHH Sản xuất Tinh bột </w:t>
      </w:r>
      <w:r w:rsidR="00F876DF">
        <w:rPr>
          <w:rFonts w:ascii="Times New Roman" w:hAnsi="Times New Roman"/>
          <w:b w:val="0"/>
          <w:color w:val="000000" w:themeColor="text1"/>
          <w:sz w:val="26"/>
          <w:szCs w:val="26"/>
        </w:rPr>
        <w:t xml:space="preserve">khoai </w:t>
      </w:r>
      <w:r w:rsidR="00F876DF" w:rsidRPr="004667E4">
        <w:rPr>
          <w:rFonts w:ascii="Times New Roman" w:hAnsi="Times New Roman"/>
          <w:b w:val="0"/>
          <w:color w:val="000000" w:themeColor="text1"/>
          <w:sz w:val="26"/>
          <w:szCs w:val="26"/>
        </w:rPr>
        <w:t>mì Bình Minh</w:t>
      </w:r>
      <w:r w:rsidR="00F876DF">
        <w:rPr>
          <w:rFonts w:ascii="Times New Roman" w:hAnsi="Times New Roman"/>
          <w:b w:val="0"/>
          <w:color w:val="000000" w:themeColor="text1"/>
          <w:sz w:val="26"/>
          <w:szCs w:val="26"/>
        </w:rPr>
        <w:t xml:space="preserve">. </w:t>
      </w:r>
    </w:p>
    <w:p w14:paraId="2C6C31EE" w14:textId="77777777" w:rsidR="00A4383D" w:rsidRPr="00684EBA" w:rsidRDefault="00202125" w:rsidP="007458D2">
      <w:pPr>
        <w:widowControl w:val="0"/>
        <w:spacing w:before="100" w:after="100"/>
        <w:ind w:firstLine="562"/>
        <w:jc w:val="both"/>
        <w:rPr>
          <w:rFonts w:ascii="Times New Roman" w:hAnsi="Times New Roman"/>
          <w:b w:val="0"/>
          <w:color w:val="000000"/>
          <w:sz w:val="26"/>
          <w:szCs w:val="26"/>
        </w:rPr>
      </w:pPr>
      <w:r>
        <w:rPr>
          <w:rFonts w:ascii="Times New Roman" w:hAnsi="Times New Roman"/>
          <w:b w:val="0"/>
          <w:bCs/>
          <w:color w:val="000000"/>
          <w:sz w:val="26"/>
          <w:szCs w:val="26"/>
        </w:rPr>
        <w:t>Căn cứ Điểm h</w:t>
      </w:r>
      <w:r w:rsidR="00CA4B62" w:rsidRPr="00684EBA">
        <w:rPr>
          <w:rFonts w:ascii="Times New Roman" w:hAnsi="Times New Roman"/>
          <w:b w:val="0"/>
          <w:bCs/>
          <w:color w:val="000000"/>
          <w:sz w:val="26"/>
          <w:szCs w:val="26"/>
        </w:rPr>
        <w:t xml:space="preserve"> Khoản 1 Điều 31 Nghị định số 08/2022/NĐ-CP của Chính phủ Quy định chi tiết một số điều của Luật bảo vệ Môi trường các công trình bảo vệ môi trường của </w:t>
      </w:r>
      <w:r w:rsidR="006642AB">
        <w:rPr>
          <w:rFonts w:ascii="Times New Roman" w:hAnsi="Times New Roman"/>
          <w:b w:val="0"/>
          <w:bCs/>
          <w:color w:val="000000"/>
          <w:sz w:val="26"/>
          <w:szCs w:val="26"/>
        </w:rPr>
        <w:t>cơ sở</w:t>
      </w:r>
      <w:r w:rsidR="00CA4B62" w:rsidRPr="00684EBA">
        <w:rPr>
          <w:rFonts w:ascii="Times New Roman" w:hAnsi="Times New Roman"/>
          <w:b w:val="0"/>
          <w:bCs/>
          <w:color w:val="000000"/>
          <w:sz w:val="26"/>
          <w:szCs w:val="26"/>
        </w:rPr>
        <w:t xml:space="preserve"> đã được xác nhận hoàn thành công trình thì không phải vận hành thử nghiệm. </w:t>
      </w:r>
      <w:r w:rsidR="00A4383D" w:rsidRPr="00684EBA">
        <w:rPr>
          <w:rFonts w:ascii="Times New Roman" w:hAnsi="Times New Roman"/>
          <w:b w:val="0"/>
          <w:color w:val="000000" w:themeColor="text1"/>
          <w:sz w:val="26"/>
          <w:szCs w:val="26"/>
        </w:rPr>
        <w:t xml:space="preserve">Do đó, </w:t>
      </w:r>
      <w:r w:rsidR="00C55725">
        <w:rPr>
          <w:rFonts w:ascii="Times New Roman" w:hAnsi="Times New Roman"/>
          <w:b w:val="0"/>
          <w:color w:val="000000" w:themeColor="text1"/>
          <w:sz w:val="26"/>
          <w:szCs w:val="26"/>
        </w:rPr>
        <w:t>cơ sở</w:t>
      </w:r>
      <w:r w:rsidR="00A4383D" w:rsidRPr="00684EBA">
        <w:rPr>
          <w:rFonts w:ascii="Times New Roman" w:hAnsi="Times New Roman"/>
          <w:b w:val="0"/>
          <w:color w:val="000000" w:themeColor="text1"/>
          <w:sz w:val="26"/>
          <w:szCs w:val="26"/>
        </w:rPr>
        <w:t xml:space="preserve"> “</w:t>
      </w:r>
      <w:r w:rsidR="00CA4B62" w:rsidRPr="00684EBA">
        <w:rPr>
          <w:rFonts w:ascii="Times New Roman" w:hAnsi="Times New Roman"/>
          <w:b w:val="0"/>
          <w:color w:val="000000" w:themeColor="text1"/>
          <w:sz w:val="26"/>
          <w:szCs w:val="26"/>
        </w:rPr>
        <w:t xml:space="preserve">Nhà máy chế biến tinh bột </w:t>
      </w:r>
      <w:r w:rsidR="00CE07B8">
        <w:rPr>
          <w:rFonts w:ascii="Times New Roman" w:hAnsi="Times New Roman"/>
          <w:b w:val="0"/>
          <w:color w:val="000000" w:themeColor="text1"/>
          <w:sz w:val="26"/>
          <w:szCs w:val="26"/>
        </w:rPr>
        <w:t xml:space="preserve">khoai </w:t>
      </w:r>
      <w:proofErr w:type="gramStart"/>
      <w:r w:rsidR="00CA4B62" w:rsidRPr="00684EBA">
        <w:rPr>
          <w:rFonts w:ascii="Times New Roman" w:hAnsi="Times New Roman"/>
          <w:b w:val="0"/>
          <w:color w:val="000000" w:themeColor="text1"/>
          <w:sz w:val="26"/>
          <w:szCs w:val="26"/>
        </w:rPr>
        <w:t>mì</w:t>
      </w:r>
      <w:r w:rsidR="00465A81" w:rsidRPr="00684EBA">
        <w:rPr>
          <w:rFonts w:ascii="Times New Roman" w:hAnsi="Times New Roman"/>
          <w:b w:val="0"/>
          <w:color w:val="000000" w:themeColor="text1"/>
          <w:sz w:val="26"/>
          <w:szCs w:val="26"/>
        </w:rPr>
        <w:t xml:space="preserve"> </w:t>
      </w:r>
      <w:r w:rsidR="00A4383D" w:rsidRPr="00684EBA">
        <w:rPr>
          <w:rFonts w:ascii="Times New Roman" w:hAnsi="Times New Roman"/>
          <w:b w:val="0"/>
          <w:color w:val="000000" w:themeColor="text1"/>
          <w:sz w:val="26"/>
          <w:szCs w:val="26"/>
        </w:rPr>
        <w:t>”</w:t>
      </w:r>
      <w:proofErr w:type="gramEnd"/>
      <w:r w:rsidR="00A4383D" w:rsidRPr="00684EBA">
        <w:rPr>
          <w:rFonts w:ascii="Times New Roman" w:hAnsi="Times New Roman"/>
          <w:b w:val="0"/>
          <w:color w:val="000000" w:themeColor="text1"/>
          <w:sz w:val="26"/>
          <w:szCs w:val="26"/>
        </w:rPr>
        <w:t xml:space="preserve"> không thuộc đối tượng phải thực hiện vận hành thử nghiệm, nên không </w:t>
      </w:r>
      <w:r w:rsidR="00A4383D" w:rsidRPr="00684EBA">
        <w:rPr>
          <w:rFonts w:ascii="Times New Roman" w:hAnsi="Times New Roman"/>
          <w:b w:val="0"/>
          <w:sz w:val="26"/>
          <w:szCs w:val="26"/>
        </w:rPr>
        <w:t>trình bày kế hoạch vận hành thử nghiệm công trình xử lý chất thải phần này.</w:t>
      </w:r>
      <w:r w:rsidR="00CA4B62" w:rsidRPr="00684EBA">
        <w:rPr>
          <w:rFonts w:ascii="Times New Roman" w:hAnsi="Times New Roman"/>
          <w:b w:val="0"/>
          <w:sz w:val="26"/>
          <w:szCs w:val="26"/>
        </w:rPr>
        <w:t xml:space="preserve"> </w:t>
      </w:r>
    </w:p>
    <w:p w14:paraId="4DC44E4D" w14:textId="77777777" w:rsidR="00B02F5B" w:rsidRPr="00684EBA" w:rsidRDefault="00B02F5B" w:rsidP="007458D2">
      <w:pPr>
        <w:pStyle w:val="MUC1"/>
        <w:spacing w:before="100" w:after="100"/>
        <w:jc w:val="both"/>
      </w:pPr>
      <w:bookmarkStart w:id="121" w:name="_Toc114034763"/>
      <w:r w:rsidRPr="00684EBA">
        <w:t>2. Chương trình quan trắc chất thải (tự động, liên tục và định kỳ) theo quy định của pháp luật.</w:t>
      </w:r>
      <w:bookmarkEnd w:id="121"/>
    </w:p>
    <w:p w14:paraId="7EFCCDD0" w14:textId="77777777" w:rsidR="00B02F5B" w:rsidRPr="00684EBA" w:rsidRDefault="00B02F5B" w:rsidP="007458D2">
      <w:pPr>
        <w:pStyle w:val="MUC1"/>
        <w:spacing w:before="100" w:after="100"/>
        <w:jc w:val="both"/>
      </w:pPr>
      <w:bookmarkStart w:id="122" w:name="_Toc114034764"/>
      <w:r w:rsidRPr="00684EBA">
        <w:t>2.1. Chương trình quan trắc môi trường định kỳ:</w:t>
      </w:r>
      <w:bookmarkEnd w:id="122"/>
    </w:p>
    <w:p w14:paraId="4370AFB4" w14:textId="77777777" w:rsidR="00B02F5B" w:rsidRPr="00684EBA" w:rsidRDefault="00B02F5B" w:rsidP="007458D2">
      <w:pPr>
        <w:widowControl w:val="0"/>
        <w:spacing w:before="100" w:after="10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xml:space="preserve">- Quan trắc nước thải: </w:t>
      </w:r>
    </w:p>
    <w:p w14:paraId="55117211" w14:textId="77777777" w:rsidR="00C46E9B" w:rsidRPr="00684EBA" w:rsidRDefault="00C46E9B" w:rsidP="007458D2">
      <w:pPr>
        <w:widowControl w:val="0"/>
        <w:spacing w:before="100" w:after="10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Vị trí: 01 điểm đầu ra hệ t</w:t>
      </w:r>
      <w:r w:rsidR="00657A95">
        <w:rPr>
          <w:rFonts w:ascii="Times New Roman" w:hAnsi="Times New Roman"/>
          <w:b w:val="0"/>
          <w:color w:val="000000"/>
          <w:sz w:val="26"/>
          <w:szCs w:val="26"/>
        </w:rPr>
        <w:t xml:space="preserve">hống xử lý nước thải </w:t>
      </w:r>
      <w:r w:rsidR="0068531D">
        <w:rPr>
          <w:rFonts w:ascii="Times New Roman" w:hAnsi="Times New Roman"/>
          <w:b w:val="0"/>
          <w:color w:val="000000"/>
          <w:sz w:val="26"/>
          <w:szCs w:val="26"/>
        </w:rPr>
        <w:t>sản xuất – bể lọc áp lực.</w:t>
      </w:r>
    </w:p>
    <w:p w14:paraId="1951E2AD" w14:textId="77777777" w:rsidR="00C46E9B" w:rsidRPr="00684EBA" w:rsidRDefault="00C46E9B" w:rsidP="007458D2">
      <w:pPr>
        <w:widowControl w:val="0"/>
        <w:spacing w:before="100" w:after="10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Tần suất: 03 tháng/lần</w:t>
      </w:r>
    </w:p>
    <w:p w14:paraId="7571BAEB" w14:textId="77777777" w:rsidR="00C46E9B" w:rsidRPr="00684EBA" w:rsidRDefault="00C46E9B" w:rsidP="007458D2">
      <w:pPr>
        <w:widowControl w:val="0"/>
        <w:spacing w:before="100" w:after="10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Thông số giám sát: pH, BOD</w:t>
      </w:r>
      <w:r w:rsidRPr="00684EBA">
        <w:rPr>
          <w:rFonts w:ascii="Times New Roman" w:hAnsi="Times New Roman"/>
          <w:b w:val="0"/>
          <w:color w:val="000000"/>
          <w:sz w:val="26"/>
          <w:szCs w:val="26"/>
          <w:vertAlign w:val="subscript"/>
        </w:rPr>
        <w:t>5</w:t>
      </w:r>
      <w:r w:rsidRPr="00684EBA">
        <w:rPr>
          <w:rFonts w:ascii="Times New Roman" w:hAnsi="Times New Roman"/>
          <w:b w:val="0"/>
          <w:color w:val="000000"/>
          <w:sz w:val="26"/>
          <w:szCs w:val="26"/>
        </w:rPr>
        <w:t xml:space="preserve">, COD, TSS, Amoni, </w:t>
      </w:r>
      <w:r w:rsidR="00864924">
        <w:rPr>
          <w:rFonts w:ascii="Times New Roman" w:hAnsi="Times New Roman"/>
          <w:b w:val="0"/>
          <w:color w:val="000000"/>
          <w:sz w:val="26"/>
          <w:szCs w:val="26"/>
        </w:rPr>
        <w:t>Nitrat, Photphat, Colifor</w:t>
      </w:r>
      <w:r w:rsidR="0068531D">
        <w:rPr>
          <w:rFonts w:ascii="Times New Roman" w:hAnsi="Times New Roman"/>
          <w:b w:val="0"/>
          <w:color w:val="000000"/>
          <w:sz w:val="26"/>
          <w:szCs w:val="26"/>
        </w:rPr>
        <w:t>m.</w:t>
      </w:r>
    </w:p>
    <w:p w14:paraId="271CD2CB" w14:textId="77777777" w:rsidR="00C46E9B" w:rsidRPr="00684EBA" w:rsidRDefault="00C46E9B" w:rsidP="007458D2">
      <w:pPr>
        <w:widowControl w:val="0"/>
        <w:spacing w:before="100" w:after="100"/>
        <w:ind w:firstLine="567"/>
        <w:jc w:val="both"/>
        <w:rPr>
          <w:rFonts w:ascii="Times New Roman" w:hAnsi="Times New Roman"/>
          <w:b w:val="0"/>
          <w:color w:val="000000"/>
          <w:sz w:val="26"/>
          <w:szCs w:val="26"/>
        </w:rPr>
      </w:pPr>
      <w:r w:rsidRPr="00684EBA">
        <w:rPr>
          <w:rFonts w:ascii="Times New Roman" w:hAnsi="Times New Roman"/>
          <w:b w:val="0"/>
          <w:color w:val="000000"/>
          <w:sz w:val="26"/>
          <w:szCs w:val="26"/>
        </w:rPr>
        <w:t>+ Quy chuẩn</w:t>
      </w:r>
      <w:r w:rsidR="00131C20" w:rsidRPr="00684EBA">
        <w:rPr>
          <w:rFonts w:ascii="Times New Roman" w:hAnsi="Times New Roman"/>
          <w:b w:val="0"/>
          <w:color w:val="000000"/>
          <w:sz w:val="26"/>
          <w:szCs w:val="26"/>
        </w:rPr>
        <w:t xml:space="preserve"> kỹ thuật áp dụng: QCVN 63:2017/BTNMT, Cột A.</w:t>
      </w:r>
    </w:p>
    <w:p w14:paraId="17CF6E52" w14:textId="77777777" w:rsidR="00131C20" w:rsidRPr="00684EBA" w:rsidRDefault="00B02F5B" w:rsidP="007458D2">
      <w:pPr>
        <w:widowControl w:val="0"/>
        <w:spacing w:before="100" w:after="10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xml:space="preserve">- Quan trắc bụi, khí thải công nghiệp: </w:t>
      </w:r>
    </w:p>
    <w:p w14:paraId="0BC7F897" w14:textId="77777777" w:rsidR="00736A89" w:rsidRPr="00684EBA" w:rsidRDefault="009E02C1" w:rsidP="007458D2">
      <w:pPr>
        <w:widowControl w:val="0"/>
        <w:spacing w:before="100" w:after="100"/>
        <w:ind w:firstLine="567"/>
        <w:jc w:val="both"/>
        <w:rPr>
          <w:szCs w:val="26"/>
        </w:rPr>
      </w:pPr>
      <w:r>
        <w:rPr>
          <w:rFonts w:ascii="Times New Roman" w:hAnsi="Times New Roman"/>
          <w:b w:val="0"/>
          <w:color w:val="000000"/>
          <w:sz w:val="26"/>
          <w:szCs w:val="26"/>
        </w:rPr>
        <w:t xml:space="preserve">Nhà máy không sử dụng nhiên liệu dự phòng nên khí thải tại lò sấy bột mì và bã mì đạt QCVN 19:2009/BTNMT, cột B. Vì vậy, </w:t>
      </w:r>
      <w:r w:rsidR="00FB6CF8">
        <w:rPr>
          <w:rFonts w:ascii="Times New Roman" w:hAnsi="Times New Roman"/>
          <w:b w:val="0"/>
          <w:color w:val="000000"/>
          <w:sz w:val="26"/>
          <w:szCs w:val="26"/>
        </w:rPr>
        <w:t xml:space="preserve">Công ty </w:t>
      </w:r>
      <w:r>
        <w:rPr>
          <w:rFonts w:ascii="Times New Roman" w:hAnsi="Times New Roman"/>
          <w:b w:val="0"/>
          <w:color w:val="000000"/>
          <w:sz w:val="26"/>
          <w:szCs w:val="26"/>
        </w:rPr>
        <w:t>không quan trắc chất lượng khí thải lò sấy.</w:t>
      </w:r>
    </w:p>
    <w:p w14:paraId="11986032" w14:textId="77777777" w:rsidR="00B02F5B" w:rsidRPr="00684EBA" w:rsidRDefault="00B02F5B" w:rsidP="007458D2">
      <w:pPr>
        <w:pStyle w:val="MUC1"/>
        <w:spacing w:before="100" w:after="100"/>
        <w:jc w:val="both"/>
      </w:pPr>
      <w:bookmarkStart w:id="123" w:name="_Toc114034765"/>
      <w:r w:rsidRPr="00684EBA">
        <w:t>2.2. Chương trình quan trắc tự động, liên tục chất thải:</w:t>
      </w:r>
      <w:bookmarkEnd w:id="123"/>
    </w:p>
    <w:p w14:paraId="1DAF1F81" w14:textId="77777777" w:rsidR="00736A89" w:rsidRPr="00684EBA" w:rsidRDefault="00B02F5B" w:rsidP="007458D2">
      <w:pPr>
        <w:widowControl w:val="0"/>
        <w:spacing w:before="100" w:after="100"/>
        <w:ind w:firstLine="567"/>
        <w:jc w:val="both"/>
        <w:rPr>
          <w:rFonts w:ascii="Times New Roman" w:hAnsi="Times New Roman"/>
          <w:b w:val="0"/>
          <w:i/>
          <w:color w:val="000000"/>
          <w:sz w:val="26"/>
          <w:szCs w:val="26"/>
        </w:rPr>
      </w:pPr>
      <w:r w:rsidRPr="00684EBA">
        <w:rPr>
          <w:rFonts w:ascii="Times New Roman" w:hAnsi="Times New Roman"/>
          <w:b w:val="0"/>
          <w:i/>
          <w:color w:val="000000"/>
          <w:sz w:val="26"/>
          <w:szCs w:val="26"/>
        </w:rPr>
        <w:t>- Quan trắc nước thải:</w:t>
      </w:r>
      <w:r w:rsidR="00DC758F" w:rsidRPr="00DC758F">
        <w:rPr>
          <w:rFonts w:ascii="Times New Roman" w:hAnsi="Times New Roman"/>
          <w:b w:val="0"/>
          <w:color w:val="000000"/>
          <w:sz w:val="26"/>
          <w:szCs w:val="26"/>
        </w:rPr>
        <w:t xml:space="preserve"> </w:t>
      </w:r>
      <w:r w:rsidR="002C1EDC">
        <w:rPr>
          <w:rFonts w:ascii="Times New Roman" w:hAnsi="Times New Roman"/>
          <w:b w:val="0"/>
          <w:color w:val="000000"/>
          <w:sz w:val="26"/>
          <w:szCs w:val="26"/>
        </w:rPr>
        <w:t xml:space="preserve">Công ty sẽ lắp đặt hệ thống quan trắc nước thải tự động, liên tục. Các thông quan trắc bao gồm: Lưu lượng (đầu vào và đầu ra), pH, Nhiệt độ, TSS, COD, </w:t>
      </w:r>
      <w:r w:rsidR="002C1EDC" w:rsidRPr="002C1EDC">
        <w:rPr>
          <w:rFonts w:ascii="Times New Roman" w:hAnsi="Times New Roman"/>
          <w:b w:val="0"/>
          <w:sz w:val="26"/>
          <w:szCs w:val="26"/>
        </w:rPr>
        <w:t xml:space="preserve">sau đó truyền dữ liệu quan trắc </w:t>
      </w:r>
      <w:r w:rsidR="002C1EDC">
        <w:rPr>
          <w:rFonts w:ascii="Times New Roman" w:hAnsi="Times New Roman"/>
          <w:b w:val="0"/>
          <w:sz w:val="26"/>
          <w:szCs w:val="26"/>
        </w:rPr>
        <w:t>nước thải tự động, liên tục về</w:t>
      </w:r>
      <w:r w:rsidR="002C1EDC" w:rsidRPr="002C1EDC">
        <w:rPr>
          <w:rFonts w:ascii="Times New Roman" w:hAnsi="Times New Roman"/>
          <w:b w:val="0"/>
          <w:sz w:val="26"/>
          <w:szCs w:val="26"/>
        </w:rPr>
        <w:t xml:space="preserve"> Sở Tài nguyên và Môi trường tỉnh Tây Ninh theo đúng quy định.</w:t>
      </w:r>
      <w:r w:rsidR="00DC758F" w:rsidRPr="00684EBA">
        <w:rPr>
          <w:rFonts w:ascii="Times New Roman" w:hAnsi="Times New Roman"/>
          <w:b w:val="0"/>
          <w:color w:val="000000"/>
          <w:sz w:val="26"/>
          <w:szCs w:val="26"/>
        </w:rPr>
        <w:t xml:space="preserve"> </w:t>
      </w:r>
      <w:r w:rsidRPr="00684EBA">
        <w:rPr>
          <w:rFonts w:ascii="Times New Roman" w:hAnsi="Times New Roman"/>
          <w:b w:val="0"/>
          <w:i/>
          <w:color w:val="000000"/>
          <w:sz w:val="26"/>
          <w:szCs w:val="26"/>
        </w:rPr>
        <w:t xml:space="preserve"> </w:t>
      </w:r>
    </w:p>
    <w:p w14:paraId="62585A53" w14:textId="77777777" w:rsidR="0068531D" w:rsidRDefault="00B02F5B" w:rsidP="007458D2">
      <w:pPr>
        <w:widowControl w:val="0"/>
        <w:spacing w:before="100" w:after="100"/>
        <w:ind w:firstLine="567"/>
        <w:jc w:val="both"/>
        <w:rPr>
          <w:rFonts w:ascii="Times New Roman" w:hAnsi="Times New Roman"/>
          <w:b w:val="0"/>
          <w:color w:val="000000"/>
          <w:sz w:val="26"/>
          <w:szCs w:val="26"/>
        </w:rPr>
      </w:pPr>
      <w:r w:rsidRPr="00684EBA">
        <w:rPr>
          <w:rFonts w:ascii="Times New Roman" w:hAnsi="Times New Roman"/>
          <w:b w:val="0"/>
          <w:i/>
          <w:color w:val="000000"/>
          <w:sz w:val="26"/>
          <w:szCs w:val="26"/>
        </w:rPr>
        <w:t>- Quan trắc bụi, khí thải công nghiệp</w:t>
      </w:r>
      <w:r w:rsidRPr="00684EBA">
        <w:rPr>
          <w:rFonts w:ascii="Times New Roman" w:hAnsi="Times New Roman"/>
          <w:b w:val="0"/>
          <w:color w:val="000000"/>
          <w:sz w:val="26"/>
          <w:szCs w:val="26"/>
        </w:rPr>
        <w:t xml:space="preserve">: </w:t>
      </w:r>
      <w:r w:rsidR="006642AB">
        <w:rPr>
          <w:rFonts w:ascii="Times New Roman" w:hAnsi="Times New Roman"/>
          <w:b w:val="0"/>
          <w:color w:val="000000"/>
          <w:sz w:val="26"/>
          <w:szCs w:val="26"/>
        </w:rPr>
        <w:t>Cơ sở</w:t>
      </w:r>
      <w:r w:rsidR="00BA0335" w:rsidRPr="00684EBA">
        <w:rPr>
          <w:rFonts w:ascii="Times New Roman" w:hAnsi="Times New Roman"/>
          <w:b w:val="0"/>
          <w:color w:val="000000"/>
          <w:sz w:val="26"/>
          <w:szCs w:val="26"/>
        </w:rPr>
        <w:t xml:space="preserve"> không thuộc đối tượng phải thực hiện quan trắc tự động, liên tục khí thải.</w:t>
      </w:r>
    </w:p>
    <w:p w14:paraId="728E0069" w14:textId="77777777" w:rsidR="009070E9" w:rsidRDefault="009070E9" w:rsidP="007458D2">
      <w:pPr>
        <w:pStyle w:val="MUC1"/>
        <w:spacing w:before="100" w:after="100"/>
        <w:jc w:val="both"/>
      </w:pPr>
      <w:bookmarkStart w:id="124" w:name="_Toc100073755"/>
      <w:bookmarkStart w:id="125" w:name="_Toc104210836"/>
      <w:bookmarkStart w:id="126" w:name="_Toc114034766"/>
      <w:r w:rsidRPr="002C26A3">
        <w:rPr>
          <w:color w:val="auto"/>
        </w:rPr>
        <w:t>2.3. Hoạt động quan trắc môi trường định kỳ, quan trắc môi trường tự động, liên tục khác theo quy định của pháp luật có liên quan hoặc theo đề xuất của chủ cơ sở.</w:t>
      </w:r>
      <w:bookmarkEnd w:id="124"/>
      <w:bookmarkEnd w:id="125"/>
      <w:bookmarkEnd w:id="126"/>
      <w:r w:rsidRPr="002C26A3">
        <w:t xml:space="preserve"> </w:t>
      </w:r>
    </w:p>
    <w:p w14:paraId="4CB2A951" w14:textId="77777777" w:rsidR="00864924" w:rsidRPr="00864924" w:rsidRDefault="00864924" w:rsidP="007458D2">
      <w:pPr>
        <w:pStyle w:val="Normal12"/>
        <w:numPr>
          <w:ilvl w:val="0"/>
          <w:numId w:val="37"/>
        </w:numPr>
        <w:spacing w:before="100" w:after="100"/>
        <w:ind w:left="630" w:hanging="270"/>
        <w:rPr>
          <w:b/>
          <w:i/>
        </w:rPr>
      </w:pPr>
      <w:bookmarkStart w:id="127" w:name="_Toc105762728"/>
      <w:bookmarkStart w:id="128" w:name="_Toc105762786"/>
      <w:bookmarkStart w:id="129" w:name="_Toc105771141"/>
      <w:r>
        <w:rPr>
          <w:b/>
          <w:i/>
          <w:lang w:val="en-US"/>
        </w:rPr>
        <w:t>Giám sát chất lượng không khí</w:t>
      </w:r>
    </w:p>
    <w:p w14:paraId="7D1654ED" w14:textId="77777777" w:rsidR="00864924" w:rsidRPr="00864924" w:rsidRDefault="00864924" w:rsidP="007458D2">
      <w:pPr>
        <w:pStyle w:val="Normal12"/>
        <w:numPr>
          <w:ilvl w:val="1"/>
          <w:numId w:val="38"/>
        </w:numPr>
        <w:spacing w:before="100" w:after="100"/>
        <w:ind w:left="990"/>
      </w:pPr>
      <w:r w:rsidRPr="00864924">
        <w:t xml:space="preserve">Vị trí: 01 điểm </w:t>
      </w:r>
      <w:r>
        <w:rPr>
          <w:lang w:val="en-US"/>
        </w:rPr>
        <w:t>tại khu vực xưởng sản xuất</w:t>
      </w:r>
      <w:r w:rsidRPr="00864924">
        <w:t>.</w:t>
      </w:r>
    </w:p>
    <w:p w14:paraId="5CC4F365" w14:textId="77777777" w:rsidR="00864924" w:rsidRPr="00864924" w:rsidRDefault="00864924" w:rsidP="007458D2">
      <w:pPr>
        <w:pStyle w:val="Normal12"/>
        <w:numPr>
          <w:ilvl w:val="1"/>
          <w:numId w:val="38"/>
        </w:numPr>
        <w:spacing w:before="100" w:after="100"/>
        <w:ind w:left="990"/>
      </w:pPr>
      <w:r>
        <w:t>Tần suất: 0</w:t>
      </w:r>
      <w:r>
        <w:rPr>
          <w:lang w:val="en-US"/>
        </w:rPr>
        <w:t>6</w:t>
      </w:r>
      <w:r w:rsidRPr="00864924">
        <w:t xml:space="preserve"> tháng/lần</w:t>
      </w:r>
      <w:r w:rsidR="00AA32C3">
        <w:rPr>
          <w:lang w:val="en-US"/>
        </w:rPr>
        <w:t>.</w:t>
      </w:r>
    </w:p>
    <w:p w14:paraId="0ABA47BB" w14:textId="77777777" w:rsidR="00864924" w:rsidRPr="00864924" w:rsidRDefault="00864924" w:rsidP="007458D2">
      <w:pPr>
        <w:pStyle w:val="Normal12"/>
        <w:numPr>
          <w:ilvl w:val="1"/>
          <w:numId w:val="38"/>
        </w:numPr>
        <w:spacing w:before="100" w:after="100"/>
        <w:ind w:left="990"/>
      </w:pPr>
      <w:r w:rsidRPr="00864924">
        <w:t xml:space="preserve">Thông số giám sát: </w:t>
      </w:r>
      <w:r>
        <w:rPr>
          <w:lang w:val="en-US"/>
        </w:rPr>
        <w:t>Nhiệt độ, độ ẩm, độ ồn, Bụi, SO</w:t>
      </w:r>
      <w:r>
        <w:rPr>
          <w:vertAlign w:val="subscript"/>
          <w:lang w:val="en-US"/>
        </w:rPr>
        <w:t>2</w:t>
      </w:r>
      <w:r>
        <w:rPr>
          <w:lang w:val="en-US"/>
        </w:rPr>
        <w:t>, NO</w:t>
      </w:r>
      <w:r>
        <w:rPr>
          <w:vertAlign w:val="subscript"/>
          <w:lang w:val="en-US"/>
        </w:rPr>
        <w:t>2</w:t>
      </w:r>
      <w:r>
        <w:rPr>
          <w:lang w:val="en-US"/>
        </w:rPr>
        <w:t>, CO</w:t>
      </w:r>
      <w:r w:rsidRPr="00864924">
        <w:t>.</w:t>
      </w:r>
    </w:p>
    <w:p w14:paraId="275E82D6" w14:textId="77777777" w:rsidR="00864924" w:rsidRPr="00864924" w:rsidRDefault="00864924" w:rsidP="00CC1E55">
      <w:pPr>
        <w:pStyle w:val="Normal12"/>
        <w:numPr>
          <w:ilvl w:val="1"/>
          <w:numId w:val="38"/>
        </w:numPr>
        <w:ind w:left="990"/>
      </w:pPr>
      <w:r w:rsidRPr="00864924">
        <w:t>Quy chuẩn</w:t>
      </w:r>
      <w:r w:rsidR="00680DBA">
        <w:t xml:space="preserve"> kỹ thuật áp dụng: QCVN </w:t>
      </w:r>
      <w:r w:rsidR="00680DBA">
        <w:rPr>
          <w:lang w:val="en-US"/>
        </w:rPr>
        <w:t>24</w:t>
      </w:r>
      <w:r w:rsidR="00680DBA">
        <w:t>:201</w:t>
      </w:r>
      <w:r w:rsidR="00680DBA">
        <w:rPr>
          <w:lang w:val="en-US"/>
        </w:rPr>
        <w:t>6</w:t>
      </w:r>
      <w:r w:rsidR="00680DBA">
        <w:t>/B</w:t>
      </w:r>
      <w:r w:rsidR="00680DBA">
        <w:rPr>
          <w:lang w:val="en-US"/>
        </w:rPr>
        <w:t>YT, QCVN 26:2016/BYT, QCVN 02:2019/BYT, QCVN</w:t>
      </w:r>
      <w:r w:rsidR="000E351A">
        <w:rPr>
          <w:lang w:val="en-US"/>
        </w:rPr>
        <w:t xml:space="preserve"> </w:t>
      </w:r>
      <w:r w:rsidR="00680DBA">
        <w:rPr>
          <w:lang w:val="en-US"/>
        </w:rPr>
        <w:t>03:2019/BYT</w:t>
      </w:r>
      <w:r w:rsidRPr="00864924">
        <w:t>.</w:t>
      </w:r>
    </w:p>
    <w:p w14:paraId="6FCE2488" w14:textId="77777777" w:rsidR="009070E9" w:rsidRPr="00864924" w:rsidRDefault="009070E9" w:rsidP="00090F07">
      <w:pPr>
        <w:pStyle w:val="Normal12"/>
        <w:numPr>
          <w:ilvl w:val="0"/>
          <w:numId w:val="37"/>
        </w:numPr>
        <w:ind w:left="630" w:hanging="270"/>
        <w:rPr>
          <w:b/>
          <w:i/>
        </w:rPr>
      </w:pPr>
      <w:r w:rsidRPr="00864924">
        <w:rPr>
          <w:b/>
          <w:i/>
        </w:rPr>
        <w:lastRenderedPageBreak/>
        <w:t>Giám sát chất thải rắn, chất thải nguy hại</w:t>
      </w:r>
      <w:bookmarkEnd w:id="127"/>
      <w:bookmarkEnd w:id="128"/>
      <w:bookmarkEnd w:id="129"/>
    </w:p>
    <w:p w14:paraId="525C589C" w14:textId="77777777" w:rsidR="009070E9" w:rsidRPr="009070E9" w:rsidRDefault="009070E9" w:rsidP="00090F07">
      <w:pPr>
        <w:pStyle w:val="Normal12"/>
        <w:numPr>
          <w:ilvl w:val="1"/>
          <w:numId w:val="38"/>
        </w:numPr>
        <w:ind w:left="990"/>
      </w:pPr>
      <w:bookmarkStart w:id="130" w:name="_Toc105762729"/>
      <w:bookmarkStart w:id="131" w:name="_Toc105762787"/>
      <w:bookmarkStart w:id="132" w:name="_Toc105771142"/>
      <w:r w:rsidRPr="009070E9">
        <w:t>Vị trí giám sát: Kho lưu chứa chất thải nguy hại</w:t>
      </w:r>
      <w:bookmarkEnd w:id="130"/>
      <w:bookmarkEnd w:id="131"/>
      <w:bookmarkEnd w:id="132"/>
      <w:r w:rsidR="00CC1E55">
        <w:rPr>
          <w:lang w:val="en-US"/>
        </w:rPr>
        <w:t>.</w:t>
      </w:r>
    </w:p>
    <w:p w14:paraId="3BC04565" w14:textId="77777777" w:rsidR="009070E9" w:rsidRDefault="009070E9" w:rsidP="00090F07">
      <w:pPr>
        <w:pStyle w:val="Normal12"/>
        <w:numPr>
          <w:ilvl w:val="1"/>
          <w:numId w:val="38"/>
        </w:numPr>
        <w:ind w:left="990"/>
      </w:pPr>
      <w:bookmarkStart w:id="133" w:name="_Toc105762730"/>
      <w:bookmarkStart w:id="134" w:name="_Toc105762788"/>
      <w:bookmarkStart w:id="135" w:name="_Toc105771143"/>
      <w:r w:rsidRPr="009070E9">
        <w:t>Thông số giám sát: Khối lượng, thành phần và hóa đơn, chứng từ giao nhận chất thải</w:t>
      </w:r>
      <w:bookmarkEnd w:id="133"/>
      <w:bookmarkEnd w:id="134"/>
      <w:bookmarkEnd w:id="135"/>
      <w:r w:rsidR="00CC1E55">
        <w:rPr>
          <w:lang w:val="en-US"/>
        </w:rPr>
        <w:t>.</w:t>
      </w:r>
    </w:p>
    <w:p w14:paraId="5A32FCAC" w14:textId="77777777" w:rsidR="009070E9" w:rsidRDefault="009070E9" w:rsidP="00090F07">
      <w:pPr>
        <w:pStyle w:val="Normal12"/>
        <w:numPr>
          <w:ilvl w:val="1"/>
          <w:numId w:val="38"/>
        </w:numPr>
        <w:ind w:left="990"/>
      </w:pPr>
      <w:bookmarkStart w:id="136" w:name="_Toc105762731"/>
      <w:bookmarkStart w:id="137" w:name="_Toc105762789"/>
      <w:bookmarkStart w:id="138" w:name="_Toc105771144"/>
      <w:r w:rsidRPr="009070E9">
        <w:t>Tần suất giám sát: Thường xuyên</w:t>
      </w:r>
      <w:bookmarkEnd w:id="136"/>
      <w:bookmarkEnd w:id="137"/>
      <w:bookmarkEnd w:id="138"/>
      <w:r w:rsidR="00CC1E55">
        <w:rPr>
          <w:lang w:val="en-US"/>
        </w:rPr>
        <w:t>.</w:t>
      </w:r>
    </w:p>
    <w:p w14:paraId="7114292C" w14:textId="77777777" w:rsidR="00CD25F0" w:rsidRPr="00CD25F0" w:rsidRDefault="009070E9" w:rsidP="00090F07">
      <w:pPr>
        <w:pStyle w:val="Normal12"/>
        <w:numPr>
          <w:ilvl w:val="1"/>
          <w:numId w:val="38"/>
        </w:numPr>
        <w:ind w:left="990"/>
      </w:pPr>
      <w:r w:rsidRPr="00CD25F0">
        <w:t>Quy định áp dụng: Nghị định 08/2022/NĐ-CP</w:t>
      </w:r>
      <w:r w:rsidR="00CD25F0" w:rsidRPr="00CD25F0">
        <w:t xml:space="preserve"> ngày 10/01/2022, </w:t>
      </w:r>
      <w:r w:rsidR="00CD25F0">
        <w:t>Thông tư</w:t>
      </w:r>
      <w:r w:rsidR="00CD25F0" w:rsidRPr="00684EBA">
        <w:t xml:space="preserve"> số 02/2022/TT-BTNMT</w:t>
      </w:r>
      <w:r w:rsidR="00CD25F0">
        <w:t xml:space="preserve"> </w:t>
      </w:r>
      <w:r w:rsidR="00CD25F0" w:rsidRPr="00CD25F0">
        <w:t xml:space="preserve">ngày 10/01/2022 </w:t>
      </w:r>
      <w:r w:rsidRPr="00CD25F0">
        <w:t>và các quy định về môi trường có liên quan khác.</w:t>
      </w:r>
      <w:r w:rsidR="00CD25F0" w:rsidRPr="00CD25F0">
        <w:t xml:space="preserve"> </w:t>
      </w:r>
    </w:p>
    <w:p w14:paraId="2D7C8342" w14:textId="77777777" w:rsidR="00B02F5B" w:rsidRPr="00684EBA" w:rsidRDefault="00B02F5B" w:rsidP="00D66A7B">
      <w:pPr>
        <w:pStyle w:val="MUC1"/>
        <w:jc w:val="both"/>
      </w:pPr>
      <w:bookmarkStart w:id="139" w:name="_Toc114034767"/>
      <w:r w:rsidRPr="00684EBA">
        <w:t>3. Kinh phí thực hiện quan trắc môi trường hàng năm.</w:t>
      </w:r>
      <w:bookmarkEnd w:id="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16"/>
        <w:gridCol w:w="1049"/>
        <w:gridCol w:w="1432"/>
        <w:gridCol w:w="2271"/>
        <w:gridCol w:w="1414"/>
      </w:tblGrid>
      <w:tr w:rsidR="00E30399" w:rsidRPr="00684EBA" w14:paraId="07BDF91E" w14:textId="77777777" w:rsidTr="00DC758F">
        <w:trPr>
          <w:trHeight w:val="340"/>
        </w:trPr>
        <w:tc>
          <w:tcPr>
            <w:tcW w:w="376" w:type="pct"/>
            <w:shd w:val="clear" w:color="auto" w:fill="C2D69B" w:themeFill="accent3" w:themeFillTint="99"/>
            <w:vAlign w:val="center"/>
          </w:tcPr>
          <w:p w14:paraId="1CC441A3" w14:textId="77777777" w:rsidR="00E30399" w:rsidRPr="00684EBA" w:rsidRDefault="00E30399" w:rsidP="00680DBA">
            <w:pPr>
              <w:spacing w:before="120" w:after="120"/>
              <w:jc w:val="center"/>
              <w:rPr>
                <w:rFonts w:ascii="Times New Roman" w:eastAsia="SimSun" w:hAnsi="Times New Roman"/>
                <w:b w:val="0"/>
                <w:sz w:val="26"/>
                <w:szCs w:val="26"/>
              </w:rPr>
            </w:pPr>
            <w:r w:rsidRPr="00684EBA">
              <w:rPr>
                <w:rFonts w:ascii="Times New Roman" w:eastAsia="SimSun" w:hAnsi="Times New Roman"/>
                <w:sz w:val="26"/>
                <w:szCs w:val="26"/>
              </w:rPr>
              <w:t>STT</w:t>
            </w:r>
          </w:p>
        </w:tc>
        <w:tc>
          <w:tcPr>
            <w:tcW w:w="1262" w:type="pct"/>
            <w:shd w:val="clear" w:color="auto" w:fill="C2D69B" w:themeFill="accent3" w:themeFillTint="99"/>
            <w:vAlign w:val="center"/>
          </w:tcPr>
          <w:p w14:paraId="3016C8B5" w14:textId="77777777" w:rsidR="00E30399" w:rsidRPr="00684EBA" w:rsidRDefault="00E30399" w:rsidP="00680DBA">
            <w:pPr>
              <w:spacing w:before="120" w:after="120"/>
              <w:jc w:val="center"/>
              <w:rPr>
                <w:rFonts w:ascii="Times New Roman" w:eastAsia="SimSun" w:hAnsi="Times New Roman"/>
                <w:b w:val="0"/>
                <w:sz w:val="26"/>
                <w:szCs w:val="26"/>
              </w:rPr>
            </w:pPr>
            <w:r w:rsidRPr="00684EBA">
              <w:rPr>
                <w:rFonts w:ascii="Times New Roman" w:eastAsia="SimSun" w:hAnsi="Times New Roman"/>
                <w:sz w:val="26"/>
                <w:szCs w:val="26"/>
              </w:rPr>
              <w:t>Thông số</w:t>
            </w:r>
          </w:p>
        </w:tc>
        <w:tc>
          <w:tcPr>
            <w:tcW w:w="573" w:type="pct"/>
            <w:shd w:val="clear" w:color="auto" w:fill="C2D69B" w:themeFill="accent3" w:themeFillTint="99"/>
            <w:vAlign w:val="center"/>
          </w:tcPr>
          <w:p w14:paraId="751E8DF5" w14:textId="77777777" w:rsidR="00E30399" w:rsidRPr="00684EBA" w:rsidRDefault="00E30399" w:rsidP="00680DBA">
            <w:pPr>
              <w:spacing w:before="120" w:after="120"/>
              <w:jc w:val="center"/>
              <w:rPr>
                <w:rFonts w:ascii="Times New Roman" w:eastAsia="SimSun" w:hAnsi="Times New Roman"/>
                <w:sz w:val="26"/>
                <w:szCs w:val="26"/>
              </w:rPr>
            </w:pPr>
            <w:r w:rsidRPr="00684EBA">
              <w:rPr>
                <w:rFonts w:ascii="Times New Roman" w:eastAsia="SimSun" w:hAnsi="Times New Roman"/>
                <w:sz w:val="26"/>
                <w:szCs w:val="26"/>
              </w:rPr>
              <w:t>Vị trí</w:t>
            </w:r>
          </w:p>
        </w:tc>
        <w:tc>
          <w:tcPr>
            <w:tcW w:w="781" w:type="pct"/>
            <w:shd w:val="clear" w:color="auto" w:fill="C2D69B" w:themeFill="accent3" w:themeFillTint="99"/>
            <w:vAlign w:val="center"/>
          </w:tcPr>
          <w:p w14:paraId="3038F7C6" w14:textId="77777777" w:rsidR="00E30399" w:rsidRPr="00684EBA" w:rsidRDefault="00E30399" w:rsidP="00680DBA">
            <w:pPr>
              <w:spacing w:before="120" w:after="120"/>
              <w:jc w:val="center"/>
              <w:rPr>
                <w:rFonts w:ascii="Times New Roman" w:eastAsia="SimSun" w:hAnsi="Times New Roman"/>
                <w:sz w:val="26"/>
                <w:szCs w:val="26"/>
              </w:rPr>
            </w:pPr>
            <w:r w:rsidRPr="00684EBA">
              <w:rPr>
                <w:rFonts w:ascii="Times New Roman" w:eastAsia="SimSun" w:hAnsi="Times New Roman"/>
                <w:sz w:val="26"/>
                <w:szCs w:val="26"/>
              </w:rPr>
              <w:t>Tần suất năm/lần</w:t>
            </w:r>
          </w:p>
        </w:tc>
        <w:tc>
          <w:tcPr>
            <w:tcW w:w="1237" w:type="pct"/>
            <w:shd w:val="clear" w:color="auto" w:fill="C2D69B" w:themeFill="accent3" w:themeFillTint="99"/>
            <w:vAlign w:val="center"/>
          </w:tcPr>
          <w:p w14:paraId="148645DE" w14:textId="77777777" w:rsidR="00E30399" w:rsidRPr="00684EBA" w:rsidRDefault="00E30399" w:rsidP="00680DBA">
            <w:pPr>
              <w:spacing w:before="120" w:after="120"/>
              <w:jc w:val="center"/>
              <w:rPr>
                <w:rFonts w:ascii="Times New Roman" w:eastAsia="SimSun" w:hAnsi="Times New Roman"/>
                <w:b w:val="0"/>
                <w:sz w:val="26"/>
                <w:szCs w:val="26"/>
              </w:rPr>
            </w:pPr>
            <w:r w:rsidRPr="00684EBA">
              <w:rPr>
                <w:rFonts w:ascii="Times New Roman" w:eastAsia="SimSun" w:hAnsi="Times New Roman"/>
                <w:sz w:val="26"/>
                <w:szCs w:val="26"/>
              </w:rPr>
              <w:t>Kinh phí thực hiện (VNĐ)</w:t>
            </w:r>
          </w:p>
        </w:tc>
        <w:tc>
          <w:tcPr>
            <w:tcW w:w="771" w:type="pct"/>
            <w:shd w:val="clear" w:color="auto" w:fill="C2D69B" w:themeFill="accent3" w:themeFillTint="99"/>
            <w:vAlign w:val="center"/>
          </w:tcPr>
          <w:p w14:paraId="7E330E71" w14:textId="77777777" w:rsidR="00E30399" w:rsidRPr="00684EBA" w:rsidRDefault="00E30399" w:rsidP="00680DBA">
            <w:pPr>
              <w:spacing w:before="120" w:after="120"/>
              <w:jc w:val="center"/>
              <w:rPr>
                <w:rFonts w:ascii="Times New Roman" w:eastAsia="SimSun" w:hAnsi="Times New Roman"/>
                <w:b w:val="0"/>
                <w:sz w:val="26"/>
                <w:szCs w:val="26"/>
              </w:rPr>
            </w:pPr>
            <w:r w:rsidRPr="00684EBA">
              <w:rPr>
                <w:rFonts w:ascii="Times New Roman" w:eastAsia="SimSun" w:hAnsi="Times New Roman"/>
                <w:sz w:val="26"/>
                <w:szCs w:val="26"/>
              </w:rPr>
              <w:t>Tổ chức, quản lý và vận hành</w:t>
            </w:r>
          </w:p>
        </w:tc>
      </w:tr>
      <w:tr w:rsidR="00E30399" w:rsidRPr="00684EBA" w14:paraId="298CC6EA" w14:textId="77777777" w:rsidTr="0035218E">
        <w:trPr>
          <w:trHeight w:val="340"/>
        </w:trPr>
        <w:tc>
          <w:tcPr>
            <w:tcW w:w="376" w:type="pct"/>
            <w:shd w:val="clear" w:color="auto" w:fill="auto"/>
            <w:vAlign w:val="center"/>
          </w:tcPr>
          <w:p w14:paraId="1E0AB550" w14:textId="77777777" w:rsidR="00E30399" w:rsidRPr="00684EBA" w:rsidRDefault="00DC758F" w:rsidP="00680DBA">
            <w:pPr>
              <w:spacing w:before="120" w:after="120"/>
              <w:jc w:val="center"/>
              <w:rPr>
                <w:rFonts w:ascii="Times New Roman" w:eastAsia="SimSun" w:hAnsi="Times New Roman"/>
                <w:sz w:val="26"/>
                <w:szCs w:val="26"/>
              </w:rPr>
            </w:pPr>
            <w:r>
              <w:rPr>
                <w:rFonts w:ascii="Times New Roman" w:eastAsia="SimSun" w:hAnsi="Times New Roman"/>
                <w:sz w:val="26"/>
                <w:szCs w:val="26"/>
              </w:rPr>
              <w:t>I</w:t>
            </w:r>
          </w:p>
        </w:tc>
        <w:tc>
          <w:tcPr>
            <w:tcW w:w="4624" w:type="pct"/>
            <w:gridSpan w:val="5"/>
          </w:tcPr>
          <w:p w14:paraId="1BDA877F" w14:textId="77777777" w:rsidR="00E30399" w:rsidRPr="00684EBA" w:rsidRDefault="00E30399" w:rsidP="00680DBA">
            <w:pPr>
              <w:spacing w:before="120" w:after="120"/>
              <w:rPr>
                <w:rFonts w:ascii="Times New Roman" w:eastAsia="SimSun" w:hAnsi="Times New Roman"/>
                <w:sz w:val="26"/>
                <w:szCs w:val="26"/>
              </w:rPr>
            </w:pPr>
            <w:r w:rsidRPr="00684EBA">
              <w:rPr>
                <w:rFonts w:ascii="Times New Roman" w:eastAsia="SimSun" w:hAnsi="Times New Roman"/>
                <w:sz w:val="26"/>
                <w:szCs w:val="26"/>
              </w:rPr>
              <w:t>Thành phần môi trường nước thải</w:t>
            </w:r>
          </w:p>
        </w:tc>
      </w:tr>
      <w:tr w:rsidR="00E30399" w:rsidRPr="00684EBA" w14:paraId="53859EFA" w14:textId="77777777" w:rsidTr="00DC758F">
        <w:trPr>
          <w:trHeight w:val="340"/>
        </w:trPr>
        <w:tc>
          <w:tcPr>
            <w:tcW w:w="376" w:type="pct"/>
            <w:shd w:val="clear" w:color="auto" w:fill="auto"/>
            <w:vAlign w:val="center"/>
          </w:tcPr>
          <w:p w14:paraId="18B7C631" w14:textId="77777777" w:rsidR="00E30399" w:rsidRPr="00684EBA" w:rsidRDefault="00E30399" w:rsidP="00680DBA">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1</w:t>
            </w:r>
          </w:p>
        </w:tc>
        <w:tc>
          <w:tcPr>
            <w:tcW w:w="1262" w:type="pct"/>
            <w:shd w:val="clear" w:color="auto" w:fill="auto"/>
            <w:vAlign w:val="center"/>
          </w:tcPr>
          <w:p w14:paraId="5D3B0EB4" w14:textId="77777777" w:rsidR="00E30399" w:rsidRPr="00F56337" w:rsidRDefault="00E30399" w:rsidP="00680DBA">
            <w:pPr>
              <w:widowControl w:val="0"/>
              <w:spacing w:before="120" w:after="120"/>
              <w:jc w:val="both"/>
              <w:rPr>
                <w:rFonts w:ascii="Times New Roman" w:hAnsi="Times New Roman"/>
                <w:b w:val="0"/>
                <w:color w:val="000000"/>
                <w:sz w:val="26"/>
                <w:szCs w:val="26"/>
              </w:rPr>
            </w:pPr>
            <w:r w:rsidRPr="00684EBA">
              <w:rPr>
                <w:rFonts w:ascii="Times New Roman" w:hAnsi="Times New Roman"/>
                <w:b w:val="0"/>
                <w:color w:val="000000"/>
                <w:sz w:val="26"/>
                <w:szCs w:val="26"/>
              </w:rPr>
              <w:t>pH, BOD</w:t>
            </w:r>
            <w:r w:rsidRPr="00684EBA">
              <w:rPr>
                <w:rFonts w:ascii="Times New Roman" w:hAnsi="Times New Roman"/>
                <w:b w:val="0"/>
                <w:color w:val="000000"/>
                <w:sz w:val="26"/>
                <w:szCs w:val="26"/>
                <w:vertAlign w:val="subscript"/>
              </w:rPr>
              <w:t>5</w:t>
            </w:r>
            <w:r w:rsidRPr="00684EBA">
              <w:rPr>
                <w:rFonts w:ascii="Times New Roman" w:hAnsi="Times New Roman"/>
                <w:b w:val="0"/>
                <w:color w:val="000000"/>
                <w:sz w:val="26"/>
                <w:szCs w:val="26"/>
              </w:rPr>
              <w:t>, COD, TSS, Amoni, Tổng Nito, Tổng Photpho, CN</w:t>
            </w:r>
            <w:r w:rsidRPr="00684EBA">
              <w:rPr>
                <w:rFonts w:ascii="Times New Roman" w:hAnsi="Times New Roman"/>
                <w:b w:val="0"/>
                <w:color w:val="000000"/>
                <w:sz w:val="26"/>
                <w:szCs w:val="26"/>
                <w:vertAlign w:val="superscript"/>
              </w:rPr>
              <w:t>-</w:t>
            </w:r>
            <w:r w:rsidRPr="00684EBA">
              <w:rPr>
                <w:rFonts w:ascii="Times New Roman" w:hAnsi="Times New Roman"/>
                <w:b w:val="0"/>
                <w:color w:val="000000"/>
                <w:sz w:val="26"/>
                <w:szCs w:val="26"/>
              </w:rPr>
              <w:t>, Coliform.</w:t>
            </w:r>
          </w:p>
        </w:tc>
        <w:tc>
          <w:tcPr>
            <w:tcW w:w="573" w:type="pct"/>
            <w:vAlign w:val="center"/>
          </w:tcPr>
          <w:p w14:paraId="3DB0057A" w14:textId="77777777" w:rsidR="00E30399" w:rsidRPr="00684EBA" w:rsidRDefault="00E30399" w:rsidP="00680DBA">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01</w:t>
            </w:r>
          </w:p>
        </w:tc>
        <w:tc>
          <w:tcPr>
            <w:tcW w:w="781" w:type="pct"/>
            <w:shd w:val="clear" w:color="auto" w:fill="auto"/>
            <w:vAlign w:val="center"/>
          </w:tcPr>
          <w:p w14:paraId="24CEFD5A" w14:textId="77777777" w:rsidR="00E30399" w:rsidRPr="00684EBA" w:rsidRDefault="00E30399" w:rsidP="00680DBA">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 xml:space="preserve">04 </w:t>
            </w:r>
          </w:p>
        </w:tc>
        <w:tc>
          <w:tcPr>
            <w:tcW w:w="1237" w:type="pct"/>
            <w:vAlign w:val="center"/>
          </w:tcPr>
          <w:p w14:paraId="33DA2BFB" w14:textId="77777777" w:rsidR="00E30399" w:rsidRPr="00684EBA" w:rsidRDefault="00F31B7B" w:rsidP="00680DBA">
            <w:pPr>
              <w:spacing w:before="120" w:after="120"/>
              <w:jc w:val="center"/>
              <w:rPr>
                <w:rFonts w:ascii="Times New Roman" w:hAnsi="Times New Roman"/>
                <w:b w:val="0"/>
                <w:color w:val="000000"/>
                <w:sz w:val="26"/>
                <w:szCs w:val="26"/>
              </w:rPr>
            </w:pPr>
            <w:r w:rsidRPr="00684EBA">
              <w:rPr>
                <w:rFonts w:ascii="Times New Roman" w:hAnsi="Times New Roman"/>
                <w:b w:val="0"/>
                <w:color w:val="000000"/>
                <w:sz w:val="26"/>
                <w:szCs w:val="26"/>
              </w:rPr>
              <w:t>16.000.000</w:t>
            </w:r>
          </w:p>
        </w:tc>
        <w:tc>
          <w:tcPr>
            <w:tcW w:w="771" w:type="pct"/>
            <w:shd w:val="clear" w:color="auto" w:fill="auto"/>
            <w:vAlign w:val="center"/>
          </w:tcPr>
          <w:p w14:paraId="53D5FE32" w14:textId="77777777" w:rsidR="00E30399" w:rsidRPr="00684EBA" w:rsidRDefault="00E30399" w:rsidP="00680DBA">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Chủ đầu tư</w:t>
            </w:r>
          </w:p>
        </w:tc>
      </w:tr>
      <w:tr w:rsidR="00680DBA" w:rsidRPr="00680DBA" w14:paraId="4CED2C41" w14:textId="77777777" w:rsidTr="00680DBA">
        <w:trPr>
          <w:trHeight w:val="340"/>
        </w:trPr>
        <w:tc>
          <w:tcPr>
            <w:tcW w:w="376" w:type="pct"/>
            <w:shd w:val="clear" w:color="auto" w:fill="auto"/>
            <w:vAlign w:val="center"/>
          </w:tcPr>
          <w:p w14:paraId="4830BC5B" w14:textId="77777777" w:rsidR="00680DBA" w:rsidRPr="00680DBA" w:rsidRDefault="00680DBA" w:rsidP="00680DBA">
            <w:pPr>
              <w:spacing w:before="120" w:after="120"/>
              <w:jc w:val="center"/>
              <w:rPr>
                <w:rFonts w:ascii="Times New Roman" w:eastAsia="SimSun" w:hAnsi="Times New Roman"/>
                <w:sz w:val="26"/>
                <w:szCs w:val="26"/>
              </w:rPr>
            </w:pPr>
            <w:r w:rsidRPr="00680DBA">
              <w:rPr>
                <w:rFonts w:ascii="Times New Roman" w:eastAsia="SimSun" w:hAnsi="Times New Roman"/>
                <w:sz w:val="26"/>
                <w:szCs w:val="26"/>
              </w:rPr>
              <w:t>II</w:t>
            </w:r>
          </w:p>
        </w:tc>
        <w:tc>
          <w:tcPr>
            <w:tcW w:w="4624" w:type="pct"/>
            <w:gridSpan w:val="5"/>
            <w:shd w:val="clear" w:color="auto" w:fill="auto"/>
            <w:vAlign w:val="center"/>
          </w:tcPr>
          <w:p w14:paraId="10B6B93E" w14:textId="77777777" w:rsidR="00680DBA" w:rsidRPr="00680DBA" w:rsidRDefault="00680DBA" w:rsidP="00680DBA">
            <w:pPr>
              <w:spacing w:before="120" w:after="120"/>
              <w:rPr>
                <w:rFonts w:ascii="Times New Roman" w:eastAsia="SimSun" w:hAnsi="Times New Roman"/>
                <w:sz w:val="26"/>
                <w:szCs w:val="26"/>
              </w:rPr>
            </w:pPr>
            <w:r w:rsidRPr="00680DBA">
              <w:rPr>
                <w:rFonts w:ascii="Times New Roman" w:eastAsia="SimSun" w:hAnsi="Times New Roman"/>
                <w:sz w:val="26"/>
                <w:szCs w:val="26"/>
              </w:rPr>
              <w:t>Thành phần môi trường không khí</w:t>
            </w:r>
          </w:p>
        </w:tc>
      </w:tr>
      <w:tr w:rsidR="00680DBA" w:rsidRPr="00684EBA" w14:paraId="789F9166" w14:textId="77777777" w:rsidTr="00DC758F">
        <w:trPr>
          <w:trHeight w:val="340"/>
        </w:trPr>
        <w:tc>
          <w:tcPr>
            <w:tcW w:w="376" w:type="pct"/>
            <w:shd w:val="clear" w:color="auto" w:fill="auto"/>
            <w:vAlign w:val="center"/>
          </w:tcPr>
          <w:p w14:paraId="41C7A450" w14:textId="77777777" w:rsidR="00680DBA" w:rsidRPr="00684EBA" w:rsidRDefault="00680DBA" w:rsidP="00680DBA">
            <w:pPr>
              <w:spacing w:before="120" w:after="120"/>
              <w:jc w:val="center"/>
              <w:rPr>
                <w:rFonts w:ascii="Times New Roman" w:eastAsia="SimSun" w:hAnsi="Times New Roman"/>
                <w:b w:val="0"/>
                <w:sz w:val="26"/>
                <w:szCs w:val="26"/>
              </w:rPr>
            </w:pPr>
            <w:r>
              <w:rPr>
                <w:rFonts w:ascii="Times New Roman" w:eastAsia="SimSun" w:hAnsi="Times New Roman"/>
                <w:b w:val="0"/>
                <w:sz w:val="26"/>
                <w:szCs w:val="26"/>
              </w:rPr>
              <w:t>1</w:t>
            </w:r>
          </w:p>
        </w:tc>
        <w:tc>
          <w:tcPr>
            <w:tcW w:w="1262" w:type="pct"/>
            <w:shd w:val="clear" w:color="auto" w:fill="auto"/>
            <w:vAlign w:val="center"/>
          </w:tcPr>
          <w:p w14:paraId="22F75DB7" w14:textId="77777777" w:rsidR="00680DBA" w:rsidRPr="00680DBA" w:rsidRDefault="00680DBA" w:rsidP="00680DBA">
            <w:pPr>
              <w:widowControl w:val="0"/>
              <w:spacing w:before="120" w:after="120"/>
              <w:jc w:val="both"/>
              <w:rPr>
                <w:rFonts w:ascii="Times New Roman" w:hAnsi="Times New Roman"/>
                <w:b w:val="0"/>
                <w:color w:val="000000"/>
                <w:sz w:val="26"/>
                <w:szCs w:val="26"/>
              </w:rPr>
            </w:pPr>
            <w:r w:rsidRPr="00680DBA">
              <w:rPr>
                <w:rFonts w:ascii="Times New Roman" w:hAnsi="Times New Roman"/>
                <w:b w:val="0"/>
                <w:sz w:val="26"/>
                <w:szCs w:val="26"/>
              </w:rPr>
              <w:t>Nhiệt độ, độ ẩm, độ ồn, Bụi, SO</w:t>
            </w:r>
            <w:r w:rsidRPr="00680DBA">
              <w:rPr>
                <w:rFonts w:ascii="Times New Roman" w:hAnsi="Times New Roman"/>
                <w:b w:val="0"/>
                <w:sz w:val="26"/>
                <w:szCs w:val="26"/>
                <w:vertAlign w:val="subscript"/>
              </w:rPr>
              <w:t>2</w:t>
            </w:r>
            <w:r w:rsidRPr="00680DBA">
              <w:rPr>
                <w:rFonts w:ascii="Times New Roman" w:hAnsi="Times New Roman"/>
                <w:b w:val="0"/>
                <w:sz w:val="26"/>
                <w:szCs w:val="26"/>
              </w:rPr>
              <w:t>, NO</w:t>
            </w:r>
            <w:r w:rsidRPr="00680DBA">
              <w:rPr>
                <w:rFonts w:ascii="Times New Roman" w:hAnsi="Times New Roman"/>
                <w:b w:val="0"/>
                <w:sz w:val="26"/>
                <w:szCs w:val="26"/>
                <w:vertAlign w:val="subscript"/>
              </w:rPr>
              <w:t>2</w:t>
            </w:r>
            <w:r w:rsidRPr="00680DBA">
              <w:rPr>
                <w:rFonts w:ascii="Times New Roman" w:hAnsi="Times New Roman"/>
                <w:b w:val="0"/>
                <w:sz w:val="26"/>
                <w:szCs w:val="26"/>
              </w:rPr>
              <w:t>, CO</w:t>
            </w:r>
          </w:p>
        </w:tc>
        <w:tc>
          <w:tcPr>
            <w:tcW w:w="573" w:type="pct"/>
            <w:vAlign w:val="center"/>
          </w:tcPr>
          <w:p w14:paraId="06D3085B" w14:textId="77777777" w:rsidR="00680DBA" w:rsidRPr="00684EBA" w:rsidRDefault="00680DBA" w:rsidP="00680DBA">
            <w:pPr>
              <w:spacing w:before="120" w:after="120"/>
              <w:jc w:val="center"/>
              <w:rPr>
                <w:rFonts w:ascii="Times New Roman" w:eastAsia="SimSun" w:hAnsi="Times New Roman"/>
                <w:b w:val="0"/>
                <w:sz w:val="26"/>
                <w:szCs w:val="26"/>
              </w:rPr>
            </w:pPr>
            <w:r>
              <w:rPr>
                <w:rFonts w:ascii="Times New Roman" w:eastAsia="SimSun" w:hAnsi="Times New Roman"/>
                <w:b w:val="0"/>
                <w:sz w:val="26"/>
                <w:szCs w:val="26"/>
              </w:rPr>
              <w:t>01</w:t>
            </w:r>
          </w:p>
        </w:tc>
        <w:tc>
          <w:tcPr>
            <w:tcW w:w="781" w:type="pct"/>
            <w:shd w:val="clear" w:color="auto" w:fill="auto"/>
            <w:vAlign w:val="center"/>
          </w:tcPr>
          <w:p w14:paraId="68F43A7C" w14:textId="77777777" w:rsidR="00680DBA" w:rsidRPr="00684EBA" w:rsidRDefault="00680DBA" w:rsidP="00680DBA">
            <w:pPr>
              <w:spacing w:before="120" w:after="120"/>
              <w:jc w:val="center"/>
              <w:rPr>
                <w:rFonts w:ascii="Times New Roman" w:eastAsia="SimSun" w:hAnsi="Times New Roman"/>
                <w:b w:val="0"/>
                <w:sz w:val="26"/>
                <w:szCs w:val="26"/>
              </w:rPr>
            </w:pPr>
            <w:r>
              <w:rPr>
                <w:rFonts w:ascii="Times New Roman" w:eastAsia="SimSun" w:hAnsi="Times New Roman"/>
                <w:b w:val="0"/>
                <w:sz w:val="26"/>
                <w:szCs w:val="26"/>
              </w:rPr>
              <w:t>02</w:t>
            </w:r>
          </w:p>
        </w:tc>
        <w:tc>
          <w:tcPr>
            <w:tcW w:w="1237" w:type="pct"/>
            <w:vAlign w:val="center"/>
          </w:tcPr>
          <w:p w14:paraId="7C74A66C" w14:textId="77777777" w:rsidR="00680DBA" w:rsidRPr="00684EBA" w:rsidRDefault="00680DBA" w:rsidP="00680DBA">
            <w:pPr>
              <w:spacing w:before="120" w:after="120"/>
              <w:jc w:val="center"/>
              <w:rPr>
                <w:rFonts w:ascii="Times New Roman" w:hAnsi="Times New Roman"/>
                <w:b w:val="0"/>
                <w:color w:val="000000"/>
                <w:sz w:val="26"/>
                <w:szCs w:val="26"/>
              </w:rPr>
            </w:pPr>
            <w:r>
              <w:rPr>
                <w:rFonts w:ascii="Times New Roman" w:hAnsi="Times New Roman"/>
                <w:b w:val="0"/>
                <w:color w:val="000000"/>
                <w:sz w:val="26"/>
                <w:szCs w:val="26"/>
              </w:rPr>
              <w:t>6.000.000</w:t>
            </w:r>
          </w:p>
        </w:tc>
        <w:tc>
          <w:tcPr>
            <w:tcW w:w="771" w:type="pct"/>
            <w:shd w:val="clear" w:color="auto" w:fill="auto"/>
            <w:vAlign w:val="center"/>
          </w:tcPr>
          <w:p w14:paraId="22217559" w14:textId="77777777" w:rsidR="00680DBA" w:rsidRPr="00684EBA" w:rsidRDefault="00680DBA" w:rsidP="00680DBA">
            <w:pPr>
              <w:spacing w:before="120" w:after="120"/>
              <w:jc w:val="center"/>
              <w:rPr>
                <w:rFonts w:ascii="Times New Roman" w:eastAsia="SimSun" w:hAnsi="Times New Roman"/>
                <w:b w:val="0"/>
                <w:sz w:val="26"/>
                <w:szCs w:val="26"/>
              </w:rPr>
            </w:pPr>
            <w:r w:rsidRPr="00684EBA">
              <w:rPr>
                <w:rFonts w:ascii="Times New Roman" w:eastAsia="SimSun" w:hAnsi="Times New Roman"/>
                <w:b w:val="0"/>
                <w:sz w:val="26"/>
                <w:szCs w:val="26"/>
              </w:rPr>
              <w:t>Chủ đầu tư</w:t>
            </w:r>
          </w:p>
        </w:tc>
      </w:tr>
    </w:tbl>
    <w:p w14:paraId="1C99ED7E" w14:textId="77777777" w:rsidR="00F31B7B" w:rsidRPr="00684EBA" w:rsidRDefault="00F31B7B" w:rsidP="00D66A7B">
      <w:pPr>
        <w:widowControl w:val="0"/>
        <w:spacing w:before="240"/>
        <w:jc w:val="both"/>
        <w:rPr>
          <w:rFonts w:ascii="Times New Roman" w:hAnsi="Times New Roman"/>
          <w:color w:val="000000"/>
          <w:sz w:val="26"/>
          <w:szCs w:val="26"/>
        </w:rPr>
      </w:pPr>
    </w:p>
    <w:p w14:paraId="5838C2EE" w14:textId="77777777" w:rsidR="00B02F5B" w:rsidRPr="008A0DF2" w:rsidRDefault="00F31B7B" w:rsidP="00D66A7B">
      <w:pPr>
        <w:rPr>
          <w:rFonts w:ascii="Times New Roman" w:hAnsi="Times New Roman"/>
          <w:color w:val="000000"/>
          <w:sz w:val="26"/>
          <w:szCs w:val="26"/>
        </w:rPr>
      </w:pPr>
      <w:r w:rsidRPr="00684EBA">
        <w:rPr>
          <w:rFonts w:ascii="Times New Roman" w:hAnsi="Times New Roman"/>
          <w:color w:val="000000"/>
          <w:sz w:val="26"/>
          <w:szCs w:val="26"/>
        </w:rPr>
        <w:br w:type="page"/>
      </w:r>
    </w:p>
    <w:p w14:paraId="149AFB3B" w14:textId="77777777" w:rsidR="00B02F5B" w:rsidRPr="00684EBA" w:rsidRDefault="00F31B7B" w:rsidP="00D66A7B">
      <w:pPr>
        <w:pStyle w:val="MUC1"/>
        <w:spacing w:before="0" w:after="0"/>
      </w:pPr>
      <w:bookmarkStart w:id="140" w:name="_Toc114034768"/>
      <w:r w:rsidRPr="00684EBA">
        <w:lastRenderedPageBreak/>
        <w:t>CHƯƠNG VII: KẾT QUẢ KIỂM TRA, THANH TRA VỀ BẢO VỆ MÔI TRƯỜNG ĐỐI VỚI CƠ SỞ</w:t>
      </w:r>
      <w:bookmarkEnd w:id="140"/>
    </w:p>
    <w:p w14:paraId="18A4C6F3" w14:textId="77777777" w:rsidR="00B02F5B" w:rsidRPr="00DC758F" w:rsidRDefault="00B02F5B" w:rsidP="00D66A7B">
      <w:pPr>
        <w:widowControl w:val="0"/>
        <w:spacing w:before="120"/>
        <w:ind w:firstLine="709"/>
        <w:jc w:val="both"/>
        <w:rPr>
          <w:rFonts w:ascii="Times New Roman" w:hAnsi="Times New Roman"/>
          <w:b w:val="0"/>
          <w:color w:val="000000"/>
          <w:sz w:val="8"/>
          <w:szCs w:val="26"/>
        </w:rPr>
      </w:pPr>
    </w:p>
    <w:p w14:paraId="04711AD1" w14:textId="77777777" w:rsidR="00B02F5B" w:rsidRPr="006B5DC8" w:rsidRDefault="00D1579C" w:rsidP="00CD5AAB">
      <w:pPr>
        <w:widowControl w:val="0"/>
        <w:spacing w:before="120" w:after="120"/>
        <w:ind w:firstLine="567"/>
        <w:jc w:val="both"/>
        <w:rPr>
          <w:rFonts w:ascii="Times New Roman" w:hAnsi="Times New Roman"/>
          <w:b w:val="0"/>
          <w:iCs/>
          <w:color w:val="000000"/>
          <w:sz w:val="26"/>
          <w:szCs w:val="26"/>
        </w:rPr>
      </w:pPr>
      <w:r w:rsidRPr="006B5DC8">
        <w:rPr>
          <w:rFonts w:ascii="Times New Roman" w:hAnsi="Times New Roman"/>
          <w:b w:val="0"/>
          <w:iCs/>
          <w:color w:val="000000"/>
          <w:sz w:val="26"/>
          <w:szCs w:val="26"/>
        </w:rPr>
        <w:t>Trong 02 năm gần nhất</w:t>
      </w:r>
      <w:r w:rsidR="00F717DC" w:rsidRPr="006B5DC8">
        <w:rPr>
          <w:rFonts w:ascii="Times New Roman" w:hAnsi="Times New Roman"/>
          <w:b w:val="0"/>
          <w:iCs/>
          <w:color w:val="000000"/>
          <w:sz w:val="26"/>
          <w:szCs w:val="26"/>
        </w:rPr>
        <w:t>,</w:t>
      </w:r>
      <w:r w:rsidR="00F31B7B" w:rsidRPr="006B5DC8">
        <w:rPr>
          <w:rFonts w:ascii="Times New Roman" w:hAnsi="Times New Roman"/>
          <w:b w:val="0"/>
          <w:iCs/>
          <w:color w:val="000000"/>
          <w:sz w:val="26"/>
          <w:szCs w:val="26"/>
        </w:rPr>
        <w:t xml:space="preserve"> </w:t>
      </w:r>
      <w:r w:rsidR="00C55725" w:rsidRPr="006B5DC8">
        <w:rPr>
          <w:rFonts w:ascii="Times New Roman" w:hAnsi="Times New Roman"/>
          <w:b w:val="0"/>
          <w:iCs/>
          <w:color w:val="000000"/>
          <w:sz w:val="26"/>
          <w:szCs w:val="26"/>
        </w:rPr>
        <w:t>Cơ sở</w:t>
      </w:r>
      <w:r w:rsidR="00F31B7B" w:rsidRPr="006B5DC8">
        <w:rPr>
          <w:rFonts w:ascii="Times New Roman" w:hAnsi="Times New Roman"/>
          <w:b w:val="0"/>
          <w:iCs/>
          <w:color w:val="000000"/>
          <w:sz w:val="26"/>
          <w:szCs w:val="26"/>
        </w:rPr>
        <w:t xml:space="preserve"> đã </w:t>
      </w:r>
      <w:r w:rsidR="0004289E" w:rsidRPr="006B5DC8">
        <w:rPr>
          <w:rFonts w:ascii="Times New Roman" w:hAnsi="Times New Roman"/>
          <w:b w:val="0"/>
          <w:iCs/>
          <w:color w:val="000000"/>
          <w:sz w:val="26"/>
          <w:szCs w:val="26"/>
        </w:rPr>
        <w:t xml:space="preserve">có các đợt kiểm tra, thanh tra về bảo vệ môi trường như sau: </w:t>
      </w:r>
    </w:p>
    <w:p w14:paraId="021E82CB" w14:textId="77777777" w:rsidR="00BF3B73" w:rsidRPr="006B5DC8" w:rsidRDefault="00D1579C" w:rsidP="00CD5AAB">
      <w:pPr>
        <w:pStyle w:val="ListParagraph"/>
        <w:widowControl w:val="0"/>
        <w:numPr>
          <w:ilvl w:val="1"/>
          <w:numId w:val="22"/>
        </w:numPr>
        <w:tabs>
          <w:tab w:val="clear" w:pos="567"/>
        </w:tabs>
        <w:spacing w:before="120" w:after="120" w:line="240" w:lineRule="auto"/>
        <w:ind w:left="900" w:hanging="360"/>
        <w:contextualSpacing w:val="0"/>
        <w:jc w:val="both"/>
        <w:rPr>
          <w:rFonts w:ascii="Times New Roman" w:hAnsi="Times New Roman"/>
          <w:iCs/>
          <w:color w:val="000000"/>
          <w:sz w:val="26"/>
          <w:szCs w:val="26"/>
        </w:rPr>
      </w:pPr>
      <w:r w:rsidRPr="006B5DC8">
        <w:rPr>
          <w:rFonts w:ascii="Times New Roman" w:hAnsi="Times New Roman"/>
          <w:iCs/>
          <w:color w:val="000000"/>
          <w:sz w:val="26"/>
          <w:szCs w:val="26"/>
        </w:rPr>
        <w:t>Biên bản kiểm tra số 18/QĐ-KT-CSMTr ngày 04/06/2022 của Công an Tỉnh Tây Ninh – Phòng Cảnh sát Môi trường về việc Quyết đ</w:t>
      </w:r>
      <w:r w:rsidR="00BF3B73" w:rsidRPr="006B5DC8">
        <w:rPr>
          <w:rFonts w:ascii="Times New Roman" w:hAnsi="Times New Roman"/>
          <w:iCs/>
          <w:color w:val="000000"/>
          <w:sz w:val="26"/>
          <w:szCs w:val="26"/>
        </w:rPr>
        <w:t>ịnh kiểm tra việc chấp hành pháp</w:t>
      </w:r>
      <w:r w:rsidRPr="006B5DC8">
        <w:rPr>
          <w:rFonts w:ascii="Times New Roman" w:hAnsi="Times New Roman"/>
          <w:iCs/>
          <w:color w:val="000000"/>
          <w:sz w:val="26"/>
          <w:szCs w:val="26"/>
        </w:rPr>
        <w:t xml:space="preserve"> luật về bảo vệ môi trường. </w:t>
      </w:r>
      <w:r w:rsidRPr="006B5DC8">
        <w:rPr>
          <w:rFonts w:ascii="Times New Roman" w:hAnsi="Times New Roman"/>
          <w:i/>
          <w:iCs/>
          <w:color w:val="000000"/>
          <w:sz w:val="26"/>
          <w:szCs w:val="26"/>
        </w:rPr>
        <w:t>(kết luật kiểm tra đính kèm phụ lục).</w:t>
      </w:r>
    </w:p>
    <w:p w14:paraId="678C686E" w14:textId="77777777" w:rsidR="006B5DC8" w:rsidRPr="006B5DC8" w:rsidRDefault="006B5DC8" w:rsidP="00CD5AAB">
      <w:pPr>
        <w:pStyle w:val="ListParagraph"/>
        <w:widowControl w:val="0"/>
        <w:numPr>
          <w:ilvl w:val="0"/>
          <w:numId w:val="42"/>
        </w:numPr>
        <w:spacing w:before="120" w:after="120" w:line="240" w:lineRule="auto"/>
        <w:contextualSpacing w:val="0"/>
        <w:jc w:val="both"/>
        <w:rPr>
          <w:rFonts w:ascii="Times New Roman" w:hAnsi="Times New Roman"/>
          <w:b/>
          <w:i/>
          <w:iCs/>
          <w:color w:val="000000"/>
          <w:sz w:val="26"/>
          <w:szCs w:val="26"/>
        </w:rPr>
      </w:pPr>
      <w:r w:rsidRPr="006B5DC8">
        <w:rPr>
          <w:rFonts w:ascii="Times New Roman" w:hAnsi="Times New Roman"/>
          <w:b/>
          <w:i/>
          <w:iCs/>
          <w:color w:val="000000"/>
          <w:sz w:val="26"/>
          <w:szCs w:val="26"/>
        </w:rPr>
        <w:t>Khắc phục vi phạm</w:t>
      </w:r>
    </w:p>
    <w:p w14:paraId="108F3722" w14:textId="77777777" w:rsidR="00BF3B73" w:rsidRPr="006B5DC8" w:rsidRDefault="00BF3B73" w:rsidP="00CD5AAB">
      <w:pPr>
        <w:widowControl w:val="0"/>
        <w:spacing w:before="120" w:after="120"/>
        <w:ind w:firstLine="720"/>
        <w:jc w:val="both"/>
        <w:rPr>
          <w:rFonts w:ascii="Times New Roman" w:hAnsi="Times New Roman"/>
          <w:b w:val="0"/>
          <w:iCs/>
          <w:color w:val="000000"/>
          <w:sz w:val="26"/>
          <w:szCs w:val="26"/>
        </w:rPr>
      </w:pPr>
      <w:r w:rsidRPr="006B5DC8">
        <w:rPr>
          <w:rFonts w:ascii="Times New Roman" w:hAnsi="Times New Roman"/>
          <w:b w:val="0"/>
          <w:iCs/>
          <w:color w:val="000000"/>
          <w:sz w:val="26"/>
          <w:szCs w:val="26"/>
        </w:rPr>
        <w:t>Căn cứ Kết luận kiểm tra số 45/KLKT ngày 21/07/2022 của Công an Tỉnh Tây Ninh – Phòng Cảnh sát Môi trường về việc Kết luận kiểm tra việc chấp hành pháp luật về bảo vệ môi trường: Công ty trình bày việc khắc phục như sau:</w:t>
      </w:r>
    </w:p>
    <w:p w14:paraId="6142BE6F" w14:textId="77777777" w:rsidR="00BF3B73" w:rsidRPr="006B5DC8" w:rsidRDefault="00B15114" w:rsidP="00CD5AAB">
      <w:pPr>
        <w:widowControl w:val="0"/>
        <w:spacing w:before="120" w:after="120"/>
        <w:ind w:firstLine="720"/>
        <w:jc w:val="both"/>
        <w:rPr>
          <w:rFonts w:ascii="Times New Roman" w:hAnsi="Times New Roman"/>
          <w:b w:val="0"/>
          <w:bCs/>
          <w:sz w:val="26"/>
          <w:szCs w:val="26"/>
        </w:rPr>
      </w:pPr>
      <w:r w:rsidRPr="006B5DC8">
        <w:rPr>
          <w:rFonts w:ascii="Times New Roman" w:hAnsi="Times New Roman"/>
          <w:b w:val="0"/>
          <w:bCs/>
          <w:sz w:val="26"/>
          <w:szCs w:val="26"/>
        </w:rPr>
        <w:t>Sau khi đoàn kiểm tra làm việc thì công ty đã nhanh chóng yêu cầu nhân viên vận hành hệ thống xử lý nước thải định lượng lại lượng hoá chất keo tụ (PAC) tương ứng với chất lượng nước thải khi qua cụm keo tụ tạo bông đảm bảo nước đầu ra đạt cảm quan (nướ</w:t>
      </w:r>
      <w:r w:rsidR="006B5DC8">
        <w:rPr>
          <w:rFonts w:ascii="Times New Roman" w:hAnsi="Times New Roman"/>
          <w:b w:val="0"/>
          <w:bCs/>
          <w:sz w:val="26"/>
          <w:szCs w:val="26"/>
        </w:rPr>
        <w:t>c trong) và các chỉ tiêu đạt quy</w:t>
      </w:r>
      <w:r w:rsidRPr="006B5DC8">
        <w:rPr>
          <w:rFonts w:ascii="Times New Roman" w:hAnsi="Times New Roman"/>
          <w:b w:val="0"/>
          <w:bCs/>
          <w:sz w:val="26"/>
          <w:szCs w:val="26"/>
        </w:rPr>
        <w:t xml:space="preserve"> chuẩn đầu ra theo QCVN 63:2017/BTNMT, cột A.</w:t>
      </w:r>
    </w:p>
    <w:p w14:paraId="5890932C" w14:textId="77777777" w:rsidR="00B15114" w:rsidRDefault="00B15114" w:rsidP="00CD5AAB">
      <w:pPr>
        <w:widowControl w:val="0"/>
        <w:spacing w:before="120" w:after="120"/>
        <w:ind w:firstLine="720"/>
        <w:jc w:val="both"/>
        <w:rPr>
          <w:rFonts w:ascii="Times New Roman" w:hAnsi="Times New Roman"/>
          <w:b w:val="0"/>
          <w:bCs/>
          <w:sz w:val="26"/>
          <w:szCs w:val="26"/>
        </w:rPr>
      </w:pPr>
      <w:r w:rsidRPr="006B5DC8">
        <w:rPr>
          <w:rFonts w:ascii="Times New Roman" w:hAnsi="Times New Roman"/>
          <w:b w:val="0"/>
          <w:bCs/>
          <w:sz w:val="26"/>
          <w:szCs w:val="26"/>
        </w:rPr>
        <w:t>Công ty tiến hành gửi mẫu nước thải phân tích ngày</w:t>
      </w:r>
      <w:r w:rsidR="006B5DC8">
        <w:rPr>
          <w:rFonts w:ascii="Times New Roman" w:hAnsi="Times New Roman"/>
          <w:b w:val="0"/>
          <w:bCs/>
          <w:sz w:val="26"/>
          <w:szCs w:val="26"/>
        </w:rPr>
        <w:t xml:space="preserve"> </w:t>
      </w:r>
      <w:r w:rsidRPr="006B5DC8">
        <w:rPr>
          <w:rFonts w:ascii="Times New Roman" w:hAnsi="Times New Roman"/>
          <w:b w:val="0"/>
          <w:bCs/>
          <w:sz w:val="26"/>
          <w:szCs w:val="26"/>
        </w:rPr>
        <w:t>16/06/2022. Theo kết quả phân tích của Công ty TNHH Khoa học Công nghệ và Phân tích Môi trường Phương Nam thì tất cả các chỉ tiêu đều nằm trong ngưỡng cho phép theo QCVN 63:2017/BTNMT, cột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45"/>
        <w:gridCol w:w="1492"/>
        <w:gridCol w:w="2900"/>
        <w:gridCol w:w="2143"/>
      </w:tblGrid>
      <w:tr w:rsidR="005A5884" w:rsidRPr="00684EBA" w14:paraId="76EA4168" w14:textId="77777777" w:rsidTr="005D02CE">
        <w:trPr>
          <w:trHeight w:val="681"/>
        </w:trPr>
        <w:tc>
          <w:tcPr>
            <w:tcW w:w="440" w:type="pct"/>
            <w:vMerge w:val="restart"/>
            <w:shd w:val="clear" w:color="auto" w:fill="C2D69B" w:themeFill="accent3" w:themeFillTint="99"/>
            <w:vAlign w:val="center"/>
          </w:tcPr>
          <w:p w14:paraId="3D6AD993" w14:textId="77777777" w:rsidR="005A5884" w:rsidRPr="002644E3" w:rsidRDefault="005A5884" w:rsidP="006A68FB">
            <w:pPr>
              <w:spacing w:before="100" w:after="100"/>
              <w:jc w:val="center"/>
              <w:rPr>
                <w:rFonts w:ascii="Times New Roman" w:hAnsi="Times New Roman"/>
                <w:sz w:val="26"/>
                <w:szCs w:val="26"/>
              </w:rPr>
            </w:pPr>
            <w:r w:rsidRPr="002644E3">
              <w:rPr>
                <w:rFonts w:ascii="Times New Roman" w:hAnsi="Times New Roman"/>
                <w:bCs/>
                <w:sz w:val="26"/>
                <w:szCs w:val="26"/>
                <w:lang w:val="vi-VN"/>
              </w:rPr>
              <w:t>STT</w:t>
            </w:r>
          </w:p>
        </w:tc>
        <w:tc>
          <w:tcPr>
            <w:tcW w:w="1004" w:type="pct"/>
            <w:vMerge w:val="restart"/>
            <w:shd w:val="clear" w:color="auto" w:fill="C2D69B" w:themeFill="accent3" w:themeFillTint="99"/>
            <w:vAlign w:val="center"/>
          </w:tcPr>
          <w:p w14:paraId="4729A708" w14:textId="77777777" w:rsidR="005A5884" w:rsidRPr="002644E3" w:rsidRDefault="005A5884" w:rsidP="006A68FB">
            <w:pPr>
              <w:spacing w:before="100" w:after="100"/>
              <w:jc w:val="center"/>
              <w:rPr>
                <w:rFonts w:ascii="Times New Roman" w:hAnsi="Times New Roman"/>
                <w:sz w:val="26"/>
                <w:szCs w:val="26"/>
              </w:rPr>
            </w:pPr>
            <w:r w:rsidRPr="002644E3">
              <w:rPr>
                <w:rFonts w:ascii="Times New Roman" w:hAnsi="Times New Roman"/>
                <w:bCs/>
                <w:sz w:val="26"/>
                <w:szCs w:val="26"/>
                <w:lang w:val="vi-VN"/>
              </w:rPr>
              <w:t>Tên th</w:t>
            </w:r>
            <w:r w:rsidRPr="002644E3">
              <w:rPr>
                <w:rFonts w:ascii="Times New Roman" w:hAnsi="Times New Roman"/>
                <w:bCs/>
                <w:sz w:val="26"/>
                <w:szCs w:val="26"/>
              </w:rPr>
              <w:t>ô</w:t>
            </w:r>
            <w:r w:rsidRPr="002644E3">
              <w:rPr>
                <w:rFonts w:ascii="Times New Roman" w:hAnsi="Times New Roman"/>
                <w:bCs/>
                <w:sz w:val="26"/>
                <w:szCs w:val="26"/>
                <w:lang w:val="vi-VN"/>
              </w:rPr>
              <w:t>ng số</w:t>
            </w:r>
          </w:p>
        </w:tc>
        <w:tc>
          <w:tcPr>
            <w:tcW w:w="812" w:type="pct"/>
            <w:vMerge w:val="restart"/>
            <w:shd w:val="clear" w:color="auto" w:fill="C2D69B" w:themeFill="accent3" w:themeFillTint="99"/>
            <w:vAlign w:val="center"/>
          </w:tcPr>
          <w:p w14:paraId="23F9B473" w14:textId="77777777" w:rsidR="005A5884" w:rsidRDefault="005A5884" w:rsidP="005A5884">
            <w:pPr>
              <w:spacing w:before="100" w:after="100"/>
              <w:jc w:val="center"/>
              <w:rPr>
                <w:rFonts w:ascii="Times New Roman" w:hAnsi="Times New Roman"/>
                <w:bCs/>
                <w:sz w:val="26"/>
                <w:szCs w:val="26"/>
              </w:rPr>
            </w:pPr>
            <w:r>
              <w:rPr>
                <w:rFonts w:ascii="Times New Roman" w:hAnsi="Times New Roman"/>
                <w:bCs/>
                <w:sz w:val="26"/>
                <w:szCs w:val="26"/>
              </w:rPr>
              <w:t>Đơn vị</w:t>
            </w:r>
          </w:p>
        </w:tc>
        <w:tc>
          <w:tcPr>
            <w:tcW w:w="1578" w:type="pct"/>
            <w:shd w:val="clear" w:color="auto" w:fill="C2D69B" w:themeFill="accent3" w:themeFillTint="99"/>
            <w:vAlign w:val="center"/>
          </w:tcPr>
          <w:p w14:paraId="3D8C71C0" w14:textId="77777777" w:rsidR="005A5884" w:rsidRPr="002644E3" w:rsidRDefault="005A5884" w:rsidP="005A5884">
            <w:pPr>
              <w:spacing w:before="100" w:after="100"/>
              <w:jc w:val="center"/>
              <w:rPr>
                <w:rFonts w:ascii="Times New Roman" w:hAnsi="Times New Roman"/>
                <w:bCs/>
                <w:sz w:val="26"/>
                <w:szCs w:val="26"/>
              </w:rPr>
            </w:pPr>
            <w:r>
              <w:rPr>
                <w:rFonts w:ascii="Times New Roman" w:hAnsi="Times New Roman"/>
                <w:bCs/>
                <w:sz w:val="26"/>
                <w:szCs w:val="26"/>
              </w:rPr>
              <w:t xml:space="preserve">Kết quả thử nghiệm </w:t>
            </w:r>
          </w:p>
        </w:tc>
        <w:tc>
          <w:tcPr>
            <w:tcW w:w="1166" w:type="pct"/>
            <w:vMerge w:val="restart"/>
            <w:shd w:val="clear" w:color="auto" w:fill="C2D69B" w:themeFill="accent3" w:themeFillTint="99"/>
            <w:vAlign w:val="center"/>
          </w:tcPr>
          <w:p w14:paraId="4FF4A1A6" w14:textId="77777777" w:rsidR="005A5884" w:rsidRPr="002644E3" w:rsidRDefault="005A5884" w:rsidP="006A68FB">
            <w:pPr>
              <w:spacing w:before="100" w:after="100"/>
              <w:jc w:val="center"/>
              <w:rPr>
                <w:rFonts w:ascii="Times New Roman" w:hAnsi="Times New Roman"/>
                <w:sz w:val="26"/>
                <w:szCs w:val="26"/>
              </w:rPr>
            </w:pPr>
            <w:r w:rsidRPr="002644E3">
              <w:rPr>
                <w:rFonts w:ascii="Times New Roman" w:hAnsi="Times New Roman"/>
                <w:color w:val="000000"/>
                <w:sz w:val="26"/>
                <w:szCs w:val="26"/>
              </w:rPr>
              <w:t>QCVN 63:2017/</w:t>
            </w:r>
            <w:r>
              <w:rPr>
                <w:rFonts w:ascii="Times New Roman" w:hAnsi="Times New Roman"/>
                <w:color w:val="000000"/>
                <w:sz w:val="26"/>
                <w:szCs w:val="26"/>
              </w:rPr>
              <w:br/>
            </w:r>
            <w:r w:rsidRPr="002644E3">
              <w:rPr>
                <w:rFonts w:ascii="Times New Roman" w:hAnsi="Times New Roman"/>
                <w:color w:val="000000"/>
                <w:sz w:val="26"/>
                <w:szCs w:val="26"/>
              </w:rPr>
              <w:t>BTNMT</w:t>
            </w:r>
            <w:r>
              <w:rPr>
                <w:rFonts w:ascii="Times New Roman" w:hAnsi="Times New Roman"/>
                <w:sz w:val="26"/>
                <w:szCs w:val="26"/>
              </w:rPr>
              <w:br/>
            </w:r>
            <w:r w:rsidRPr="002644E3">
              <w:rPr>
                <w:rFonts w:ascii="Times New Roman" w:hAnsi="Times New Roman"/>
                <w:bCs/>
                <w:sz w:val="26"/>
                <w:szCs w:val="26"/>
              </w:rPr>
              <w:t>Cột A</w:t>
            </w:r>
          </w:p>
        </w:tc>
      </w:tr>
      <w:tr w:rsidR="005A5884" w:rsidRPr="00684EBA" w14:paraId="7901FB2B" w14:textId="77777777" w:rsidTr="005D02CE">
        <w:trPr>
          <w:trHeight w:val="472"/>
        </w:trPr>
        <w:tc>
          <w:tcPr>
            <w:tcW w:w="440" w:type="pct"/>
            <w:vMerge/>
            <w:tcBorders>
              <w:bottom w:val="single" w:sz="4" w:space="0" w:color="auto"/>
            </w:tcBorders>
            <w:shd w:val="clear" w:color="auto" w:fill="C2D69B" w:themeFill="accent3" w:themeFillTint="99"/>
            <w:vAlign w:val="center"/>
          </w:tcPr>
          <w:p w14:paraId="13DC2666" w14:textId="77777777" w:rsidR="005A5884" w:rsidRPr="002644E3" w:rsidRDefault="005A5884" w:rsidP="006A68FB">
            <w:pPr>
              <w:spacing w:before="100" w:after="100"/>
              <w:jc w:val="center"/>
              <w:rPr>
                <w:rFonts w:ascii="Times New Roman" w:hAnsi="Times New Roman"/>
                <w:bCs/>
                <w:sz w:val="26"/>
                <w:szCs w:val="26"/>
                <w:lang w:val="vi-VN"/>
              </w:rPr>
            </w:pPr>
          </w:p>
        </w:tc>
        <w:tc>
          <w:tcPr>
            <w:tcW w:w="1004" w:type="pct"/>
            <w:vMerge/>
            <w:tcBorders>
              <w:bottom w:val="single" w:sz="4" w:space="0" w:color="auto"/>
            </w:tcBorders>
            <w:shd w:val="clear" w:color="auto" w:fill="C2D69B" w:themeFill="accent3" w:themeFillTint="99"/>
            <w:vAlign w:val="center"/>
          </w:tcPr>
          <w:p w14:paraId="7FB9D504" w14:textId="77777777" w:rsidR="005A5884" w:rsidRPr="002644E3" w:rsidRDefault="005A5884" w:rsidP="006A68FB">
            <w:pPr>
              <w:spacing w:before="100" w:after="100"/>
              <w:jc w:val="center"/>
              <w:rPr>
                <w:rFonts w:ascii="Times New Roman" w:hAnsi="Times New Roman"/>
                <w:bCs/>
                <w:sz w:val="26"/>
                <w:szCs w:val="26"/>
                <w:lang w:val="vi-VN"/>
              </w:rPr>
            </w:pPr>
          </w:p>
        </w:tc>
        <w:tc>
          <w:tcPr>
            <w:tcW w:w="812" w:type="pct"/>
            <w:vMerge/>
            <w:tcBorders>
              <w:bottom w:val="single" w:sz="4" w:space="0" w:color="auto"/>
            </w:tcBorders>
            <w:shd w:val="clear" w:color="auto" w:fill="C2D69B" w:themeFill="accent3" w:themeFillTint="99"/>
          </w:tcPr>
          <w:p w14:paraId="172E02FA" w14:textId="77777777" w:rsidR="005A5884" w:rsidRDefault="005A5884" w:rsidP="006A68FB">
            <w:pPr>
              <w:spacing w:before="100" w:after="100"/>
              <w:jc w:val="center"/>
              <w:rPr>
                <w:rFonts w:ascii="Times New Roman" w:hAnsi="Times New Roman"/>
                <w:bCs/>
                <w:sz w:val="26"/>
                <w:szCs w:val="26"/>
              </w:rPr>
            </w:pPr>
          </w:p>
        </w:tc>
        <w:tc>
          <w:tcPr>
            <w:tcW w:w="1578" w:type="pct"/>
            <w:tcBorders>
              <w:bottom w:val="single" w:sz="4" w:space="0" w:color="auto"/>
            </w:tcBorders>
            <w:shd w:val="clear" w:color="auto" w:fill="C2D69B" w:themeFill="accent3" w:themeFillTint="99"/>
            <w:vAlign w:val="center"/>
          </w:tcPr>
          <w:p w14:paraId="5B34E27F" w14:textId="77777777" w:rsidR="005A5884" w:rsidRPr="002644E3" w:rsidRDefault="005A5884" w:rsidP="006A68FB">
            <w:pPr>
              <w:spacing w:before="100" w:after="100"/>
              <w:jc w:val="center"/>
              <w:rPr>
                <w:rFonts w:ascii="Times New Roman" w:hAnsi="Times New Roman"/>
                <w:bCs/>
                <w:sz w:val="26"/>
                <w:szCs w:val="26"/>
              </w:rPr>
            </w:pPr>
            <w:r>
              <w:rPr>
                <w:rFonts w:ascii="Times New Roman" w:hAnsi="Times New Roman"/>
                <w:bCs/>
                <w:sz w:val="26"/>
                <w:szCs w:val="26"/>
              </w:rPr>
              <w:t>Ngày 16/06/2022</w:t>
            </w:r>
          </w:p>
        </w:tc>
        <w:tc>
          <w:tcPr>
            <w:tcW w:w="1166" w:type="pct"/>
            <w:vMerge/>
            <w:tcBorders>
              <w:bottom w:val="single" w:sz="4" w:space="0" w:color="auto"/>
            </w:tcBorders>
            <w:shd w:val="clear" w:color="auto" w:fill="C2D69B" w:themeFill="accent3" w:themeFillTint="99"/>
            <w:vAlign w:val="center"/>
          </w:tcPr>
          <w:p w14:paraId="16E20C63" w14:textId="77777777" w:rsidR="005A5884" w:rsidRPr="002644E3" w:rsidRDefault="005A5884" w:rsidP="006A68FB">
            <w:pPr>
              <w:spacing w:before="100" w:after="100"/>
              <w:jc w:val="center"/>
              <w:rPr>
                <w:rFonts w:ascii="Times New Roman" w:hAnsi="Times New Roman"/>
                <w:bCs/>
                <w:sz w:val="26"/>
                <w:szCs w:val="26"/>
              </w:rPr>
            </w:pPr>
          </w:p>
        </w:tc>
      </w:tr>
      <w:tr w:rsidR="005A5884" w:rsidRPr="00684EBA" w14:paraId="34A4ED13" w14:textId="77777777" w:rsidTr="005D02CE">
        <w:tc>
          <w:tcPr>
            <w:tcW w:w="440" w:type="pct"/>
            <w:vAlign w:val="center"/>
          </w:tcPr>
          <w:p w14:paraId="5C0D8C37" w14:textId="77777777" w:rsidR="005A5884" w:rsidRPr="00684EBA" w:rsidRDefault="005A5884" w:rsidP="006A68FB">
            <w:pPr>
              <w:numPr>
                <w:ilvl w:val="0"/>
                <w:numId w:val="43"/>
              </w:numPr>
              <w:spacing w:before="100" w:after="100"/>
              <w:jc w:val="center"/>
              <w:rPr>
                <w:rFonts w:ascii="Times New Roman" w:hAnsi="Times New Roman"/>
                <w:b w:val="0"/>
                <w:bCs/>
                <w:sz w:val="26"/>
                <w:szCs w:val="26"/>
              </w:rPr>
            </w:pPr>
          </w:p>
        </w:tc>
        <w:tc>
          <w:tcPr>
            <w:tcW w:w="1004" w:type="pct"/>
            <w:vAlign w:val="center"/>
          </w:tcPr>
          <w:p w14:paraId="0EC913E4" w14:textId="77777777" w:rsidR="005A5884" w:rsidRPr="00684EBA" w:rsidRDefault="005A5884" w:rsidP="006A68FB">
            <w:pPr>
              <w:spacing w:before="100" w:after="100"/>
              <w:rPr>
                <w:rFonts w:ascii="Times New Roman" w:hAnsi="Times New Roman"/>
                <w:b w:val="0"/>
                <w:sz w:val="26"/>
                <w:szCs w:val="26"/>
              </w:rPr>
            </w:pPr>
            <w:r w:rsidRPr="00684EBA">
              <w:rPr>
                <w:rFonts w:ascii="Times New Roman" w:hAnsi="Times New Roman"/>
                <w:b w:val="0"/>
                <w:sz w:val="26"/>
                <w:szCs w:val="26"/>
              </w:rPr>
              <w:t>pH</w:t>
            </w:r>
          </w:p>
        </w:tc>
        <w:tc>
          <w:tcPr>
            <w:tcW w:w="812" w:type="pct"/>
          </w:tcPr>
          <w:p w14:paraId="530CD99C"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w:t>
            </w:r>
          </w:p>
        </w:tc>
        <w:tc>
          <w:tcPr>
            <w:tcW w:w="1578" w:type="pct"/>
            <w:vAlign w:val="center"/>
          </w:tcPr>
          <w:p w14:paraId="2F050FF6" w14:textId="77777777" w:rsidR="005A5884" w:rsidRPr="00684EBA"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7,25</w:t>
            </w:r>
          </w:p>
        </w:tc>
        <w:tc>
          <w:tcPr>
            <w:tcW w:w="1166" w:type="pct"/>
            <w:vAlign w:val="center"/>
          </w:tcPr>
          <w:p w14:paraId="7042257C" w14:textId="77777777" w:rsidR="005A5884" w:rsidRPr="00684EBA" w:rsidRDefault="005A5884" w:rsidP="006A68FB">
            <w:pPr>
              <w:tabs>
                <w:tab w:val="left" w:pos="2520"/>
                <w:tab w:val="left" w:pos="2880"/>
              </w:tabs>
              <w:spacing w:before="100" w:after="100"/>
              <w:ind w:left="-108" w:right="-108"/>
              <w:jc w:val="center"/>
              <w:rPr>
                <w:rFonts w:ascii="Times New Roman" w:hAnsi="Times New Roman"/>
                <w:color w:val="000000"/>
                <w:sz w:val="26"/>
                <w:szCs w:val="26"/>
              </w:rPr>
            </w:pPr>
            <w:r w:rsidRPr="00684EBA">
              <w:rPr>
                <w:rFonts w:ascii="Times New Roman" w:hAnsi="Times New Roman"/>
                <w:color w:val="000000"/>
                <w:sz w:val="26"/>
                <w:szCs w:val="26"/>
              </w:rPr>
              <w:t>6-9</w:t>
            </w:r>
          </w:p>
        </w:tc>
      </w:tr>
      <w:tr w:rsidR="005A5884" w:rsidRPr="00684EBA" w14:paraId="616EB381" w14:textId="77777777" w:rsidTr="005D02CE">
        <w:tc>
          <w:tcPr>
            <w:tcW w:w="440" w:type="pct"/>
            <w:vAlign w:val="center"/>
          </w:tcPr>
          <w:p w14:paraId="3627C274" w14:textId="77777777" w:rsidR="005A5884" w:rsidRPr="00684EBA" w:rsidRDefault="005A5884" w:rsidP="006A68FB">
            <w:pPr>
              <w:numPr>
                <w:ilvl w:val="0"/>
                <w:numId w:val="43"/>
              </w:numPr>
              <w:spacing w:before="100" w:after="100"/>
              <w:jc w:val="center"/>
              <w:rPr>
                <w:rFonts w:ascii="Times New Roman" w:hAnsi="Times New Roman"/>
                <w:b w:val="0"/>
                <w:bCs/>
                <w:sz w:val="26"/>
                <w:szCs w:val="26"/>
              </w:rPr>
            </w:pPr>
          </w:p>
        </w:tc>
        <w:tc>
          <w:tcPr>
            <w:tcW w:w="1004" w:type="pct"/>
            <w:vAlign w:val="center"/>
          </w:tcPr>
          <w:p w14:paraId="2E5B99BC" w14:textId="77777777" w:rsidR="005A5884" w:rsidRPr="00684EBA" w:rsidRDefault="005A5884" w:rsidP="006A68FB">
            <w:pPr>
              <w:spacing w:before="100" w:after="100"/>
              <w:rPr>
                <w:rFonts w:ascii="Times New Roman" w:hAnsi="Times New Roman"/>
                <w:b w:val="0"/>
                <w:sz w:val="26"/>
                <w:szCs w:val="26"/>
              </w:rPr>
            </w:pPr>
            <w:r w:rsidRPr="00684EBA">
              <w:rPr>
                <w:rFonts w:ascii="Times New Roman" w:hAnsi="Times New Roman"/>
                <w:b w:val="0"/>
                <w:sz w:val="26"/>
                <w:szCs w:val="26"/>
              </w:rPr>
              <w:t>TSS</w:t>
            </w:r>
          </w:p>
        </w:tc>
        <w:tc>
          <w:tcPr>
            <w:tcW w:w="812" w:type="pct"/>
          </w:tcPr>
          <w:p w14:paraId="0B25809D"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mg/L</w:t>
            </w:r>
          </w:p>
        </w:tc>
        <w:tc>
          <w:tcPr>
            <w:tcW w:w="1578" w:type="pct"/>
            <w:vAlign w:val="center"/>
          </w:tcPr>
          <w:p w14:paraId="38C3CD2B" w14:textId="77777777" w:rsidR="005A5884" w:rsidRPr="00684EBA"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18</w:t>
            </w:r>
          </w:p>
        </w:tc>
        <w:tc>
          <w:tcPr>
            <w:tcW w:w="1166" w:type="pct"/>
            <w:vAlign w:val="center"/>
          </w:tcPr>
          <w:p w14:paraId="4AA2C50F" w14:textId="77777777" w:rsidR="005A5884" w:rsidRPr="00684EBA" w:rsidRDefault="005A5884" w:rsidP="006A68FB">
            <w:pPr>
              <w:tabs>
                <w:tab w:val="left" w:pos="2520"/>
                <w:tab w:val="left" w:pos="2880"/>
              </w:tabs>
              <w:spacing w:before="100" w:after="100"/>
              <w:ind w:left="-108" w:right="-108"/>
              <w:jc w:val="center"/>
              <w:rPr>
                <w:rFonts w:ascii="Times New Roman" w:hAnsi="Times New Roman"/>
                <w:bCs/>
                <w:sz w:val="26"/>
                <w:szCs w:val="26"/>
              </w:rPr>
            </w:pPr>
            <w:r w:rsidRPr="00684EBA">
              <w:rPr>
                <w:rFonts w:ascii="Times New Roman" w:hAnsi="Times New Roman"/>
                <w:bCs/>
                <w:sz w:val="26"/>
                <w:szCs w:val="26"/>
              </w:rPr>
              <w:t>50</w:t>
            </w:r>
          </w:p>
        </w:tc>
      </w:tr>
      <w:tr w:rsidR="005A5884" w:rsidRPr="00684EBA" w14:paraId="2D681C79" w14:textId="77777777" w:rsidTr="005D02CE">
        <w:trPr>
          <w:trHeight w:val="408"/>
        </w:trPr>
        <w:tc>
          <w:tcPr>
            <w:tcW w:w="440" w:type="pct"/>
            <w:vAlign w:val="center"/>
          </w:tcPr>
          <w:p w14:paraId="6EE93AA5" w14:textId="77777777" w:rsidR="005A5884" w:rsidRPr="00684EBA" w:rsidRDefault="005A5884" w:rsidP="006A68FB">
            <w:pPr>
              <w:numPr>
                <w:ilvl w:val="0"/>
                <w:numId w:val="43"/>
              </w:numPr>
              <w:spacing w:before="100" w:after="100"/>
              <w:jc w:val="center"/>
              <w:rPr>
                <w:rFonts w:ascii="Times New Roman" w:hAnsi="Times New Roman"/>
                <w:b w:val="0"/>
                <w:sz w:val="26"/>
                <w:szCs w:val="26"/>
              </w:rPr>
            </w:pPr>
          </w:p>
        </w:tc>
        <w:tc>
          <w:tcPr>
            <w:tcW w:w="1004" w:type="pct"/>
            <w:vAlign w:val="center"/>
          </w:tcPr>
          <w:p w14:paraId="047BC388" w14:textId="77777777" w:rsidR="005A5884" w:rsidRPr="00684EBA" w:rsidRDefault="005A5884" w:rsidP="006A68FB">
            <w:pPr>
              <w:spacing w:before="100" w:after="100"/>
              <w:rPr>
                <w:rFonts w:ascii="Times New Roman" w:hAnsi="Times New Roman"/>
                <w:b w:val="0"/>
                <w:sz w:val="26"/>
                <w:szCs w:val="26"/>
              </w:rPr>
            </w:pPr>
            <w:r w:rsidRPr="00684EBA">
              <w:rPr>
                <w:rFonts w:ascii="Times New Roman" w:hAnsi="Times New Roman"/>
                <w:b w:val="0"/>
                <w:sz w:val="26"/>
                <w:szCs w:val="26"/>
              </w:rPr>
              <w:t>BOD</w:t>
            </w:r>
            <w:r w:rsidRPr="00684EBA">
              <w:rPr>
                <w:rFonts w:ascii="Times New Roman" w:hAnsi="Times New Roman"/>
                <w:b w:val="0"/>
                <w:sz w:val="26"/>
                <w:szCs w:val="26"/>
                <w:vertAlign w:val="subscript"/>
              </w:rPr>
              <w:t>5</w:t>
            </w:r>
          </w:p>
        </w:tc>
        <w:tc>
          <w:tcPr>
            <w:tcW w:w="812" w:type="pct"/>
          </w:tcPr>
          <w:p w14:paraId="1B08E7FD"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mg/L</w:t>
            </w:r>
          </w:p>
        </w:tc>
        <w:tc>
          <w:tcPr>
            <w:tcW w:w="1578" w:type="pct"/>
            <w:vAlign w:val="center"/>
          </w:tcPr>
          <w:p w14:paraId="3FB89580" w14:textId="77777777" w:rsidR="005A5884" w:rsidRPr="00684EBA"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12</w:t>
            </w:r>
          </w:p>
        </w:tc>
        <w:tc>
          <w:tcPr>
            <w:tcW w:w="1166" w:type="pct"/>
          </w:tcPr>
          <w:p w14:paraId="274C1902" w14:textId="77777777" w:rsidR="005A5884" w:rsidRPr="00684EBA" w:rsidRDefault="005A5884" w:rsidP="006A68FB">
            <w:pPr>
              <w:spacing w:before="100" w:after="100"/>
              <w:jc w:val="center"/>
              <w:rPr>
                <w:rFonts w:ascii="Times New Roman" w:hAnsi="Times New Roman"/>
                <w:sz w:val="26"/>
                <w:szCs w:val="26"/>
              </w:rPr>
            </w:pPr>
            <w:r w:rsidRPr="00684EBA">
              <w:rPr>
                <w:rFonts w:ascii="Times New Roman" w:hAnsi="Times New Roman"/>
                <w:sz w:val="26"/>
                <w:szCs w:val="26"/>
              </w:rPr>
              <w:t>30</w:t>
            </w:r>
          </w:p>
        </w:tc>
      </w:tr>
      <w:tr w:rsidR="005A5884" w:rsidRPr="00684EBA" w14:paraId="315E9333" w14:textId="77777777" w:rsidTr="005D02CE">
        <w:trPr>
          <w:trHeight w:val="415"/>
        </w:trPr>
        <w:tc>
          <w:tcPr>
            <w:tcW w:w="440" w:type="pct"/>
            <w:vAlign w:val="center"/>
          </w:tcPr>
          <w:p w14:paraId="0E191105" w14:textId="77777777" w:rsidR="005A5884" w:rsidRPr="00684EBA" w:rsidRDefault="005A5884" w:rsidP="006A68FB">
            <w:pPr>
              <w:numPr>
                <w:ilvl w:val="0"/>
                <w:numId w:val="43"/>
              </w:numPr>
              <w:spacing w:before="100" w:after="100"/>
              <w:jc w:val="center"/>
              <w:rPr>
                <w:rFonts w:ascii="Times New Roman" w:hAnsi="Times New Roman"/>
                <w:b w:val="0"/>
                <w:sz w:val="26"/>
                <w:szCs w:val="26"/>
              </w:rPr>
            </w:pPr>
          </w:p>
        </w:tc>
        <w:tc>
          <w:tcPr>
            <w:tcW w:w="1004" w:type="pct"/>
            <w:vAlign w:val="center"/>
          </w:tcPr>
          <w:p w14:paraId="72AEB618" w14:textId="77777777" w:rsidR="005A5884" w:rsidRPr="00684EBA" w:rsidRDefault="005A5884" w:rsidP="006A68FB">
            <w:pPr>
              <w:spacing w:before="100" w:after="100"/>
              <w:rPr>
                <w:rFonts w:ascii="Times New Roman" w:hAnsi="Times New Roman"/>
                <w:b w:val="0"/>
                <w:sz w:val="26"/>
                <w:szCs w:val="26"/>
              </w:rPr>
            </w:pPr>
            <w:r w:rsidRPr="00684EBA">
              <w:rPr>
                <w:rFonts w:ascii="Times New Roman" w:hAnsi="Times New Roman"/>
                <w:b w:val="0"/>
                <w:sz w:val="26"/>
                <w:szCs w:val="26"/>
              </w:rPr>
              <w:t>COD</w:t>
            </w:r>
          </w:p>
        </w:tc>
        <w:tc>
          <w:tcPr>
            <w:tcW w:w="812" w:type="pct"/>
          </w:tcPr>
          <w:p w14:paraId="338CA949"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mg/L</w:t>
            </w:r>
          </w:p>
        </w:tc>
        <w:tc>
          <w:tcPr>
            <w:tcW w:w="1578" w:type="pct"/>
            <w:vAlign w:val="center"/>
          </w:tcPr>
          <w:p w14:paraId="36472505" w14:textId="77777777" w:rsidR="005A5884" w:rsidRPr="00684EBA"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26</w:t>
            </w:r>
          </w:p>
        </w:tc>
        <w:tc>
          <w:tcPr>
            <w:tcW w:w="1166" w:type="pct"/>
          </w:tcPr>
          <w:p w14:paraId="6263FFF0" w14:textId="77777777" w:rsidR="005A5884" w:rsidRPr="00684EBA" w:rsidRDefault="005A5884" w:rsidP="006A68FB">
            <w:pPr>
              <w:spacing w:before="100" w:after="100"/>
              <w:jc w:val="center"/>
              <w:rPr>
                <w:rFonts w:ascii="Times New Roman" w:hAnsi="Times New Roman"/>
                <w:sz w:val="26"/>
                <w:szCs w:val="26"/>
              </w:rPr>
            </w:pPr>
            <w:r w:rsidRPr="00684EBA">
              <w:rPr>
                <w:rFonts w:ascii="Times New Roman" w:hAnsi="Times New Roman"/>
                <w:sz w:val="26"/>
                <w:szCs w:val="26"/>
              </w:rPr>
              <w:t>75</w:t>
            </w:r>
          </w:p>
        </w:tc>
      </w:tr>
      <w:tr w:rsidR="005A5884" w:rsidRPr="00684EBA" w14:paraId="19AD4D30" w14:textId="77777777" w:rsidTr="005D02CE">
        <w:trPr>
          <w:trHeight w:val="403"/>
        </w:trPr>
        <w:tc>
          <w:tcPr>
            <w:tcW w:w="440" w:type="pct"/>
            <w:vAlign w:val="center"/>
          </w:tcPr>
          <w:p w14:paraId="1441CC6B" w14:textId="77777777" w:rsidR="005A5884" w:rsidRPr="00684EBA" w:rsidRDefault="005A5884" w:rsidP="006A68FB">
            <w:pPr>
              <w:numPr>
                <w:ilvl w:val="0"/>
                <w:numId w:val="43"/>
              </w:numPr>
              <w:spacing w:before="100" w:after="100"/>
              <w:jc w:val="center"/>
              <w:rPr>
                <w:rFonts w:ascii="Times New Roman" w:hAnsi="Times New Roman"/>
                <w:b w:val="0"/>
                <w:sz w:val="26"/>
                <w:szCs w:val="26"/>
              </w:rPr>
            </w:pPr>
          </w:p>
        </w:tc>
        <w:tc>
          <w:tcPr>
            <w:tcW w:w="1004" w:type="pct"/>
            <w:vAlign w:val="center"/>
          </w:tcPr>
          <w:p w14:paraId="3B4BE3E3" w14:textId="77777777" w:rsidR="005A5884" w:rsidRPr="00684EBA" w:rsidRDefault="005A5884" w:rsidP="006A68FB">
            <w:pPr>
              <w:spacing w:before="100" w:after="100"/>
              <w:rPr>
                <w:rFonts w:ascii="Times New Roman" w:hAnsi="Times New Roman"/>
                <w:b w:val="0"/>
                <w:sz w:val="26"/>
                <w:szCs w:val="26"/>
              </w:rPr>
            </w:pPr>
            <w:r w:rsidRPr="00684EBA">
              <w:rPr>
                <w:rFonts w:ascii="Times New Roman" w:hAnsi="Times New Roman"/>
                <w:b w:val="0"/>
                <w:sz w:val="26"/>
                <w:szCs w:val="26"/>
              </w:rPr>
              <w:t>Tổng Xyanua</w:t>
            </w:r>
          </w:p>
        </w:tc>
        <w:tc>
          <w:tcPr>
            <w:tcW w:w="812" w:type="pct"/>
          </w:tcPr>
          <w:p w14:paraId="69724C16"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mg/L</w:t>
            </w:r>
          </w:p>
        </w:tc>
        <w:tc>
          <w:tcPr>
            <w:tcW w:w="1578" w:type="pct"/>
            <w:vAlign w:val="center"/>
          </w:tcPr>
          <w:p w14:paraId="60DDD2EA" w14:textId="77777777" w:rsidR="005A5884" w:rsidRPr="00684EBA"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KPH</w:t>
            </w:r>
          </w:p>
        </w:tc>
        <w:tc>
          <w:tcPr>
            <w:tcW w:w="1166" w:type="pct"/>
          </w:tcPr>
          <w:p w14:paraId="38F13C91" w14:textId="77777777" w:rsidR="005A5884" w:rsidRPr="00684EBA" w:rsidRDefault="005A5884" w:rsidP="006A68FB">
            <w:pPr>
              <w:spacing w:before="100" w:after="100"/>
              <w:jc w:val="center"/>
              <w:rPr>
                <w:rFonts w:ascii="Times New Roman" w:hAnsi="Times New Roman"/>
                <w:sz w:val="26"/>
                <w:szCs w:val="26"/>
              </w:rPr>
            </w:pPr>
            <w:r w:rsidRPr="00684EBA">
              <w:rPr>
                <w:rFonts w:ascii="Times New Roman" w:hAnsi="Times New Roman"/>
                <w:sz w:val="26"/>
                <w:szCs w:val="26"/>
              </w:rPr>
              <w:t>0,07</w:t>
            </w:r>
          </w:p>
        </w:tc>
      </w:tr>
      <w:tr w:rsidR="005A5884" w:rsidRPr="00684EBA" w14:paraId="3263E112" w14:textId="77777777" w:rsidTr="005D02CE">
        <w:trPr>
          <w:trHeight w:val="409"/>
        </w:trPr>
        <w:tc>
          <w:tcPr>
            <w:tcW w:w="440" w:type="pct"/>
            <w:vAlign w:val="center"/>
          </w:tcPr>
          <w:p w14:paraId="2876DAFE" w14:textId="77777777" w:rsidR="005A5884" w:rsidRPr="00684EBA" w:rsidRDefault="005A5884" w:rsidP="006A68FB">
            <w:pPr>
              <w:numPr>
                <w:ilvl w:val="0"/>
                <w:numId w:val="43"/>
              </w:numPr>
              <w:spacing w:before="100" w:after="100"/>
              <w:jc w:val="center"/>
              <w:rPr>
                <w:rFonts w:ascii="Times New Roman" w:hAnsi="Times New Roman"/>
                <w:b w:val="0"/>
                <w:sz w:val="26"/>
                <w:szCs w:val="26"/>
              </w:rPr>
            </w:pPr>
          </w:p>
        </w:tc>
        <w:tc>
          <w:tcPr>
            <w:tcW w:w="1004" w:type="pct"/>
            <w:vAlign w:val="center"/>
          </w:tcPr>
          <w:p w14:paraId="72BC10B8" w14:textId="77777777" w:rsidR="005A5884" w:rsidRPr="00684EBA" w:rsidRDefault="005A5884" w:rsidP="006A68FB">
            <w:pPr>
              <w:spacing w:before="100" w:after="100"/>
              <w:rPr>
                <w:rFonts w:ascii="Times New Roman" w:hAnsi="Times New Roman"/>
                <w:b w:val="0"/>
                <w:sz w:val="26"/>
                <w:szCs w:val="26"/>
              </w:rPr>
            </w:pPr>
            <w:r w:rsidRPr="00684EBA">
              <w:rPr>
                <w:rFonts w:ascii="Times New Roman" w:hAnsi="Times New Roman"/>
                <w:b w:val="0"/>
                <w:sz w:val="26"/>
                <w:szCs w:val="26"/>
              </w:rPr>
              <w:t>Tổng Coliform</w:t>
            </w:r>
          </w:p>
        </w:tc>
        <w:tc>
          <w:tcPr>
            <w:tcW w:w="812" w:type="pct"/>
          </w:tcPr>
          <w:p w14:paraId="33DA69DE"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MPN/100ml</w:t>
            </w:r>
          </w:p>
        </w:tc>
        <w:tc>
          <w:tcPr>
            <w:tcW w:w="1578" w:type="pct"/>
            <w:vAlign w:val="center"/>
          </w:tcPr>
          <w:p w14:paraId="5D1C2969" w14:textId="77777777" w:rsidR="005A5884" w:rsidRPr="00684EBA"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2.400</w:t>
            </w:r>
          </w:p>
        </w:tc>
        <w:tc>
          <w:tcPr>
            <w:tcW w:w="1166" w:type="pct"/>
          </w:tcPr>
          <w:p w14:paraId="1C6D9117" w14:textId="77777777" w:rsidR="005A5884" w:rsidRPr="00684EBA" w:rsidRDefault="005A5884" w:rsidP="006A68FB">
            <w:pPr>
              <w:spacing w:before="100" w:after="100"/>
              <w:jc w:val="center"/>
              <w:rPr>
                <w:rFonts w:ascii="Times New Roman" w:hAnsi="Times New Roman"/>
                <w:sz w:val="26"/>
                <w:szCs w:val="26"/>
              </w:rPr>
            </w:pPr>
            <w:r w:rsidRPr="00684EBA">
              <w:rPr>
                <w:rFonts w:ascii="Times New Roman" w:hAnsi="Times New Roman"/>
                <w:sz w:val="26"/>
                <w:szCs w:val="26"/>
              </w:rPr>
              <w:t>3.000</w:t>
            </w:r>
          </w:p>
        </w:tc>
      </w:tr>
      <w:tr w:rsidR="005A5884" w:rsidRPr="00684EBA" w14:paraId="50EF6365" w14:textId="77777777" w:rsidTr="005D02CE">
        <w:trPr>
          <w:trHeight w:val="409"/>
        </w:trPr>
        <w:tc>
          <w:tcPr>
            <w:tcW w:w="440" w:type="pct"/>
            <w:vAlign w:val="center"/>
          </w:tcPr>
          <w:p w14:paraId="3CBE2E7B" w14:textId="77777777" w:rsidR="005A5884" w:rsidRPr="00684EBA" w:rsidRDefault="005A5884" w:rsidP="006A68FB">
            <w:pPr>
              <w:numPr>
                <w:ilvl w:val="0"/>
                <w:numId w:val="43"/>
              </w:numPr>
              <w:spacing w:before="100" w:after="100"/>
              <w:jc w:val="center"/>
              <w:rPr>
                <w:rFonts w:ascii="Times New Roman" w:hAnsi="Times New Roman"/>
                <w:b w:val="0"/>
                <w:sz w:val="26"/>
                <w:szCs w:val="26"/>
              </w:rPr>
            </w:pPr>
          </w:p>
        </w:tc>
        <w:tc>
          <w:tcPr>
            <w:tcW w:w="1004" w:type="pct"/>
            <w:vAlign w:val="center"/>
          </w:tcPr>
          <w:p w14:paraId="6709EE56" w14:textId="77777777" w:rsidR="005A5884" w:rsidRPr="005641E1" w:rsidRDefault="005A5884" w:rsidP="006A68FB">
            <w:pPr>
              <w:spacing w:before="100" w:after="100"/>
              <w:rPr>
                <w:rFonts w:ascii="Times New Roman" w:hAnsi="Times New Roman"/>
                <w:b w:val="0"/>
                <w:sz w:val="26"/>
                <w:szCs w:val="26"/>
              </w:rPr>
            </w:pPr>
            <w:r>
              <w:rPr>
                <w:rFonts w:ascii="Times New Roman" w:hAnsi="Times New Roman"/>
                <w:b w:val="0"/>
                <w:sz w:val="26"/>
                <w:szCs w:val="26"/>
              </w:rPr>
              <w:t>Sunfua</w:t>
            </w:r>
          </w:p>
        </w:tc>
        <w:tc>
          <w:tcPr>
            <w:tcW w:w="812" w:type="pct"/>
          </w:tcPr>
          <w:p w14:paraId="0309484A"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mg/L</w:t>
            </w:r>
          </w:p>
        </w:tc>
        <w:tc>
          <w:tcPr>
            <w:tcW w:w="1578" w:type="pct"/>
            <w:vAlign w:val="center"/>
          </w:tcPr>
          <w:p w14:paraId="1626F9B4" w14:textId="77777777" w:rsidR="005A5884" w:rsidRPr="00684EBA"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0,50</w:t>
            </w:r>
          </w:p>
        </w:tc>
        <w:tc>
          <w:tcPr>
            <w:tcW w:w="1166" w:type="pct"/>
          </w:tcPr>
          <w:p w14:paraId="7046386B" w14:textId="77777777" w:rsidR="005A5884" w:rsidRPr="00684EBA" w:rsidRDefault="005A5884" w:rsidP="006A68FB">
            <w:pPr>
              <w:spacing w:before="100" w:after="100"/>
              <w:jc w:val="center"/>
              <w:rPr>
                <w:rFonts w:ascii="Times New Roman" w:hAnsi="Times New Roman"/>
                <w:sz w:val="26"/>
                <w:szCs w:val="26"/>
              </w:rPr>
            </w:pPr>
            <w:r>
              <w:rPr>
                <w:rFonts w:ascii="Times New Roman" w:hAnsi="Times New Roman"/>
                <w:sz w:val="26"/>
                <w:szCs w:val="26"/>
              </w:rPr>
              <w:t>-</w:t>
            </w:r>
          </w:p>
        </w:tc>
      </w:tr>
      <w:tr w:rsidR="005A5884" w:rsidRPr="00684EBA" w14:paraId="1D41BDB4" w14:textId="77777777" w:rsidTr="005D02CE">
        <w:trPr>
          <w:trHeight w:val="409"/>
        </w:trPr>
        <w:tc>
          <w:tcPr>
            <w:tcW w:w="440" w:type="pct"/>
            <w:vAlign w:val="center"/>
          </w:tcPr>
          <w:p w14:paraId="0AC503B8" w14:textId="77777777" w:rsidR="005A5884" w:rsidRPr="00684EBA" w:rsidRDefault="005A5884" w:rsidP="006A68FB">
            <w:pPr>
              <w:numPr>
                <w:ilvl w:val="0"/>
                <w:numId w:val="43"/>
              </w:numPr>
              <w:spacing w:before="100" w:after="100"/>
              <w:jc w:val="center"/>
              <w:rPr>
                <w:rFonts w:ascii="Times New Roman" w:hAnsi="Times New Roman"/>
                <w:b w:val="0"/>
                <w:sz w:val="26"/>
                <w:szCs w:val="26"/>
              </w:rPr>
            </w:pPr>
          </w:p>
        </w:tc>
        <w:tc>
          <w:tcPr>
            <w:tcW w:w="1004" w:type="pct"/>
            <w:vAlign w:val="center"/>
          </w:tcPr>
          <w:p w14:paraId="432C5E25" w14:textId="77777777" w:rsidR="005A5884" w:rsidRDefault="005A5884" w:rsidP="006A68FB">
            <w:pPr>
              <w:spacing w:before="100" w:after="100"/>
              <w:rPr>
                <w:rFonts w:ascii="Times New Roman" w:hAnsi="Times New Roman"/>
                <w:b w:val="0"/>
                <w:sz w:val="26"/>
                <w:szCs w:val="26"/>
              </w:rPr>
            </w:pPr>
            <w:r>
              <w:rPr>
                <w:rFonts w:ascii="Times New Roman" w:hAnsi="Times New Roman"/>
                <w:b w:val="0"/>
                <w:sz w:val="26"/>
                <w:szCs w:val="26"/>
              </w:rPr>
              <w:t>Amoni</w:t>
            </w:r>
          </w:p>
        </w:tc>
        <w:tc>
          <w:tcPr>
            <w:tcW w:w="812" w:type="pct"/>
          </w:tcPr>
          <w:p w14:paraId="1824830B"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mg/L</w:t>
            </w:r>
          </w:p>
        </w:tc>
        <w:tc>
          <w:tcPr>
            <w:tcW w:w="1578" w:type="pct"/>
            <w:vAlign w:val="center"/>
          </w:tcPr>
          <w:p w14:paraId="4BC3E90E"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3,2</w:t>
            </w:r>
          </w:p>
        </w:tc>
        <w:tc>
          <w:tcPr>
            <w:tcW w:w="1166" w:type="pct"/>
          </w:tcPr>
          <w:p w14:paraId="35D0906F" w14:textId="77777777" w:rsidR="005A5884" w:rsidRDefault="005A5884" w:rsidP="006A68FB">
            <w:pPr>
              <w:spacing w:before="100" w:after="100"/>
              <w:jc w:val="center"/>
              <w:rPr>
                <w:rFonts w:ascii="Times New Roman" w:hAnsi="Times New Roman"/>
                <w:sz w:val="26"/>
                <w:szCs w:val="26"/>
              </w:rPr>
            </w:pPr>
            <w:r>
              <w:rPr>
                <w:rFonts w:ascii="Times New Roman" w:hAnsi="Times New Roman"/>
                <w:sz w:val="26"/>
                <w:szCs w:val="26"/>
              </w:rPr>
              <w:t>-</w:t>
            </w:r>
          </w:p>
        </w:tc>
      </w:tr>
      <w:tr w:rsidR="005A5884" w:rsidRPr="00684EBA" w14:paraId="3C4F3A8A" w14:textId="77777777" w:rsidTr="005D02CE">
        <w:trPr>
          <w:trHeight w:val="409"/>
        </w:trPr>
        <w:tc>
          <w:tcPr>
            <w:tcW w:w="440" w:type="pct"/>
            <w:vAlign w:val="center"/>
          </w:tcPr>
          <w:p w14:paraId="7E1771E3" w14:textId="77777777" w:rsidR="005A5884" w:rsidRPr="00684EBA" w:rsidRDefault="005A5884" w:rsidP="006A68FB">
            <w:pPr>
              <w:numPr>
                <w:ilvl w:val="0"/>
                <w:numId w:val="43"/>
              </w:numPr>
              <w:spacing w:before="100" w:after="100"/>
              <w:jc w:val="center"/>
              <w:rPr>
                <w:rFonts w:ascii="Times New Roman" w:hAnsi="Times New Roman"/>
                <w:b w:val="0"/>
                <w:sz w:val="26"/>
                <w:szCs w:val="26"/>
              </w:rPr>
            </w:pPr>
          </w:p>
        </w:tc>
        <w:tc>
          <w:tcPr>
            <w:tcW w:w="1004" w:type="pct"/>
            <w:vAlign w:val="center"/>
          </w:tcPr>
          <w:p w14:paraId="647906F3" w14:textId="77777777" w:rsidR="005A5884" w:rsidRDefault="005A5884" w:rsidP="006A68FB">
            <w:pPr>
              <w:spacing w:before="100" w:after="100"/>
              <w:rPr>
                <w:rFonts w:ascii="Times New Roman" w:hAnsi="Times New Roman"/>
                <w:b w:val="0"/>
                <w:sz w:val="26"/>
                <w:szCs w:val="26"/>
              </w:rPr>
            </w:pPr>
            <w:r>
              <w:rPr>
                <w:rFonts w:ascii="Times New Roman" w:hAnsi="Times New Roman"/>
                <w:b w:val="0"/>
                <w:sz w:val="26"/>
                <w:szCs w:val="26"/>
              </w:rPr>
              <w:t>Nitrat</w:t>
            </w:r>
          </w:p>
        </w:tc>
        <w:tc>
          <w:tcPr>
            <w:tcW w:w="812" w:type="pct"/>
          </w:tcPr>
          <w:p w14:paraId="120C914A"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mg/L</w:t>
            </w:r>
          </w:p>
        </w:tc>
        <w:tc>
          <w:tcPr>
            <w:tcW w:w="1578" w:type="pct"/>
            <w:vAlign w:val="center"/>
          </w:tcPr>
          <w:p w14:paraId="072E84C6"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10,8</w:t>
            </w:r>
          </w:p>
        </w:tc>
        <w:tc>
          <w:tcPr>
            <w:tcW w:w="1166" w:type="pct"/>
          </w:tcPr>
          <w:p w14:paraId="1EA85EF2" w14:textId="77777777" w:rsidR="005A5884" w:rsidRDefault="005A5884" w:rsidP="006A68FB">
            <w:pPr>
              <w:spacing w:before="100" w:after="100"/>
              <w:jc w:val="center"/>
              <w:rPr>
                <w:rFonts w:ascii="Times New Roman" w:hAnsi="Times New Roman"/>
                <w:sz w:val="26"/>
                <w:szCs w:val="26"/>
              </w:rPr>
            </w:pPr>
            <w:r>
              <w:rPr>
                <w:rFonts w:ascii="Times New Roman" w:hAnsi="Times New Roman"/>
                <w:sz w:val="26"/>
                <w:szCs w:val="26"/>
              </w:rPr>
              <w:t>-</w:t>
            </w:r>
          </w:p>
        </w:tc>
      </w:tr>
      <w:tr w:rsidR="005A5884" w:rsidRPr="00684EBA" w14:paraId="52EA2319" w14:textId="77777777" w:rsidTr="005D02CE">
        <w:trPr>
          <w:trHeight w:val="409"/>
        </w:trPr>
        <w:tc>
          <w:tcPr>
            <w:tcW w:w="440" w:type="pct"/>
            <w:vAlign w:val="center"/>
          </w:tcPr>
          <w:p w14:paraId="468584B1" w14:textId="77777777" w:rsidR="005A5884" w:rsidRPr="00684EBA" w:rsidRDefault="005A5884" w:rsidP="006A68FB">
            <w:pPr>
              <w:numPr>
                <w:ilvl w:val="0"/>
                <w:numId w:val="43"/>
              </w:numPr>
              <w:spacing w:before="100" w:after="100"/>
              <w:jc w:val="center"/>
              <w:rPr>
                <w:rFonts w:ascii="Times New Roman" w:hAnsi="Times New Roman"/>
                <w:b w:val="0"/>
                <w:sz w:val="26"/>
                <w:szCs w:val="26"/>
              </w:rPr>
            </w:pPr>
          </w:p>
        </w:tc>
        <w:tc>
          <w:tcPr>
            <w:tcW w:w="1004" w:type="pct"/>
            <w:vAlign w:val="center"/>
          </w:tcPr>
          <w:p w14:paraId="0B405BDC" w14:textId="77777777" w:rsidR="005A5884" w:rsidRDefault="005A5884" w:rsidP="006A68FB">
            <w:pPr>
              <w:spacing w:before="100" w:after="100"/>
              <w:rPr>
                <w:rFonts w:ascii="Times New Roman" w:hAnsi="Times New Roman"/>
                <w:b w:val="0"/>
                <w:sz w:val="26"/>
                <w:szCs w:val="26"/>
              </w:rPr>
            </w:pPr>
            <w:r>
              <w:rPr>
                <w:rFonts w:ascii="Times New Roman" w:hAnsi="Times New Roman"/>
                <w:b w:val="0"/>
                <w:sz w:val="26"/>
                <w:szCs w:val="26"/>
              </w:rPr>
              <w:t>Photphat</w:t>
            </w:r>
          </w:p>
        </w:tc>
        <w:tc>
          <w:tcPr>
            <w:tcW w:w="812" w:type="pct"/>
          </w:tcPr>
          <w:p w14:paraId="3F10CD6E"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mg/L</w:t>
            </w:r>
          </w:p>
        </w:tc>
        <w:tc>
          <w:tcPr>
            <w:tcW w:w="1578" w:type="pct"/>
            <w:vAlign w:val="center"/>
          </w:tcPr>
          <w:p w14:paraId="02A5CBE2" w14:textId="77777777" w:rsidR="005A5884" w:rsidRDefault="005A5884" w:rsidP="006A68FB">
            <w:pPr>
              <w:tabs>
                <w:tab w:val="right" w:leader="dot" w:pos="8640"/>
              </w:tabs>
              <w:spacing w:before="100" w:after="100"/>
              <w:ind w:left="-108" w:right="-108"/>
              <w:jc w:val="center"/>
              <w:rPr>
                <w:rFonts w:ascii="Times New Roman" w:hAnsi="Times New Roman"/>
                <w:b w:val="0"/>
                <w:color w:val="000000"/>
                <w:sz w:val="26"/>
                <w:szCs w:val="26"/>
              </w:rPr>
            </w:pPr>
            <w:r>
              <w:rPr>
                <w:rFonts w:ascii="Times New Roman" w:hAnsi="Times New Roman"/>
                <w:b w:val="0"/>
                <w:color w:val="000000"/>
                <w:sz w:val="26"/>
                <w:szCs w:val="26"/>
              </w:rPr>
              <w:t>0,85</w:t>
            </w:r>
          </w:p>
        </w:tc>
        <w:tc>
          <w:tcPr>
            <w:tcW w:w="1166" w:type="pct"/>
          </w:tcPr>
          <w:p w14:paraId="2D8B4531" w14:textId="77777777" w:rsidR="005A5884" w:rsidRDefault="005A5884" w:rsidP="006A68FB">
            <w:pPr>
              <w:spacing w:before="100" w:after="100"/>
              <w:jc w:val="center"/>
              <w:rPr>
                <w:rFonts w:ascii="Times New Roman" w:hAnsi="Times New Roman"/>
                <w:sz w:val="26"/>
                <w:szCs w:val="26"/>
              </w:rPr>
            </w:pPr>
            <w:r>
              <w:rPr>
                <w:rFonts w:ascii="Times New Roman" w:hAnsi="Times New Roman"/>
                <w:sz w:val="26"/>
                <w:szCs w:val="26"/>
              </w:rPr>
              <w:t>-</w:t>
            </w:r>
          </w:p>
        </w:tc>
      </w:tr>
    </w:tbl>
    <w:p w14:paraId="7B514CB2" w14:textId="77777777" w:rsidR="006A68FB" w:rsidRPr="0039543D" w:rsidRDefault="0039543D" w:rsidP="0039543D">
      <w:pPr>
        <w:widowControl w:val="0"/>
        <w:spacing w:before="120" w:after="120"/>
        <w:ind w:firstLine="720"/>
        <w:jc w:val="right"/>
        <w:rPr>
          <w:rFonts w:ascii="Times New Roman" w:hAnsi="Times New Roman"/>
          <w:b w:val="0"/>
          <w:i/>
          <w:iCs/>
          <w:color w:val="000000"/>
          <w:sz w:val="26"/>
          <w:szCs w:val="26"/>
        </w:rPr>
      </w:pPr>
      <w:r w:rsidRPr="0039543D">
        <w:rPr>
          <w:rFonts w:ascii="Times New Roman" w:hAnsi="Times New Roman"/>
          <w:b w:val="0"/>
          <w:i/>
          <w:iCs/>
          <w:color w:val="000000"/>
          <w:sz w:val="26"/>
          <w:szCs w:val="26"/>
        </w:rPr>
        <w:t>(Kết quả đính kèm phụ lục báo cáo)</w:t>
      </w:r>
    </w:p>
    <w:p w14:paraId="78F847F7" w14:textId="77777777" w:rsidR="005A5884" w:rsidRDefault="005A5884">
      <w:pPr>
        <w:rPr>
          <w:rFonts w:ascii="Times New Roman" w:eastAsia="SimSun" w:hAnsi="Times New Roman"/>
          <w:color w:val="000000"/>
          <w:sz w:val="26"/>
          <w:lang w:val="en-GB"/>
        </w:rPr>
      </w:pPr>
      <w:bookmarkStart w:id="141" w:name="_Toc114034769"/>
      <w:r>
        <w:br w:type="page"/>
      </w:r>
    </w:p>
    <w:p w14:paraId="67EDBFF2" w14:textId="77777777" w:rsidR="00B02F5B" w:rsidRPr="00684EBA" w:rsidRDefault="00F31B7B" w:rsidP="00D66A7B">
      <w:pPr>
        <w:pStyle w:val="MUC1"/>
      </w:pPr>
      <w:r w:rsidRPr="00684EBA">
        <w:lastRenderedPageBreak/>
        <w:t>CHƯƠNG VIII: CAM KẾT CỦA CHỦ CƠ SỞ</w:t>
      </w:r>
      <w:bookmarkEnd w:id="141"/>
    </w:p>
    <w:p w14:paraId="26E99270" w14:textId="77777777" w:rsidR="00B02F5B" w:rsidRPr="003343C2" w:rsidRDefault="00B02F5B" w:rsidP="00D66A7B">
      <w:pPr>
        <w:widowControl w:val="0"/>
        <w:spacing w:before="120"/>
        <w:ind w:firstLine="709"/>
        <w:jc w:val="both"/>
        <w:rPr>
          <w:rFonts w:ascii="Times New Roman" w:hAnsi="Times New Roman"/>
          <w:b w:val="0"/>
          <w:color w:val="000000"/>
          <w:sz w:val="4"/>
          <w:szCs w:val="26"/>
        </w:rPr>
      </w:pPr>
    </w:p>
    <w:p w14:paraId="69A39F43" w14:textId="77777777" w:rsidR="00F31B7B" w:rsidRDefault="00C55725" w:rsidP="00D66A7B">
      <w:pPr>
        <w:suppressAutoHyphens/>
        <w:spacing w:before="120" w:after="120"/>
        <w:ind w:firstLine="567"/>
        <w:jc w:val="both"/>
        <w:rPr>
          <w:rFonts w:ascii="Times New Roman" w:hAnsi="Times New Roman"/>
          <w:b w:val="0"/>
          <w:sz w:val="26"/>
          <w:szCs w:val="26"/>
        </w:rPr>
      </w:pPr>
      <w:r>
        <w:rPr>
          <w:rFonts w:ascii="Times New Roman" w:hAnsi="Times New Roman"/>
          <w:b w:val="0"/>
          <w:spacing w:val="-2"/>
          <w:sz w:val="26"/>
          <w:szCs w:val="26"/>
        </w:rPr>
        <w:t xml:space="preserve">Nhà máy chế biến tinh bột </w:t>
      </w:r>
      <w:r w:rsidR="003343C2">
        <w:rPr>
          <w:rFonts w:ascii="Times New Roman" w:hAnsi="Times New Roman"/>
          <w:b w:val="0"/>
          <w:spacing w:val="-2"/>
          <w:sz w:val="26"/>
          <w:szCs w:val="26"/>
        </w:rPr>
        <w:t xml:space="preserve">khoai </w:t>
      </w:r>
      <w:r>
        <w:rPr>
          <w:rFonts w:ascii="Times New Roman" w:hAnsi="Times New Roman"/>
          <w:b w:val="0"/>
          <w:spacing w:val="-2"/>
          <w:sz w:val="26"/>
          <w:szCs w:val="26"/>
        </w:rPr>
        <w:t xml:space="preserve">mì thuộc </w:t>
      </w:r>
      <w:r w:rsidR="00F31B7B" w:rsidRPr="00684EBA">
        <w:rPr>
          <w:rFonts w:ascii="Times New Roman" w:hAnsi="Times New Roman"/>
          <w:b w:val="0"/>
          <w:spacing w:val="-2"/>
          <w:sz w:val="26"/>
          <w:szCs w:val="26"/>
        </w:rPr>
        <w:t xml:space="preserve">Công ty TNHH </w:t>
      </w:r>
      <w:r w:rsidR="00DC758F">
        <w:rPr>
          <w:rFonts w:ascii="Times New Roman" w:hAnsi="Times New Roman"/>
          <w:b w:val="0"/>
          <w:spacing w:val="-2"/>
          <w:sz w:val="26"/>
          <w:szCs w:val="26"/>
        </w:rPr>
        <w:t xml:space="preserve">Sản xuất </w:t>
      </w:r>
      <w:r w:rsidR="00F31B7B" w:rsidRPr="00684EBA">
        <w:rPr>
          <w:rFonts w:ascii="Times New Roman" w:hAnsi="Times New Roman"/>
          <w:b w:val="0"/>
          <w:spacing w:val="-2"/>
          <w:sz w:val="26"/>
          <w:szCs w:val="26"/>
        </w:rPr>
        <w:t xml:space="preserve">Tinh bột khoai mì </w:t>
      </w:r>
      <w:r w:rsidR="00DC758F">
        <w:rPr>
          <w:rFonts w:ascii="Times New Roman" w:hAnsi="Times New Roman"/>
          <w:b w:val="0"/>
          <w:spacing w:val="-2"/>
          <w:sz w:val="26"/>
          <w:szCs w:val="26"/>
        </w:rPr>
        <w:t>Bình Minh</w:t>
      </w:r>
      <w:r w:rsidR="00F31B7B" w:rsidRPr="00684EBA">
        <w:rPr>
          <w:rFonts w:ascii="Times New Roman" w:hAnsi="Times New Roman"/>
          <w:b w:val="0"/>
          <w:sz w:val="26"/>
          <w:szCs w:val="26"/>
          <w:lang w:val="vi-VN"/>
        </w:rPr>
        <w:t xml:space="preserve"> cam kết về tính chính xác, trung thực của hồ sơ đề nghị cấp giấy phép môi trường.</w:t>
      </w:r>
    </w:p>
    <w:p w14:paraId="4521BF9B" w14:textId="77777777" w:rsidR="000D6AE8" w:rsidRDefault="000D6AE8" w:rsidP="00D66A7B">
      <w:pPr>
        <w:suppressAutoHyphens/>
        <w:spacing w:before="120" w:after="120"/>
        <w:ind w:firstLine="567"/>
        <w:jc w:val="both"/>
        <w:rPr>
          <w:rFonts w:ascii="Times New Roman" w:hAnsi="Times New Roman"/>
          <w:b w:val="0"/>
          <w:sz w:val="26"/>
          <w:szCs w:val="26"/>
        </w:rPr>
      </w:pPr>
      <w:r w:rsidRPr="00684EBA">
        <w:rPr>
          <w:rFonts w:ascii="Times New Roman" w:hAnsi="Times New Roman"/>
          <w:b w:val="0"/>
          <w:sz w:val="26"/>
          <w:szCs w:val="26"/>
          <w:lang w:val="vi-VN"/>
        </w:rPr>
        <w:t xml:space="preserve">Nghiêm túc thực hiện các biện pháp khống chế nguồn ô nhiễm phát sinh từ hoạt động của </w:t>
      </w:r>
      <w:r w:rsidR="006642AB">
        <w:rPr>
          <w:rFonts w:ascii="Times New Roman" w:hAnsi="Times New Roman"/>
          <w:b w:val="0"/>
          <w:sz w:val="26"/>
          <w:szCs w:val="26"/>
        </w:rPr>
        <w:t>Nhà máy</w:t>
      </w:r>
      <w:r w:rsidRPr="00684EBA">
        <w:rPr>
          <w:rFonts w:ascii="Times New Roman" w:hAnsi="Times New Roman"/>
          <w:b w:val="0"/>
          <w:sz w:val="26"/>
          <w:szCs w:val="26"/>
          <w:lang w:val="vi-VN"/>
        </w:rPr>
        <w:t xml:space="preserve"> theo đúng phương án kỹ thuật đã nêu trong Báo cáo</w:t>
      </w:r>
      <w:r w:rsidRPr="00684EBA">
        <w:rPr>
          <w:rFonts w:ascii="Times New Roman" w:hAnsi="Times New Roman"/>
          <w:b w:val="0"/>
          <w:sz w:val="26"/>
          <w:szCs w:val="26"/>
        </w:rPr>
        <w:t>.</w:t>
      </w:r>
    </w:p>
    <w:p w14:paraId="3AC07739" w14:textId="77777777" w:rsidR="000D6AE8" w:rsidRDefault="000D6AE8" w:rsidP="00D66A7B">
      <w:pPr>
        <w:suppressAutoHyphens/>
        <w:spacing w:before="120" w:after="120"/>
        <w:ind w:firstLine="567"/>
        <w:jc w:val="both"/>
        <w:rPr>
          <w:rFonts w:ascii="Times New Roman" w:hAnsi="Times New Roman"/>
          <w:b w:val="0"/>
          <w:sz w:val="26"/>
          <w:szCs w:val="26"/>
        </w:rPr>
      </w:pPr>
      <w:r w:rsidRPr="00684EBA">
        <w:rPr>
          <w:rFonts w:ascii="Times New Roman" w:hAnsi="Times New Roman"/>
          <w:b w:val="0"/>
          <w:sz w:val="26"/>
          <w:szCs w:val="26"/>
          <w:lang w:val="vi-VN"/>
        </w:rPr>
        <w:t>Đảm bảo kinh phí đầu tư các công trình xử lý môi trường cũng như kinh phí thực hiện chương trình giám sát môi trường.</w:t>
      </w:r>
    </w:p>
    <w:p w14:paraId="04AA9E5A" w14:textId="77777777" w:rsidR="000D6AE8" w:rsidRPr="000D6AE8" w:rsidRDefault="00C55725" w:rsidP="00D66A7B">
      <w:pPr>
        <w:suppressAutoHyphens/>
        <w:spacing w:before="120" w:after="120"/>
        <w:ind w:firstLine="567"/>
        <w:jc w:val="both"/>
        <w:rPr>
          <w:rFonts w:ascii="Times New Roman" w:hAnsi="Times New Roman"/>
          <w:b w:val="0"/>
          <w:sz w:val="26"/>
          <w:szCs w:val="26"/>
        </w:rPr>
      </w:pPr>
      <w:r>
        <w:rPr>
          <w:rFonts w:ascii="Times New Roman" w:hAnsi="Times New Roman"/>
          <w:b w:val="0"/>
          <w:spacing w:val="-2"/>
          <w:sz w:val="26"/>
          <w:szCs w:val="26"/>
        </w:rPr>
        <w:t>Nhà máy chế biến tinh bột</w:t>
      </w:r>
      <w:r w:rsidR="003343C2">
        <w:rPr>
          <w:rFonts w:ascii="Times New Roman" w:hAnsi="Times New Roman"/>
          <w:b w:val="0"/>
          <w:spacing w:val="-2"/>
          <w:sz w:val="26"/>
          <w:szCs w:val="26"/>
        </w:rPr>
        <w:t xml:space="preserve"> khoai</w:t>
      </w:r>
      <w:r>
        <w:rPr>
          <w:rFonts w:ascii="Times New Roman" w:hAnsi="Times New Roman"/>
          <w:b w:val="0"/>
          <w:spacing w:val="-2"/>
          <w:sz w:val="26"/>
          <w:szCs w:val="26"/>
        </w:rPr>
        <w:t xml:space="preserve"> mì</w:t>
      </w:r>
      <w:r w:rsidRPr="00684EBA">
        <w:rPr>
          <w:rFonts w:ascii="Times New Roman" w:hAnsi="Times New Roman"/>
          <w:b w:val="0"/>
          <w:sz w:val="26"/>
          <w:szCs w:val="26"/>
          <w:lang w:val="vi-VN"/>
        </w:rPr>
        <w:t xml:space="preserve"> </w:t>
      </w:r>
      <w:r w:rsidR="00F31B7B" w:rsidRPr="00684EBA">
        <w:rPr>
          <w:rFonts w:ascii="Times New Roman" w:hAnsi="Times New Roman"/>
          <w:b w:val="0"/>
          <w:sz w:val="26"/>
          <w:szCs w:val="26"/>
          <w:lang w:val="vi-VN"/>
        </w:rPr>
        <w:t xml:space="preserve">cam kết </w:t>
      </w:r>
      <w:r w:rsidR="000D6AE8" w:rsidRPr="00227DB8">
        <w:rPr>
          <w:rFonts w:ascii="Times New Roman" w:eastAsia="SimSun" w:hAnsi="Times New Roman"/>
          <w:b w:val="0"/>
          <w:sz w:val="26"/>
          <w:szCs w:val="26"/>
          <w:lang w:val="vi-VN"/>
        </w:rPr>
        <w:t>bảo đảm nồng độ các chất ô nhiễm phát thải vào môi trường đều nằm trong giới hạn Tiêu chuẩn, Quy chuẩn cho phép như sau</w:t>
      </w:r>
      <w:r w:rsidR="000D6AE8">
        <w:rPr>
          <w:rFonts w:ascii="Times New Roman" w:hAnsi="Times New Roman"/>
          <w:b w:val="0"/>
          <w:sz w:val="26"/>
          <w:szCs w:val="26"/>
        </w:rPr>
        <w:t>:</w:t>
      </w:r>
    </w:p>
    <w:p w14:paraId="2089919A" w14:textId="77777777" w:rsidR="0024572C" w:rsidRDefault="0024572C" w:rsidP="00D66A7B">
      <w:pPr>
        <w:spacing w:before="120" w:after="120"/>
        <w:ind w:firstLine="567"/>
        <w:jc w:val="both"/>
        <w:rPr>
          <w:rFonts w:ascii="Times New Roman" w:hAnsi="Times New Roman"/>
          <w:b w:val="0"/>
          <w:sz w:val="26"/>
          <w:szCs w:val="26"/>
          <w:lang w:val="pt-BR"/>
        </w:rPr>
      </w:pPr>
      <w:r>
        <w:rPr>
          <w:rFonts w:ascii="Times New Roman" w:hAnsi="Times New Roman"/>
          <w:b w:val="0"/>
          <w:sz w:val="26"/>
          <w:szCs w:val="26"/>
          <w:lang w:val="pt-BR"/>
        </w:rPr>
        <w:t xml:space="preserve">+ </w:t>
      </w:r>
      <w:r w:rsidRPr="00227DB8">
        <w:rPr>
          <w:rFonts w:ascii="Times New Roman" w:hAnsi="Times New Roman"/>
          <w:b w:val="0"/>
          <w:sz w:val="26"/>
          <w:szCs w:val="26"/>
          <w:lang w:val="pt-BR"/>
        </w:rPr>
        <w:t>QCVN 05:2013/BTNMT - Quy chuẩn kỹ thuật quốc gia về chất lượng không khí xung quanh.</w:t>
      </w:r>
    </w:p>
    <w:p w14:paraId="58A38F8B" w14:textId="77777777" w:rsidR="0024572C" w:rsidRDefault="0024572C" w:rsidP="00D66A7B">
      <w:pPr>
        <w:spacing w:before="120" w:after="120"/>
        <w:ind w:firstLine="567"/>
        <w:jc w:val="both"/>
        <w:rPr>
          <w:rFonts w:ascii="Times New Roman" w:hAnsi="Times New Roman"/>
          <w:b w:val="0"/>
          <w:sz w:val="26"/>
          <w:szCs w:val="26"/>
          <w:lang w:val="pt-BR"/>
        </w:rPr>
      </w:pPr>
      <w:r>
        <w:rPr>
          <w:rFonts w:ascii="Times New Roman" w:hAnsi="Times New Roman"/>
          <w:b w:val="0"/>
          <w:sz w:val="26"/>
          <w:szCs w:val="26"/>
          <w:lang w:val="pt-BR"/>
        </w:rPr>
        <w:t xml:space="preserve">+ </w:t>
      </w:r>
      <w:r w:rsidR="00AB530B">
        <w:rPr>
          <w:rFonts w:ascii="Times New Roman" w:hAnsi="Times New Roman"/>
          <w:b w:val="0"/>
          <w:sz w:val="26"/>
          <w:szCs w:val="26"/>
          <w:lang w:val="pt-BR"/>
        </w:rPr>
        <w:t>QCVN 06:</w:t>
      </w:r>
      <w:r w:rsidRPr="00227DB8">
        <w:rPr>
          <w:rFonts w:ascii="Times New Roman" w:hAnsi="Times New Roman"/>
          <w:b w:val="0"/>
          <w:sz w:val="26"/>
          <w:szCs w:val="26"/>
          <w:lang w:val="pt-BR"/>
        </w:rPr>
        <w:t>2009/BTNMT - Quy chuẩn kỹ thuật quốc gia về một số chất độc hại trong môi trường không khí xung quanh</w:t>
      </w:r>
    </w:p>
    <w:p w14:paraId="15C6B618" w14:textId="77777777" w:rsidR="0024572C" w:rsidRDefault="0024572C" w:rsidP="00D66A7B">
      <w:pPr>
        <w:spacing w:before="120" w:after="120"/>
        <w:ind w:firstLine="567"/>
        <w:jc w:val="both"/>
        <w:rPr>
          <w:rFonts w:ascii="Times New Roman" w:hAnsi="Times New Roman"/>
          <w:b w:val="0"/>
          <w:sz w:val="26"/>
          <w:szCs w:val="26"/>
        </w:rPr>
      </w:pPr>
      <w:r w:rsidRPr="0024572C">
        <w:rPr>
          <w:rFonts w:ascii="Times New Roman" w:hAnsi="Times New Roman"/>
          <w:b w:val="0"/>
          <w:sz w:val="26"/>
          <w:szCs w:val="26"/>
          <w:lang w:val="pt-BR"/>
        </w:rPr>
        <w:t xml:space="preserve">+ </w:t>
      </w:r>
      <w:r w:rsidRPr="0024572C">
        <w:rPr>
          <w:rFonts w:ascii="Times New Roman" w:hAnsi="Times New Roman"/>
          <w:b w:val="0"/>
          <w:sz w:val="26"/>
          <w:szCs w:val="26"/>
        </w:rPr>
        <w:t>QCVN 19:2009/BTNMT</w:t>
      </w:r>
      <w:r>
        <w:rPr>
          <w:rFonts w:ascii="Times New Roman" w:hAnsi="Times New Roman"/>
          <w:b w:val="0"/>
          <w:sz w:val="26"/>
          <w:szCs w:val="26"/>
        </w:rPr>
        <w:t xml:space="preserve"> - </w:t>
      </w:r>
      <w:r w:rsidRPr="0024572C">
        <w:rPr>
          <w:rFonts w:ascii="Times New Roman" w:hAnsi="Times New Roman"/>
          <w:b w:val="0"/>
          <w:sz w:val="26"/>
          <w:szCs w:val="26"/>
        </w:rPr>
        <w:t>Quy chuẩn kỹ thuật quốc gia về khí thải</w:t>
      </w:r>
      <w:r>
        <w:rPr>
          <w:rFonts w:ascii="Times New Roman" w:hAnsi="Times New Roman"/>
          <w:b w:val="0"/>
          <w:sz w:val="26"/>
          <w:szCs w:val="26"/>
        </w:rPr>
        <w:t xml:space="preserve"> công nghiệp về bụi và khí thải vô cơ.</w:t>
      </w:r>
    </w:p>
    <w:p w14:paraId="03446E18" w14:textId="77777777" w:rsidR="004352B9" w:rsidRDefault="004352B9" w:rsidP="00D66A7B">
      <w:pPr>
        <w:spacing w:before="120" w:after="120"/>
        <w:ind w:firstLine="567"/>
        <w:jc w:val="both"/>
        <w:rPr>
          <w:rFonts w:ascii="Times New Roman" w:hAnsi="Times New Roman"/>
          <w:b w:val="0"/>
          <w:sz w:val="26"/>
          <w:szCs w:val="26"/>
        </w:rPr>
      </w:pPr>
      <w:r>
        <w:rPr>
          <w:rFonts w:ascii="Times New Roman" w:hAnsi="Times New Roman"/>
          <w:b w:val="0"/>
          <w:sz w:val="26"/>
          <w:szCs w:val="26"/>
        </w:rPr>
        <w:t xml:space="preserve">+ </w:t>
      </w:r>
      <w:r w:rsidRPr="00DB2ADA">
        <w:rPr>
          <w:rFonts w:ascii="Times New Roman" w:hAnsi="Times New Roman"/>
          <w:b w:val="0"/>
          <w:color w:val="000000"/>
          <w:sz w:val="26"/>
          <w:szCs w:val="26"/>
        </w:rPr>
        <w:t>QCVN 24:2016/BYT: Quy chuẩn kỹ thuật Quốc gia về tiếng ồn – Mức tiếp xúc cho phép tiếng ồn tại nơi làm việc</w:t>
      </w:r>
    </w:p>
    <w:p w14:paraId="73404B1C" w14:textId="77777777" w:rsidR="0024572C" w:rsidRDefault="0024572C" w:rsidP="00D66A7B">
      <w:pPr>
        <w:spacing w:before="120" w:after="120"/>
        <w:ind w:firstLine="567"/>
        <w:jc w:val="both"/>
        <w:rPr>
          <w:rFonts w:ascii="Times New Roman" w:hAnsi="Times New Roman"/>
          <w:b w:val="0"/>
          <w:sz w:val="26"/>
          <w:szCs w:val="26"/>
          <w:lang w:val="pt-BR"/>
        </w:rPr>
      </w:pPr>
      <w:r>
        <w:rPr>
          <w:rFonts w:ascii="Times New Roman" w:hAnsi="Times New Roman"/>
          <w:b w:val="0"/>
          <w:sz w:val="26"/>
          <w:szCs w:val="26"/>
          <w:lang w:val="pt-BR"/>
        </w:rPr>
        <w:t xml:space="preserve">+ </w:t>
      </w:r>
      <w:r w:rsidRPr="00227DB8">
        <w:rPr>
          <w:rFonts w:ascii="Times New Roman" w:hAnsi="Times New Roman"/>
          <w:b w:val="0"/>
          <w:sz w:val="26"/>
          <w:szCs w:val="26"/>
          <w:lang w:val="pt-BR"/>
        </w:rPr>
        <w:t>QCVN 2</w:t>
      </w:r>
      <w:r>
        <w:rPr>
          <w:rFonts w:ascii="Times New Roman" w:hAnsi="Times New Roman"/>
          <w:b w:val="0"/>
          <w:sz w:val="26"/>
          <w:szCs w:val="26"/>
          <w:lang w:val="pt-BR"/>
        </w:rPr>
        <w:t>7</w:t>
      </w:r>
      <w:r w:rsidR="00AB530B">
        <w:rPr>
          <w:rFonts w:ascii="Times New Roman" w:hAnsi="Times New Roman"/>
          <w:b w:val="0"/>
          <w:sz w:val="26"/>
          <w:szCs w:val="26"/>
          <w:lang w:val="pt-BR"/>
        </w:rPr>
        <w:t>:</w:t>
      </w:r>
      <w:r w:rsidRPr="00227DB8">
        <w:rPr>
          <w:rFonts w:ascii="Times New Roman" w:hAnsi="Times New Roman"/>
          <w:b w:val="0"/>
          <w:sz w:val="26"/>
          <w:szCs w:val="26"/>
          <w:lang w:val="pt-BR"/>
        </w:rPr>
        <w:t>2010/BTNMT</w:t>
      </w:r>
      <w:r>
        <w:rPr>
          <w:rFonts w:ascii="Times New Roman" w:hAnsi="Times New Roman"/>
          <w:b w:val="0"/>
          <w:sz w:val="26"/>
          <w:szCs w:val="26"/>
          <w:lang w:val="pt-BR"/>
        </w:rPr>
        <w:t xml:space="preserve"> – Quy chuẩn kỹ thuật quốc gia về độ rung</w:t>
      </w:r>
      <w:r w:rsidR="004352B9">
        <w:rPr>
          <w:rFonts w:ascii="Times New Roman" w:hAnsi="Times New Roman"/>
          <w:b w:val="0"/>
          <w:sz w:val="26"/>
          <w:szCs w:val="26"/>
          <w:lang w:val="pt-BR"/>
        </w:rPr>
        <w:t>.</w:t>
      </w:r>
    </w:p>
    <w:p w14:paraId="048E5A74" w14:textId="77777777" w:rsidR="0024572C" w:rsidRDefault="0024572C" w:rsidP="00D66A7B">
      <w:pPr>
        <w:spacing w:before="120" w:after="120"/>
        <w:ind w:firstLine="567"/>
        <w:jc w:val="both"/>
        <w:rPr>
          <w:rFonts w:ascii="Times New Roman" w:hAnsi="Times New Roman"/>
          <w:b w:val="0"/>
          <w:color w:val="000000"/>
          <w:sz w:val="26"/>
          <w:szCs w:val="26"/>
        </w:rPr>
      </w:pPr>
      <w:r>
        <w:rPr>
          <w:rFonts w:ascii="Times New Roman" w:hAnsi="Times New Roman"/>
          <w:b w:val="0"/>
          <w:sz w:val="26"/>
          <w:szCs w:val="26"/>
          <w:lang w:val="pt-BR"/>
        </w:rPr>
        <w:t xml:space="preserve">+ </w:t>
      </w:r>
      <w:r w:rsidRPr="00684EBA">
        <w:rPr>
          <w:rFonts w:ascii="Times New Roman" w:hAnsi="Times New Roman"/>
          <w:b w:val="0"/>
          <w:color w:val="000000"/>
          <w:sz w:val="26"/>
          <w:szCs w:val="26"/>
        </w:rPr>
        <w:t>QCVN 63:2017/BTNMT – Quy chuẩn kỹ thuật quốc gia về nước thải chế biến tinh bột sắn</w:t>
      </w:r>
      <w:r>
        <w:rPr>
          <w:rFonts w:ascii="Times New Roman" w:hAnsi="Times New Roman"/>
          <w:b w:val="0"/>
          <w:color w:val="000000"/>
          <w:sz w:val="26"/>
          <w:szCs w:val="26"/>
        </w:rPr>
        <w:t>.</w:t>
      </w:r>
    </w:p>
    <w:p w14:paraId="6430C01F" w14:textId="77777777" w:rsidR="00CD25F0" w:rsidRDefault="0024572C" w:rsidP="00D66A7B">
      <w:pPr>
        <w:widowControl w:val="0"/>
        <w:spacing w:before="120" w:after="120"/>
        <w:ind w:firstLine="567"/>
        <w:jc w:val="both"/>
        <w:rPr>
          <w:rFonts w:ascii="Times New Roman" w:hAnsi="Times New Roman"/>
          <w:b w:val="0"/>
          <w:sz w:val="26"/>
          <w:szCs w:val="26"/>
        </w:rPr>
      </w:pPr>
      <w:r>
        <w:rPr>
          <w:rFonts w:ascii="Times New Roman" w:hAnsi="Times New Roman"/>
          <w:b w:val="0"/>
          <w:color w:val="000000"/>
          <w:sz w:val="26"/>
          <w:szCs w:val="26"/>
        </w:rPr>
        <w:t>Đảm bảo toàn bộ lượng chất thải rắn và chất thải nguy hại được thu gom và xử lý theo quy định, theo đúng</w:t>
      </w:r>
      <w:r w:rsidR="00CD25F0">
        <w:rPr>
          <w:rFonts w:ascii="Times New Roman" w:hAnsi="Times New Roman"/>
          <w:b w:val="0"/>
          <w:color w:val="000000"/>
          <w:sz w:val="26"/>
          <w:szCs w:val="26"/>
        </w:rPr>
        <w:t xml:space="preserve"> </w:t>
      </w:r>
      <w:r w:rsidR="00CD25F0" w:rsidRPr="00CD25F0">
        <w:rPr>
          <w:rFonts w:ascii="Times New Roman" w:hAnsi="Times New Roman"/>
          <w:b w:val="0"/>
          <w:sz w:val="26"/>
          <w:szCs w:val="26"/>
        </w:rPr>
        <w:t>Nghị định</w:t>
      </w:r>
      <w:r w:rsidR="00CD25F0">
        <w:rPr>
          <w:rFonts w:ascii="Times New Roman" w:hAnsi="Times New Roman"/>
          <w:b w:val="0"/>
          <w:sz w:val="26"/>
          <w:szCs w:val="26"/>
        </w:rPr>
        <w:t xml:space="preserve"> số</w:t>
      </w:r>
      <w:r w:rsidR="00CD25F0" w:rsidRPr="00CD25F0">
        <w:rPr>
          <w:rFonts w:ascii="Times New Roman" w:hAnsi="Times New Roman"/>
          <w:b w:val="0"/>
          <w:sz w:val="26"/>
          <w:szCs w:val="26"/>
        </w:rPr>
        <w:t xml:space="preserve"> 08/2022/NĐ-CP ngày 10/01/2022,</w:t>
      </w:r>
      <w:r w:rsidR="00CD25F0" w:rsidRPr="00CD25F0">
        <w:rPr>
          <w:rFonts w:ascii="Times New Roman" w:hAnsi="Times New Roman"/>
          <w:b w:val="0"/>
          <w:color w:val="000000"/>
          <w:sz w:val="26"/>
          <w:szCs w:val="26"/>
        </w:rPr>
        <w:t xml:space="preserve"> </w:t>
      </w:r>
      <w:r w:rsidR="00CD25F0">
        <w:rPr>
          <w:rFonts w:ascii="Times New Roman" w:hAnsi="Times New Roman"/>
          <w:b w:val="0"/>
          <w:color w:val="000000"/>
          <w:sz w:val="26"/>
          <w:szCs w:val="26"/>
        </w:rPr>
        <w:t>Thông tư</w:t>
      </w:r>
      <w:r w:rsidR="00CD25F0" w:rsidRPr="00684EBA">
        <w:rPr>
          <w:rFonts w:ascii="Times New Roman" w:hAnsi="Times New Roman"/>
          <w:b w:val="0"/>
          <w:color w:val="000000"/>
          <w:sz w:val="26"/>
          <w:szCs w:val="26"/>
        </w:rPr>
        <w:t xml:space="preserve"> số 02/2022/TT-BTNMT</w:t>
      </w:r>
      <w:r w:rsidR="00CD25F0">
        <w:rPr>
          <w:rFonts w:ascii="Times New Roman" w:hAnsi="Times New Roman"/>
          <w:b w:val="0"/>
          <w:color w:val="000000"/>
          <w:sz w:val="26"/>
          <w:szCs w:val="26"/>
        </w:rPr>
        <w:t xml:space="preserve"> </w:t>
      </w:r>
      <w:r w:rsidR="00CD25F0" w:rsidRPr="00CD25F0">
        <w:rPr>
          <w:rFonts w:ascii="Times New Roman" w:hAnsi="Times New Roman"/>
          <w:b w:val="0"/>
          <w:sz w:val="26"/>
          <w:szCs w:val="26"/>
        </w:rPr>
        <w:t>ngày 10/01/2022</w:t>
      </w:r>
      <w:r w:rsidR="00CD25F0">
        <w:rPr>
          <w:rFonts w:ascii="Times New Roman" w:hAnsi="Times New Roman"/>
          <w:b w:val="0"/>
          <w:sz w:val="26"/>
          <w:szCs w:val="26"/>
        </w:rPr>
        <w:t>.</w:t>
      </w:r>
    </w:p>
    <w:p w14:paraId="3D475701" w14:textId="77777777" w:rsidR="00CD25F0" w:rsidRDefault="00CD25F0" w:rsidP="00D66A7B">
      <w:pPr>
        <w:widowControl w:val="0"/>
        <w:spacing w:before="120" w:after="120"/>
        <w:ind w:firstLine="567"/>
        <w:jc w:val="both"/>
        <w:rPr>
          <w:rFonts w:ascii="Times New Roman" w:hAnsi="Times New Roman"/>
          <w:b w:val="0"/>
          <w:sz w:val="26"/>
          <w:szCs w:val="26"/>
        </w:rPr>
      </w:pPr>
      <w:r>
        <w:rPr>
          <w:rFonts w:ascii="Times New Roman" w:hAnsi="Times New Roman"/>
          <w:b w:val="0"/>
          <w:sz w:val="26"/>
          <w:szCs w:val="26"/>
        </w:rPr>
        <w:t>Thực hiện chương trình giám giát môi trường định kỳ hàng năm đúng với chương trình giám sát môi trường như đã nêu trong nội dung báo cáo.</w:t>
      </w:r>
    </w:p>
    <w:p w14:paraId="74E190DC" w14:textId="77777777" w:rsidR="00CD25F0" w:rsidRPr="00CD25F0" w:rsidRDefault="00CD25F0" w:rsidP="00D66A7B">
      <w:pPr>
        <w:widowControl w:val="0"/>
        <w:spacing w:before="120" w:after="120"/>
        <w:ind w:firstLine="567"/>
        <w:jc w:val="both"/>
        <w:rPr>
          <w:rFonts w:ascii="Times New Roman" w:hAnsi="Times New Roman"/>
          <w:b w:val="0"/>
          <w:color w:val="000000"/>
          <w:sz w:val="26"/>
          <w:szCs w:val="26"/>
        </w:rPr>
      </w:pPr>
      <w:r>
        <w:rPr>
          <w:rFonts w:ascii="Times New Roman" w:hAnsi="Times New Roman"/>
          <w:b w:val="0"/>
          <w:sz w:val="26"/>
          <w:szCs w:val="26"/>
        </w:rPr>
        <w:t xml:space="preserve">Trong quá trình hoạt động có yếu tố môi trường nào phát sinh chúng tôi sẽ trình báo ngay với các cơ quan quản lý môi trường địa phương và các cơ quan có chuyên môn để xử lý ngay nguồn ô nhiễm này. </w:t>
      </w:r>
    </w:p>
    <w:p w14:paraId="0C7F3D6A" w14:textId="77777777" w:rsidR="0024572C" w:rsidRDefault="0024572C" w:rsidP="00D66A7B">
      <w:pPr>
        <w:spacing w:before="120" w:after="120"/>
        <w:ind w:firstLine="567"/>
        <w:jc w:val="both"/>
        <w:rPr>
          <w:rFonts w:ascii="Times New Roman" w:hAnsi="Times New Roman"/>
          <w:b w:val="0"/>
          <w:sz w:val="26"/>
          <w:szCs w:val="26"/>
          <w:lang w:val="pt-BR"/>
        </w:rPr>
      </w:pPr>
    </w:p>
    <w:bookmarkEnd w:id="13"/>
    <w:bookmarkEnd w:id="14"/>
    <w:bookmarkEnd w:id="15"/>
    <w:bookmarkEnd w:id="16"/>
    <w:bookmarkEnd w:id="17"/>
    <w:bookmarkEnd w:id="18"/>
    <w:bookmarkEnd w:id="32"/>
    <w:bookmarkEnd w:id="33"/>
    <w:bookmarkEnd w:id="34"/>
    <w:bookmarkEnd w:id="35"/>
    <w:bookmarkEnd w:id="36"/>
    <w:bookmarkEnd w:id="37"/>
    <w:bookmarkEnd w:id="38"/>
    <w:bookmarkEnd w:id="39"/>
    <w:bookmarkEnd w:id="40"/>
    <w:p w14:paraId="0863B7CB" w14:textId="77777777" w:rsidR="00680DBA" w:rsidRPr="004352B9" w:rsidRDefault="00680DBA"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Cs w:val="26"/>
        </w:rPr>
      </w:pPr>
    </w:p>
    <w:p w14:paraId="748EA7A2" w14:textId="77777777" w:rsidR="00AB530B" w:rsidRDefault="00AB530B"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 w:val="52"/>
          <w:szCs w:val="26"/>
        </w:rPr>
        <w:sectPr w:rsidR="00AB530B" w:rsidSect="00AB530B">
          <w:headerReference w:type="default" r:id="rId12"/>
          <w:footerReference w:type="default" r:id="rId13"/>
          <w:pgSz w:w="11907" w:h="16840" w:code="9"/>
          <w:pgMar w:top="992" w:right="1296" w:bottom="1418" w:left="1411" w:header="360" w:footer="432" w:gutter="0"/>
          <w:cols w:space="709"/>
          <w:docGrid w:linePitch="354"/>
        </w:sectPr>
      </w:pPr>
    </w:p>
    <w:p w14:paraId="1FC1D73B" w14:textId="77777777" w:rsidR="00680DBA" w:rsidRDefault="00680DBA"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 w:val="52"/>
          <w:szCs w:val="26"/>
        </w:rPr>
      </w:pPr>
    </w:p>
    <w:p w14:paraId="6A6AC321" w14:textId="77777777" w:rsidR="00AB530B" w:rsidRDefault="00AB530B"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 w:val="60"/>
          <w:szCs w:val="60"/>
        </w:rPr>
      </w:pPr>
    </w:p>
    <w:p w14:paraId="1CCCBAE2" w14:textId="77777777" w:rsidR="00AB530B" w:rsidRDefault="00AB530B"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 w:val="60"/>
          <w:szCs w:val="60"/>
        </w:rPr>
      </w:pPr>
    </w:p>
    <w:p w14:paraId="752A272C" w14:textId="77777777" w:rsidR="00AB530B" w:rsidRDefault="00AB530B"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 w:val="60"/>
          <w:szCs w:val="60"/>
        </w:rPr>
      </w:pPr>
    </w:p>
    <w:p w14:paraId="6D2DB03A" w14:textId="77777777" w:rsidR="00AB530B" w:rsidRDefault="00AB530B"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 w:val="60"/>
          <w:szCs w:val="60"/>
        </w:rPr>
      </w:pPr>
    </w:p>
    <w:p w14:paraId="0CCE9AFB" w14:textId="77777777" w:rsidR="00FA098F" w:rsidRPr="00680DBA" w:rsidRDefault="00680DBA" w:rsidP="00D66A7B">
      <w:pPr>
        <w:pStyle w:val="Dot"/>
        <w:numPr>
          <w:ilvl w:val="0"/>
          <w:numId w:val="0"/>
        </w:numPr>
        <w:tabs>
          <w:tab w:val="clear" w:pos="5389"/>
          <w:tab w:val="clear" w:pos="5956"/>
          <w:tab w:val="left" w:pos="3217"/>
          <w:tab w:val="center" w:pos="4600"/>
        </w:tabs>
        <w:spacing w:before="120" w:after="120" w:line="240" w:lineRule="auto"/>
        <w:jc w:val="center"/>
        <w:rPr>
          <w:rFonts w:ascii="Times New Roman" w:hAnsi="Times New Roman"/>
          <w:b/>
          <w:sz w:val="60"/>
          <w:szCs w:val="60"/>
        </w:rPr>
      </w:pPr>
      <w:r w:rsidRPr="00680DBA">
        <w:rPr>
          <w:rFonts w:ascii="Times New Roman" w:hAnsi="Times New Roman"/>
          <w:b/>
          <w:sz w:val="60"/>
          <w:szCs w:val="60"/>
        </w:rPr>
        <w:t>PHỤ LỤC BÁO CÁO</w:t>
      </w:r>
    </w:p>
    <w:sectPr w:rsidR="00FA098F" w:rsidRPr="00680DBA" w:rsidSect="003007CC">
      <w:headerReference w:type="default" r:id="rId14"/>
      <w:footerReference w:type="default" r:id="rId15"/>
      <w:pgSz w:w="11907" w:h="16840" w:code="9"/>
      <w:pgMar w:top="1181" w:right="1296" w:bottom="1418" w:left="1411" w:header="576" w:footer="576" w:gutter="0"/>
      <w:cols w:space="709"/>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8C2DC" w14:textId="77777777" w:rsidR="003920F6" w:rsidRDefault="003920F6">
      <w:r>
        <w:separator/>
      </w:r>
    </w:p>
  </w:endnote>
  <w:endnote w:type="continuationSeparator" w:id="0">
    <w:p w14:paraId="4E500635" w14:textId="77777777" w:rsidR="003920F6" w:rsidRDefault="0039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sig w:usb0="800000AF" w:usb1="1001ECEA" w:usb2="00000000" w:usb3="00000000" w:csb0="00000001" w:csb1="00000000"/>
  </w:font>
  <w:font w:name="Syastro">
    <w:charset w:val="00"/>
    <w:family w:val="auto"/>
    <w:pitch w:val="variable"/>
    <w:sig w:usb0="20002A87" w:usb1="00000000" w:usb2="00000000" w:usb3="00000000" w:csb0="000001F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Ellipt BT">
    <w:altName w:val="Times New Roman"/>
    <w:charset w:val="00"/>
    <w:family w:val="roman"/>
    <w:pitch w:val="variable"/>
    <w:sig w:usb0="00000087" w:usb1="00000000" w:usb2="00000000" w:usb3="00000000" w:csb0="0000001B" w:csb1="00000000"/>
  </w:font>
  <w:font w:name="VNI-Internet Mail">
    <w:charset w:val="00"/>
    <w:family w:val="modern"/>
    <w:pitch w:val="fixed"/>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Aptima">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NI-Franko">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NI-Helve">
    <w:panose1 w:val="00000000000000000000"/>
    <w:charset w:val="00"/>
    <w:family w:val="auto"/>
    <w:pitch w:val="variable"/>
    <w:sig w:usb0="00000003" w:usb1="00000000" w:usb2="00000000" w:usb3="00000000" w:csb0="00000001" w:csb1="00000000"/>
  </w:font>
  <w:font w:name="VNI-Park">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TXinwei">
    <w:charset w:val="86"/>
    <w:family w:val="auto"/>
    <w:pitch w:val="variable"/>
    <w:sig w:usb0="00000001" w:usb1="080F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AEA40" w14:textId="77777777" w:rsidR="008A3C3D" w:rsidRPr="000A6EF6" w:rsidRDefault="008A3C3D" w:rsidP="0035218E">
    <w:pPr>
      <w:pStyle w:val="Footer"/>
      <w:pBdr>
        <w:top w:val="thinThickSmallGap" w:sz="24" w:space="1" w:color="auto"/>
      </w:pBdr>
      <w:tabs>
        <w:tab w:val="clear" w:pos="4320"/>
        <w:tab w:val="clear" w:pos="8640"/>
        <w:tab w:val="right" w:pos="9617"/>
      </w:tabs>
      <w:rPr>
        <w:noProof/>
        <w:sz w:val="23"/>
        <w:szCs w:val="23"/>
      </w:rPr>
    </w:pPr>
    <w:r w:rsidRPr="000A6EF6">
      <w:rPr>
        <w:sz w:val="23"/>
        <w:szCs w:val="23"/>
      </w:rPr>
      <w:t xml:space="preserve">ĐVTV: </w:t>
    </w:r>
    <w:r w:rsidRPr="000A6EF6">
      <w:rPr>
        <w:b/>
        <w:sz w:val="23"/>
        <w:szCs w:val="23"/>
      </w:rPr>
      <w:t>Công ty TNHH MTV SX TM &amp; DV Môi trường Khang Thịnh</w:t>
    </w:r>
  </w:p>
  <w:p w14:paraId="4A19733D" w14:textId="77777777" w:rsidR="008A3C3D" w:rsidRPr="000A6EF6" w:rsidRDefault="008A3C3D" w:rsidP="0035218E">
    <w:pPr>
      <w:pStyle w:val="Footer"/>
      <w:pBdr>
        <w:top w:val="thinThickSmallGap" w:sz="24" w:space="1" w:color="auto"/>
      </w:pBdr>
      <w:tabs>
        <w:tab w:val="clear" w:pos="4320"/>
        <w:tab w:val="clear" w:pos="8640"/>
        <w:tab w:val="right" w:pos="9617"/>
      </w:tabs>
      <w:rPr>
        <w:noProof/>
        <w:sz w:val="23"/>
        <w:szCs w:val="23"/>
      </w:rPr>
    </w:pPr>
    <w:r w:rsidRPr="000A6EF6">
      <w:rPr>
        <w:noProof/>
        <w:sz w:val="23"/>
        <w:szCs w:val="23"/>
      </w:rPr>
      <w:t>Địa chỉ: số 27, Nguyễn Thị Minh Khai, KP 4, Phường 2, TP. Tây Ninh, tỉnh Tây Ninh</w:t>
    </w:r>
  </w:p>
  <w:p w14:paraId="4D66CAC5" w14:textId="77777777" w:rsidR="008A3C3D" w:rsidRDefault="008A3C3D" w:rsidP="0035218E">
    <w:pPr>
      <w:pStyle w:val="Footer"/>
      <w:pBdr>
        <w:top w:val="thinThickSmallGap" w:sz="24" w:space="1" w:color="auto"/>
      </w:pBdr>
      <w:tabs>
        <w:tab w:val="clear" w:pos="4320"/>
        <w:tab w:val="clear" w:pos="8640"/>
        <w:tab w:val="right" w:pos="9200"/>
      </w:tabs>
    </w:pPr>
    <w:r w:rsidRPr="000A6EF6">
      <w:rPr>
        <w:noProof/>
        <w:sz w:val="23"/>
        <w:szCs w:val="23"/>
      </w:rPr>
      <w:t>Điện thoại: 02763.630.631 – Hotline: 0909.879.587</w:t>
    </w:r>
    <w:r w:rsidRPr="00B80954">
      <w:rPr>
        <w:rFonts w:ascii="Cambria" w:hAnsi="Cambria"/>
      </w:rPr>
      <w:tab/>
    </w:r>
    <w:r w:rsidRPr="00B80954">
      <w:t xml:space="preserve">Trang </w:t>
    </w:r>
    <w:r w:rsidRPr="00B80954">
      <w:fldChar w:fldCharType="begin"/>
    </w:r>
    <w:r w:rsidRPr="00B80954">
      <w:instrText xml:space="preserve"> PAGE   \* MERGEFORMAT </w:instrText>
    </w:r>
    <w:r w:rsidRPr="00B80954">
      <w:fldChar w:fldCharType="separate"/>
    </w:r>
    <w:r w:rsidR="00AC6893">
      <w:rPr>
        <w:noProof/>
      </w:rPr>
      <w:t>12</w:t>
    </w:r>
    <w:r w:rsidRPr="00B8095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410299"/>
      <w:docPartObj>
        <w:docPartGallery w:val="Page Numbers (Bottom of Page)"/>
        <w:docPartUnique/>
      </w:docPartObj>
    </w:sdtPr>
    <w:sdtEndPr>
      <w:rPr>
        <w:noProof/>
      </w:rPr>
    </w:sdtEndPr>
    <w:sdtContent>
      <w:p w14:paraId="48E4AADA" w14:textId="77777777" w:rsidR="008A3C3D" w:rsidRPr="00F632AE" w:rsidRDefault="008A3C3D" w:rsidP="00430EED">
        <w:pPr>
          <w:pStyle w:val="Footer"/>
          <w:pBdr>
            <w:top w:val="thinThickSmallGap" w:sz="24" w:space="1" w:color="auto"/>
          </w:pBdr>
          <w:tabs>
            <w:tab w:val="clear" w:pos="4320"/>
            <w:tab w:val="clear" w:pos="8640"/>
            <w:tab w:val="right" w:pos="9070"/>
          </w:tabs>
          <w:rPr>
            <w:sz w:val="23"/>
            <w:szCs w:val="23"/>
          </w:rPr>
        </w:pPr>
        <w:r w:rsidRPr="00F632AE">
          <w:rPr>
            <w:sz w:val="23"/>
            <w:szCs w:val="23"/>
          </w:rPr>
          <w:t>Đơn vị tư vấn</w:t>
        </w:r>
        <w:r w:rsidRPr="00F632AE">
          <w:rPr>
            <w:b/>
            <w:sz w:val="23"/>
            <w:szCs w:val="23"/>
          </w:rPr>
          <w:t>: Công ty TNHH MTV SX - TM &amp; DV Môi Trường Khang Thịnh</w:t>
        </w:r>
      </w:p>
      <w:p w14:paraId="077B4996" w14:textId="77777777" w:rsidR="008A3C3D" w:rsidRPr="00F632AE" w:rsidRDefault="008A3C3D" w:rsidP="00430EED">
        <w:pPr>
          <w:pStyle w:val="Footer"/>
          <w:pBdr>
            <w:top w:val="thinThickSmallGap" w:sz="24" w:space="1" w:color="auto"/>
          </w:pBdr>
          <w:tabs>
            <w:tab w:val="clear" w:pos="4320"/>
            <w:tab w:val="clear" w:pos="8640"/>
            <w:tab w:val="right" w:pos="9070"/>
          </w:tabs>
          <w:rPr>
            <w:rStyle w:val="PageNumber"/>
            <w:rFonts w:eastAsia="MS Mincho"/>
            <w:sz w:val="23"/>
            <w:szCs w:val="23"/>
          </w:rPr>
        </w:pPr>
        <w:r w:rsidRPr="00F632AE">
          <w:rPr>
            <w:rStyle w:val="PageNumber"/>
            <w:rFonts w:eastAsia="MS Mincho"/>
            <w:sz w:val="23"/>
            <w:szCs w:val="23"/>
          </w:rPr>
          <w:t xml:space="preserve">Địa chỉ: 27, Nguyễn Thị Minh Khai, Khu phố 4, Phường 2, TP. Tây Ninh, tỉnh Tây Ninh </w:t>
        </w:r>
      </w:p>
      <w:p w14:paraId="1FC2BF2F" w14:textId="77777777" w:rsidR="008A3C3D" w:rsidRDefault="008A3C3D" w:rsidP="00AB530B">
        <w:pPr>
          <w:pStyle w:val="Footer"/>
          <w:tabs>
            <w:tab w:val="clear" w:pos="4320"/>
            <w:tab w:val="clear" w:pos="8640"/>
            <w:tab w:val="right" w:pos="8010"/>
            <w:tab w:val="right" w:pos="9200"/>
          </w:tabs>
        </w:pPr>
        <w:r w:rsidRPr="00F632AE">
          <w:rPr>
            <w:rStyle w:val="PageNumber"/>
            <w:rFonts w:eastAsia="MS Mincho"/>
            <w:sz w:val="23"/>
            <w:szCs w:val="23"/>
          </w:rPr>
          <w:t>Điện thoại: 0276.3630.631 – 0909 87 95 87</w:t>
        </w:r>
        <w:r>
          <w:tab/>
        </w:r>
        <w:r>
          <w:tab/>
          <w:t xml:space="preserve">Trang </w:t>
        </w:r>
        <w:r>
          <w:fldChar w:fldCharType="begin"/>
        </w:r>
        <w:r>
          <w:instrText xml:space="preserve"> PAGE   \* MERGEFORMAT </w:instrText>
        </w:r>
        <w:r>
          <w:fldChar w:fldCharType="separate"/>
        </w:r>
        <w:r>
          <w:rPr>
            <w:noProof/>
          </w:rPr>
          <w:t>39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35450" w14:textId="77777777" w:rsidR="008A3C3D" w:rsidRPr="00AB530B" w:rsidRDefault="008A3C3D" w:rsidP="00AB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E2C7A" w14:textId="77777777" w:rsidR="003920F6" w:rsidRDefault="003920F6">
      <w:r>
        <w:separator/>
      </w:r>
    </w:p>
  </w:footnote>
  <w:footnote w:type="continuationSeparator" w:id="0">
    <w:p w14:paraId="30CA55C9" w14:textId="77777777" w:rsidR="003920F6" w:rsidRDefault="0039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463E3" w14:textId="77777777" w:rsidR="008A3C3D" w:rsidRPr="00CE07B8" w:rsidRDefault="008A3C3D" w:rsidP="00CE07B8">
    <w:pPr>
      <w:pStyle w:val="Header"/>
      <w:pBdr>
        <w:bottom w:val="thickThinSmallGap" w:sz="24" w:space="1" w:color="auto"/>
      </w:pBdr>
      <w:tabs>
        <w:tab w:val="clear" w:pos="8640"/>
        <w:tab w:val="left" w:pos="2700"/>
        <w:tab w:val="left" w:pos="4320"/>
        <w:tab w:val="right" w:pos="9090"/>
      </w:tabs>
      <w:jc w:val="center"/>
      <w:rPr>
        <w:i/>
      </w:rPr>
    </w:pPr>
    <w:r w:rsidRPr="00CE07B8">
      <w:rPr>
        <w:i/>
      </w:rPr>
      <w:t>Báo cáo đề xuất cấp giấy phép môi trường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1375" w14:textId="77777777" w:rsidR="008A3C3D" w:rsidRPr="00C55725" w:rsidRDefault="008A3C3D" w:rsidP="00CE07B8">
    <w:pPr>
      <w:pStyle w:val="Header"/>
      <w:pBdr>
        <w:bottom w:val="thickThinSmallGap" w:sz="24" w:space="1" w:color="auto"/>
      </w:pBdr>
      <w:tabs>
        <w:tab w:val="clear" w:pos="4320"/>
        <w:tab w:val="left" w:pos="4678"/>
      </w:tabs>
      <w:jc w:val="center"/>
      <w:rPr>
        <w:i/>
      </w:rPr>
    </w:pPr>
    <w:r w:rsidRPr="00CE07B8">
      <w:rPr>
        <w:i/>
      </w:rPr>
      <w:t>Báo cáo đề xuất cấp giấy phép môi trường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95C6" w14:textId="77777777" w:rsidR="008A3C3D" w:rsidRPr="00AB530B" w:rsidRDefault="008A3C3D" w:rsidP="00AB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7"/>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multilevel"/>
    <w:tmpl w:val="00000004"/>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3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15:restartNumberingAfterBreak="0">
    <w:nsid w:val="00000006"/>
    <w:multiLevelType w:val="multilevel"/>
    <w:tmpl w:val="00000006"/>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1F"/>
    <w:multiLevelType w:val="multilevel"/>
    <w:tmpl w:val="0000001F"/>
    <w:name w:val="WW8Num68"/>
    <w:lvl w:ilvl="0">
      <w:start w:val="2"/>
      <w:numFmt w:val="bullet"/>
      <w:lvlText w:val="-"/>
      <w:lvlJc w:val="left"/>
      <w:pPr>
        <w:tabs>
          <w:tab w:val="num" w:pos="1004"/>
        </w:tabs>
        <w:ind w:left="1004" w:hanging="360"/>
      </w:pPr>
      <w:rPr>
        <w:rFonts w:ascii="Times New Roman" w:hAnsi="Times New Roman"/>
        <w:b/>
        <w:i w:val="0"/>
      </w:rPr>
    </w:lvl>
    <w:lvl w:ilvl="1">
      <w:start w:val="1"/>
      <w:numFmt w:val="decimal"/>
      <w:lvlText w:val="%2."/>
      <w:lvlJc w:val="left"/>
      <w:pPr>
        <w:tabs>
          <w:tab w:val="num" w:pos="1044"/>
        </w:tabs>
        <w:ind w:left="1044" w:hanging="360"/>
      </w:pPr>
      <w:rPr>
        <w:rFonts w:cs="Times New Roman"/>
      </w:rPr>
    </w:lvl>
    <w:lvl w:ilvl="2">
      <w:start w:val="1"/>
      <w:numFmt w:val="decimal"/>
      <w:lvlText w:val="%3."/>
      <w:lvlJc w:val="left"/>
      <w:pPr>
        <w:tabs>
          <w:tab w:val="num" w:pos="1404"/>
        </w:tabs>
        <w:ind w:left="1404" w:hanging="360"/>
      </w:pPr>
      <w:rPr>
        <w:rFonts w:cs="Times New Roman"/>
      </w:rPr>
    </w:lvl>
    <w:lvl w:ilvl="3">
      <w:start w:val="1"/>
      <w:numFmt w:val="decimal"/>
      <w:lvlText w:val="%4."/>
      <w:lvlJc w:val="left"/>
      <w:pPr>
        <w:tabs>
          <w:tab w:val="num" w:pos="1764"/>
        </w:tabs>
        <w:ind w:left="1764" w:hanging="360"/>
      </w:pPr>
      <w:rPr>
        <w:rFonts w:cs="Times New Roman"/>
      </w:rPr>
    </w:lvl>
    <w:lvl w:ilvl="4">
      <w:start w:val="1"/>
      <w:numFmt w:val="decimal"/>
      <w:lvlText w:val="%5."/>
      <w:lvlJc w:val="left"/>
      <w:pPr>
        <w:tabs>
          <w:tab w:val="num" w:pos="2124"/>
        </w:tabs>
        <w:ind w:left="2124" w:hanging="360"/>
      </w:pPr>
      <w:rPr>
        <w:rFonts w:cs="Times New Roman"/>
      </w:rPr>
    </w:lvl>
    <w:lvl w:ilvl="5">
      <w:start w:val="1"/>
      <w:numFmt w:val="decimal"/>
      <w:lvlText w:val="%6."/>
      <w:lvlJc w:val="left"/>
      <w:pPr>
        <w:tabs>
          <w:tab w:val="num" w:pos="2484"/>
        </w:tabs>
        <w:ind w:left="2484" w:hanging="360"/>
      </w:pPr>
      <w:rPr>
        <w:rFonts w:cs="Times New Roman"/>
      </w:rPr>
    </w:lvl>
    <w:lvl w:ilvl="6">
      <w:start w:val="1"/>
      <w:numFmt w:val="decimal"/>
      <w:lvlText w:val="%7."/>
      <w:lvlJc w:val="left"/>
      <w:pPr>
        <w:tabs>
          <w:tab w:val="num" w:pos="2844"/>
        </w:tabs>
        <w:ind w:left="2844" w:hanging="360"/>
      </w:pPr>
      <w:rPr>
        <w:rFonts w:cs="Times New Roman"/>
      </w:rPr>
    </w:lvl>
    <w:lvl w:ilvl="7">
      <w:start w:val="1"/>
      <w:numFmt w:val="decimal"/>
      <w:lvlText w:val="%8."/>
      <w:lvlJc w:val="left"/>
      <w:pPr>
        <w:tabs>
          <w:tab w:val="num" w:pos="3204"/>
        </w:tabs>
        <w:ind w:left="3204" w:hanging="360"/>
      </w:pPr>
      <w:rPr>
        <w:rFonts w:cs="Times New Roman"/>
      </w:rPr>
    </w:lvl>
    <w:lvl w:ilvl="8">
      <w:start w:val="1"/>
      <w:numFmt w:val="decimal"/>
      <w:lvlText w:val="%9."/>
      <w:lvlJc w:val="left"/>
      <w:pPr>
        <w:tabs>
          <w:tab w:val="num" w:pos="3564"/>
        </w:tabs>
        <w:ind w:left="3564" w:hanging="360"/>
      </w:pPr>
      <w:rPr>
        <w:rFonts w:cs="Times New Roman"/>
      </w:rPr>
    </w:lvl>
  </w:abstractNum>
  <w:abstractNum w:abstractNumId="6" w15:restartNumberingAfterBreak="0">
    <w:nsid w:val="0000002C"/>
    <w:multiLevelType w:val="multilevel"/>
    <w:tmpl w:val="0000002C"/>
    <w:name w:val="WW8Num44"/>
    <w:lvl w:ilvl="0">
      <w:start w:val="2"/>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741"/>
        </w:tabs>
        <w:ind w:left="1741" w:hanging="1021"/>
      </w:pPr>
      <w:rPr>
        <w:rFonts w:cs="Times New Roman"/>
      </w:rPr>
    </w:lvl>
    <w:lvl w:ilvl="2">
      <w:start w:val="1"/>
      <w:numFmt w:val="lowerRoman"/>
      <w:lvlText w:val="%3."/>
      <w:lvlJc w:val="right"/>
      <w:pPr>
        <w:tabs>
          <w:tab w:val="num" w:pos="3107"/>
        </w:tabs>
        <w:ind w:left="3107" w:hanging="180"/>
      </w:pPr>
      <w:rPr>
        <w:rFonts w:cs="Times New Roman"/>
      </w:rPr>
    </w:lvl>
    <w:lvl w:ilvl="3">
      <w:start w:val="1"/>
      <w:numFmt w:val="decimal"/>
      <w:lvlText w:val="%4."/>
      <w:lvlJc w:val="left"/>
      <w:pPr>
        <w:tabs>
          <w:tab w:val="num" w:pos="3827"/>
        </w:tabs>
        <w:ind w:left="3827" w:hanging="360"/>
      </w:pPr>
      <w:rPr>
        <w:rFonts w:cs="Times New Roman"/>
      </w:rPr>
    </w:lvl>
    <w:lvl w:ilvl="4">
      <w:start w:val="1"/>
      <w:numFmt w:val="lowerLetter"/>
      <w:lvlText w:val="%5."/>
      <w:lvlJc w:val="left"/>
      <w:pPr>
        <w:tabs>
          <w:tab w:val="num" w:pos="4547"/>
        </w:tabs>
        <w:ind w:left="4547" w:hanging="360"/>
      </w:pPr>
      <w:rPr>
        <w:rFonts w:cs="Times New Roman"/>
      </w:rPr>
    </w:lvl>
    <w:lvl w:ilvl="5">
      <w:start w:val="1"/>
      <w:numFmt w:val="lowerRoman"/>
      <w:lvlText w:val="%6."/>
      <w:lvlJc w:val="right"/>
      <w:pPr>
        <w:tabs>
          <w:tab w:val="num" w:pos="5267"/>
        </w:tabs>
        <w:ind w:left="5267" w:hanging="180"/>
      </w:pPr>
      <w:rPr>
        <w:rFonts w:cs="Times New Roman"/>
      </w:rPr>
    </w:lvl>
    <w:lvl w:ilvl="6">
      <w:start w:val="1"/>
      <w:numFmt w:val="decimal"/>
      <w:lvlText w:val="%7."/>
      <w:lvlJc w:val="left"/>
      <w:pPr>
        <w:tabs>
          <w:tab w:val="num" w:pos="5987"/>
        </w:tabs>
        <w:ind w:left="5987" w:hanging="360"/>
      </w:pPr>
      <w:rPr>
        <w:rFonts w:cs="Times New Roman"/>
      </w:rPr>
    </w:lvl>
    <w:lvl w:ilvl="7">
      <w:start w:val="1"/>
      <w:numFmt w:val="lowerLetter"/>
      <w:lvlText w:val="%8."/>
      <w:lvlJc w:val="left"/>
      <w:pPr>
        <w:tabs>
          <w:tab w:val="num" w:pos="6707"/>
        </w:tabs>
        <w:ind w:left="6707" w:hanging="360"/>
      </w:pPr>
      <w:rPr>
        <w:rFonts w:cs="Times New Roman"/>
      </w:rPr>
    </w:lvl>
    <w:lvl w:ilvl="8">
      <w:start w:val="1"/>
      <w:numFmt w:val="lowerRoman"/>
      <w:lvlText w:val="%9."/>
      <w:lvlJc w:val="right"/>
      <w:pPr>
        <w:tabs>
          <w:tab w:val="num" w:pos="7427"/>
        </w:tabs>
        <w:ind w:left="7427" w:hanging="180"/>
      </w:pPr>
      <w:rPr>
        <w:rFonts w:cs="Times New Roman"/>
      </w:rPr>
    </w:lvl>
  </w:abstractNum>
  <w:abstractNum w:abstractNumId="7" w15:restartNumberingAfterBreak="0">
    <w:nsid w:val="0000002F"/>
    <w:multiLevelType w:val="singleLevel"/>
    <w:tmpl w:val="0000002F"/>
    <w:name w:val="WW8Num48"/>
    <w:lvl w:ilvl="0">
      <w:start w:val="1"/>
      <w:numFmt w:val="bullet"/>
      <w:lvlText w:val="-"/>
      <w:lvlJc w:val="left"/>
      <w:pPr>
        <w:tabs>
          <w:tab w:val="num" w:pos="0"/>
        </w:tabs>
        <w:ind w:left="720" w:hanging="360"/>
      </w:pPr>
      <w:rPr>
        <w:rFonts w:ascii="Times New Roman" w:hAnsi="Times New Roman" w:cs="Times New Roman" w:hint="default"/>
        <w:szCs w:val="26"/>
        <w:vertAlign w:val="superscript"/>
      </w:rPr>
    </w:lvl>
  </w:abstractNum>
  <w:abstractNum w:abstractNumId="8" w15:restartNumberingAfterBreak="0">
    <w:nsid w:val="00000033"/>
    <w:multiLevelType w:val="multilevel"/>
    <w:tmpl w:val="00000033"/>
    <w:name w:val="WW8Num52"/>
    <w:lvl w:ilvl="0">
      <w:numFmt w:val="bullet"/>
      <w:lvlText w:val="-"/>
      <w:lvlJc w:val="left"/>
      <w:pPr>
        <w:tabs>
          <w:tab w:val="num" w:pos="720"/>
        </w:tabs>
        <w:ind w:left="720" w:hanging="363"/>
      </w:pPr>
      <w:rPr>
        <w:rFonts w:ascii="Times New Roman" w:hAnsi="Times New Roman" w:cs="Times New Roman" w:hint="default"/>
        <w:sz w:val="26"/>
        <w:szCs w:val="26"/>
      </w:rPr>
    </w:lvl>
    <w:lvl w:ilvl="1">
      <w:numFmt w:val="bullet"/>
      <w:lvlText w:val="◦"/>
      <w:lvlJc w:val="left"/>
      <w:pPr>
        <w:tabs>
          <w:tab w:val="num" w:pos="720"/>
        </w:tabs>
        <w:ind w:left="720" w:hanging="363"/>
      </w:pPr>
      <w:rPr>
        <w:rFonts w:ascii="OpenSymbol" w:hAnsi="OpenSymbol" w:cs="Symbol" w:hint="default"/>
        <w:szCs w:val="26"/>
        <w:lang w:val="en-US"/>
      </w:rPr>
    </w:lvl>
    <w:lvl w:ilvl="2">
      <w:numFmt w:val="bullet"/>
      <w:lvlText w:val="-"/>
      <w:lvlJc w:val="left"/>
      <w:pPr>
        <w:tabs>
          <w:tab w:val="num" w:pos="720"/>
        </w:tabs>
        <w:ind w:left="720" w:hanging="363"/>
      </w:pPr>
      <w:rPr>
        <w:rFonts w:ascii="Times New Roman" w:hAnsi="Times New Roman" w:cs="Times New Roman" w:hint="default"/>
        <w:sz w:val="26"/>
        <w:szCs w:val="26"/>
      </w:rPr>
    </w:lvl>
    <w:lvl w:ilvl="3">
      <w:start w:val="1"/>
      <w:numFmt w:val="bullet"/>
      <w:lvlText w:val=""/>
      <w:lvlJc w:val="left"/>
      <w:pPr>
        <w:tabs>
          <w:tab w:val="num" w:pos="2880"/>
        </w:tabs>
        <w:ind w:left="2880" w:hanging="360"/>
      </w:pPr>
      <w:rPr>
        <w:rFonts w:ascii="Symbol" w:hAnsi="Symbol" w:cs="Symbol" w:hint="default"/>
        <w:szCs w:val="26"/>
        <w:lang w:val="en-U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6"/>
        <w:lang w:val="en-U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0000040"/>
    <w:multiLevelType w:val="multilevel"/>
    <w:tmpl w:val="00000040"/>
    <w:name w:val="WW8Num65"/>
    <w:lvl w:ilvl="0">
      <w:numFmt w:val="bullet"/>
      <w:lvlText w:val="-"/>
      <w:lvlJc w:val="left"/>
      <w:pPr>
        <w:tabs>
          <w:tab w:val="num" w:pos="720"/>
        </w:tabs>
        <w:ind w:left="720" w:hanging="363"/>
      </w:pPr>
      <w:rPr>
        <w:rFonts w:ascii="Times New Roman" w:hAnsi="Times New Roman" w:cs="Times New Roman" w:hint="default"/>
        <w:szCs w:val="26"/>
      </w:rPr>
    </w:lvl>
    <w:lvl w:ilvl="1">
      <w:numFmt w:val="bullet"/>
      <w:lvlText w:val="◦"/>
      <w:lvlJc w:val="left"/>
      <w:pPr>
        <w:tabs>
          <w:tab w:val="num" w:pos="720"/>
        </w:tabs>
        <w:ind w:left="720" w:hanging="363"/>
      </w:pPr>
      <w:rPr>
        <w:rFonts w:ascii="OpenSymbol" w:hAnsi="OpenSymbol" w:cs="Symbol" w:hint="default"/>
      </w:rPr>
    </w:lvl>
    <w:lvl w:ilvl="2">
      <w:numFmt w:val="bullet"/>
      <w:lvlText w:val=""/>
      <w:lvlJc w:val="left"/>
      <w:pPr>
        <w:tabs>
          <w:tab w:val="num" w:pos="1440"/>
        </w:tabs>
        <w:ind w:left="1440" w:hanging="363"/>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000004C"/>
    <w:multiLevelType w:val="multilevel"/>
    <w:tmpl w:val="0000004C"/>
    <w:name w:val="WW8Num77"/>
    <w:lvl w:ilvl="0">
      <w:start w:val="1"/>
      <w:numFmt w:val="bullet"/>
      <w:lvlText w:val=""/>
      <w:lvlJc w:val="left"/>
      <w:pPr>
        <w:tabs>
          <w:tab w:val="num" w:pos="720"/>
        </w:tabs>
        <w:ind w:left="720" w:hanging="363"/>
      </w:pPr>
      <w:rPr>
        <w:rFonts w:ascii="Symbol" w:hAnsi="Symbol" w:cs="Symbol" w:hint="default"/>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56"/>
    <w:multiLevelType w:val="singleLevel"/>
    <w:tmpl w:val="00000056"/>
    <w:name w:val="WW8Num87"/>
    <w:lvl w:ilvl="0">
      <w:numFmt w:val="bullet"/>
      <w:lvlText w:val="-"/>
      <w:lvlJc w:val="left"/>
      <w:pPr>
        <w:tabs>
          <w:tab w:val="num" w:pos="0"/>
        </w:tabs>
        <w:ind w:left="720" w:hanging="360"/>
      </w:pPr>
      <w:rPr>
        <w:rFonts w:ascii="Times New Roman" w:hAnsi="Times New Roman" w:cs="Times New Roman" w:hint="default"/>
        <w:szCs w:val="26"/>
        <w:lang w:val="vi-VN"/>
      </w:rPr>
    </w:lvl>
  </w:abstractNum>
  <w:abstractNum w:abstractNumId="12" w15:restartNumberingAfterBreak="0">
    <w:nsid w:val="00000060"/>
    <w:multiLevelType w:val="multilevel"/>
    <w:tmpl w:val="00000060"/>
    <w:name w:val="WW8Num129"/>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cs="Symbol"/>
        <w:b w:val="0"/>
        <w:i/>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65"/>
    <w:multiLevelType w:val="singleLevel"/>
    <w:tmpl w:val="00000065"/>
    <w:name w:val="WW8Num102"/>
    <w:lvl w:ilvl="0">
      <w:start w:val="1"/>
      <w:numFmt w:val="bullet"/>
      <w:lvlText w:val=""/>
      <w:lvlJc w:val="left"/>
      <w:pPr>
        <w:tabs>
          <w:tab w:val="num" w:pos="720"/>
        </w:tabs>
        <w:ind w:left="1080" w:hanging="360"/>
      </w:pPr>
      <w:rPr>
        <w:rFonts w:ascii="Symbol" w:hAnsi="Symbol" w:cs="Symbol" w:hint="default"/>
        <w:color w:val="auto"/>
        <w:sz w:val="26"/>
        <w:szCs w:val="26"/>
        <w:lang w:val="en-US"/>
      </w:rPr>
    </w:lvl>
  </w:abstractNum>
  <w:abstractNum w:abstractNumId="14" w15:restartNumberingAfterBreak="0">
    <w:nsid w:val="0000007A"/>
    <w:multiLevelType w:val="singleLevel"/>
    <w:tmpl w:val="0000007A"/>
    <w:name w:val="WW8Num161"/>
    <w:lvl w:ilvl="0">
      <w:start w:val="1"/>
      <w:numFmt w:val="bullet"/>
      <w:lvlText w:val="-"/>
      <w:lvlJc w:val="left"/>
      <w:pPr>
        <w:tabs>
          <w:tab w:val="num" w:pos="567"/>
        </w:tabs>
        <w:ind w:left="567" w:hanging="567"/>
      </w:pPr>
      <w:rPr>
        <w:rFonts w:ascii="Times New Roman" w:hAnsi="Times New Roman" w:cs="Times New Roman"/>
      </w:rPr>
    </w:lvl>
  </w:abstractNum>
  <w:abstractNum w:abstractNumId="15" w15:restartNumberingAfterBreak="0">
    <w:nsid w:val="01431831"/>
    <w:multiLevelType w:val="hybridMultilevel"/>
    <w:tmpl w:val="9BDA9090"/>
    <w:name w:val="WW8Num10"/>
    <w:lvl w:ilvl="0" w:tplc="FFFFFFFF">
      <w:start w:val="1"/>
      <w:numFmt w:val="bullet"/>
      <w:lvlText w:val="-"/>
      <w:lvlJc w:val="right"/>
      <w:pPr>
        <w:ind w:left="720" w:hanging="360"/>
      </w:pPr>
      <w:rPr>
        <w:rFonts w:ascii="Syastro" w:hAnsi="Syastro"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3847D88"/>
    <w:multiLevelType w:val="hybridMultilevel"/>
    <w:tmpl w:val="2A184286"/>
    <w:name w:val="WW8Num15"/>
    <w:lvl w:ilvl="0" w:tplc="00000001">
      <w:start w:val="1"/>
      <w:numFmt w:val="bullet"/>
      <w:lvlText w:val="-"/>
      <w:lvlJc w:val="left"/>
      <w:pPr>
        <w:tabs>
          <w:tab w:val="num" w:pos="927"/>
        </w:tabs>
        <w:ind w:left="927" w:hanging="360"/>
      </w:pPr>
      <w:rPr>
        <w:rFonts w:ascii="Times New Roman" w:hAnsi="Times New Roman"/>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17" w15:restartNumberingAfterBreak="0">
    <w:nsid w:val="07D22A56"/>
    <w:multiLevelType w:val="hybridMultilevel"/>
    <w:tmpl w:val="BA967E28"/>
    <w:lvl w:ilvl="0" w:tplc="6F94E77A">
      <w:start w:val="1"/>
      <w:numFmt w:val="bullet"/>
      <w:pStyle w:val="tuan1"/>
      <w:lvlText w:val=""/>
      <w:lvlJc w:val="left"/>
      <w:pPr>
        <w:tabs>
          <w:tab w:val="num" w:pos="1134"/>
        </w:tabs>
        <w:ind w:left="1134" w:hanging="567"/>
      </w:pPr>
      <w:rPr>
        <w:rFonts w:ascii="Symbol" w:hAnsi="Symbol" w:hint="default"/>
      </w:rPr>
    </w:lvl>
    <w:lvl w:ilvl="1" w:tplc="09F8B9C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F0412A"/>
    <w:multiLevelType w:val="hybridMultilevel"/>
    <w:tmpl w:val="0010D972"/>
    <w:lvl w:ilvl="0" w:tplc="5BB6E94E">
      <w:start w:val="1"/>
      <w:numFmt w:val="decimal"/>
      <w:lvlText w:val="%1."/>
      <w:lvlJc w:val="left"/>
      <w:pPr>
        <w:tabs>
          <w:tab w:val="num" w:pos="567"/>
        </w:tabs>
        <w:ind w:left="567" w:hanging="567"/>
      </w:pPr>
      <w:rPr>
        <w:rFonts w:ascii="Times New Roman" w:hAnsi="Times New Roman" w:hint="default"/>
        <w:b/>
        <w:i w:val="0"/>
        <w:sz w:val="26"/>
        <w:szCs w:val="26"/>
      </w:rPr>
    </w:lvl>
    <w:lvl w:ilvl="1" w:tplc="6B3A2F1E">
      <w:start w:val="1"/>
      <w:numFmt w:val="bullet"/>
      <w:lvlText w:val="-"/>
      <w:lvlJc w:val="left"/>
      <w:pPr>
        <w:tabs>
          <w:tab w:val="num" w:pos="567"/>
        </w:tabs>
        <w:ind w:left="567" w:hanging="567"/>
      </w:pPr>
      <w:rPr>
        <w:rFonts w:ascii="Times New Roman" w:eastAsia="Times New Roman" w:hAnsi="Times New Roman" w:cs="Times New Roman" w:hint="default"/>
        <w:b/>
        <w:i w:val="0"/>
        <w:sz w:val="26"/>
        <w:szCs w:val="26"/>
      </w:rPr>
    </w:lvl>
    <w:lvl w:ilvl="2" w:tplc="9A5E9E24">
      <w:start w:val="1"/>
      <w:numFmt w:val="bullet"/>
      <w:lvlText w:val="-"/>
      <w:lvlJc w:val="left"/>
      <w:pPr>
        <w:tabs>
          <w:tab w:val="num" w:pos="567"/>
        </w:tabs>
        <w:ind w:left="567" w:hanging="567"/>
      </w:pPr>
      <w:rPr>
        <w:rFonts w:ascii="VNI-Times" w:eastAsia="Times New Roman" w:hAnsi="VNI-Times" w:cs="Times New Roman" w:hint="default"/>
        <w:b/>
        <w:i w:val="0"/>
        <w:sz w:val="26"/>
        <w:szCs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C55546A"/>
    <w:multiLevelType w:val="hybridMultilevel"/>
    <w:tmpl w:val="5CFCC2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4A7D92"/>
    <w:multiLevelType w:val="hybridMultilevel"/>
    <w:tmpl w:val="51883BB2"/>
    <w:lvl w:ilvl="0" w:tplc="662E5CD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837687"/>
    <w:multiLevelType w:val="hybridMultilevel"/>
    <w:tmpl w:val="E42E6E08"/>
    <w:name w:val="WW8Num152"/>
    <w:lvl w:ilvl="0" w:tplc="8BCA6D66">
      <w:start w:val="1"/>
      <w:numFmt w:val="decimal"/>
      <w:lvlText w:val="%1."/>
      <w:lvlJc w:val="left"/>
      <w:pPr>
        <w:tabs>
          <w:tab w:val="num" w:pos="2340"/>
        </w:tabs>
        <w:ind w:left="2340" w:hanging="360"/>
      </w:pPr>
      <w:rPr>
        <w:rFonts w:cs="Times New Roman" w:hint="default"/>
      </w:rPr>
    </w:lvl>
    <w:lvl w:ilvl="1" w:tplc="6E4600A4">
      <w:numFmt w:val="none"/>
      <w:lvlText w:val=""/>
      <w:lvlJc w:val="left"/>
      <w:pPr>
        <w:tabs>
          <w:tab w:val="num" w:pos="360"/>
        </w:tabs>
      </w:pPr>
      <w:rPr>
        <w:rFonts w:cs="Times New Roman"/>
      </w:rPr>
    </w:lvl>
    <w:lvl w:ilvl="2" w:tplc="DD628A84">
      <w:numFmt w:val="none"/>
      <w:lvlText w:val=""/>
      <w:lvlJc w:val="left"/>
      <w:pPr>
        <w:tabs>
          <w:tab w:val="num" w:pos="360"/>
        </w:tabs>
      </w:pPr>
      <w:rPr>
        <w:rFonts w:cs="Times New Roman"/>
      </w:rPr>
    </w:lvl>
    <w:lvl w:ilvl="3" w:tplc="4D1C7EB2">
      <w:numFmt w:val="none"/>
      <w:lvlText w:val=""/>
      <w:lvlJc w:val="left"/>
      <w:pPr>
        <w:tabs>
          <w:tab w:val="num" w:pos="360"/>
        </w:tabs>
      </w:pPr>
      <w:rPr>
        <w:rFonts w:cs="Times New Roman"/>
      </w:rPr>
    </w:lvl>
    <w:lvl w:ilvl="4" w:tplc="ECBA3A0E">
      <w:numFmt w:val="none"/>
      <w:lvlText w:val=""/>
      <w:lvlJc w:val="left"/>
      <w:pPr>
        <w:tabs>
          <w:tab w:val="num" w:pos="360"/>
        </w:tabs>
      </w:pPr>
      <w:rPr>
        <w:rFonts w:cs="Times New Roman"/>
      </w:rPr>
    </w:lvl>
    <w:lvl w:ilvl="5" w:tplc="7A9C4076">
      <w:numFmt w:val="none"/>
      <w:lvlText w:val=""/>
      <w:lvlJc w:val="left"/>
      <w:pPr>
        <w:tabs>
          <w:tab w:val="num" w:pos="360"/>
        </w:tabs>
      </w:pPr>
      <w:rPr>
        <w:rFonts w:cs="Times New Roman"/>
      </w:rPr>
    </w:lvl>
    <w:lvl w:ilvl="6" w:tplc="84F8C7C8">
      <w:numFmt w:val="none"/>
      <w:lvlText w:val=""/>
      <w:lvlJc w:val="left"/>
      <w:pPr>
        <w:tabs>
          <w:tab w:val="num" w:pos="360"/>
        </w:tabs>
      </w:pPr>
      <w:rPr>
        <w:rFonts w:cs="Times New Roman"/>
      </w:rPr>
    </w:lvl>
    <w:lvl w:ilvl="7" w:tplc="FEA2548E">
      <w:numFmt w:val="none"/>
      <w:lvlText w:val=""/>
      <w:lvlJc w:val="left"/>
      <w:pPr>
        <w:tabs>
          <w:tab w:val="num" w:pos="360"/>
        </w:tabs>
      </w:pPr>
      <w:rPr>
        <w:rFonts w:cs="Times New Roman"/>
      </w:rPr>
    </w:lvl>
    <w:lvl w:ilvl="8" w:tplc="56C64286">
      <w:numFmt w:val="none"/>
      <w:lvlText w:val=""/>
      <w:lvlJc w:val="left"/>
      <w:pPr>
        <w:tabs>
          <w:tab w:val="num" w:pos="360"/>
        </w:tabs>
      </w:pPr>
      <w:rPr>
        <w:rFonts w:cs="Times New Roman"/>
      </w:rPr>
    </w:lvl>
  </w:abstractNum>
  <w:abstractNum w:abstractNumId="22" w15:restartNumberingAfterBreak="0">
    <w:nsid w:val="12EB70C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46353D7"/>
    <w:multiLevelType w:val="hybridMultilevel"/>
    <w:tmpl w:val="2B0AA57C"/>
    <w:lvl w:ilvl="0" w:tplc="B4965908">
      <w:start w:val="1"/>
      <w:numFmt w:val="bullet"/>
      <w:lvlText w:val="+"/>
      <w:lvlJc w:val="left"/>
      <w:pPr>
        <w:ind w:left="1152" w:hanging="360"/>
      </w:pPr>
      <w:rPr>
        <w:rFonts w:ascii="Times New Roman" w:eastAsia="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149250E4"/>
    <w:multiLevelType w:val="hybridMultilevel"/>
    <w:tmpl w:val="28BE4432"/>
    <w:lvl w:ilvl="0" w:tplc="5C1E6C70">
      <w:start w:val="1"/>
      <w:numFmt w:val="bullet"/>
      <w:pStyle w:val="Dot"/>
      <w:lvlText w:val=""/>
      <w:lvlJc w:val="left"/>
      <w:pPr>
        <w:tabs>
          <w:tab w:val="num" w:pos="5676"/>
        </w:tabs>
        <w:ind w:left="56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8532C8"/>
    <w:multiLevelType w:val="hybridMultilevel"/>
    <w:tmpl w:val="A6AA32D4"/>
    <w:lvl w:ilvl="0" w:tplc="5938249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97C71DD"/>
    <w:multiLevelType w:val="multilevel"/>
    <w:tmpl w:val="BC602836"/>
    <w:lvl w:ilvl="0">
      <w:start w:val="1"/>
      <w:numFmt w:val="decimal"/>
      <w:pStyle w:val="MCCHNH"/>
      <w:lvlText w:val="%1.0."/>
      <w:lvlJc w:val="left"/>
      <w:pPr>
        <w:tabs>
          <w:tab w:val="num" w:pos="795"/>
        </w:tabs>
        <w:ind w:left="795" w:hanging="795"/>
      </w:pPr>
      <w:rPr>
        <w:rFonts w:cs="Times New Roman" w:hint="default"/>
        <w:sz w:val="40"/>
        <w:szCs w:val="40"/>
      </w:rPr>
    </w:lvl>
    <w:lvl w:ilvl="1">
      <w:start w:val="1"/>
      <w:numFmt w:val="decimal"/>
      <w:pStyle w:val="21Muc21"/>
      <w:lvlText w:val="%1.%2."/>
      <w:lvlJc w:val="left"/>
      <w:pPr>
        <w:tabs>
          <w:tab w:val="num" w:pos="1515"/>
        </w:tabs>
        <w:ind w:left="1515" w:hanging="795"/>
      </w:pPr>
      <w:rPr>
        <w:rFonts w:ascii="Palatino Linotype" w:hAnsi="Palatino Linotype" w:cs="Tahoma" w:hint="default"/>
        <w:b/>
        <w:i w:val="0"/>
        <w:sz w:val="32"/>
        <w:szCs w:val="32"/>
      </w:rPr>
    </w:lvl>
    <w:lvl w:ilvl="2">
      <w:start w:val="1"/>
      <w:numFmt w:val="decimal"/>
      <w:pStyle w:val="311Muc311"/>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27" w15:restartNumberingAfterBreak="0">
    <w:nsid w:val="1A376602"/>
    <w:multiLevelType w:val="hybridMultilevel"/>
    <w:tmpl w:val="61CADE14"/>
    <w:name w:val="WW8Num154"/>
    <w:lvl w:ilvl="0" w:tplc="00000001">
      <w:start w:val="1"/>
      <w:numFmt w:val="bullet"/>
      <w:lvlText w:val="-"/>
      <w:lvlJc w:val="left"/>
      <w:pPr>
        <w:tabs>
          <w:tab w:val="num" w:pos="1080"/>
        </w:tabs>
        <w:ind w:left="1080" w:hanging="360"/>
      </w:pPr>
      <w:rPr>
        <w:rFonts w:ascii="Times New Roman" w:hAnsi="Times New Roman"/>
      </w:rPr>
    </w:lvl>
    <w:lvl w:ilvl="1" w:tplc="2576A0B0">
      <w:start w:val="2"/>
      <w:numFmt w:val="bullet"/>
      <w:lvlText w:val=""/>
      <w:lvlJc w:val="left"/>
      <w:pPr>
        <w:tabs>
          <w:tab w:val="num" w:pos="1440"/>
        </w:tabs>
        <w:ind w:left="1440" w:hanging="360"/>
      </w:pPr>
      <w:rPr>
        <w:rFonts w:ascii="Symbol" w:hAnsi="Symbol" w:hint="default"/>
        <w:color w:val="auto"/>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3E05F4"/>
    <w:multiLevelType w:val="hybridMultilevel"/>
    <w:tmpl w:val="A6AA32D4"/>
    <w:lvl w:ilvl="0" w:tplc="5938249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29497F28"/>
    <w:multiLevelType w:val="hybridMultilevel"/>
    <w:tmpl w:val="0D54C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CC2962"/>
    <w:multiLevelType w:val="hybridMultilevel"/>
    <w:tmpl w:val="4CB0885E"/>
    <w:lvl w:ilvl="0" w:tplc="83F4ADE4">
      <w:start w:val="1"/>
      <w:numFmt w:val="bullet"/>
      <w:pStyle w:val="Style2"/>
      <w:lvlText w:val="-"/>
      <w:lvlJc w:val="left"/>
      <w:pPr>
        <w:tabs>
          <w:tab w:val="num" w:pos="227"/>
        </w:tabs>
      </w:pPr>
      <w:rPr>
        <w:rFonts w:ascii="Times New Roman" w:hAnsi="Times New Roman" w:hint="default"/>
        <w:b w:val="0"/>
        <w:vertAlign w:val="baseline"/>
      </w:rPr>
    </w:lvl>
    <w:lvl w:ilvl="1" w:tplc="8D08D286" w:tentative="1">
      <w:start w:val="1"/>
      <w:numFmt w:val="bullet"/>
      <w:lvlText w:val="o"/>
      <w:lvlJc w:val="left"/>
      <w:pPr>
        <w:tabs>
          <w:tab w:val="num" w:pos="1440"/>
        </w:tabs>
        <w:ind w:left="1440" w:hanging="360"/>
      </w:pPr>
      <w:rPr>
        <w:rFonts w:ascii="Courier New" w:hAnsi="Courier New" w:hint="default"/>
      </w:rPr>
    </w:lvl>
    <w:lvl w:ilvl="2" w:tplc="E9DEB0F4" w:tentative="1">
      <w:start w:val="1"/>
      <w:numFmt w:val="bullet"/>
      <w:lvlText w:val=""/>
      <w:lvlJc w:val="left"/>
      <w:pPr>
        <w:tabs>
          <w:tab w:val="num" w:pos="2160"/>
        </w:tabs>
        <w:ind w:left="2160" w:hanging="360"/>
      </w:pPr>
      <w:rPr>
        <w:rFonts w:ascii="Wingdings" w:hAnsi="Wingdings" w:hint="default"/>
      </w:rPr>
    </w:lvl>
    <w:lvl w:ilvl="3" w:tplc="190C3840" w:tentative="1">
      <w:start w:val="1"/>
      <w:numFmt w:val="bullet"/>
      <w:lvlText w:val=""/>
      <w:lvlJc w:val="left"/>
      <w:pPr>
        <w:tabs>
          <w:tab w:val="num" w:pos="2880"/>
        </w:tabs>
        <w:ind w:left="2880" w:hanging="360"/>
      </w:pPr>
      <w:rPr>
        <w:rFonts w:ascii="Symbol" w:hAnsi="Symbol" w:hint="default"/>
      </w:rPr>
    </w:lvl>
    <w:lvl w:ilvl="4" w:tplc="7F94BD02" w:tentative="1">
      <w:start w:val="1"/>
      <w:numFmt w:val="bullet"/>
      <w:lvlText w:val="o"/>
      <w:lvlJc w:val="left"/>
      <w:pPr>
        <w:tabs>
          <w:tab w:val="num" w:pos="3600"/>
        </w:tabs>
        <w:ind w:left="3600" w:hanging="360"/>
      </w:pPr>
      <w:rPr>
        <w:rFonts w:ascii="Courier New" w:hAnsi="Courier New" w:hint="default"/>
      </w:rPr>
    </w:lvl>
    <w:lvl w:ilvl="5" w:tplc="8220A70C">
      <w:start w:val="1"/>
      <w:numFmt w:val="bullet"/>
      <w:lvlText w:val=""/>
      <w:lvlJc w:val="left"/>
      <w:pPr>
        <w:tabs>
          <w:tab w:val="num" w:pos="4320"/>
        </w:tabs>
        <w:ind w:left="4320" w:hanging="360"/>
      </w:pPr>
      <w:rPr>
        <w:rFonts w:ascii="Wingdings" w:hAnsi="Wingdings" w:hint="default"/>
      </w:rPr>
    </w:lvl>
    <w:lvl w:ilvl="6" w:tplc="EEFE43DA" w:tentative="1">
      <w:start w:val="1"/>
      <w:numFmt w:val="bullet"/>
      <w:lvlText w:val=""/>
      <w:lvlJc w:val="left"/>
      <w:pPr>
        <w:tabs>
          <w:tab w:val="num" w:pos="5040"/>
        </w:tabs>
        <w:ind w:left="5040" w:hanging="360"/>
      </w:pPr>
      <w:rPr>
        <w:rFonts w:ascii="Symbol" w:hAnsi="Symbol" w:hint="default"/>
      </w:rPr>
    </w:lvl>
    <w:lvl w:ilvl="7" w:tplc="6B6CAC20" w:tentative="1">
      <w:start w:val="1"/>
      <w:numFmt w:val="bullet"/>
      <w:lvlText w:val="o"/>
      <w:lvlJc w:val="left"/>
      <w:pPr>
        <w:tabs>
          <w:tab w:val="num" w:pos="5760"/>
        </w:tabs>
        <w:ind w:left="5760" w:hanging="360"/>
      </w:pPr>
      <w:rPr>
        <w:rFonts w:ascii="Courier New" w:hAnsi="Courier New" w:hint="default"/>
      </w:rPr>
    </w:lvl>
    <w:lvl w:ilvl="8" w:tplc="C00E7A6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B226C7"/>
    <w:multiLevelType w:val="hybridMultilevel"/>
    <w:tmpl w:val="0DC0C5A0"/>
    <w:lvl w:ilvl="0" w:tplc="04090003">
      <w:start w:val="1"/>
      <w:numFmt w:val="bullet"/>
      <w:lvlText w:val="-"/>
      <w:lvlJc w:val="left"/>
      <w:pPr>
        <w:tabs>
          <w:tab w:val="num" w:pos="510"/>
        </w:tabs>
        <w:ind w:left="510" w:hanging="510"/>
      </w:pPr>
      <w:rPr>
        <w:rFonts w:ascii="Times New Roman" w:hAnsi="Times New Roman" w:hint="default"/>
      </w:rPr>
    </w:lvl>
    <w:lvl w:ilvl="1" w:tplc="04090005">
      <w:start w:val="1"/>
      <w:numFmt w:val="bullet"/>
      <w:pStyle w:val="tuan"/>
      <w:lvlText w:val="+"/>
      <w:lvlJc w:val="left"/>
      <w:pPr>
        <w:tabs>
          <w:tab w:val="num" w:pos="1440"/>
        </w:tabs>
        <w:ind w:left="1440" w:hanging="360"/>
      </w:pPr>
      <w:rPr>
        <w:rFonts w:ascii="ZapfEllipt BT" w:hAnsi="ZapfEllipt BT"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175422"/>
    <w:multiLevelType w:val="hybridMultilevel"/>
    <w:tmpl w:val="D090C628"/>
    <w:lvl w:ilvl="0" w:tplc="8272E524">
      <w:start w:val="1"/>
      <w:numFmt w:val="decimal"/>
      <w:lvlText w:val="3.1.%1."/>
      <w:lvlJc w:val="left"/>
      <w:pPr>
        <w:tabs>
          <w:tab w:val="num" w:pos="567"/>
        </w:tabs>
        <w:ind w:left="567" w:hanging="567"/>
      </w:pPr>
      <w:rPr>
        <w:rFonts w:cs="Times New Roman" w:hint="default"/>
        <w:b/>
      </w:rPr>
    </w:lvl>
    <w:lvl w:ilvl="1" w:tplc="C0B43DE8">
      <w:start w:val="1"/>
      <w:numFmt w:val="decimal"/>
      <w:pStyle w:val="Heading4"/>
      <w:lvlText w:val="A.%2."/>
      <w:lvlJc w:val="left"/>
      <w:pPr>
        <w:tabs>
          <w:tab w:val="num" w:pos="1440"/>
        </w:tabs>
        <w:ind w:left="1440" w:hanging="360"/>
      </w:pPr>
      <w:rPr>
        <w:rFonts w:cs="Times New Roman" w:hint="default"/>
        <w:b/>
        <w:i/>
      </w:rPr>
    </w:lvl>
    <w:lvl w:ilvl="2" w:tplc="5E463BC0">
      <w:start w:val="1"/>
      <w:numFmt w:val="bullet"/>
      <w:lvlText w:val=""/>
      <w:lvlJc w:val="left"/>
      <w:pPr>
        <w:tabs>
          <w:tab w:val="num" w:pos="2340"/>
        </w:tabs>
        <w:ind w:left="2340" w:hanging="360"/>
      </w:pPr>
      <w:rPr>
        <w:rFonts w:ascii="Wingdings" w:hAnsi="Wingdings" w:hint="default"/>
        <w:b w:val="0"/>
        <w:i/>
        <w:color w:val="auto"/>
      </w:rPr>
    </w:lvl>
    <w:lvl w:ilvl="3" w:tplc="8DF2FC80">
      <w:start w:val="1"/>
      <w:numFmt w:val="decimal"/>
      <w:lvlText w:val="A.%4."/>
      <w:lvlJc w:val="left"/>
      <w:pPr>
        <w:tabs>
          <w:tab w:val="num" w:pos="567"/>
        </w:tabs>
        <w:ind w:left="567" w:hanging="567"/>
      </w:pPr>
      <w:rPr>
        <w:rFonts w:cs="Times New Roman" w:hint="default"/>
        <w:b w:val="0"/>
        <w:i/>
        <w:sz w:val="24"/>
        <w:szCs w:val="24"/>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3" w15:restartNumberingAfterBreak="0">
    <w:nsid w:val="338709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37544E7A"/>
    <w:multiLevelType w:val="hybridMultilevel"/>
    <w:tmpl w:val="DA2673C2"/>
    <w:lvl w:ilvl="0" w:tplc="A536A85C">
      <w:start w:val="1"/>
      <w:numFmt w:val="bullet"/>
      <w:pStyle w:val="Gchudng"/>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04290B"/>
    <w:multiLevelType w:val="hybridMultilevel"/>
    <w:tmpl w:val="B6F453BA"/>
    <w:lvl w:ilvl="0" w:tplc="A754E72E">
      <w:start w:val="1"/>
      <w:numFmt w:val="bullet"/>
      <w:pStyle w:val="Bullet-"/>
      <w:lvlText w:val=""/>
      <w:lvlJc w:val="left"/>
      <w:pPr>
        <w:tabs>
          <w:tab w:val="num" w:pos="397"/>
        </w:tabs>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967489"/>
    <w:multiLevelType w:val="hybridMultilevel"/>
    <w:tmpl w:val="A81EF29C"/>
    <w:lvl w:ilvl="0" w:tplc="6B309D30">
      <w:start w:val="1"/>
      <w:numFmt w:val="bullet"/>
      <w:pStyle w:val="a"/>
      <w:lvlText w:val=""/>
      <w:lvlJc w:val="left"/>
      <w:pPr>
        <w:tabs>
          <w:tab w:val="num" w:pos="1298"/>
        </w:tabs>
        <w:ind w:left="1298" w:hanging="360"/>
      </w:pPr>
      <w:rPr>
        <w:rFonts w:ascii="Symbol" w:hAnsi="Symbol" w:hint="default"/>
      </w:rPr>
    </w:lvl>
    <w:lvl w:ilvl="1" w:tplc="04090019">
      <w:numFmt w:val="bullet"/>
      <w:pStyle w:val="-"/>
      <w:lvlText w:val="-"/>
      <w:lvlJc w:val="left"/>
      <w:pPr>
        <w:tabs>
          <w:tab w:val="num" w:pos="1440"/>
        </w:tabs>
        <w:ind w:left="1440" w:hanging="360"/>
      </w:pPr>
      <w:rPr>
        <w:rFonts w:ascii="Times New Roman" w:eastAsia="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680B26"/>
    <w:multiLevelType w:val="hybridMultilevel"/>
    <w:tmpl w:val="DE480C84"/>
    <w:lvl w:ilvl="0" w:tplc="3E629608">
      <w:start w:val="1"/>
      <w:numFmt w:val="bullet"/>
      <w:pStyle w:val="Style4"/>
      <w:lvlText w:val=""/>
      <w:lvlJc w:val="left"/>
      <w:pPr>
        <w:tabs>
          <w:tab w:val="num" w:pos="389"/>
        </w:tabs>
        <w:ind w:firstLine="216"/>
      </w:pPr>
      <w:rPr>
        <w:rFonts w:ascii="Symbol" w:hAnsi="Symbol" w:hint="default"/>
      </w:rPr>
    </w:lvl>
    <w:lvl w:ilvl="1" w:tplc="12905A2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7A4585"/>
    <w:multiLevelType w:val="hybridMultilevel"/>
    <w:tmpl w:val="E1204B8A"/>
    <w:lvl w:ilvl="0" w:tplc="2EC47D22">
      <w:start w:val="1"/>
      <w:numFmt w:val="bullet"/>
      <w:pStyle w:val="StyleBodyTextBefore3ptAfter3pt"/>
      <w:lvlText w:val=""/>
      <w:lvlJc w:val="left"/>
      <w:pPr>
        <w:tabs>
          <w:tab w:val="num" w:pos="482"/>
        </w:tabs>
        <w:ind w:left="482" w:hanging="482"/>
      </w:pPr>
      <w:rPr>
        <w:rFonts w:ascii="VNI-Times" w:hAnsi="VNI-Times" w:hint="default"/>
      </w:rPr>
    </w:lvl>
    <w:lvl w:ilvl="1" w:tplc="04090001">
      <w:start w:val="1"/>
      <w:numFmt w:val="bullet"/>
      <w:lvlText w:val="o"/>
      <w:lvlJc w:val="left"/>
      <w:pPr>
        <w:tabs>
          <w:tab w:val="num" w:pos="1440"/>
        </w:tabs>
        <w:ind w:left="1440" w:hanging="360"/>
      </w:pPr>
      <w:rPr>
        <w:rFonts w:ascii="VNI-Internet Mail" w:hAnsi="VNI-Internet Mail" w:hint="default"/>
      </w:rPr>
    </w:lvl>
    <w:lvl w:ilvl="2" w:tplc="04090005">
      <w:start w:val="1"/>
      <w:numFmt w:val="bullet"/>
      <w:lvlText w:val=""/>
      <w:lvlJc w:val="left"/>
      <w:pPr>
        <w:tabs>
          <w:tab w:val="num" w:pos="2160"/>
        </w:tabs>
        <w:ind w:left="2160" w:hanging="360"/>
      </w:pPr>
      <w:rPr>
        <w:rFonts w:ascii="VNI-Times" w:hAnsi="VNI-Times" w:hint="default"/>
      </w:rPr>
    </w:lvl>
    <w:lvl w:ilvl="3" w:tplc="04090001">
      <w:start w:val="1"/>
      <w:numFmt w:val="bullet"/>
      <w:lvlText w:val=""/>
      <w:lvlJc w:val="left"/>
      <w:pPr>
        <w:tabs>
          <w:tab w:val="num" w:pos="2880"/>
        </w:tabs>
        <w:ind w:left="2880" w:hanging="360"/>
      </w:pPr>
      <w:rPr>
        <w:rFonts w:ascii="VNI-Times" w:hAnsi="VNI-Times" w:hint="default"/>
      </w:rPr>
    </w:lvl>
    <w:lvl w:ilvl="4" w:tplc="04090003">
      <w:start w:val="1"/>
      <w:numFmt w:val="bullet"/>
      <w:lvlText w:val="o"/>
      <w:lvlJc w:val="left"/>
      <w:pPr>
        <w:tabs>
          <w:tab w:val="num" w:pos="3600"/>
        </w:tabs>
        <w:ind w:left="3600" w:hanging="360"/>
      </w:pPr>
      <w:rPr>
        <w:rFonts w:ascii="VNI-Internet Mail" w:hAnsi="VNI-Internet Mail" w:hint="default"/>
      </w:rPr>
    </w:lvl>
    <w:lvl w:ilvl="5" w:tplc="04090005">
      <w:start w:val="1"/>
      <w:numFmt w:val="bullet"/>
      <w:lvlText w:val=""/>
      <w:lvlJc w:val="left"/>
      <w:pPr>
        <w:tabs>
          <w:tab w:val="num" w:pos="4320"/>
        </w:tabs>
        <w:ind w:left="4320" w:hanging="360"/>
      </w:pPr>
      <w:rPr>
        <w:rFonts w:ascii="VNI-Times" w:hAnsi="VNI-Times" w:hint="default"/>
      </w:rPr>
    </w:lvl>
    <w:lvl w:ilvl="6" w:tplc="04090001">
      <w:start w:val="1"/>
      <w:numFmt w:val="bullet"/>
      <w:lvlText w:val=""/>
      <w:lvlJc w:val="left"/>
      <w:pPr>
        <w:tabs>
          <w:tab w:val="num" w:pos="5040"/>
        </w:tabs>
        <w:ind w:left="5040" w:hanging="360"/>
      </w:pPr>
      <w:rPr>
        <w:rFonts w:ascii="VNI-Times" w:hAnsi="VNI-Times" w:hint="default"/>
      </w:rPr>
    </w:lvl>
    <w:lvl w:ilvl="7" w:tplc="04090003">
      <w:start w:val="1"/>
      <w:numFmt w:val="bullet"/>
      <w:lvlText w:val="o"/>
      <w:lvlJc w:val="left"/>
      <w:pPr>
        <w:tabs>
          <w:tab w:val="num" w:pos="5760"/>
        </w:tabs>
        <w:ind w:left="5760" w:hanging="360"/>
      </w:pPr>
      <w:rPr>
        <w:rFonts w:ascii="VNI-Internet Mail" w:hAnsi="VNI-Internet Mail" w:hint="default"/>
      </w:rPr>
    </w:lvl>
    <w:lvl w:ilvl="8" w:tplc="04090005">
      <w:start w:val="1"/>
      <w:numFmt w:val="bullet"/>
      <w:lvlText w:val=""/>
      <w:lvlJc w:val="left"/>
      <w:pPr>
        <w:tabs>
          <w:tab w:val="num" w:pos="6480"/>
        </w:tabs>
        <w:ind w:left="6480" w:hanging="360"/>
      </w:pPr>
      <w:rPr>
        <w:rFonts w:ascii="VNI-Times" w:hAnsi="VNI-Times" w:hint="default"/>
      </w:rPr>
    </w:lvl>
  </w:abstractNum>
  <w:abstractNum w:abstractNumId="39" w15:restartNumberingAfterBreak="0">
    <w:nsid w:val="4AF60E4F"/>
    <w:multiLevelType w:val="hybridMultilevel"/>
    <w:tmpl w:val="C00AF332"/>
    <w:name w:val="WW8Num104"/>
    <w:lvl w:ilvl="0" w:tplc="0409000B">
      <w:start w:val="1"/>
      <w:numFmt w:val="bullet"/>
      <w:lvlText w:val=""/>
      <w:lvlJc w:val="left"/>
      <w:pPr>
        <w:tabs>
          <w:tab w:val="num" w:pos="624"/>
        </w:tabs>
        <w:ind w:left="624"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CF5A79"/>
    <w:multiLevelType w:val="hybridMultilevel"/>
    <w:tmpl w:val="A4E68A10"/>
    <w:lvl w:ilvl="0" w:tplc="0409000B">
      <w:start w:val="1"/>
      <w:numFmt w:val="decimal"/>
      <w:pStyle w:val="PHUONG"/>
      <w:lvlText w:val="(%1)"/>
      <w:lvlJc w:val="left"/>
      <w:pPr>
        <w:tabs>
          <w:tab w:val="num" w:pos="144"/>
        </w:tabs>
        <w:ind w:left="144" w:hanging="144"/>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41" w15:restartNumberingAfterBreak="0">
    <w:nsid w:val="56CD340A"/>
    <w:multiLevelType w:val="hybridMultilevel"/>
    <w:tmpl w:val="36166860"/>
    <w:lvl w:ilvl="0" w:tplc="9CF4E1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DE54BB"/>
    <w:multiLevelType w:val="multilevel"/>
    <w:tmpl w:val="4D065626"/>
    <w:lvl w:ilvl="0">
      <w:start w:val="1"/>
      <w:numFmt w:val="lowerRoman"/>
      <w:lvlRestart w:val="0"/>
      <w:pStyle w:val="Box-Text-List"/>
      <w:lvlText w:val="(%1)"/>
      <w:lvlJc w:val="left"/>
      <w:pPr>
        <w:tabs>
          <w:tab w:val="num" w:pos="1440"/>
        </w:tabs>
        <w:ind w:left="1440" w:hanging="360"/>
      </w:pPr>
      <w:rPr>
        <w:rFonts w:ascii="Times New Roman" w:hAnsi="Times New Roman" w:cs="Times New Roman" w:hint="default"/>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3" w15:restartNumberingAfterBreak="0">
    <w:nsid w:val="578725ED"/>
    <w:multiLevelType w:val="hybridMultilevel"/>
    <w:tmpl w:val="A6AA32D4"/>
    <w:lvl w:ilvl="0" w:tplc="5938249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582B2CBB"/>
    <w:multiLevelType w:val="hybridMultilevel"/>
    <w:tmpl w:val="11509C2E"/>
    <w:lvl w:ilvl="0" w:tplc="04090005">
      <w:start w:val="1"/>
      <w:numFmt w:val="bullet"/>
      <w:pStyle w:val="a0"/>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45" w15:restartNumberingAfterBreak="0">
    <w:nsid w:val="598F1887"/>
    <w:multiLevelType w:val="hybridMultilevel"/>
    <w:tmpl w:val="73E465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DF1796"/>
    <w:multiLevelType w:val="hybridMultilevel"/>
    <w:tmpl w:val="09684D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163D4D"/>
    <w:multiLevelType w:val="hybridMultilevel"/>
    <w:tmpl w:val="F8D4791C"/>
    <w:lvl w:ilvl="0" w:tplc="61D495D0">
      <w:start w:val="1"/>
      <w:numFmt w:val="bullet"/>
      <w:pStyle w:val="Dash"/>
      <w:lvlText w:val=""/>
      <w:lvlJc w:val="left"/>
      <w:pPr>
        <w:tabs>
          <w:tab w:val="num" w:pos="432"/>
        </w:tabs>
        <w:ind w:left="432"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12775E"/>
    <w:multiLevelType w:val="hybridMultilevel"/>
    <w:tmpl w:val="371228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F57A9"/>
    <w:multiLevelType w:val="multilevel"/>
    <w:tmpl w:val="04090023"/>
    <w:styleLink w:val="ArticleSection"/>
    <w:lvl w:ilvl="0">
      <w:start w:val="1"/>
      <w:numFmt w:val="upperRoman"/>
      <w:lvlText w:val="Article %1."/>
      <w:lvlJc w:val="left"/>
      <w:pPr>
        <w:tabs>
          <w:tab w:val="num" w:pos="2880"/>
        </w:tabs>
      </w:pPr>
      <w:rPr>
        <w:rFonts w:cs="Times New Roman"/>
      </w:rPr>
    </w:lvl>
    <w:lvl w:ilvl="1">
      <w:start w:val="1"/>
      <w:numFmt w:val="decimalZero"/>
      <w:isLgl/>
      <w:lvlText w:val="Section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15:restartNumberingAfterBreak="0">
    <w:nsid w:val="65180C04"/>
    <w:multiLevelType w:val="multilevel"/>
    <w:tmpl w:val="95C08D6E"/>
    <w:lvl w:ilvl="0">
      <w:start w:val="1"/>
      <w:numFmt w:val="decimal"/>
      <w:lvlText w:val="%1."/>
      <w:lvlJc w:val="left"/>
      <w:pPr>
        <w:tabs>
          <w:tab w:val="num" w:pos="720"/>
        </w:tabs>
        <w:ind w:left="360" w:hanging="360"/>
      </w:pPr>
      <w:rPr>
        <w:rFonts w:cs="Times New Roman" w:hint="default"/>
        <w:i w:val="0"/>
        <w:iCs w:val="0"/>
        <w:caps w:val="0"/>
        <w:smallCaps w:val="0"/>
        <w:strike w:val="0"/>
        <w:dstrike w:val="0"/>
        <w:vanish w:val="0"/>
        <w:color w:val="000000"/>
        <w:spacing w:val="0"/>
        <w:kern w:val="0"/>
        <w:position w:val="0"/>
        <w:u w:val="none"/>
        <w:vertAlign w:val="baseline"/>
      </w:rPr>
    </w:lvl>
    <w:lvl w:ilvl="1">
      <w:start w:val="1"/>
      <w:numFmt w:val="decimal"/>
      <w:pStyle w:val="StyleHeading2Left0cm"/>
      <w:lvlText w:val="%1.%2."/>
      <w:lvlJc w:val="left"/>
      <w:pPr>
        <w:tabs>
          <w:tab w:val="num" w:pos="180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51" w15:restartNumberingAfterBreak="0">
    <w:nsid w:val="66E526AA"/>
    <w:multiLevelType w:val="hybridMultilevel"/>
    <w:tmpl w:val="1164AD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E9656D"/>
    <w:multiLevelType w:val="hybridMultilevel"/>
    <w:tmpl w:val="9EE09DB8"/>
    <w:lvl w:ilvl="0" w:tplc="9CF4E1D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6A330457"/>
    <w:multiLevelType w:val="hybridMultilevel"/>
    <w:tmpl w:val="4648C6DE"/>
    <w:lvl w:ilvl="0" w:tplc="9CF4E1DC">
      <w:start w:val="1"/>
      <w:numFmt w:val="bullet"/>
      <w:lvlText w:val=""/>
      <w:lvlJc w:val="left"/>
      <w:pPr>
        <w:ind w:left="1282" w:hanging="360"/>
      </w:pPr>
      <w:rPr>
        <w:rFonts w:ascii="Symbol" w:hAnsi="Symbol" w:hint="default"/>
      </w:rPr>
    </w:lvl>
    <w:lvl w:ilvl="1" w:tplc="9CF4E1DC">
      <w:start w:val="1"/>
      <w:numFmt w:val="bullet"/>
      <w:lvlText w:val=""/>
      <w:lvlJc w:val="left"/>
      <w:pPr>
        <w:ind w:left="2002" w:hanging="360"/>
      </w:pPr>
      <w:rPr>
        <w:rFonts w:ascii="Symbol" w:hAnsi="Symbol"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4" w15:restartNumberingAfterBreak="0">
    <w:nsid w:val="6D5A6847"/>
    <w:multiLevelType w:val="hybridMultilevel"/>
    <w:tmpl w:val="7B0050DC"/>
    <w:lvl w:ilvl="0" w:tplc="0409000B">
      <w:start w:val="1"/>
      <w:numFmt w:val="bullet"/>
      <w:lvlText w:val=""/>
      <w:lvlJc w:val="left"/>
      <w:pPr>
        <w:ind w:left="1282" w:hanging="360"/>
      </w:pPr>
      <w:rPr>
        <w:rFonts w:ascii="Wingdings" w:hAnsi="Wingdings"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5" w15:restartNumberingAfterBreak="0">
    <w:nsid w:val="70385856"/>
    <w:multiLevelType w:val="hybridMultilevel"/>
    <w:tmpl w:val="514EB860"/>
    <w:name w:val="WW8Num1522"/>
    <w:lvl w:ilvl="0" w:tplc="621430A0">
      <w:numFmt w:val="bullet"/>
      <w:lvlText w:val="+"/>
      <w:lvlJc w:val="left"/>
      <w:pPr>
        <w:ind w:left="1260" w:hanging="360"/>
      </w:pPr>
      <w:rPr>
        <w:rFonts w:ascii="VNI-Helve-Condense" w:eastAsia="Times New Roman" w:hAnsi="VNI-Helve-Condense" w:hint="default"/>
      </w:rPr>
    </w:lvl>
    <w:lvl w:ilvl="1" w:tplc="F1D2C09C" w:tentative="1">
      <w:start w:val="1"/>
      <w:numFmt w:val="bullet"/>
      <w:lvlText w:val="o"/>
      <w:lvlJc w:val="left"/>
      <w:pPr>
        <w:ind w:left="1980" w:hanging="360"/>
      </w:pPr>
      <w:rPr>
        <w:rFonts w:ascii="Courier New" w:hAnsi="Courier New" w:hint="default"/>
      </w:rPr>
    </w:lvl>
    <w:lvl w:ilvl="2" w:tplc="BC1ACA42" w:tentative="1">
      <w:start w:val="1"/>
      <w:numFmt w:val="bullet"/>
      <w:lvlText w:val=""/>
      <w:lvlJc w:val="left"/>
      <w:pPr>
        <w:ind w:left="2700" w:hanging="360"/>
      </w:pPr>
      <w:rPr>
        <w:rFonts w:ascii="Wingdings" w:hAnsi="Wingdings" w:hint="default"/>
      </w:rPr>
    </w:lvl>
    <w:lvl w:ilvl="3" w:tplc="0106B65E" w:tentative="1">
      <w:start w:val="1"/>
      <w:numFmt w:val="bullet"/>
      <w:lvlText w:val=""/>
      <w:lvlJc w:val="left"/>
      <w:pPr>
        <w:ind w:left="3420" w:hanging="360"/>
      </w:pPr>
      <w:rPr>
        <w:rFonts w:ascii="Symbol" w:hAnsi="Symbol" w:hint="default"/>
      </w:rPr>
    </w:lvl>
    <w:lvl w:ilvl="4" w:tplc="C854B312" w:tentative="1">
      <w:start w:val="1"/>
      <w:numFmt w:val="bullet"/>
      <w:lvlText w:val="o"/>
      <w:lvlJc w:val="left"/>
      <w:pPr>
        <w:ind w:left="4140" w:hanging="360"/>
      </w:pPr>
      <w:rPr>
        <w:rFonts w:ascii="Courier New" w:hAnsi="Courier New" w:hint="default"/>
      </w:rPr>
    </w:lvl>
    <w:lvl w:ilvl="5" w:tplc="2E5289FC" w:tentative="1">
      <w:start w:val="1"/>
      <w:numFmt w:val="bullet"/>
      <w:lvlText w:val=""/>
      <w:lvlJc w:val="left"/>
      <w:pPr>
        <w:ind w:left="4860" w:hanging="360"/>
      </w:pPr>
      <w:rPr>
        <w:rFonts w:ascii="Wingdings" w:hAnsi="Wingdings" w:hint="default"/>
      </w:rPr>
    </w:lvl>
    <w:lvl w:ilvl="6" w:tplc="199CBB58" w:tentative="1">
      <w:start w:val="1"/>
      <w:numFmt w:val="bullet"/>
      <w:lvlText w:val=""/>
      <w:lvlJc w:val="left"/>
      <w:pPr>
        <w:ind w:left="5580" w:hanging="360"/>
      </w:pPr>
      <w:rPr>
        <w:rFonts w:ascii="Symbol" w:hAnsi="Symbol" w:hint="default"/>
      </w:rPr>
    </w:lvl>
    <w:lvl w:ilvl="7" w:tplc="BE7AEAAC" w:tentative="1">
      <w:start w:val="1"/>
      <w:numFmt w:val="bullet"/>
      <w:lvlText w:val="o"/>
      <w:lvlJc w:val="left"/>
      <w:pPr>
        <w:ind w:left="6300" w:hanging="360"/>
      </w:pPr>
      <w:rPr>
        <w:rFonts w:ascii="Courier New" w:hAnsi="Courier New" w:hint="default"/>
      </w:rPr>
    </w:lvl>
    <w:lvl w:ilvl="8" w:tplc="89589798" w:tentative="1">
      <w:start w:val="1"/>
      <w:numFmt w:val="bullet"/>
      <w:lvlText w:val=""/>
      <w:lvlJc w:val="left"/>
      <w:pPr>
        <w:ind w:left="7020" w:hanging="360"/>
      </w:pPr>
      <w:rPr>
        <w:rFonts w:ascii="Wingdings" w:hAnsi="Wingdings" w:hint="default"/>
      </w:rPr>
    </w:lvl>
  </w:abstractNum>
  <w:abstractNum w:abstractNumId="56" w15:restartNumberingAfterBreak="0">
    <w:nsid w:val="707E61FB"/>
    <w:multiLevelType w:val="hybridMultilevel"/>
    <w:tmpl w:val="3CCCA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AE47E5"/>
    <w:multiLevelType w:val="hybridMultilevel"/>
    <w:tmpl w:val="CA103C9A"/>
    <w:lvl w:ilvl="0" w:tplc="FFFFFFFF">
      <w:start w:val="1"/>
      <w:numFmt w:val="bullet"/>
      <w:pStyle w:val="Indexgachdaudong"/>
      <w:lvlText w:val="-"/>
      <w:lvlJc w:val="left"/>
      <w:pPr>
        <w:tabs>
          <w:tab w:val="num" w:pos="1080"/>
        </w:tabs>
        <w:ind w:left="1080" w:hanging="360"/>
      </w:pPr>
      <w:rPr>
        <w:rFonts w:ascii="Tahoma" w:hAnsi="Tahoma"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C4B140A"/>
    <w:multiLevelType w:val="hybridMultilevel"/>
    <w:tmpl w:val="0ADE50B0"/>
    <w:lvl w:ilvl="0" w:tplc="0409000B">
      <w:start w:val="1"/>
      <w:numFmt w:val="bullet"/>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BF6D50"/>
    <w:multiLevelType w:val="hybridMultilevel"/>
    <w:tmpl w:val="B486E7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B6596C"/>
    <w:multiLevelType w:val="hybridMultilevel"/>
    <w:tmpl w:val="9BCED3FE"/>
    <w:lvl w:ilvl="0" w:tplc="B4965908">
      <w:start w:val="1"/>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1" w15:restartNumberingAfterBreak="0">
    <w:nsid w:val="7F472BCA"/>
    <w:multiLevelType w:val="hybridMultilevel"/>
    <w:tmpl w:val="477E0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50"/>
  </w:num>
  <w:num w:numId="4">
    <w:abstractNumId w:val="49"/>
  </w:num>
  <w:num w:numId="5">
    <w:abstractNumId w:val="37"/>
  </w:num>
  <w:num w:numId="6">
    <w:abstractNumId w:val="36"/>
  </w:num>
  <w:num w:numId="7">
    <w:abstractNumId w:val="33"/>
  </w:num>
  <w:num w:numId="8">
    <w:abstractNumId w:val="22"/>
  </w:num>
  <w:num w:numId="9">
    <w:abstractNumId w:val="40"/>
  </w:num>
  <w:num w:numId="10">
    <w:abstractNumId w:val="47"/>
  </w:num>
  <w:num w:numId="11">
    <w:abstractNumId w:val="31"/>
  </w:num>
  <w:num w:numId="12">
    <w:abstractNumId w:val="24"/>
  </w:num>
  <w:num w:numId="13">
    <w:abstractNumId w:val="17"/>
  </w:num>
  <w:num w:numId="14">
    <w:abstractNumId w:val="32"/>
  </w:num>
  <w:num w:numId="15">
    <w:abstractNumId w:val="38"/>
  </w:num>
  <w:num w:numId="16">
    <w:abstractNumId w:val="57"/>
  </w:num>
  <w:num w:numId="17">
    <w:abstractNumId w:val="35"/>
  </w:num>
  <w:num w:numId="18">
    <w:abstractNumId w:val="26"/>
  </w:num>
  <w:num w:numId="19">
    <w:abstractNumId w:val="20"/>
  </w:num>
  <w:num w:numId="20">
    <w:abstractNumId w:val="42"/>
  </w:num>
  <w:num w:numId="21">
    <w:abstractNumId w:val="34"/>
  </w:num>
  <w:num w:numId="22">
    <w:abstractNumId w:val="18"/>
  </w:num>
  <w:num w:numId="23">
    <w:abstractNumId w:val="58"/>
  </w:num>
  <w:num w:numId="24">
    <w:abstractNumId w:val="27"/>
  </w:num>
  <w:num w:numId="25">
    <w:abstractNumId w:val="19"/>
  </w:num>
  <w:num w:numId="26">
    <w:abstractNumId w:val="56"/>
  </w:num>
  <w:num w:numId="27">
    <w:abstractNumId w:val="28"/>
  </w:num>
  <w:num w:numId="28">
    <w:abstractNumId w:val="61"/>
  </w:num>
  <w:num w:numId="29">
    <w:abstractNumId w:val="41"/>
  </w:num>
  <w:num w:numId="30">
    <w:abstractNumId w:val="48"/>
  </w:num>
  <w:num w:numId="31">
    <w:abstractNumId w:val="51"/>
  </w:num>
  <w:num w:numId="32">
    <w:abstractNumId w:val="52"/>
  </w:num>
  <w:num w:numId="33">
    <w:abstractNumId w:val="23"/>
  </w:num>
  <w:num w:numId="34">
    <w:abstractNumId w:val="60"/>
  </w:num>
  <w:num w:numId="35">
    <w:abstractNumId w:val="43"/>
  </w:num>
  <w:num w:numId="36">
    <w:abstractNumId w:val="29"/>
  </w:num>
  <w:num w:numId="37">
    <w:abstractNumId w:val="54"/>
  </w:num>
  <w:num w:numId="38">
    <w:abstractNumId w:val="53"/>
  </w:num>
  <w:num w:numId="39">
    <w:abstractNumId w:val="16"/>
  </w:num>
  <w:num w:numId="40">
    <w:abstractNumId w:val="59"/>
  </w:num>
  <w:num w:numId="41">
    <w:abstractNumId w:val="46"/>
  </w:num>
  <w:num w:numId="42">
    <w:abstractNumId w:val="45"/>
  </w:num>
  <w:num w:numId="43">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94"/>
    <w:rsid w:val="0000047D"/>
    <w:rsid w:val="0000080E"/>
    <w:rsid w:val="0000106E"/>
    <w:rsid w:val="00001745"/>
    <w:rsid w:val="00001AB0"/>
    <w:rsid w:val="000021DB"/>
    <w:rsid w:val="0000230F"/>
    <w:rsid w:val="00002A20"/>
    <w:rsid w:val="0000327B"/>
    <w:rsid w:val="000036BB"/>
    <w:rsid w:val="00003737"/>
    <w:rsid w:val="000039C3"/>
    <w:rsid w:val="00003BD2"/>
    <w:rsid w:val="00003C57"/>
    <w:rsid w:val="00004A98"/>
    <w:rsid w:val="00004B83"/>
    <w:rsid w:val="00004E18"/>
    <w:rsid w:val="00005394"/>
    <w:rsid w:val="00005843"/>
    <w:rsid w:val="00005863"/>
    <w:rsid w:val="00005C08"/>
    <w:rsid w:val="00006535"/>
    <w:rsid w:val="00006C09"/>
    <w:rsid w:val="0000741A"/>
    <w:rsid w:val="0000760E"/>
    <w:rsid w:val="000079B0"/>
    <w:rsid w:val="00007A90"/>
    <w:rsid w:val="00007EC5"/>
    <w:rsid w:val="00010250"/>
    <w:rsid w:val="00010F82"/>
    <w:rsid w:val="00011927"/>
    <w:rsid w:val="00012139"/>
    <w:rsid w:val="00012577"/>
    <w:rsid w:val="00012C12"/>
    <w:rsid w:val="000134F0"/>
    <w:rsid w:val="00013934"/>
    <w:rsid w:val="000141A0"/>
    <w:rsid w:val="00014362"/>
    <w:rsid w:val="00014D31"/>
    <w:rsid w:val="0001515D"/>
    <w:rsid w:val="00015264"/>
    <w:rsid w:val="00015B5A"/>
    <w:rsid w:val="00016574"/>
    <w:rsid w:val="00017880"/>
    <w:rsid w:val="000178A4"/>
    <w:rsid w:val="00017DDE"/>
    <w:rsid w:val="00020588"/>
    <w:rsid w:val="00021B62"/>
    <w:rsid w:val="000223BB"/>
    <w:rsid w:val="00022934"/>
    <w:rsid w:val="00024082"/>
    <w:rsid w:val="00024554"/>
    <w:rsid w:val="00024EBF"/>
    <w:rsid w:val="0002501C"/>
    <w:rsid w:val="000260AD"/>
    <w:rsid w:val="0002662E"/>
    <w:rsid w:val="000267B9"/>
    <w:rsid w:val="00026C28"/>
    <w:rsid w:val="00026C51"/>
    <w:rsid w:val="00027078"/>
    <w:rsid w:val="000271DD"/>
    <w:rsid w:val="00027385"/>
    <w:rsid w:val="000274C9"/>
    <w:rsid w:val="00027A69"/>
    <w:rsid w:val="00030276"/>
    <w:rsid w:val="0003063B"/>
    <w:rsid w:val="00030FE5"/>
    <w:rsid w:val="00031085"/>
    <w:rsid w:val="00032631"/>
    <w:rsid w:val="00032DA5"/>
    <w:rsid w:val="00033971"/>
    <w:rsid w:val="00033B49"/>
    <w:rsid w:val="00033C52"/>
    <w:rsid w:val="00033EAA"/>
    <w:rsid w:val="0003411B"/>
    <w:rsid w:val="0003467F"/>
    <w:rsid w:val="00034854"/>
    <w:rsid w:val="00034BA5"/>
    <w:rsid w:val="00034DF3"/>
    <w:rsid w:val="00034FA4"/>
    <w:rsid w:val="00035026"/>
    <w:rsid w:val="00035192"/>
    <w:rsid w:val="00035434"/>
    <w:rsid w:val="000357EE"/>
    <w:rsid w:val="00035CC4"/>
    <w:rsid w:val="00035F36"/>
    <w:rsid w:val="0003681E"/>
    <w:rsid w:val="000369D7"/>
    <w:rsid w:val="00036A29"/>
    <w:rsid w:val="000375E1"/>
    <w:rsid w:val="00037A67"/>
    <w:rsid w:val="000402AB"/>
    <w:rsid w:val="000405FB"/>
    <w:rsid w:val="000408CD"/>
    <w:rsid w:val="00040B2A"/>
    <w:rsid w:val="00040E54"/>
    <w:rsid w:val="00041561"/>
    <w:rsid w:val="00041A9E"/>
    <w:rsid w:val="00041CEC"/>
    <w:rsid w:val="00042361"/>
    <w:rsid w:val="00042643"/>
    <w:rsid w:val="0004289E"/>
    <w:rsid w:val="00042A5D"/>
    <w:rsid w:val="00042ED5"/>
    <w:rsid w:val="00043AF9"/>
    <w:rsid w:val="00043CCE"/>
    <w:rsid w:val="00043CD6"/>
    <w:rsid w:val="00043E30"/>
    <w:rsid w:val="00044D74"/>
    <w:rsid w:val="00044E02"/>
    <w:rsid w:val="00045167"/>
    <w:rsid w:val="000453DD"/>
    <w:rsid w:val="00045A10"/>
    <w:rsid w:val="00045C56"/>
    <w:rsid w:val="00046076"/>
    <w:rsid w:val="00046B5F"/>
    <w:rsid w:val="00047158"/>
    <w:rsid w:val="000477DE"/>
    <w:rsid w:val="00047800"/>
    <w:rsid w:val="000479BE"/>
    <w:rsid w:val="00047F9B"/>
    <w:rsid w:val="0005030D"/>
    <w:rsid w:val="00050453"/>
    <w:rsid w:val="00050A17"/>
    <w:rsid w:val="00050B13"/>
    <w:rsid w:val="000511C4"/>
    <w:rsid w:val="00051A42"/>
    <w:rsid w:val="00051B91"/>
    <w:rsid w:val="00051C7A"/>
    <w:rsid w:val="00051EE8"/>
    <w:rsid w:val="00051EEF"/>
    <w:rsid w:val="00051FDC"/>
    <w:rsid w:val="000520C0"/>
    <w:rsid w:val="00052497"/>
    <w:rsid w:val="00053E8F"/>
    <w:rsid w:val="00054185"/>
    <w:rsid w:val="000546F5"/>
    <w:rsid w:val="000547D0"/>
    <w:rsid w:val="00054852"/>
    <w:rsid w:val="00055DCF"/>
    <w:rsid w:val="00056237"/>
    <w:rsid w:val="0005677B"/>
    <w:rsid w:val="0005731D"/>
    <w:rsid w:val="000574C7"/>
    <w:rsid w:val="0005759C"/>
    <w:rsid w:val="00057E66"/>
    <w:rsid w:val="0006027A"/>
    <w:rsid w:val="000602A0"/>
    <w:rsid w:val="00060553"/>
    <w:rsid w:val="0006122A"/>
    <w:rsid w:val="000620BF"/>
    <w:rsid w:val="00062B6A"/>
    <w:rsid w:val="00062EF0"/>
    <w:rsid w:val="00063507"/>
    <w:rsid w:val="0006479B"/>
    <w:rsid w:val="00064DCD"/>
    <w:rsid w:val="000650D5"/>
    <w:rsid w:val="000657C5"/>
    <w:rsid w:val="00065910"/>
    <w:rsid w:val="00065B62"/>
    <w:rsid w:val="00065C4A"/>
    <w:rsid w:val="00065D45"/>
    <w:rsid w:val="00066462"/>
    <w:rsid w:val="00066524"/>
    <w:rsid w:val="00067ED5"/>
    <w:rsid w:val="00067FC0"/>
    <w:rsid w:val="00070538"/>
    <w:rsid w:val="000709D0"/>
    <w:rsid w:val="000716EC"/>
    <w:rsid w:val="000717DF"/>
    <w:rsid w:val="00071D0B"/>
    <w:rsid w:val="00072092"/>
    <w:rsid w:val="0007242C"/>
    <w:rsid w:val="00072524"/>
    <w:rsid w:val="000725E3"/>
    <w:rsid w:val="0007285D"/>
    <w:rsid w:val="00073410"/>
    <w:rsid w:val="00073514"/>
    <w:rsid w:val="00073967"/>
    <w:rsid w:val="000739FC"/>
    <w:rsid w:val="00073EDD"/>
    <w:rsid w:val="00074589"/>
    <w:rsid w:val="00074A1F"/>
    <w:rsid w:val="00074F08"/>
    <w:rsid w:val="00074F7A"/>
    <w:rsid w:val="0007526F"/>
    <w:rsid w:val="000753A0"/>
    <w:rsid w:val="0007543B"/>
    <w:rsid w:val="000754D4"/>
    <w:rsid w:val="000755AE"/>
    <w:rsid w:val="00075AE7"/>
    <w:rsid w:val="00075DF8"/>
    <w:rsid w:val="0007643B"/>
    <w:rsid w:val="000768C3"/>
    <w:rsid w:val="00076AB5"/>
    <w:rsid w:val="00076E8F"/>
    <w:rsid w:val="00076EA7"/>
    <w:rsid w:val="000771B0"/>
    <w:rsid w:val="000773B0"/>
    <w:rsid w:val="0007745B"/>
    <w:rsid w:val="0007751F"/>
    <w:rsid w:val="00080103"/>
    <w:rsid w:val="0008075C"/>
    <w:rsid w:val="00080FAA"/>
    <w:rsid w:val="0008142E"/>
    <w:rsid w:val="00081FEC"/>
    <w:rsid w:val="00082157"/>
    <w:rsid w:val="0008232A"/>
    <w:rsid w:val="00082482"/>
    <w:rsid w:val="00082C3F"/>
    <w:rsid w:val="0008345E"/>
    <w:rsid w:val="0008355D"/>
    <w:rsid w:val="000838BE"/>
    <w:rsid w:val="00083AFB"/>
    <w:rsid w:val="00083B7E"/>
    <w:rsid w:val="00083D18"/>
    <w:rsid w:val="00083F29"/>
    <w:rsid w:val="0008413F"/>
    <w:rsid w:val="0008423B"/>
    <w:rsid w:val="00084972"/>
    <w:rsid w:val="00084EFD"/>
    <w:rsid w:val="00084F67"/>
    <w:rsid w:val="0008540D"/>
    <w:rsid w:val="000854CD"/>
    <w:rsid w:val="0008558F"/>
    <w:rsid w:val="00085A49"/>
    <w:rsid w:val="00085BBC"/>
    <w:rsid w:val="00085E76"/>
    <w:rsid w:val="00085F9D"/>
    <w:rsid w:val="00086040"/>
    <w:rsid w:val="00086636"/>
    <w:rsid w:val="00086861"/>
    <w:rsid w:val="0008779B"/>
    <w:rsid w:val="000878A2"/>
    <w:rsid w:val="00090009"/>
    <w:rsid w:val="000900CC"/>
    <w:rsid w:val="00090215"/>
    <w:rsid w:val="000902FD"/>
    <w:rsid w:val="0009030D"/>
    <w:rsid w:val="0009071C"/>
    <w:rsid w:val="0009093E"/>
    <w:rsid w:val="00090F07"/>
    <w:rsid w:val="000910FA"/>
    <w:rsid w:val="000911BF"/>
    <w:rsid w:val="000919A7"/>
    <w:rsid w:val="000919F2"/>
    <w:rsid w:val="000926CE"/>
    <w:rsid w:val="00092919"/>
    <w:rsid w:val="000933CE"/>
    <w:rsid w:val="00093830"/>
    <w:rsid w:val="00093ECB"/>
    <w:rsid w:val="0009536C"/>
    <w:rsid w:val="00095A69"/>
    <w:rsid w:val="00095B11"/>
    <w:rsid w:val="00095DEB"/>
    <w:rsid w:val="00095E33"/>
    <w:rsid w:val="0009653B"/>
    <w:rsid w:val="00096749"/>
    <w:rsid w:val="000967A1"/>
    <w:rsid w:val="00096945"/>
    <w:rsid w:val="00096B1A"/>
    <w:rsid w:val="000970C4"/>
    <w:rsid w:val="000974A3"/>
    <w:rsid w:val="00097770"/>
    <w:rsid w:val="00097871"/>
    <w:rsid w:val="000979B4"/>
    <w:rsid w:val="00097EAB"/>
    <w:rsid w:val="000A04FF"/>
    <w:rsid w:val="000A083D"/>
    <w:rsid w:val="000A0CBC"/>
    <w:rsid w:val="000A0FD9"/>
    <w:rsid w:val="000A1242"/>
    <w:rsid w:val="000A1586"/>
    <w:rsid w:val="000A1B6D"/>
    <w:rsid w:val="000A1C16"/>
    <w:rsid w:val="000A243E"/>
    <w:rsid w:val="000A2576"/>
    <w:rsid w:val="000A2AF5"/>
    <w:rsid w:val="000A2CD8"/>
    <w:rsid w:val="000A3550"/>
    <w:rsid w:val="000A3791"/>
    <w:rsid w:val="000A3926"/>
    <w:rsid w:val="000A3A2C"/>
    <w:rsid w:val="000A3E2D"/>
    <w:rsid w:val="000A3EE6"/>
    <w:rsid w:val="000A523D"/>
    <w:rsid w:val="000A5915"/>
    <w:rsid w:val="000A5B5D"/>
    <w:rsid w:val="000A5F83"/>
    <w:rsid w:val="000A656F"/>
    <w:rsid w:val="000A6694"/>
    <w:rsid w:val="000A68E0"/>
    <w:rsid w:val="000A6D59"/>
    <w:rsid w:val="000A7058"/>
    <w:rsid w:val="000A70AF"/>
    <w:rsid w:val="000A7BCE"/>
    <w:rsid w:val="000A7DE9"/>
    <w:rsid w:val="000B0029"/>
    <w:rsid w:val="000B01A6"/>
    <w:rsid w:val="000B020C"/>
    <w:rsid w:val="000B0684"/>
    <w:rsid w:val="000B07E1"/>
    <w:rsid w:val="000B0DAF"/>
    <w:rsid w:val="000B0F71"/>
    <w:rsid w:val="000B1005"/>
    <w:rsid w:val="000B105F"/>
    <w:rsid w:val="000B13CF"/>
    <w:rsid w:val="000B1407"/>
    <w:rsid w:val="000B1816"/>
    <w:rsid w:val="000B1B32"/>
    <w:rsid w:val="000B2AA1"/>
    <w:rsid w:val="000B3027"/>
    <w:rsid w:val="000B3039"/>
    <w:rsid w:val="000B3060"/>
    <w:rsid w:val="000B30C0"/>
    <w:rsid w:val="000B3242"/>
    <w:rsid w:val="000B3568"/>
    <w:rsid w:val="000B389F"/>
    <w:rsid w:val="000B39D9"/>
    <w:rsid w:val="000B3B21"/>
    <w:rsid w:val="000B3D2B"/>
    <w:rsid w:val="000B3D78"/>
    <w:rsid w:val="000B40E4"/>
    <w:rsid w:val="000B41CC"/>
    <w:rsid w:val="000B4D7C"/>
    <w:rsid w:val="000B549D"/>
    <w:rsid w:val="000B55D2"/>
    <w:rsid w:val="000B609F"/>
    <w:rsid w:val="000B60B9"/>
    <w:rsid w:val="000B67D1"/>
    <w:rsid w:val="000B68C7"/>
    <w:rsid w:val="000B6A3B"/>
    <w:rsid w:val="000B6FF0"/>
    <w:rsid w:val="000B712D"/>
    <w:rsid w:val="000B79DD"/>
    <w:rsid w:val="000C00A9"/>
    <w:rsid w:val="000C024F"/>
    <w:rsid w:val="000C0B93"/>
    <w:rsid w:val="000C0BF3"/>
    <w:rsid w:val="000C0D5B"/>
    <w:rsid w:val="000C0F16"/>
    <w:rsid w:val="000C16AA"/>
    <w:rsid w:val="000C190E"/>
    <w:rsid w:val="000C1AC2"/>
    <w:rsid w:val="000C1CB4"/>
    <w:rsid w:val="000C1D1A"/>
    <w:rsid w:val="000C1D8C"/>
    <w:rsid w:val="000C241A"/>
    <w:rsid w:val="000C299A"/>
    <w:rsid w:val="000C2B84"/>
    <w:rsid w:val="000C2FC5"/>
    <w:rsid w:val="000C3111"/>
    <w:rsid w:val="000C312A"/>
    <w:rsid w:val="000C3911"/>
    <w:rsid w:val="000C3988"/>
    <w:rsid w:val="000C3B2E"/>
    <w:rsid w:val="000C3D5C"/>
    <w:rsid w:val="000C4495"/>
    <w:rsid w:val="000C4E61"/>
    <w:rsid w:val="000C5681"/>
    <w:rsid w:val="000C5896"/>
    <w:rsid w:val="000C5F03"/>
    <w:rsid w:val="000C6BB4"/>
    <w:rsid w:val="000C6C94"/>
    <w:rsid w:val="000C6F0A"/>
    <w:rsid w:val="000C73C9"/>
    <w:rsid w:val="000C7883"/>
    <w:rsid w:val="000C7A4F"/>
    <w:rsid w:val="000C7F56"/>
    <w:rsid w:val="000D023F"/>
    <w:rsid w:val="000D0516"/>
    <w:rsid w:val="000D0DFB"/>
    <w:rsid w:val="000D0F9A"/>
    <w:rsid w:val="000D107A"/>
    <w:rsid w:val="000D188F"/>
    <w:rsid w:val="000D19EE"/>
    <w:rsid w:val="000D2948"/>
    <w:rsid w:val="000D32A0"/>
    <w:rsid w:val="000D374B"/>
    <w:rsid w:val="000D3F32"/>
    <w:rsid w:val="000D414E"/>
    <w:rsid w:val="000D4207"/>
    <w:rsid w:val="000D4435"/>
    <w:rsid w:val="000D4C44"/>
    <w:rsid w:val="000D5A70"/>
    <w:rsid w:val="000D6319"/>
    <w:rsid w:val="000D6AE8"/>
    <w:rsid w:val="000D6B0D"/>
    <w:rsid w:val="000D7831"/>
    <w:rsid w:val="000D795C"/>
    <w:rsid w:val="000D7972"/>
    <w:rsid w:val="000E00DA"/>
    <w:rsid w:val="000E0891"/>
    <w:rsid w:val="000E1016"/>
    <w:rsid w:val="000E12EE"/>
    <w:rsid w:val="000E13F4"/>
    <w:rsid w:val="000E1456"/>
    <w:rsid w:val="000E157E"/>
    <w:rsid w:val="000E210C"/>
    <w:rsid w:val="000E248D"/>
    <w:rsid w:val="000E29DE"/>
    <w:rsid w:val="000E2F0F"/>
    <w:rsid w:val="000E328D"/>
    <w:rsid w:val="000E32D3"/>
    <w:rsid w:val="000E334A"/>
    <w:rsid w:val="000E34AE"/>
    <w:rsid w:val="000E351A"/>
    <w:rsid w:val="000E379D"/>
    <w:rsid w:val="000E393A"/>
    <w:rsid w:val="000E3F73"/>
    <w:rsid w:val="000E4164"/>
    <w:rsid w:val="000E49C3"/>
    <w:rsid w:val="000E4C6B"/>
    <w:rsid w:val="000E54C4"/>
    <w:rsid w:val="000E5BA9"/>
    <w:rsid w:val="000E5FAD"/>
    <w:rsid w:val="000E653D"/>
    <w:rsid w:val="000E6DEB"/>
    <w:rsid w:val="000F008B"/>
    <w:rsid w:val="000F0318"/>
    <w:rsid w:val="000F0404"/>
    <w:rsid w:val="000F0962"/>
    <w:rsid w:val="000F1E7F"/>
    <w:rsid w:val="000F263A"/>
    <w:rsid w:val="000F263C"/>
    <w:rsid w:val="000F294B"/>
    <w:rsid w:val="000F2A2F"/>
    <w:rsid w:val="000F2AA0"/>
    <w:rsid w:val="000F2FB5"/>
    <w:rsid w:val="000F3036"/>
    <w:rsid w:val="000F38B2"/>
    <w:rsid w:val="000F4377"/>
    <w:rsid w:val="000F43CD"/>
    <w:rsid w:val="000F4E39"/>
    <w:rsid w:val="000F5C5C"/>
    <w:rsid w:val="000F6AD8"/>
    <w:rsid w:val="000F6CEA"/>
    <w:rsid w:val="000F75CD"/>
    <w:rsid w:val="000F7608"/>
    <w:rsid w:val="000F7956"/>
    <w:rsid w:val="000F7FAF"/>
    <w:rsid w:val="001004B1"/>
    <w:rsid w:val="0010093A"/>
    <w:rsid w:val="00100ACB"/>
    <w:rsid w:val="00100D3A"/>
    <w:rsid w:val="00101680"/>
    <w:rsid w:val="001029D3"/>
    <w:rsid w:val="00102E36"/>
    <w:rsid w:val="0010346C"/>
    <w:rsid w:val="00103D23"/>
    <w:rsid w:val="00103F17"/>
    <w:rsid w:val="00104650"/>
    <w:rsid w:val="0010493C"/>
    <w:rsid w:val="00104C5C"/>
    <w:rsid w:val="00104FFA"/>
    <w:rsid w:val="00105F79"/>
    <w:rsid w:val="001061AE"/>
    <w:rsid w:val="001064F8"/>
    <w:rsid w:val="001065BB"/>
    <w:rsid w:val="00106753"/>
    <w:rsid w:val="001068F0"/>
    <w:rsid w:val="00106C81"/>
    <w:rsid w:val="00107044"/>
    <w:rsid w:val="00107183"/>
    <w:rsid w:val="001073A9"/>
    <w:rsid w:val="001074A3"/>
    <w:rsid w:val="00107B87"/>
    <w:rsid w:val="00107DA3"/>
    <w:rsid w:val="00107E5A"/>
    <w:rsid w:val="00110363"/>
    <w:rsid w:val="00110E0F"/>
    <w:rsid w:val="00111286"/>
    <w:rsid w:val="00111720"/>
    <w:rsid w:val="00111A37"/>
    <w:rsid w:val="00112979"/>
    <w:rsid w:val="00112EC3"/>
    <w:rsid w:val="00113462"/>
    <w:rsid w:val="00113620"/>
    <w:rsid w:val="001143B8"/>
    <w:rsid w:val="001143E9"/>
    <w:rsid w:val="00114AD9"/>
    <w:rsid w:val="00114F6F"/>
    <w:rsid w:val="0011525A"/>
    <w:rsid w:val="00115A52"/>
    <w:rsid w:val="00115EB3"/>
    <w:rsid w:val="00115EFE"/>
    <w:rsid w:val="00117281"/>
    <w:rsid w:val="001175CA"/>
    <w:rsid w:val="001178F2"/>
    <w:rsid w:val="00117B47"/>
    <w:rsid w:val="00117E67"/>
    <w:rsid w:val="00120724"/>
    <w:rsid w:val="0012073D"/>
    <w:rsid w:val="00120C4C"/>
    <w:rsid w:val="00120E52"/>
    <w:rsid w:val="00120FE7"/>
    <w:rsid w:val="00121865"/>
    <w:rsid w:val="00121962"/>
    <w:rsid w:val="00122673"/>
    <w:rsid w:val="00123281"/>
    <w:rsid w:val="001234E2"/>
    <w:rsid w:val="001239AE"/>
    <w:rsid w:val="00123C32"/>
    <w:rsid w:val="00123E44"/>
    <w:rsid w:val="00123E54"/>
    <w:rsid w:val="00123ECA"/>
    <w:rsid w:val="00124750"/>
    <w:rsid w:val="001248DB"/>
    <w:rsid w:val="00124F3D"/>
    <w:rsid w:val="00125466"/>
    <w:rsid w:val="00125474"/>
    <w:rsid w:val="00125D30"/>
    <w:rsid w:val="001262DB"/>
    <w:rsid w:val="00126377"/>
    <w:rsid w:val="0012698B"/>
    <w:rsid w:val="00126A6B"/>
    <w:rsid w:val="00126AB6"/>
    <w:rsid w:val="00126C72"/>
    <w:rsid w:val="001278BE"/>
    <w:rsid w:val="00127D10"/>
    <w:rsid w:val="00127E7A"/>
    <w:rsid w:val="00130618"/>
    <w:rsid w:val="001309CB"/>
    <w:rsid w:val="00130F6F"/>
    <w:rsid w:val="00131944"/>
    <w:rsid w:val="00131C20"/>
    <w:rsid w:val="0013320F"/>
    <w:rsid w:val="0013327A"/>
    <w:rsid w:val="0013328F"/>
    <w:rsid w:val="001341F6"/>
    <w:rsid w:val="0013431D"/>
    <w:rsid w:val="00134B17"/>
    <w:rsid w:val="0013503B"/>
    <w:rsid w:val="0013506F"/>
    <w:rsid w:val="0013543E"/>
    <w:rsid w:val="00135F7B"/>
    <w:rsid w:val="00136423"/>
    <w:rsid w:val="00136985"/>
    <w:rsid w:val="001372C4"/>
    <w:rsid w:val="00137334"/>
    <w:rsid w:val="00137953"/>
    <w:rsid w:val="00137A29"/>
    <w:rsid w:val="00137D3D"/>
    <w:rsid w:val="00137D5E"/>
    <w:rsid w:val="001402C3"/>
    <w:rsid w:val="00140438"/>
    <w:rsid w:val="001404AB"/>
    <w:rsid w:val="00140EB2"/>
    <w:rsid w:val="0014127B"/>
    <w:rsid w:val="001415FD"/>
    <w:rsid w:val="00142138"/>
    <w:rsid w:val="0014296D"/>
    <w:rsid w:val="00143578"/>
    <w:rsid w:val="00144124"/>
    <w:rsid w:val="0014441E"/>
    <w:rsid w:val="0014469C"/>
    <w:rsid w:val="00144B14"/>
    <w:rsid w:val="00145101"/>
    <w:rsid w:val="001451D8"/>
    <w:rsid w:val="00146180"/>
    <w:rsid w:val="001462BB"/>
    <w:rsid w:val="001465A0"/>
    <w:rsid w:val="001469A3"/>
    <w:rsid w:val="00146BBD"/>
    <w:rsid w:val="001478CC"/>
    <w:rsid w:val="00147F75"/>
    <w:rsid w:val="0015008F"/>
    <w:rsid w:val="001501AA"/>
    <w:rsid w:val="001509B5"/>
    <w:rsid w:val="00150B39"/>
    <w:rsid w:val="0015111D"/>
    <w:rsid w:val="00151EAB"/>
    <w:rsid w:val="00152D38"/>
    <w:rsid w:val="00153068"/>
    <w:rsid w:val="0015335C"/>
    <w:rsid w:val="00153BD2"/>
    <w:rsid w:val="00153FD8"/>
    <w:rsid w:val="001541B9"/>
    <w:rsid w:val="00154C06"/>
    <w:rsid w:val="00154C1F"/>
    <w:rsid w:val="00154D59"/>
    <w:rsid w:val="0015564E"/>
    <w:rsid w:val="001559FC"/>
    <w:rsid w:val="00155B47"/>
    <w:rsid w:val="00155BCD"/>
    <w:rsid w:val="00156463"/>
    <w:rsid w:val="00156A45"/>
    <w:rsid w:val="0016021B"/>
    <w:rsid w:val="00160A37"/>
    <w:rsid w:val="00160CF6"/>
    <w:rsid w:val="00160DF4"/>
    <w:rsid w:val="00160E8C"/>
    <w:rsid w:val="00160F21"/>
    <w:rsid w:val="00161281"/>
    <w:rsid w:val="00161487"/>
    <w:rsid w:val="00161B0D"/>
    <w:rsid w:val="0016228E"/>
    <w:rsid w:val="00162AA8"/>
    <w:rsid w:val="00163176"/>
    <w:rsid w:val="00163378"/>
    <w:rsid w:val="00163896"/>
    <w:rsid w:val="00163AD3"/>
    <w:rsid w:val="00163FB8"/>
    <w:rsid w:val="001642BB"/>
    <w:rsid w:val="001642FA"/>
    <w:rsid w:val="0016452A"/>
    <w:rsid w:val="0016486B"/>
    <w:rsid w:val="00165877"/>
    <w:rsid w:val="00165DFC"/>
    <w:rsid w:val="00166382"/>
    <w:rsid w:val="0016751A"/>
    <w:rsid w:val="00167786"/>
    <w:rsid w:val="0016789C"/>
    <w:rsid w:val="001701D3"/>
    <w:rsid w:val="0017063B"/>
    <w:rsid w:val="00170E31"/>
    <w:rsid w:val="00170E5A"/>
    <w:rsid w:val="00171027"/>
    <w:rsid w:val="00171153"/>
    <w:rsid w:val="00171270"/>
    <w:rsid w:val="00171C6F"/>
    <w:rsid w:val="00171CB3"/>
    <w:rsid w:val="00171EAA"/>
    <w:rsid w:val="001723BE"/>
    <w:rsid w:val="00172732"/>
    <w:rsid w:val="001729EE"/>
    <w:rsid w:val="00172E98"/>
    <w:rsid w:val="001734ED"/>
    <w:rsid w:val="001735DD"/>
    <w:rsid w:val="001738E2"/>
    <w:rsid w:val="00173ADE"/>
    <w:rsid w:val="00173B73"/>
    <w:rsid w:val="00174295"/>
    <w:rsid w:val="001746A6"/>
    <w:rsid w:val="00174F79"/>
    <w:rsid w:val="00175218"/>
    <w:rsid w:val="00175265"/>
    <w:rsid w:val="0017535B"/>
    <w:rsid w:val="00175E62"/>
    <w:rsid w:val="001761E6"/>
    <w:rsid w:val="00176434"/>
    <w:rsid w:val="00176504"/>
    <w:rsid w:val="001769C8"/>
    <w:rsid w:val="001769D1"/>
    <w:rsid w:val="001777FC"/>
    <w:rsid w:val="00177D1C"/>
    <w:rsid w:val="00177D47"/>
    <w:rsid w:val="001804E1"/>
    <w:rsid w:val="001805E4"/>
    <w:rsid w:val="001807F8"/>
    <w:rsid w:val="00180A39"/>
    <w:rsid w:val="00180A54"/>
    <w:rsid w:val="00181007"/>
    <w:rsid w:val="0018125A"/>
    <w:rsid w:val="0018130C"/>
    <w:rsid w:val="001813AC"/>
    <w:rsid w:val="0018168C"/>
    <w:rsid w:val="001818E7"/>
    <w:rsid w:val="00181920"/>
    <w:rsid w:val="001825BA"/>
    <w:rsid w:val="00183571"/>
    <w:rsid w:val="00183660"/>
    <w:rsid w:val="00183D1C"/>
    <w:rsid w:val="0018442A"/>
    <w:rsid w:val="00184F50"/>
    <w:rsid w:val="00185AA4"/>
    <w:rsid w:val="00185D5D"/>
    <w:rsid w:val="00186127"/>
    <w:rsid w:val="0018693B"/>
    <w:rsid w:val="0018698C"/>
    <w:rsid w:val="00186CF8"/>
    <w:rsid w:val="00186DBF"/>
    <w:rsid w:val="00186E33"/>
    <w:rsid w:val="00186E64"/>
    <w:rsid w:val="00187422"/>
    <w:rsid w:val="00187752"/>
    <w:rsid w:val="001878FF"/>
    <w:rsid w:val="0018793C"/>
    <w:rsid w:val="001879E0"/>
    <w:rsid w:val="00187DF8"/>
    <w:rsid w:val="00187F4C"/>
    <w:rsid w:val="001902E2"/>
    <w:rsid w:val="001910E5"/>
    <w:rsid w:val="00191307"/>
    <w:rsid w:val="00191834"/>
    <w:rsid w:val="001922CE"/>
    <w:rsid w:val="001929F3"/>
    <w:rsid w:val="00192F8F"/>
    <w:rsid w:val="00192FF4"/>
    <w:rsid w:val="001937F5"/>
    <w:rsid w:val="00193C07"/>
    <w:rsid w:val="00193F26"/>
    <w:rsid w:val="0019400F"/>
    <w:rsid w:val="001943CC"/>
    <w:rsid w:val="001945E1"/>
    <w:rsid w:val="001945F5"/>
    <w:rsid w:val="00194E8F"/>
    <w:rsid w:val="0019511D"/>
    <w:rsid w:val="00195560"/>
    <w:rsid w:val="001963E5"/>
    <w:rsid w:val="0019650B"/>
    <w:rsid w:val="00196D96"/>
    <w:rsid w:val="001972C9"/>
    <w:rsid w:val="001977E8"/>
    <w:rsid w:val="001A02BD"/>
    <w:rsid w:val="001A0864"/>
    <w:rsid w:val="001A0988"/>
    <w:rsid w:val="001A1034"/>
    <w:rsid w:val="001A10F5"/>
    <w:rsid w:val="001A15CD"/>
    <w:rsid w:val="001A1781"/>
    <w:rsid w:val="001A1906"/>
    <w:rsid w:val="001A1F73"/>
    <w:rsid w:val="001A2101"/>
    <w:rsid w:val="001A2283"/>
    <w:rsid w:val="001A231D"/>
    <w:rsid w:val="001A289D"/>
    <w:rsid w:val="001A34F6"/>
    <w:rsid w:val="001A35BB"/>
    <w:rsid w:val="001A39B5"/>
    <w:rsid w:val="001A3AAD"/>
    <w:rsid w:val="001A3CC1"/>
    <w:rsid w:val="001A3F15"/>
    <w:rsid w:val="001A4A25"/>
    <w:rsid w:val="001A4F3D"/>
    <w:rsid w:val="001A52FE"/>
    <w:rsid w:val="001A5850"/>
    <w:rsid w:val="001A5D88"/>
    <w:rsid w:val="001A5D9A"/>
    <w:rsid w:val="001A5DFF"/>
    <w:rsid w:val="001A5EAC"/>
    <w:rsid w:val="001A6247"/>
    <w:rsid w:val="001A670E"/>
    <w:rsid w:val="001A68DE"/>
    <w:rsid w:val="001A6C51"/>
    <w:rsid w:val="001A7284"/>
    <w:rsid w:val="001A73FA"/>
    <w:rsid w:val="001A7DF2"/>
    <w:rsid w:val="001A7F7C"/>
    <w:rsid w:val="001B05D6"/>
    <w:rsid w:val="001B086C"/>
    <w:rsid w:val="001B14B5"/>
    <w:rsid w:val="001B1851"/>
    <w:rsid w:val="001B20C0"/>
    <w:rsid w:val="001B2E46"/>
    <w:rsid w:val="001B316F"/>
    <w:rsid w:val="001B3246"/>
    <w:rsid w:val="001B3447"/>
    <w:rsid w:val="001B3E1B"/>
    <w:rsid w:val="001B4118"/>
    <w:rsid w:val="001B43BF"/>
    <w:rsid w:val="001B4634"/>
    <w:rsid w:val="001B46CC"/>
    <w:rsid w:val="001B4826"/>
    <w:rsid w:val="001B4BA9"/>
    <w:rsid w:val="001B4F32"/>
    <w:rsid w:val="001B4F35"/>
    <w:rsid w:val="001B54BE"/>
    <w:rsid w:val="001B59CE"/>
    <w:rsid w:val="001B61ED"/>
    <w:rsid w:val="001B6235"/>
    <w:rsid w:val="001B62F7"/>
    <w:rsid w:val="001B6CF3"/>
    <w:rsid w:val="001B7D9B"/>
    <w:rsid w:val="001C04C3"/>
    <w:rsid w:val="001C0988"/>
    <w:rsid w:val="001C0A6B"/>
    <w:rsid w:val="001C0D47"/>
    <w:rsid w:val="001C1A88"/>
    <w:rsid w:val="001C1B21"/>
    <w:rsid w:val="001C1F6A"/>
    <w:rsid w:val="001C2062"/>
    <w:rsid w:val="001C24CE"/>
    <w:rsid w:val="001C2841"/>
    <w:rsid w:val="001C2A40"/>
    <w:rsid w:val="001C2BF3"/>
    <w:rsid w:val="001C2F72"/>
    <w:rsid w:val="001C3110"/>
    <w:rsid w:val="001C3270"/>
    <w:rsid w:val="001C3A05"/>
    <w:rsid w:val="001C3BF3"/>
    <w:rsid w:val="001C3D0F"/>
    <w:rsid w:val="001C4318"/>
    <w:rsid w:val="001C4861"/>
    <w:rsid w:val="001C4C48"/>
    <w:rsid w:val="001C4EBA"/>
    <w:rsid w:val="001C4F92"/>
    <w:rsid w:val="001C5057"/>
    <w:rsid w:val="001C5114"/>
    <w:rsid w:val="001C53C8"/>
    <w:rsid w:val="001C5805"/>
    <w:rsid w:val="001C5E6A"/>
    <w:rsid w:val="001C65C1"/>
    <w:rsid w:val="001C6D0E"/>
    <w:rsid w:val="001C71F6"/>
    <w:rsid w:val="001D03DA"/>
    <w:rsid w:val="001D0623"/>
    <w:rsid w:val="001D076B"/>
    <w:rsid w:val="001D0DEC"/>
    <w:rsid w:val="001D1016"/>
    <w:rsid w:val="001D12FE"/>
    <w:rsid w:val="001D133C"/>
    <w:rsid w:val="001D1371"/>
    <w:rsid w:val="001D1500"/>
    <w:rsid w:val="001D16A3"/>
    <w:rsid w:val="001D1821"/>
    <w:rsid w:val="001D18E1"/>
    <w:rsid w:val="001D1A00"/>
    <w:rsid w:val="001D1D8C"/>
    <w:rsid w:val="001D26EF"/>
    <w:rsid w:val="001D2D7E"/>
    <w:rsid w:val="001D314A"/>
    <w:rsid w:val="001D338B"/>
    <w:rsid w:val="001D379D"/>
    <w:rsid w:val="001D3900"/>
    <w:rsid w:val="001D3BE5"/>
    <w:rsid w:val="001D4107"/>
    <w:rsid w:val="001D4204"/>
    <w:rsid w:val="001D4354"/>
    <w:rsid w:val="001D4953"/>
    <w:rsid w:val="001D4956"/>
    <w:rsid w:val="001D570F"/>
    <w:rsid w:val="001D6149"/>
    <w:rsid w:val="001D64CC"/>
    <w:rsid w:val="001D66FF"/>
    <w:rsid w:val="001D68C9"/>
    <w:rsid w:val="001D6C89"/>
    <w:rsid w:val="001D7080"/>
    <w:rsid w:val="001D7114"/>
    <w:rsid w:val="001D71A8"/>
    <w:rsid w:val="001D7980"/>
    <w:rsid w:val="001E0281"/>
    <w:rsid w:val="001E0987"/>
    <w:rsid w:val="001E09EA"/>
    <w:rsid w:val="001E0ED8"/>
    <w:rsid w:val="001E11DF"/>
    <w:rsid w:val="001E144E"/>
    <w:rsid w:val="001E1F1E"/>
    <w:rsid w:val="001E25F4"/>
    <w:rsid w:val="001E2AC4"/>
    <w:rsid w:val="001E2C6D"/>
    <w:rsid w:val="001E327A"/>
    <w:rsid w:val="001E3408"/>
    <w:rsid w:val="001E34EA"/>
    <w:rsid w:val="001E366D"/>
    <w:rsid w:val="001E3E0F"/>
    <w:rsid w:val="001E3F04"/>
    <w:rsid w:val="001E5893"/>
    <w:rsid w:val="001E690B"/>
    <w:rsid w:val="001E6C2C"/>
    <w:rsid w:val="001E70EC"/>
    <w:rsid w:val="001E715A"/>
    <w:rsid w:val="001E781F"/>
    <w:rsid w:val="001E7DD8"/>
    <w:rsid w:val="001F05DB"/>
    <w:rsid w:val="001F0CC7"/>
    <w:rsid w:val="001F0CD6"/>
    <w:rsid w:val="001F1A14"/>
    <w:rsid w:val="001F1E46"/>
    <w:rsid w:val="001F21D1"/>
    <w:rsid w:val="001F28D9"/>
    <w:rsid w:val="001F2CC3"/>
    <w:rsid w:val="001F31EA"/>
    <w:rsid w:val="001F3A2F"/>
    <w:rsid w:val="001F3B05"/>
    <w:rsid w:val="001F4A3C"/>
    <w:rsid w:val="001F5071"/>
    <w:rsid w:val="001F50AE"/>
    <w:rsid w:val="001F5A00"/>
    <w:rsid w:val="001F5EE5"/>
    <w:rsid w:val="001F613D"/>
    <w:rsid w:val="001F6242"/>
    <w:rsid w:val="001F7093"/>
    <w:rsid w:val="001F70CE"/>
    <w:rsid w:val="001F7430"/>
    <w:rsid w:val="001F7B65"/>
    <w:rsid w:val="0020003A"/>
    <w:rsid w:val="00200C35"/>
    <w:rsid w:val="00200F8A"/>
    <w:rsid w:val="00201FE8"/>
    <w:rsid w:val="00202125"/>
    <w:rsid w:val="002022B7"/>
    <w:rsid w:val="00202664"/>
    <w:rsid w:val="002027FA"/>
    <w:rsid w:val="00202DDC"/>
    <w:rsid w:val="00202F0E"/>
    <w:rsid w:val="00203823"/>
    <w:rsid w:val="00203BB1"/>
    <w:rsid w:val="00203CAE"/>
    <w:rsid w:val="00203CC4"/>
    <w:rsid w:val="00203E2D"/>
    <w:rsid w:val="00204E50"/>
    <w:rsid w:val="00205461"/>
    <w:rsid w:val="002057A4"/>
    <w:rsid w:val="00206240"/>
    <w:rsid w:val="002064DA"/>
    <w:rsid w:val="00206715"/>
    <w:rsid w:val="002069EF"/>
    <w:rsid w:val="00206D00"/>
    <w:rsid w:val="0020703A"/>
    <w:rsid w:val="0020705F"/>
    <w:rsid w:val="0020706E"/>
    <w:rsid w:val="002071AE"/>
    <w:rsid w:val="0020764E"/>
    <w:rsid w:val="00207702"/>
    <w:rsid w:val="0020770E"/>
    <w:rsid w:val="002077FC"/>
    <w:rsid w:val="00207F6E"/>
    <w:rsid w:val="00210263"/>
    <w:rsid w:val="002102BA"/>
    <w:rsid w:val="00210915"/>
    <w:rsid w:val="00210EBF"/>
    <w:rsid w:val="0021122F"/>
    <w:rsid w:val="00211294"/>
    <w:rsid w:val="00211333"/>
    <w:rsid w:val="00211581"/>
    <w:rsid w:val="00211603"/>
    <w:rsid w:val="002119E3"/>
    <w:rsid w:val="0021211E"/>
    <w:rsid w:val="0021218B"/>
    <w:rsid w:val="00212431"/>
    <w:rsid w:val="00212F6E"/>
    <w:rsid w:val="002139C4"/>
    <w:rsid w:val="00213CED"/>
    <w:rsid w:val="00213FF1"/>
    <w:rsid w:val="002140EF"/>
    <w:rsid w:val="00214124"/>
    <w:rsid w:val="002143DD"/>
    <w:rsid w:val="00214DFC"/>
    <w:rsid w:val="00214F8E"/>
    <w:rsid w:val="00214FA9"/>
    <w:rsid w:val="00215342"/>
    <w:rsid w:val="00215A25"/>
    <w:rsid w:val="00215DBE"/>
    <w:rsid w:val="00216151"/>
    <w:rsid w:val="00216602"/>
    <w:rsid w:val="00216807"/>
    <w:rsid w:val="002169A9"/>
    <w:rsid w:val="00216A8D"/>
    <w:rsid w:val="00216C86"/>
    <w:rsid w:val="00216CF9"/>
    <w:rsid w:val="00216DBA"/>
    <w:rsid w:val="0021717C"/>
    <w:rsid w:val="0021718F"/>
    <w:rsid w:val="002171F9"/>
    <w:rsid w:val="002172AF"/>
    <w:rsid w:val="00217480"/>
    <w:rsid w:val="00217481"/>
    <w:rsid w:val="00217816"/>
    <w:rsid w:val="00220A9B"/>
    <w:rsid w:val="00221228"/>
    <w:rsid w:val="002215A3"/>
    <w:rsid w:val="00221B5E"/>
    <w:rsid w:val="00221CB4"/>
    <w:rsid w:val="00221CCD"/>
    <w:rsid w:val="00221EE4"/>
    <w:rsid w:val="00221FB1"/>
    <w:rsid w:val="00222064"/>
    <w:rsid w:val="00222395"/>
    <w:rsid w:val="00222A4B"/>
    <w:rsid w:val="00224826"/>
    <w:rsid w:val="00224D70"/>
    <w:rsid w:val="00224E1E"/>
    <w:rsid w:val="0022525F"/>
    <w:rsid w:val="00225923"/>
    <w:rsid w:val="00225AA9"/>
    <w:rsid w:val="00225F8D"/>
    <w:rsid w:val="00225FEE"/>
    <w:rsid w:val="00226831"/>
    <w:rsid w:val="00226A48"/>
    <w:rsid w:val="00227138"/>
    <w:rsid w:val="0022734C"/>
    <w:rsid w:val="0022767E"/>
    <w:rsid w:val="00227C0D"/>
    <w:rsid w:val="0023051C"/>
    <w:rsid w:val="00230602"/>
    <w:rsid w:val="00230632"/>
    <w:rsid w:val="00230661"/>
    <w:rsid w:val="00231283"/>
    <w:rsid w:val="0023170F"/>
    <w:rsid w:val="002321D2"/>
    <w:rsid w:val="00232A0F"/>
    <w:rsid w:val="00232AC7"/>
    <w:rsid w:val="00233028"/>
    <w:rsid w:val="00233552"/>
    <w:rsid w:val="002335C5"/>
    <w:rsid w:val="00233EA8"/>
    <w:rsid w:val="00235239"/>
    <w:rsid w:val="00235566"/>
    <w:rsid w:val="002358D2"/>
    <w:rsid w:val="00235F9F"/>
    <w:rsid w:val="00236979"/>
    <w:rsid w:val="002369B2"/>
    <w:rsid w:val="0023734A"/>
    <w:rsid w:val="0023770F"/>
    <w:rsid w:val="002400BB"/>
    <w:rsid w:val="002401E2"/>
    <w:rsid w:val="002406AE"/>
    <w:rsid w:val="00241A0C"/>
    <w:rsid w:val="00242396"/>
    <w:rsid w:val="00242805"/>
    <w:rsid w:val="00242AA2"/>
    <w:rsid w:val="00242B0F"/>
    <w:rsid w:val="00242F87"/>
    <w:rsid w:val="00243AE0"/>
    <w:rsid w:val="002441B2"/>
    <w:rsid w:val="0024492E"/>
    <w:rsid w:val="002449E6"/>
    <w:rsid w:val="00244CC9"/>
    <w:rsid w:val="002450DB"/>
    <w:rsid w:val="00245204"/>
    <w:rsid w:val="00245280"/>
    <w:rsid w:val="0024572C"/>
    <w:rsid w:val="00245905"/>
    <w:rsid w:val="00245942"/>
    <w:rsid w:val="00245B36"/>
    <w:rsid w:val="0024607A"/>
    <w:rsid w:val="00246134"/>
    <w:rsid w:val="0024699D"/>
    <w:rsid w:val="00246DDB"/>
    <w:rsid w:val="002478CF"/>
    <w:rsid w:val="00247A7A"/>
    <w:rsid w:val="00247BCF"/>
    <w:rsid w:val="00250AF5"/>
    <w:rsid w:val="0025162D"/>
    <w:rsid w:val="00251676"/>
    <w:rsid w:val="00251703"/>
    <w:rsid w:val="002519BE"/>
    <w:rsid w:val="00251BA0"/>
    <w:rsid w:val="00252629"/>
    <w:rsid w:val="00252C71"/>
    <w:rsid w:val="00252D77"/>
    <w:rsid w:val="00253210"/>
    <w:rsid w:val="0025335A"/>
    <w:rsid w:val="002542BF"/>
    <w:rsid w:val="0025455D"/>
    <w:rsid w:val="00254B09"/>
    <w:rsid w:val="00254EAE"/>
    <w:rsid w:val="00254FBA"/>
    <w:rsid w:val="002554CB"/>
    <w:rsid w:val="0025590A"/>
    <w:rsid w:val="002559A1"/>
    <w:rsid w:val="00255A09"/>
    <w:rsid w:val="00255DE3"/>
    <w:rsid w:val="002565EA"/>
    <w:rsid w:val="00256D57"/>
    <w:rsid w:val="002570F7"/>
    <w:rsid w:val="0025766C"/>
    <w:rsid w:val="00257677"/>
    <w:rsid w:val="00257958"/>
    <w:rsid w:val="00257BF4"/>
    <w:rsid w:val="00257D9B"/>
    <w:rsid w:val="00257EE8"/>
    <w:rsid w:val="00257F3A"/>
    <w:rsid w:val="0026080A"/>
    <w:rsid w:val="00260BAA"/>
    <w:rsid w:val="0026134F"/>
    <w:rsid w:val="0026155D"/>
    <w:rsid w:val="00261D40"/>
    <w:rsid w:val="002629D5"/>
    <w:rsid w:val="00262FCC"/>
    <w:rsid w:val="00263071"/>
    <w:rsid w:val="002630D8"/>
    <w:rsid w:val="0026312B"/>
    <w:rsid w:val="00263469"/>
    <w:rsid w:val="00263D19"/>
    <w:rsid w:val="00263F84"/>
    <w:rsid w:val="0026406A"/>
    <w:rsid w:val="0026442E"/>
    <w:rsid w:val="002644E3"/>
    <w:rsid w:val="002647A6"/>
    <w:rsid w:val="002647E7"/>
    <w:rsid w:val="00264BBD"/>
    <w:rsid w:val="00265784"/>
    <w:rsid w:val="00265B15"/>
    <w:rsid w:val="00265C37"/>
    <w:rsid w:val="002670D3"/>
    <w:rsid w:val="00267B32"/>
    <w:rsid w:val="0027003D"/>
    <w:rsid w:val="00270054"/>
    <w:rsid w:val="00270150"/>
    <w:rsid w:val="00271B94"/>
    <w:rsid w:val="00272134"/>
    <w:rsid w:val="002726D7"/>
    <w:rsid w:val="00273D0E"/>
    <w:rsid w:val="00273FB5"/>
    <w:rsid w:val="0027477A"/>
    <w:rsid w:val="00274B05"/>
    <w:rsid w:val="00274E6E"/>
    <w:rsid w:val="00274F0A"/>
    <w:rsid w:val="00274F30"/>
    <w:rsid w:val="00275229"/>
    <w:rsid w:val="002752C5"/>
    <w:rsid w:val="0027530F"/>
    <w:rsid w:val="00275856"/>
    <w:rsid w:val="00275C7F"/>
    <w:rsid w:val="00276467"/>
    <w:rsid w:val="002767EE"/>
    <w:rsid w:val="002770CD"/>
    <w:rsid w:val="0027767A"/>
    <w:rsid w:val="002776C2"/>
    <w:rsid w:val="00277774"/>
    <w:rsid w:val="00280AF1"/>
    <w:rsid w:val="00282AC4"/>
    <w:rsid w:val="00283117"/>
    <w:rsid w:val="00283879"/>
    <w:rsid w:val="00283CC6"/>
    <w:rsid w:val="00283CF9"/>
    <w:rsid w:val="0028405F"/>
    <w:rsid w:val="002842FB"/>
    <w:rsid w:val="00284AED"/>
    <w:rsid w:val="00284E35"/>
    <w:rsid w:val="00285D46"/>
    <w:rsid w:val="00285DF9"/>
    <w:rsid w:val="00285EDD"/>
    <w:rsid w:val="00286094"/>
    <w:rsid w:val="00286453"/>
    <w:rsid w:val="0028652E"/>
    <w:rsid w:val="00286612"/>
    <w:rsid w:val="00286C95"/>
    <w:rsid w:val="002873DA"/>
    <w:rsid w:val="00287EF3"/>
    <w:rsid w:val="002905F8"/>
    <w:rsid w:val="0029076C"/>
    <w:rsid w:val="00290EA8"/>
    <w:rsid w:val="00290EA9"/>
    <w:rsid w:val="002910BA"/>
    <w:rsid w:val="002910EC"/>
    <w:rsid w:val="00291552"/>
    <w:rsid w:val="002917CF"/>
    <w:rsid w:val="0029198D"/>
    <w:rsid w:val="00291ACE"/>
    <w:rsid w:val="00291BED"/>
    <w:rsid w:val="00291C7C"/>
    <w:rsid w:val="00293A31"/>
    <w:rsid w:val="00293A5C"/>
    <w:rsid w:val="00293D0E"/>
    <w:rsid w:val="00294A7B"/>
    <w:rsid w:val="00294E67"/>
    <w:rsid w:val="00294EEB"/>
    <w:rsid w:val="002954EE"/>
    <w:rsid w:val="002959E8"/>
    <w:rsid w:val="00295B58"/>
    <w:rsid w:val="00295CBF"/>
    <w:rsid w:val="00295E86"/>
    <w:rsid w:val="00296175"/>
    <w:rsid w:val="0029763C"/>
    <w:rsid w:val="0029784D"/>
    <w:rsid w:val="00297D91"/>
    <w:rsid w:val="00297F8B"/>
    <w:rsid w:val="002A00AC"/>
    <w:rsid w:val="002A0496"/>
    <w:rsid w:val="002A05FA"/>
    <w:rsid w:val="002A06FB"/>
    <w:rsid w:val="002A1438"/>
    <w:rsid w:val="002A1586"/>
    <w:rsid w:val="002A18A4"/>
    <w:rsid w:val="002A19F5"/>
    <w:rsid w:val="002A1A19"/>
    <w:rsid w:val="002A1C5E"/>
    <w:rsid w:val="002A1CD1"/>
    <w:rsid w:val="002A2651"/>
    <w:rsid w:val="002A2738"/>
    <w:rsid w:val="002A3537"/>
    <w:rsid w:val="002A489E"/>
    <w:rsid w:val="002A490A"/>
    <w:rsid w:val="002A5337"/>
    <w:rsid w:val="002A54A6"/>
    <w:rsid w:val="002A58EA"/>
    <w:rsid w:val="002A63D1"/>
    <w:rsid w:val="002A6718"/>
    <w:rsid w:val="002A6953"/>
    <w:rsid w:val="002A6B10"/>
    <w:rsid w:val="002A6FB0"/>
    <w:rsid w:val="002A728D"/>
    <w:rsid w:val="002A7866"/>
    <w:rsid w:val="002A7E71"/>
    <w:rsid w:val="002B0505"/>
    <w:rsid w:val="002B0CDF"/>
    <w:rsid w:val="002B0E6F"/>
    <w:rsid w:val="002B170D"/>
    <w:rsid w:val="002B19AE"/>
    <w:rsid w:val="002B1FA0"/>
    <w:rsid w:val="002B2FC9"/>
    <w:rsid w:val="002B3BF6"/>
    <w:rsid w:val="002B4022"/>
    <w:rsid w:val="002B4EDC"/>
    <w:rsid w:val="002B5082"/>
    <w:rsid w:val="002B536A"/>
    <w:rsid w:val="002B5430"/>
    <w:rsid w:val="002B57B6"/>
    <w:rsid w:val="002B5958"/>
    <w:rsid w:val="002B5E59"/>
    <w:rsid w:val="002B6085"/>
    <w:rsid w:val="002B61F7"/>
    <w:rsid w:val="002B6809"/>
    <w:rsid w:val="002B6ED5"/>
    <w:rsid w:val="002B7090"/>
    <w:rsid w:val="002B7DE2"/>
    <w:rsid w:val="002B7E2C"/>
    <w:rsid w:val="002C0029"/>
    <w:rsid w:val="002C076B"/>
    <w:rsid w:val="002C09E4"/>
    <w:rsid w:val="002C0BE5"/>
    <w:rsid w:val="002C0E0F"/>
    <w:rsid w:val="002C0F8F"/>
    <w:rsid w:val="002C184D"/>
    <w:rsid w:val="002C1EDC"/>
    <w:rsid w:val="002C229C"/>
    <w:rsid w:val="002C2472"/>
    <w:rsid w:val="002C2868"/>
    <w:rsid w:val="002C2890"/>
    <w:rsid w:val="002C2AD9"/>
    <w:rsid w:val="002C3023"/>
    <w:rsid w:val="002C3078"/>
    <w:rsid w:val="002C3261"/>
    <w:rsid w:val="002C390B"/>
    <w:rsid w:val="002C4063"/>
    <w:rsid w:val="002C418B"/>
    <w:rsid w:val="002C420F"/>
    <w:rsid w:val="002C480C"/>
    <w:rsid w:val="002C4884"/>
    <w:rsid w:val="002C48B8"/>
    <w:rsid w:val="002C51D1"/>
    <w:rsid w:val="002C5911"/>
    <w:rsid w:val="002C5C7C"/>
    <w:rsid w:val="002C6026"/>
    <w:rsid w:val="002C641B"/>
    <w:rsid w:val="002C6912"/>
    <w:rsid w:val="002C75B9"/>
    <w:rsid w:val="002C7977"/>
    <w:rsid w:val="002C7A0E"/>
    <w:rsid w:val="002C7CE3"/>
    <w:rsid w:val="002D0327"/>
    <w:rsid w:val="002D05EF"/>
    <w:rsid w:val="002D0DAE"/>
    <w:rsid w:val="002D137F"/>
    <w:rsid w:val="002D1816"/>
    <w:rsid w:val="002D202D"/>
    <w:rsid w:val="002D246F"/>
    <w:rsid w:val="002D2969"/>
    <w:rsid w:val="002D2A4C"/>
    <w:rsid w:val="002D2AD8"/>
    <w:rsid w:val="002D2D1C"/>
    <w:rsid w:val="002D2E6C"/>
    <w:rsid w:val="002D2F3B"/>
    <w:rsid w:val="002D4350"/>
    <w:rsid w:val="002D4711"/>
    <w:rsid w:val="002D4B96"/>
    <w:rsid w:val="002D4D27"/>
    <w:rsid w:val="002D5189"/>
    <w:rsid w:val="002D5327"/>
    <w:rsid w:val="002D53A9"/>
    <w:rsid w:val="002D5832"/>
    <w:rsid w:val="002D59FE"/>
    <w:rsid w:val="002D5B9A"/>
    <w:rsid w:val="002D5D38"/>
    <w:rsid w:val="002D5DCE"/>
    <w:rsid w:val="002D5EE5"/>
    <w:rsid w:val="002D630B"/>
    <w:rsid w:val="002D7A37"/>
    <w:rsid w:val="002D7E39"/>
    <w:rsid w:val="002E02AE"/>
    <w:rsid w:val="002E042C"/>
    <w:rsid w:val="002E0613"/>
    <w:rsid w:val="002E0769"/>
    <w:rsid w:val="002E0EB1"/>
    <w:rsid w:val="002E1325"/>
    <w:rsid w:val="002E1A5D"/>
    <w:rsid w:val="002E1FA6"/>
    <w:rsid w:val="002E2374"/>
    <w:rsid w:val="002E2543"/>
    <w:rsid w:val="002E2C91"/>
    <w:rsid w:val="002E2DA3"/>
    <w:rsid w:val="002E2EA4"/>
    <w:rsid w:val="002E2EB3"/>
    <w:rsid w:val="002E30D8"/>
    <w:rsid w:val="002E315F"/>
    <w:rsid w:val="002E3A60"/>
    <w:rsid w:val="002E3B05"/>
    <w:rsid w:val="002E3BE3"/>
    <w:rsid w:val="002E40A6"/>
    <w:rsid w:val="002E4277"/>
    <w:rsid w:val="002E4885"/>
    <w:rsid w:val="002E4F33"/>
    <w:rsid w:val="002E5771"/>
    <w:rsid w:val="002E629A"/>
    <w:rsid w:val="002E680E"/>
    <w:rsid w:val="002E7531"/>
    <w:rsid w:val="002E758D"/>
    <w:rsid w:val="002E7CFC"/>
    <w:rsid w:val="002F05E7"/>
    <w:rsid w:val="002F081B"/>
    <w:rsid w:val="002F0A1A"/>
    <w:rsid w:val="002F1061"/>
    <w:rsid w:val="002F114C"/>
    <w:rsid w:val="002F146E"/>
    <w:rsid w:val="002F164C"/>
    <w:rsid w:val="002F196B"/>
    <w:rsid w:val="002F246E"/>
    <w:rsid w:val="002F255E"/>
    <w:rsid w:val="002F25D4"/>
    <w:rsid w:val="002F2877"/>
    <w:rsid w:val="002F29DF"/>
    <w:rsid w:val="002F2DBE"/>
    <w:rsid w:val="002F2DE9"/>
    <w:rsid w:val="002F32A4"/>
    <w:rsid w:val="002F33CD"/>
    <w:rsid w:val="002F382D"/>
    <w:rsid w:val="002F39A9"/>
    <w:rsid w:val="002F3D9C"/>
    <w:rsid w:val="002F424E"/>
    <w:rsid w:val="002F4436"/>
    <w:rsid w:val="002F48B7"/>
    <w:rsid w:val="002F59BA"/>
    <w:rsid w:val="002F5B98"/>
    <w:rsid w:val="002F5FC1"/>
    <w:rsid w:val="002F6053"/>
    <w:rsid w:val="002F6195"/>
    <w:rsid w:val="002F6218"/>
    <w:rsid w:val="002F621D"/>
    <w:rsid w:val="002F6779"/>
    <w:rsid w:val="002F69CD"/>
    <w:rsid w:val="002F6AD5"/>
    <w:rsid w:val="002F6EBD"/>
    <w:rsid w:val="002F6F05"/>
    <w:rsid w:val="002F7267"/>
    <w:rsid w:val="002F73C7"/>
    <w:rsid w:val="002F74AF"/>
    <w:rsid w:val="002F77EF"/>
    <w:rsid w:val="002F7DA5"/>
    <w:rsid w:val="003003FE"/>
    <w:rsid w:val="003004BD"/>
    <w:rsid w:val="00300794"/>
    <w:rsid w:val="003007CC"/>
    <w:rsid w:val="00300891"/>
    <w:rsid w:val="003008FF"/>
    <w:rsid w:val="00300B7A"/>
    <w:rsid w:val="00300BAE"/>
    <w:rsid w:val="00300C50"/>
    <w:rsid w:val="003015E3"/>
    <w:rsid w:val="0030197A"/>
    <w:rsid w:val="00301AAC"/>
    <w:rsid w:val="00301FFB"/>
    <w:rsid w:val="0030257F"/>
    <w:rsid w:val="00302635"/>
    <w:rsid w:val="003027B6"/>
    <w:rsid w:val="00302C97"/>
    <w:rsid w:val="00303227"/>
    <w:rsid w:val="003034E8"/>
    <w:rsid w:val="003040A5"/>
    <w:rsid w:val="003041A8"/>
    <w:rsid w:val="003047ED"/>
    <w:rsid w:val="0030493F"/>
    <w:rsid w:val="0030495F"/>
    <w:rsid w:val="00304A2C"/>
    <w:rsid w:val="00304C0C"/>
    <w:rsid w:val="003050CB"/>
    <w:rsid w:val="003050DF"/>
    <w:rsid w:val="00305688"/>
    <w:rsid w:val="00305C43"/>
    <w:rsid w:val="00305C84"/>
    <w:rsid w:val="00305C8B"/>
    <w:rsid w:val="0030683C"/>
    <w:rsid w:val="00306F15"/>
    <w:rsid w:val="00307079"/>
    <w:rsid w:val="00307117"/>
    <w:rsid w:val="0030722C"/>
    <w:rsid w:val="00307A8A"/>
    <w:rsid w:val="00307F68"/>
    <w:rsid w:val="003102E8"/>
    <w:rsid w:val="00310483"/>
    <w:rsid w:val="00310EA8"/>
    <w:rsid w:val="00310EB2"/>
    <w:rsid w:val="00310F94"/>
    <w:rsid w:val="00310FAF"/>
    <w:rsid w:val="0031128A"/>
    <w:rsid w:val="003119C6"/>
    <w:rsid w:val="003120FF"/>
    <w:rsid w:val="003123D6"/>
    <w:rsid w:val="003137BE"/>
    <w:rsid w:val="00313B9E"/>
    <w:rsid w:val="00313BDC"/>
    <w:rsid w:val="00313E44"/>
    <w:rsid w:val="00314014"/>
    <w:rsid w:val="0031440F"/>
    <w:rsid w:val="0031545A"/>
    <w:rsid w:val="00315586"/>
    <w:rsid w:val="003157A6"/>
    <w:rsid w:val="00315BFB"/>
    <w:rsid w:val="0031609F"/>
    <w:rsid w:val="0031626A"/>
    <w:rsid w:val="003167A3"/>
    <w:rsid w:val="00316CEB"/>
    <w:rsid w:val="00317269"/>
    <w:rsid w:val="003174C9"/>
    <w:rsid w:val="003174EB"/>
    <w:rsid w:val="003176E9"/>
    <w:rsid w:val="00320181"/>
    <w:rsid w:val="003203E6"/>
    <w:rsid w:val="003206DB"/>
    <w:rsid w:val="00320BB7"/>
    <w:rsid w:val="00321101"/>
    <w:rsid w:val="003217FE"/>
    <w:rsid w:val="00321DCD"/>
    <w:rsid w:val="0032206C"/>
    <w:rsid w:val="003230F0"/>
    <w:rsid w:val="0032340A"/>
    <w:rsid w:val="0032378C"/>
    <w:rsid w:val="00323A54"/>
    <w:rsid w:val="00323BAD"/>
    <w:rsid w:val="00324A30"/>
    <w:rsid w:val="00325104"/>
    <w:rsid w:val="00325370"/>
    <w:rsid w:val="00325D7D"/>
    <w:rsid w:val="00326A21"/>
    <w:rsid w:val="00326AB4"/>
    <w:rsid w:val="0032753B"/>
    <w:rsid w:val="003279E4"/>
    <w:rsid w:val="00327B3D"/>
    <w:rsid w:val="00330206"/>
    <w:rsid w:val="003308A0"/>
    <w:rsid w:val="0033109F"/>
    <w:rsid w:val="003313FE"/>
    <w:rsid w:val="00331A6A"/>
    <w:rsid w:val="00331FB2"/>
    <w:rsid w:val="003321BB"/>
    <w:rsid w:val="00332C0A"/>
    <w:rsid w:val="00332DCC"/>
    <w:rsid w:val="00332E41"/>
    <w:rsid w:val="00333244"/>
    <w:rsid w:val="00333384"/>
    <w:rsid w:val="00333955"/>
    <w:rsid w:val="00333D18"/>
    <w:rsid w:val="00333EAE"/>
    <w:rsid w:val="00333ED5"/>
    <w:rsid w:val="0033406F"/>
    <w:rsid w:val="00334323"/>
    <w:rsid w:val="00334360"/>
    <w:rsid w:val="003343C2"/>
    <w:rsid w:val="00334916"/>
    <w:rsid w:val="00334BCD"/>
    <w:rsid w:val="00334ED2"/>
    <w:rsid w:val="00335464"/>
    <w:rsid w:val="00335927"/>
    <w:rsid w:val="00335BFF"/>
    <w:rsid w:val="003363E6"/>
    <w:rsid w:val="0033651B"/>
    <w:rsid w:val="00336F1C"/>
    <w:rsid w:val="003371D6"/>
    <w:rsid w:val="00337336"/>
    <w:rsid w:val="00337622"/>
    <w:rsid w:val="0033784E"/>
    <w:rsid w:val="003378C8"/>
    <w:rsid w:val="00337A19"/>
    <w:rsid w:val="003400AC"/>
    <w:rsid w:val="003407FE"/>
    <w:rsid w:val="00340AFB"/>
    <w:rsid w:val="00340D70"/>
    <w:rsid w:val="00341464"/>
    <w:rsid w:val="003416EB"/>
    <w:rsid w:val="0034171E"/>
    <w:rsid w:val="00341804"/>
    <w:rsid w:val="003419E2"/>
    <w:rsid w:val="00341B46"/>
    <w:rsid w:val="00341FB0"/>
    <w:rsid w:val="00342670"/>
    <w:rsid w:val="00342DF9"/>
    <w:rsid w:val="0034429D"/>
    <w:rsid w:val="003442E4"/>
    <w:rsid w:val="003444D1"/>
    <w:rsid w:val="00344602"/>
    <w:rsid w:val="0034485A"/>
    <w:rsid w:val="00344E60"/>
    <w:rsid w:val="00344F97"/>
    <w:rsid w:val="0034574E"/>
    <w:rsid w:val="00345CC8"/>
    <w:rsid w:val="0034626F"/>
    <w:rsid w:val="0034649B"/>
    <w:rsid w:val="00346D02"/>
    <w:rsid w:val="00346E21"/>
    <w:rsid w:val="00346E7C"/>
    <w:rsid w:val="00347518"/>
    <w:rsid w:val="00347D6B"/>
    <w:rsid w:val="003503F8"/>
    <w:rsid w:val="00350510"/>
    <w:rsid w:val="00350B58"/>
    <w:rsid w:val="0035159E"/>
    <w:rsid w:val="00351A2A"/>
    <w:rsid w:val="00351A94"/>
    <w:rsid w:val="00351C09"/>
    <w:rsid w:val="00351C4E"/>
    <w:rsid w:val="0035218E"/>
    <w:rsid w:val="0035230F"/>
    <w:rsid w:val="0035231B"/>
    <w:rsid w:val="003523CC"/>
    <w:rsid w:val="003524E5"/>
    <w:rsid w:val="003524F1"/>
    <w:rsid w:val="00352BE7"/>
    <w:rsid w:val="00352D61"/>
    <w:rsid w:val="00352F7A"/>
    <w:rsid w:val="003530FA"/>
    <w:rsid w:val="003539E7"/>
    <w:rsid w:val="00353BAA"/>
    <w:rsid w:val="00353BB0"/>
    <w:rsid w:val="003543E4"/>
    <w:rsid w:val="003550F9"/>
    <w:rsid w:val="003558DF"/>
    <w:rsid w:val="00355F62"/>
    <w:rsid w:val="00356586"/>
    <w:rsid w:val="003565CA"/>
    <w:rsid w:val="0035660E"/>
    <w:rsid w:val="00356676"/>
    <w:rsid w:val="00356968"/>
    <w:rsid w:val="00356A61"/>
    <w:rsid w:val="00356CD7"/>
    <w:rsid w:val="003573E4"/>
    <w:rsid w:val="003574C4"/>
    <w:rsid w:val="00357758"/>
    <w:rsid w:val="00357A6E"/>
    <w:rsid w:val="00357F36"/>
    <w:rsid w:val="003604EE"/>
    <w:rsid w:val="003606E8"/>
    <w:rsid w:val="00360738"/>
    <w:rsid w:val="003609EA"/>
    <w:rsid w:val="00360E37"/>
    <w:rsid w:val="003611C0"/>
    <w:rsid w:val="0036143A"/>
    <w:rsid w:val="00361AED"/>
    <w:rsid w:val="00361B19"/>
    <w:rsid w:val="0036253E"/>
    <w:rsid w:val="00362A3F"/>
    <w:rsid w:val="00362C32"/>
    <w:rsid w:val="00362E15"/>
    <w:rsid w:val="0036338E"/>
    <w:rsid w:val="00363503"/>
    <w:rsid w:val="00363856"/>
    <w:rsid w:val="00363D5C"/>
    <w:rsid w:val="00364091"/>
    <w:rsid w:val="003640A2"/>
    <w:rsid w:val="0036491A"/>
    <w:rsid w:val="003651FC"/>
    <w:rsid w:val="003656C9"/>
    <w:rsid w:val="00366412"/>
    <w:rsid w:val="00366842"/>
    <w:rsid w:val="003671FE"/>
    <w:rsid w:val="00367439"/>
    <w:rsid w:val="00367D52"/>
    <w:rsid w:val="00367D82"/>
    <w:rsid w:val="00370131"/>
    <w:rsid w:val="00370816"/>
    <w:rsid w:val="00370B08"/>
    <w:rsid w:val="00371309"/>
    <w:rsid w:val="0037177C"/>
    <w:rsid w:val="00371CF0"/>
    <w:rsid w:val="00372373"/>
    <w:rsid w:val="003725D4"/>
    <w:rsid w:val="00372688"/>
    <w:rsid w:val="00372B19"/>
    <w:rsid w:val="00372FA6"/>
    <w:rsid w:val="00372FF7"/>
    <w:rsid w:val="00373776"/>
    <w:rsid w:val="00373AE6"/>
    <w:rsid w:val="00373CB2"/>
    <w:rsid w:val="00373F88"/>
    <w:rsid w:val="00374707"/>
    <w:rsid w:val="003747CF"/>
    <w:rsid w:val="00374E9C"/>
    <w:rsid w:val="003752F1"/>
    <w:rsid w:val="003757C0"/>
    <w:rsid w:val="003757DE"/>
    <w:rsid w:val="00375F33"/>
    <w:rsid w:val="00376C57"/>
    <w:rsid w:val="00376E1D"/>
    <w:rsid w:val="003773CE"/>
    <w:rsid w:val="0038023B"/>
    <w:rsid w:val="003804F4"/>
    <w:rsid w:val="00380995"/>
    <w:rsid w:val="0038121E"/>
    <w:rsid w:val="00381549"/>
    <w:rsid w:val="00382027"/>
    <w:rsid w:val="00382158"/>
    <w:rsid w:val="0038416D"/>
    <w:rsid w:val="00384299"/>
    <w:rsid w:val="003847FF"/>
    <w:rsid w:val="00384A25"/>
    <w:rsid w:val="003850EC"/>
    <w:rsid w:val="00385AEC"/>
    <w:rsid w:val="00385FC0"/>
    <w:rsid w:val="0038656D"/>
    <w:rsid w:val="003866F7"/>
    <w:rsid w:val="003867DA"/>
    <w:rsid w:val="00386A17"/>
    <w:rsid w:val="00386EF0"/>
    <w:rsid w:val="00390B0F"/>
    <w:rsid w:val="003915DE"/>
    <w:rsid w:val="00391761"/>
    <w:rsid w:val="00391811"/>
    <w:rsid w:val="003918C9"/>
    <w:rsid w:val="00391EDF"/>
    <w:rsid w:val="003920F6"/>
    <w:rsid w:val="00392308"/>
    <w:rsid w:val="0039280C"/>
    <w:rsid w:val="003929D4"/>
    <w:rsid w:val="00392D15"/>
    <w:rsid w:val="00392DD5"/>
    <w:rsid w:val="00393203"/>
    <w:rsid w:val="0039322D"/>
    <w:rsid w:val="003934C1"/>
    <w:rsid w:val="00393730"/>
    <w:rsid w:val="00393DB1"/>
    <w:rsid w:val="0039424E"/>
    <w:rsid w:val="003947D5"/>
    <w:rsid w:val="00394A6E"/>
    <w:rsid w:val="00394C72"/>
    <w:rsid w:val="003950EA"/>
    <w:rsid w:val="0039543D"/>
    <w:rsid w:val="00395DF7"/>
    <w:rsid w:val="003960C0"/>
    <w:rsid w:val="00396854"/>
    <w:rsid w:val="003969E3"/>
    <w:rsid w:val="0039742D"/>
    <w:rsid w:val="00397624"/>
    <w:rsid w:val="00397AC8"/>
    <w:rsid w:val="00397D30"/>
    <w:rsid w:val="003A01AE"/>
    <w:rsid w:val="003A0546"/>
    <w:rsid w:val="003A08F5"/>
    <w:rsid w:val="003A1431"/>
    <w:rsid w:val="003A18AE"/>
    <w:rsid w:val="003A1BDA"/>
    <w:rsid w:val="003A1E0D"/>
    <w:rsid w:val="003A2303"/>
    <w:rsid w:val="003A24F5"/>
    <w:rsid w:val="003A2831"/>
    <w:rsid w:val="003A284E"/>
    <w:rsid w:val="003A3361"/>
    <w:rsid w:val="003A38E1"/>
    <w:rsid w:val="003A3E71"/>
    <w:rsid w:val="003A432B"/>
    <w:rsid w:val="003A4638"/>
    <w:rsid w:val="003A49B4"/>
    <w:rsid w:val="003A4E51"/>
    <w:rsid w:val="003A5A20"/>
    <w:rsid w:val="003A5CEB"/>
    <w:rsid w:val="003A5E97"/>
    <w:rsid w:val="003A69D8"/>
    <w:rsid w:val="003A6ED6"/>
    <w:rsid w:val="003A7A12"/>
    <w:rsid w:val="003B021F"/>
    <w:rsid w:val="003B0BEA"/>
    <w:rsid w:val="003B130D"/>
    <w:rsid w:val="003B154F"/>
    <w:rsid w:val="003B16D1"/>
    <w:rsid w:val="003B1CA6"/>
    <w:rsid w:val="003B213D"/>
    <w:rsid w:val="003B3C98"/>
    <w:rsid w:val="003B3D10"/>
    <w:rsid w:val="003B420B"/>
    <w:rsid w:val="003B43D7"/>
    <w:rsid w:val="003B4E08"/>
    <w:rsid w:val="003B54A0"/>
    <w:rsid w:val="003B5DFC"/>
    <w:rsid w:val="003B5E0B"/>
    <w:rsid w:val="003B5E47"/>
    <w:rsid w:val="003B6B5F"/>
    <w:rsid w:val="003B6DDC"/>
    <w:rsid w:val="003B710F"/>
    <w:rsid w:val="003B7624"/>
    <w:rsid w:val="003B78DD"/>
    <w:rsid w:val="003B79EE"/>
    <w:rsid w:val="003C02DE"/>
    <w:rsid w:val="003C06B2"/>
    <w:rsid w:val="003C0781"/>
    <w:rsid w:val="003C113D"/>
    <w:rsid w:val="003C17C9"/>
    <w:rsid w:val="003C1BAA"/>
    <w:rsid w:val="003C2201"/>
    <w:rsid w:val="003C2498"/>
    <w:rsid w:val="003C261C"/>
    <w:rsid w:val="003C2C7D"/>
    <w:rsid w:val="003C2FDA"/>
    <w:rsid w:val="003C338B"/>
    <w:rsid w:val="003C358C"/>
    <w:rsid w:val="003C3652"/>
    <w:rsid w:val="003C3C12"/>
    <w:rsid w:val="003C3CB4"/>
    <w:rsid w:val="003C3E01"/>
    <w:rsid w:val="003C3FBC"/>
    <w:rsid w:val="003C406F"/>
    <w:rsid w:val="003C4173"/>
    <w:rsid w:val="003C5377"/>
    <w:rsid w:val="003C5559"/>
    <w:rsid w:val="003C60CD"/>
    <w:rsid w:val="003C7380"/>
    <w:rsid w:val="003C7FDA"/>
    <w:rsid w:val="003D0A08"/>
    <w:rsid w:val="003D0C98"/>
    <w:rsid w:val="003D0DD9"/>
    <w:rsid w:val="003D1822"/>
    <w:rsid w:val="003D1DCF"/>
    <w:rsid w:val="003D21FB"/>
    <w:rsid w:val="003D2323"/>
    <w:rsid w:val="003D25D7"/>
    <w:rsid w:val="003D2ABB"/>
    <w:rsid w:val="003D2D8B"/>
    <w:rsid w:val="003D37D6"/>
    <w:rsid w:val="003D384E"/>
    <w:rsid w:val="003D3AB3"/>
    <w:rsid w:val="003D3BAC"/>
    <w:rsid w:val="003D3D9C"/>
    <w:rsid w:val="003D413F"/>
    <w:rsid w:val="003D46FC"/>
    <w:rsid w:val="003D4728"/>
    <w:rsid w:val="003D4D6F"/>
    <w:rsid w:val="003D53F7"/>
    <w:rsid w:val="003D5AC1"/>
    <w:rsid w:val="003D61AA"/>
    <w:rsid w:val="003D6984"/>
    <w:rsid w:val="003D6A21"/>
    <w:rsid w:val="003D7522"/>
    <w:rsid w:val="003D7D66"/>
    <w:rsid w:val="003E00F3"/>
    <w:rsid w:val="003E0731"/>
    <w:rsid w:val="003E07A4"/>
    <w:rsid w:val="003E0DFB"/>
    <w:rsid w:val="003E0F1A"/>
    <w:rsid w:val="003E1AD3"/>
    <w:rsid w:val="003E1B68"/>
    <w:rsid w:val="003E1C1A"/>
    <w:rsid w:val="003E21FD"/>
    <w:rsid w:val="003E2677"/>
    <w:rsid w:val="003E294D"/>
    <w:rsid w:val="003E30C6"/>
    <w:rsid w:val="003E35DC"/>
    <w:rsid w:val="003E3B9F"/>
    <w:rsid w:val="003E3CF7"/>
    <w:rsid w:val="003E47F1"/>
    <w:rsid w:val="003E4C5E"/>
    <w:rsid w:val="003E4D86"/>
    <w:rsid w:val="003E4E1E"/>
    <w:rsid w:val="003E4FA1"/>
    <w:rsid w:val="003E51BD"/>
    <w:rsid w:val="003E5D7B"/>
    <w:rsid w:val="003E635C"/>
    <w:rsid w:val="003E6C0E"/>
    <w:rsid w:val="003E6EA4"/>
    <w:rsid w:val="003E727A"/>
    <w:rsid w:val="003E79B5"/>
    <w:rsid w:val="003E7AF3"/>
    <w:rsid w:val="003E7EA7"/>
    <w:rsid w:val="003F02EE"/>
    <w:rsid w:val="003F0404"/>
    <w:rsid w:val="003F05E7"/>
    <w:rsid w:val="003F05FD"/>
    <w:rsid w:val="003F075C"/>
    <w:rsid w:val="003F0F3E"/>
    <w:rsid w:val="003F0F98"/>
    <w:rsid w:val="003F105A"/>
    <w:rsid w:val="003F10ED"/>
    <w:rsid w:val="003F122A"/>
    <w:rsid w:val="003F13C2"/>
    <w:rsid w:val="003F1606"/>
    <w:rsid w:val="003F1681"/>
    <w:rsid w:val="003F17AA"/>
    <w:rsid w:val="003F19B5"/>
    <w:rsid w:val="003F1D21"/>
    <w:rsid w:val="003F2C3D"/>
    <w:rsid w:val="003F2E8B"/>
    <w:rsid w:val="003F3A93"/>
    <w:rsid w:val="003F3AA3"/>
    <w:rsid w:val="003F3E08"/>
    <w:rsid w:val="003F478D"/>
    <w:rsid w:val="003F55D7"/>
    <w:rsid w:val="003F5879"/>
    <w:rsid w:val="003F67B2"/>
    <w:rsid w:val="003F716D"/>
    <w:rsid w:val="003F76A6"/>
    <w:rsid w:val="003F779F"/>
    <w:rsid w:val="003F79F6"/>
    <w:rsid w:val="00400CBC"/>
    <w:rsid w:val="00400D7A"/>
    <w:rsid w:val="004017D0"/>
    <w:rsid w:val="00402006"/>
    <w:rsid w:val="004021D3"/>
    <w:rsid w:val="004027BD"/>
    <w:rsid w:val="00402894"/>
    <w:rsid w:val="00402DE6"/>
    <w:rsid w:val="00402ED8"/>
    <w:rsid w:val="00402EEF"/>
    <w:rsid w:val="00403231"/>
    <w:rsid w:val="00403502"/>
    <w:rsid w:val="0040422C"/>
    <w:rsid w:val="00404438"/>
    <w:rsid w:val="0040489D"/>
    <w:rsid w:val="004049E6"/>
    <w:rsid w:val="0040524D"/>
    <w:rsid w:val="004057A5"/>
    <w:rsid w:val="004057A8"/>
    <w:rsid w:val="004073A2"/>
    <w:rsid w:val="00407685"/>
    <w:rsid w:val="004076ED"/>
    <w:rsid w:val="00407ACF"/>
    <w:rsid w:val="00407F48"/>
    <w:rsid w:val="0041074E"/>
    <w:rsid w:val="004109A6"/>
    <w:rsid w:val="00410B67"/>
    <w:rsid w:val="00410CBB"/>
    <w:rsid w:val="00410D7E"/>
    <w:rsid w:val="00411108"/>
    <w:rsid w:val="00411984"/>
    <w:rsid w:val="00411B6E"/>
    <w:rsid w:val="004130EB"/>
    <w:rsid w:val="0041314B"/>
    <w:rsid w:val="00413558"/>
    <w:rsid w:val="004140CE"/>
    <w:rsid w:val="004145FD"/>
    <w:rsid w:val="004146FB"/>
    <w:rsid w:val="004149A7"/>
    <w:rsid w:val="00414A76"/>
    <w:rsid w:val="004157A6"/>
    <w:rsid w:val="004158B7"/>
    <w:rsid w:val="00416086"/>
    <w:rsid w:val="004162DB"/>
    <w:rsid w:val="00416373"/>
    <w:rsid w:val="0041667E"/>
    <w:rsid w:val="00416799"/>
    <w:rsid w:val="00417945"/>
    <w:rsid w:val="00417B6A"/>
    <w:rsid w:val="00420199"/>
    <w:rsid w:val="00420E5D"/>
    <w:rsid w:val="004210DC"/>
    <w:rsid w:val="004211C1"/>
    <w:rsid w:val="00421DA6"/>
    <w:rsid w:val="00421F8E"/>
    <w:rsid w:val="00422359"/>
    <w:rsid w:val="00422557"/>
    <w:rsid w:val="004226B4"/>
    <w:rsid w:val="0042273B"/>
    <w:rsid w:val="00422BD3"/>
    <w:rsid w:val="00422D05"/>
    <w:rsid w:val="0042331D"/>
    <w:rsid w:val="00423528"/>
    <w:rsid w:val="00423730"/>
    <w:rsid w:val="00423C2E"/>
    <w:rsid w:val="00424945"/>
    <w:rsid w:val="00424F51"/>
    <w:rsid w:val="0042536E"/>
    <w:rsid w:val="004257D9"/>
    <w:rsid w:val="00425A32"/>
    <w:rsid w:val="0042600D"/>
    <w:rsid w:val="00426701"/>
    <w:rsid w:val="00426B79"/>
    <w:rsid w:val="00426FE8"/>
    <w:rsid w:val="0042712B"/>
    <w:rsid w:val="0042718E"/>
    <w:rsid w:val="00427460"/>
    <w:rsid w:val="00427A08"/>
    <w:rsid w:val="00427E12"/>
    <w:rsid w:val="00427F1B"/>
    <w:rsid w:val="00427FF8"/>
    <w:rsid w:val="0043001D"/>
    <w:rsid w:val="00430548"/>
    <w:rsid w:val="00430617"/>
    <w:rsid w:val="00430EED"/>
    <w:rsid w:val="00430FFA"/>
    <w:rsid w:val="00431016"/>
    <w:rsid w:val="004314BB"/>
    <w:rsid w:val="00431BF9"/>
    <w:rsid w:val="00431FCB"/>
    <w:rsid w:val="004322A7"/>
    <w:rsid w:val="004323CC"/>
    <w:rsid w:val="004327F8"/>
    <w:rsid w:val="00432CC2"/>
    <w:rsid w:val="004330EB"/>
    <w:rsid w:val="00433663"/>
    <w:rsid w:val="004336A4"/>
    <w:rsid w:val="00433A14"/>
    <w:rsid w:val="00433DA4"/>
    <w:rsid w:val="00434962"/>
    <w:rsid w:val="00434AAE"/>
    <w:rsid w:val="00434B01"/>
    <w:rsid w:val="00434E8E"/>
    <w:rsid w:val="004352B9"/>
    <w:rsid w:val="00435520"/>
    <w:rsid w:val="00435B04"/>
    <w:rsid w:val="00435B0D"/>
    <w:rsid w:val="00435CC4"/>
    <w:rsid w:val="00435E3C"/>
    <w:rsid w:val="0043693D"/>
    <w:rsid w:val="0043784F"/>
    <w:rsid w:val="004379C7"/>
    <w:rsid w:val="0044008F"/>
    <w:rsid w:val="0044043A"/>
    <w:rsid w:val="0044047A"/>
    <w:rsid w:val="00440804"/>
    <w:rsid w:val="004409AC"/>
    <w:rsid w:val="00440C69"/>
    <w:rsid w:val="00440C91"/>
    <w:rsid w:val="0044114C"/>
    <w:rsid w:val="004414A7"/>
    <w:rsid w:val="004417BE"/>
    <w:rsid w:val="00441C3F"/>
    <w:rsid w:val="00441EC6"/>
    <w:rsid w:val="00441FE0"/>
    <w:rsid w:val="0044256A"/>
    <w:rsid w:val="00443263"/>
    <w:rsid w:val="004433CD"/>
    <w:rsid w:val="004435BA"/>
    <w:rsid w:val="00443E2E"/>
    <w:rsid w:val="004443FC"/>
    <w:rsid w:val="004445D9"/>
    <w:rsid w:val="00444928"/>
    <w:rsid w:val="00444940"/>
    <w:rsid w:val="00444C77"/>
    <w:rsid w:val="0044595B"/>
    <w:rsid w:val="00445AEE"/>
    <w:rsid w:val="00445B62"/>
    <w:rsid w:val="00445E0D"/>
    <w:rsid w:val="004460E4"/>
    <w:rsid w:val="004465D1"/>
    <w:rsid w:val="00446BBB"/>
    <w:rsid w:val="004473A5"/>
    <w:rsid w:val="00447447"/>
    <w:rsid w:val="00447FF3"/>
    <w:rsid w:val="0045044A"/>
    <w:rsid w:val="00450592"/>
    <w:rsid w:val="004508A4"/>
    <w:rsid w:val="0045098A"/>
    <w:rsid w:val="00450A12"/>
    <w:rsid w:val="00450D3F"/>
    <w:rsid w:val="00450F55"/>
    <w:rsid w:val="00450F98"/>
    <w:rsid w:val="00451225"/>
    <w:rsid w:val="00451280"/>
    <w:rsid w:val="00451818"/>
    <w:rsid w:val="00451D92"/>
    <w:rsid w:val="00451E0A"/>
    <w:rsid w:val="004520ED"/>
    <w:rsid w:val="00452481"/>
    <w:rsid w:val="00452C75"/>
    <w:rsid w:val="004530B5"/>
    <w:rsid w:val="00453619"/>
    <w:rsid w:val="004537BD"/>
    <w:rsid w:val="00453958"/>
    <w:rsid w:val="00454223"/>
    <w:rsid w:val="0045430A"/>
    <w:rsid w:val="004543D2"/>
    <w:rsid w:val="00454F47"/>
    <w:rsid w:val="00454FDA"/>
    <w:rsid w:val="0045516D"/>
    <w:rsid w:val="0045550C"/>
    <w:rsid w:val="004555F5"/>
    <w:rsid w:val="00456184"/>
    <w:rsid w:val="004568B7"/>
    <w:rsid w:val="00456C75"/>
    <w:rsid w:val="00456EFD"/>
    <w:rsid w:val="00457697"/>
    <w:rsid w:val="00457768"/>
    <w:rsid w:val="004601D9"/>
    <w:rsid w:val="00460341"/>
    <w:rsid w:val="0046069C"/>
    <w:rsid w:val="00460A76"/>
    <w:rsid w:val="00460CC7"/>
    <w:rsid w:val="00461C04"/>
    <w:rsid w:val="004621D3"/>
    <w:rsid w:val="004627C8"/>
    <w:rsid w:val="00462953"/>
    <w:rsid w:val="00462BA3"/>
    <w:rsid w:val="004635E5"/>
    <w:rsid w:val="004638BE"/>
    <w:rsid w:val="00463DFE"/>
    <w:rsid w:val="00464092"/>
    <w:rsid w:val="0046479B"/>
    <w:rsid w:val="00464A6B"/>
    <w:rsid w:val="00464B69"/>
    <w:rsid w:val="00464F37"/>
    <w:rsid w:val="004651E9"/>
    <w:rsid w:val="0046564D"/>
    <w:rsid w:val="004658E8"/>
    <w:rsid w:val="00465910"/>
    <w:rsid w:val="00465A81"/>
    <w:rsid w:val="00465B9E"/>
    <w:rsid w:val="00466142"/>
    <w:rsid w:val="0046656C"/>
    <w:rsid w:val="004667E4"/>
    <w:rsid w:val="00466820"/>
    <w:rsid w:val="00466B07"/>
    <w:rsid w:val="00466FBC"/>
    <w:rsid w:val="00467245"/>
    <w:rsid w:val="0046738C"/>
    <w:rsid w:val="004674FD"/>
    <w:rsid w:val="004678CE"/>
    <w:rsid w:val="00467C30"/>
    <w:rsid w:val="00467C7A"/>
    <w:rsid w:val="004703F6"/>
    <w:rsid w:val="00470CCE"/>
    <w:rsid w:val="0047101B"/>
    <w:rsid w:val="00471C59"/>
    <w:rsid w:val="00471FF5"/>
    <w:rsid w:val="00472374"/>
    <w:rsid w:val="0047251D"/>
    <w:rsid w:val="00472AAA"/>
    <w:rsid w:val="00472D27"/>
    <w:rsid w:val="00472F0D"/>
    <w:rsid w:val="004731A5"/>
    <w:rsid w:val="0047398B"/>
    <w:rsid w:val="00473A27"/>
    <w:rsid w:val="00473A74"/>
    <w:rsid w:val="004743CF"/>
    <w:rsid w:val="004743DE"/>
    <w:rsid w:val="0047445A"/>
    <w:rsid w:val="00474B03"/>
    <w:rsid w:val="0047507F"/>
    <w:rsid w:val="00475559"/>
    <w:rsid w:val="004758EA"/>
    <w:rsid w:val="00475A6C"/>
    <w:rsid w:val="00476E39"/>
    <w:rsid w:val="0047762C"/>
    <w:rsid w:val="0047774B"/>
    <w:rsid w:val="00477B66"/>
    <w:rsid w:val="00477D30"/>
    <w:rsid w:val="0048001E"/>
    <w:rsid w:val="00480436"/>
    <w:rsid w:val="004806F0"/>
    <w:rsid w:val="004808FA"/>
    <w:rsid w:val="00480A8D"/>
    <w:rsid w:val="0048125C"/>
    <w:rsid w:val="00481327"/>
    <w:rsid w:val="0048173E"/>
    <w:rsid w:val="00481BE0"/>
    <w:rsid w:val="0048201F"/>
    <w:rsid w:val="0048245D"/>
    <w:rsid w:val="00482A05"/>
    <w:rsid w:val="0048329F"/>
    <w:rsid w:val="00483494"/>
    <w:rsid w:val="00483580"/>
    <w:rsid w:val="004835D6"/>
    <w:rsid w:val="0048399B"/>
    <w:rsid w:val="004839F6"/>
    <w:rsid w:val="00483E2D"/>
    <w:rsid w:val="00483E53"/>
    <w:rsid w:val="004840F6"/>
    <w:rsid w:val="00484494"/>
    <w:rsid w:val="004848B4"/>
    <w:rsid w:val="00484A44"/>
    <w:rsid w:val="00484AD0"/>
    <w:rsid w:val="00484CE0"/>
    <w:rsid w:val="00484F95"/>
    <w:rsid w:val="004851E5"/>
    <w:rsid w:val="004857AB"/>
    <w:rsid w:val="00485C7C"/>
    <w:rsid w:val="00485E65"/>
    <w:rsid w:val="00485EE4"/>
    <w:rsid w:val="00485FAF"/>
    <w:rsid w:val="00486B55"/>
    <w:rsid w:val="00486F8A"/>
    <w:rsid w:val="004876F7"/>
    <w:rsid w:val="004878E9"/>
    <w:rsid w:val="00487F97"/>
    <w:rsid w:val="00490385"/>
    <w:rsid w:val="0049055A"/>
    <w:rsid w:val="004906C0"/>
    <w:rsid w:val="00490AE8"/>
    <w:rsid w:val="0049109F"/>
    <w:rsid w:val="00491CAE"/>
    <w:rsid w:val="00492275"/>
    <w:rsid w:val="004927C0"/>
    <w:rsid w:val="00492DE0"/>
    <w:rsid w:val="00493D7F"/>
    <w:rsid w:val="00493FF7"/>
    <w:rsid w:val="004945E2"/>
    <w:rsid w:val="0049464F"/>
    <w:rsid w:val="004954A9"/>
    <w:rsid w:val="004957A1"/>
    <w:rsid w:val="0049689F"/>
    <w:rsid w:val="00496EFC"/>
    <w:rsid w:val="00497A7D"/>
    <w:rsid w:val="00497B7A"/>
    <w:rsid w:val="00497E55"/>
    <w:rsid w:val="00497F10"/>
    <w:rsid w:val="004A0299"/>
    <w:rsid w:val="004A0C9A"/>
    <w:rsid w:val="004A0CD1"/>
    <w:rsid w:val="004A0E1D"/>
    <w:rsid w:val="004A1085"/>
    <w:rsid w:val="004A1CCA"/>
    <w:rsid w:val="004A20A9"/>
    <w:rsid w:val="004A2BAB"/>
    <w:rsid w:val="004A301D"/>
    <w:rsid w:val="004A31FF"/>
    <w:rsid w:val="004A39CD"/>
    <w:rsid w:val="004A39D4"/>
    <w:rsid w:val="004A3ADC"/>
    <w:rsid w:val="004A3FCD"/>
    <w:rsid w:val="004A4048"/>
    <w:rsid w:val="004A4481"/>
    <w:rsid w:val="004A4A41"/>
    <w:rsid w:val="004A4D88"/>
    <w:rsid w:val="004A50C5"/>
    <w:rsid w:val="004A55D5"/>
    <w:rsid w:val="004A565B"/>
    <w:rsid w:val="004A5724"/>
    <w:rsid w:val="004A5768"/>
    <w:rsid w:val="004A5EDF"/>
    <w:rsid w:val="004A60C2"/>
    <w:rsid w:val="004A7206"/>
    <w:rsid w:val="004B0050"/>
    <w:rsid w:val="004B02F8"/>
    <w:rsid w:val="004B0A9A"/>
    <w:rsid w:val="004B0BC2"/>
    <w:rsid w:val="004B0C4A"/>
    <w:rsid w:val="004B0CE4"/>
    <w:rsid w:val="004B0D79"/>
    <w:rsid w:val="004B13A4"/>
    <w:rsid w:val="004B144A"/>
    <w:rsid w:val="004B1B26"/>
    <w:rsid w:val="004B202B"/>
    <w:rsid w:val="004B22EE"/>
    <w:rsid w:val="004B235B"/>
    <w:rsid w:val="004B244E"/>
    <w:rsid w:val="004B2815"/>
    <w:rsid w:val="004B281D"/>
    <w:rsid w:val="004B28EF"/>
    <w:rsid w:val="004B2AA1"/>
    <w:rsid w:val="004B2BB8"/>
    <w:rsid w:val="004B3767"/>
    <w:rsid w:val="004B3A3B"/>
    <w:rsid w:val="004B3DE5"/>
    <w:rsid w:val="004B4570"/>
    <w:rsid w:val="004B4594"/>
    <w:rsid w:val="004B4829"/>
    <w:rsid w:val="004B4CB8"/>
    <w:rsid w:val="004B520E"/>
    <w:rsid w:val="004B5483"/>
    <w:rsid w:val="004B548A"/>
    <w:rsid w:val="004B59BB"/>
    <w:rsid w:val="004B6152"/>
    <w:rsid w:val="004B6305"/>
    <w:rsid w:val="004B632F"/>
    <w:rsid w:val="004B63C7"/>
    <w:rsid w:val="004B658F"/>
    <w:rsid w:val="004B6666"/>
    <w:rsid w:val="004B68F0"/>
    <w:rsid w:val="004B69DE"/>
    <w:rsid w:val="004B6AE2"/>
    <w:rsid w:val="004B6EC9"/>
    <w:rsid w:val="004B701B"/>
    <w:rsid w:val="004B7365"/>
    <w:rsid w:val="004B76D1"/>
    <w:rsid w:val="004B79C3"/>
    <w:rsid w:val="004C04CD"/>
    <w:rsid w:val="004C07F3"/>
    <w:rsid w:val="004C0943"/>
    <w:rsid w:val="004C0FCA"/>
    <w:rsid w:val="004C10B0"/>
    <w:rsid w:val="004C1295"/>
    <w:rsid w:val="004C1C70"/>
    <w:rsid w:val="004C1F26"/>
    <w:rsid w:val="004C2C4A"/>
    <w:rsid w:val="004C30DA"/>
    <w:rsid w:val="004C3AE9"/>
    <w:rsid w:val="004C4320"/>
    <w:rsid w:val="004C437E"/>
    <w:rsid w:val="004C4ECD"/>
    <w:rsid w:val="004C5610"/>
    <w:rsid w:val="004C56BB"/>
    <w:rsid w:val="004C600F"/>
    <w:rsid w:val="004C7CBF"/>
    <w:rsid w:val="004C7F05"/>
    <w:rsid w:val="004C7F57"/>
    <w:rsid w:val="004D0553"/>
    <w:rsid w:val="004D0A42"/>
    <w:rsid w:val="004D0F46"/>
    <w:rsid w:val="004D1A85"/>
    <w:rsid w:val="004D1B18"/>
    <w:rsid w:val="004D1CD6"/>
    <w:rsid w:val="004D1EF2"/>
    <w:rsid w:val="004D2178"/>
    <w:rsid w:val="004D2481"/>
    <w:rsid w:val="004D25D1"/>
    <w:rsid w:val="004D3076"/>
    <w:rsid w:val="004D37A5"/>
    <w:rsid w:val="004D428C"/>
    <w:rsid w:val="004D4398"/>
    <w:rsid w:val="004D444A"/>
    <w:rsid w:val="004D4463"/>
    <w:rsid w:val="004D4492"/>
    <w:rsid w:val="004D478E"/>
    <w:rsid w:val="004D48ED"/>
    <w:rsid w:val="004D4EC1"/>
    <w:rsid w:val="004D4FA0"/>
    <w:rsid w:val="004D555C"/>
    <w:rsid w:val="004D5CC6"/>
    <w:rsid w:val="004D6132"/>
    <w:rsid w:val="004D68AA"/>
    <w:rsid w:val="004D6A08"/>
    <w:rsid w:val="004D6B87"/>
    <w:rsid w:val="004D7630"/>
    <w:rsid w:val="004D791B"/>
    <w:rsid w:val="004D7CDB"/>
    <w:rsid w:val="004E02DA"/>
    <w:rsid w:val="004E09E1"/>
    <w:rsid w:val="004E1110"/>
    <w:rsid w:val="004E166E"/>
    <w:rsid w:val="004E1E97"/>
    <w:rsid w:val="004E23E6"/>
    <w:rsid w:val="004E2942"/>
    <w:rsid w:val="004E2961"/>
    <w:rsid w:val="004E2C63"/>
    <w:rsid w:val="004E300D"/>
    <w:rsid w:val="004E306C"/>
    <w:rsid w:val="004E354C"/>
    <w:rsid w:val="004E3C92"/>
    <w:rsid w:val="004E4079"/>
    <w:rsid w:val="004E46CD"/>
    <w:rsid w:val="004E4700"/>
    <w:rsid w:val="004E4966"/>
    <w:rsid w:val="004E49F0"/>
    <w:rsid w:val="004E5574"/>
    <w:rsid w:val="004E55BF"/>
    <w:rsid w:val="004E586E"/>
    <w:rsid w:val="004E5EC1"/>
    <w:rsid w:val="004E6653"/>
    <w:rsid w:val="004E6C8E"/>
    <w:rsid w:val="004E7350"/>
    <w:rsid w:val="004E7620"/>
    <w:rsid w:val="004E7866"/>
    <w:rsid w:val="004F0F57"/>
    <w:rsid w:val="004F1FB9"/>
    <w:rsid w:val="004F2497"/>
    <w:rsid w:val="004F2A8D"/>
    <w:rsid w:val="004F2D8E"/>
    <w:rsid w:val="004F2F86"/>
    <w:rsid w:val="004F304F"/>
    <w:rsid w:val="004F3277"/>
    <w:rsid w:val="004F336F"/>
    <w:rsid w:val="004F3556"/>
    <w:rsid w:val="004F3E11"/>
    <w:rsid w:val="004F4318"/>
    <w:rsid w:val="004F44F3"/>
    <w:rsid w:val="004F466B"/>
    <w:rsid w:val="004F4B1D"/>
    <w:rsid w:val="004F517E"/>
    <w:rsid w:val="004F562F"/>
    <w:rsid w:val="004F5B5E"/>
    <w:rsid w:val="004F5DB4"/>
    <w:rsid w:val="004F607C"/>
    <w:rsid w:val="004F609D"/>
    <w:rsid w:val="004F62DA"/>
    <w:rsid w:val="004F62F9"/>
    <w:rsid w:val="004F63CC"/>
    <w:rsid w:val="004F65DB"/>
    <w:rsid w:val="004F6603"/>
    <w:rsid w:val="004F67EC"/>
    <w:rsid w:val="004F69DA"/>
    <w:rsid w:val="004F72F2"/>
    <w:rsid w:val="004F7786"/>
    <w:rsid w:val="004F7D39"/>
    <w:rsid w:val="005002FE"/>
    <w:rsid w:val="00500420"/>
    <w:rsid w:val="0050076E"/>
    <w:rsid w:val="005007BD"/>
    <w:rsid w:val="00500A31"/>
    <w:rsid w:val="00500CFF"/>
    <w:rsid w:val="0050154A"/>
    <w:rsid w:val="00501A2B"/>
    <w:rsid w:val="00502112"/>
    <w:rsid w:val="005025BB"/>
    <w:rsid w:val="00502740"/>
    <w:rsid w:val="00502B11"/>
    <w:rsid w:val="00502B42"/>
    <w:rsid w:val="00502D3D"/>
    <w:rsid w:val="00502E8B"/>
    <w:rsid w:val="00502F38"/>
    <w:rsid w:val="00504177"/>
    <w:rsid w:val="00504C86"/>
    <w:rsid w:val="0050513A"/>
    <w:rsid w:val="005054E6"/>
    <w:rsid w:val="0050584F"/>
    <w:rsid w:val="00505C49"/>
    <w:rsid w:val="005060B2"/>
    <w:rsid w:val="00506460"/>
    <w:rsid w:val="00506B00"/>
    <w:rsid w:val="005073BD"/>
    <w:rsid w:val="00507AB6"/>
    <w:rsid w:val="00511C1A"/>
    <w:rsid w:val="005120AE"/>
    <w:rsid w:val="0051212E"/>
    <w:rsid w:val="00512505"/>
    <w:rsid w:val="00512908"/>
    <w:rsid w:val="00512F9D"/>
    <w:rsid w:val="005138E4"/>
    <w:rsid w:val="00513B0A"/>
    <w:rsid w:val="00514E48"/>
    <w:rsid w:val="005156D0"/>
    <w:rsid w:val="00515EB8"/>
    <w:rsid w:val="00516F30"/>
    <w:rsid w:val="005170EE"/>
    <w:rsid w:val="00517230"/>
    <w:rsid w:val="00517883"/>
    <w:rsid w:val="0052009D"/>
    <w:rsid w:val="005203B1"/>
    <w:rsid w:val="005213C4"/>
    <w:rsid w:val="00521CC1"/>
    <w:rsid w:val="00521F7A"/>
    <w:rsid w:val="005225A8"/>
    <w:rsid w:val="005225D7"/>
    <w:rsid w:val="005229CB"/>
    <w:rsid w:val="005237AF"/>
    <w:rsid w:val="00523931"/>
    <w:rsid w:val="005240E5"/>
    <w:rsid w:val="005241A0"/>
    <w:rsid w:val="00525505"/>
    <w:rsid w:val="00525DD8"/>
    <w:rsid w:val="00525FA9"/>
    <w:rsid w:val="005261AB"/>
    <w:rsid w:val="00526F5F"/>
    <w:rsid w:val="0052736E"/>
    <w:rsid w:val="0052745D"/>
    <w:rsid w:val="0053000B"/>
    <w:rsid w:val="0053001B"/>
    <w:rsid w:val="00530451"/>
    <w:rsid w:val="00530481"/>
    <w:rsid w:val="00530EFA"/>
    <w:rsid w:val="0053169C"/>
    <w:rsid w:val="00531FA5"/>
    <w:rsid w:val="005320B0"/>
    <w:rsid w:val="005324BF"/>
    <w:rsid w:val="00532673"/>
    <w:rsid w:val="005328DE"/>
    <w:rsid w:val="005336EA"/>
    <w:rsid w:val="005338B0"/>
    <w:rsid w:val="00534496"/>
    <w:rsid w:val="005353BE"/>
    <w:rsid w:val="005354FA"/>
    <w:rsid w:val="0053593D"/>
    <w:rsid w:val="005363EE"/>
    <w:rsid w:val="00536956"/>
    <w:rsid w:val="00537782"/>
    <w:rsid w:val="005378AB"/>
    <w:rsid w:val="00537B4A"/>
    <w:rsid w:val="00537CB8"/>
    <w:rsid w:val="00537D1E"/>
    <w:rsid w:val="00537F29"/>
    <w:rsid w:val="00540644"/>
    <w:rsid w:val="005407E8"/>
    <w:rsid w:val="005407ED"/>
    <w:rsid w:val="0054082F"/>
    <w:rsid w:val="00540863"/>
    <w:rsid w:val="00540EA3"/>
    <w:rsid w:val="005414C7"/>
    <w:rsid w:val="00541558"/>
    <w:rsid w:val="005419BD"/>
    <w:rsid w:val="00541F3B"/>
    <w:rsid w:val="005426BF"/>
    <w:rsid w:val="00542A46"/>
    <w:rsid w:val="00542C9F"/>
    <w:rsid w:val="00543353"/>
    <w:rsid w:val="00543BBE"/>
    <w:rsid w:val="0054403E"/>
    <w:rsid w:val="00544062"/>
    <w:rsid w:val="005447C4"/>
    <w:rsid w:val="0054480F"/>
    <w:rsid w:val="00544C31"/>
    <w:rsid w:val="00544DB8"/>
    <w:rsid w:val="00545027"/>
    <w:rsid w:val="00545891"/>
    <w:rsid w:val="005465C0"/>
    <w:rsid w:val="005466E8"/>
    <w:rsid w:val="00546CF2"/>
    <w:rsid w:val="00550AE5"/>
    <w:rsid w:val="00550C28"/>
    <w:rsid w:val="00551095"/>
    <w:rsid w:val="00551115"/>
    <w:rsid w:val="00551717"/>
    <w:rsid w:val="00551811"/>
    <w:rsid w:val="00551DC9"/>
    <w:rsid w:val="00551EA6"/>
    <w:rsid w:val="005520DC"/>
    <w:rsid w:val="00552734"/>
    <w:rsid w:val="00552CC3"/>
    <w:rsid w:val="00552DC3"/>
    <w:rsid w:val="00552E06"/>
    <w:rsid w:val="00552FDD"/>
    <w:rsid w:val="00553B37"/>
    <w:rsid w:val="0055419D"/>
    <w:rsid w:val="005542C5"/>
    <w:rsid w:val="00554B2D"/>
    <w:rsid w:val="00554D67"/>
    <w:rsid w:val="00555537"/>
    <w:rsid w:val="0055576D"/>
    <w:rsid w:val="00555B61"/>
    <w:rsid w:val="00556214"/>
    <w:rsid w:val="005566B2"/>
    <w:rsid w:val="005569DD"/>
    <w:rsid w:val="00557833"/>
    <w:rsid w:val="00557C18"/>
    <w:rsid w:val="00557E87"/>
    <w:rsid w:val="005600ED"/>
    <w:rsid w:val="005601B4"/>
    <w:rsid w:val="005609C4"/>
    <w:rsid w:val="00560C1F"/>
    <w:rsid w:val="00560EE7"/>
    <w:rsid w:val="00560F5D"/>
    <w:rsid w:val="005615D4"/>
    <w:rsid w:val="00561AB9"/>
    <w:rsid w:val="00561E48"/>
    <w:rsid w:val="005636AD"/>
    <w:rsid w:val="00563C4C"/>
    <w:rsid w:val="00564010"/>
    <w:rsid w:val="00564067"/>
    <w:rsid w:val="005641E1"/>
    <w:rsid w:val="005641E7"/>
    <w:rsid w:val="00564442"/>
    <w:rsid w:val="00564615"/>
    <w:rsid w:val="005647B5"/>
    <w:rsid w:val="0056557D"/>
    <w:rsid w:val="00565A53"/>
    <w:rsid w:val="00565A5C"/>
    <w:rsid w:val="00565EC9"/>
    <w:rsid w:val="00565F93"/>
    <w:rsid w:val="00565F9A"/>
    <w:rsid w:val="005668D8"/>
    <w:rsid w:val="00567394"/>
    <w:rsid w:val="005707A0"/>
    <w:rsid w:val="00571204"/>
    <w:rsid w:val="005714B0"/>
    <w:rsid w:val="00571EF7"/>
    <w:rsid w:val="00572925"/>
    <w:rsid w:val="00573AF9"/>
    <w:rsid w:val="00573BC9"/>
    <w:rsid w:val="00573E78"/>
    <w:rsid w:val="00574873"/>
    <w:rsid w:val="00575BF8"/>
    <w:rsid w:val="00575F42"/>
    <w:rsid w:val="005761C7"/>
    <w:rsid w:val="005762C6"/>
    <w:rsid w:val="00576554"/>
    <w:rsid w:val="00576C2C"/>
    <w:rsid w:val="00576E36"/>
    <w:rsid w:val="005772F2"/>
    <w:rsid w:val="00577667"/>
    <w:rsid w:val="005777A0"/>
    <w:rsid w:val="005777AE"/>
    <w:rsid w:val="00577AB4"/>
    <w:rsid w:val="00577B00"/>
    <w:rsid w:val="00577BE7"/>
    <w:rsid w:val="00580040"/>
    <w:rsid w:val="005807D9"/>
    <w:rsid w:val="00580A3A"/>
    <w:rsid w:val="00580D56"/>
    <w:rsid w:val="00581411"/>
    <w:rsid w:val="00581567"/>
    <w:rsid w:val="005816F4"/>
    <w:rsid w:val="00582036"/>
    <w:rsid w:val="00582104"/>
    <w:rsid w:val="005822BC"/>
    <w:rsid w:val="0058285F"/>
    <w:rsid w:val="00583585"/>
    <w:rsid w:val="00583DA9"/>
    <w:rsid w:val="00583EB4"/>
    <w:rsid w:val="00584233"/>
    <w:rsid w:val="00584962"/>
    <w:rsid w:val="00584C24"/>
    <w:rsid w:val="00585089"/>
    <w:rsid w:val="00585511"/>
    <w:rsid w:val="0058564A"/>
    <w:rsid w:val="00585990"/>
    <w:rsid w:val="00585A0F"/>
    <w:rsid w:val="00585FB5"/>
    <w:rsid w:val="005860E5"/>
    <w:rsid w:val="00586B50"/>
    <w:rsid w:val="005872A5"/>
    <w:rsid w:val="005875F9"/>
    <w:rsid w:val="00590341"/>
    <w:rsid w:val="00590413"/>
    <w:rsid w:val="0059060B"/>
    <w:rsid w:val="005906F3"/>
    <w:rsid w:val="00590CC3"/>
    <w:rsid w:val="005913B6"/>
    <w:rsid w:val="005916DE"/>
    <w:rsid w:val="00591A72"/>
    <w:rsid w:val="00591CF6"/>
    <w:rsid w:val="00591DF2"/>
    <w:rsid w:val="0059243F"/>
    <w:rsid w:val="00593183"/>
    <w:rsid w:val="005937D2"/>
    <w:rsid w:val="00593A95"/>
    <w:rsid w:val="00593C09"/>
    <w:rsid w:val="00593D7E"/>
    <w:rsid w:val="00594AF5"/>
    <w:rsid w:val="00594BBE"/>
    <w:rsid w:val="00594C8D"/>
    <w:rsid w:val="00595695"/>
    <w:rsid w:val="00595BB8"/>
    <w:rsid w:val="00595CDB"/>
    <w:rsid w:val="005961BE"/>
    <w:rsid w:val="00596970"/>
    <w:rsid w:val="00597203"/>
    <w:rsid w:val="005973C1"/>
    <w:rsid w:val="00597EC9"/>
    <w:rsid w:val="005A04B0"/>
    <w:rsid w:val="005A07CA"/>
    <w:rsid w:val="005A0CAB"/>
    <w:rsid w:val="005A1893"/>
    <w:rsid w:val="005A1E40"/>
    <w:rsid w:val="005A26AB"/>
    <w:rsid w:val="005A286D"/>
    <w:rsid w:val="005A2928"/>
    <w:rsid w:val="005A2EFC"/>
    <w:rsid w:val="005A31C7"/>
    <w:rsid w:val="005A3873"/>
    <w:rsid w:val="005A3C08"/>
    <w:rsid w:val="005A3E86"/>
    <w:rsid w:val="005A4504"/>
    <w:rsid w:val="005A4996"/>
    <w:rsid w:val="005A4C64"/>
    <w:rsid w:val="005A4FFF"/>
    <w:rsid w:val="005A55FB"/>
    <w:rsid w:val="005A5884"/>
    <w:rsid w:val="005A5E39"/>
    <w:rsid w:val="005A6FB7"/>
    <w:rsid w:val="005A709B"/>
    <w:rsid w:val="005A7E27"/>
    <w:rsid w:val="005A7E4F"/>
    <w:rsid w:val="005A7EA4"/>
    <w:rsid w:val="005A7F0C"/>
    <w:rsid w:val="005A7F67"/>
    <w:rsid w:val="005B00F8"/>
    <w:rsid w:val="005B03A7"/>
    <w:rsid w:val="005B0AF2"/>
    <w:rsid w:val="005B0F33"/>
    <w:rsid w:val="005B12EB"/>
    <w:rsid w:val="005B17AF"/>
    <w:rsid w:val="005B1900"/>
    <w:rsid w:val="005B1B29"/>
    <w:rsid w:val="005B2D88"/>
    <w:rsid w:val="005B39AB"/>
    <w:rsid w:val="005B3EAB"/>
    <w:rsid w:val="005B43A8"/>
    <w:rsid w:val="005B5597"/>
    <w:rsid w:val="005B65C0"/>
    <w:rsid w:val="005B6F23"/>
    <w:rsid w:val="005B6F2A"/>
    <w:rsid w:val="005B6F49"/>
    <w:rsid w:val="005B6FF6"/>
    <w:rsid w:val="005C00D6"/>
    <w:rsid w:val="005C08D9"/>
    <w:rsid w:val="005C0C89"/>
    <w:rsid w:val="005C11ED"/>
    <w:rsid w:val="005C1C73"/>
    <w:rsid w:val="005C2175"/>
    <w:rsid w:val="005C32D5"/>
    <w:rsid w:val="005C37BC"/>
    <w:rsid w:val="005C3906"/>
    <w:rsid w:val="005C3E17"/>
    <w:rsid w:val="005C4552"/>
    <w:rsid w:val="005C463B"/>
    <w:rsid w:val="005C48A4"/>
    <w:rsid w:val="005C4DDD"/>
    <w:rsid w:val="005C5FDD"/>
    <w:rsid w:val="005C6154"/>
    <w:rsid w:val="005C6413"/>
    <w:rsid w:val="005C6B13"/>
    <w:rsid w:val="005C6DD0"/>
    <w:rsid w:val="005C6F94"/>
    <w:rsid w:val="005C7505"/>
    <w:rsid w:val="005C77A0"/>
    <w:rsid w:val="005C7864"/>
    <w:rsid w:val="005D02CE"/>
    <w:rsid w:val="005D0965"/>
    <w:rsid w:val="005D0FCA"/>
    <w:rsid w:val="005D1040"/>
    <w:rsid w:val="005D10BE"/>
    <w:rsid w:val="005D1385"/>
    <w:rsid w:val="005D1881"/>
    <w:rsid w:val="005D1924"/>
    <w:rsid w:val="005D1FD2"/>
    <w:rsid w:val="005D203E"/>
    <w:rsid w:val="005D22E1"/>
    <w:rsid w:val="005D307E"/>
    <w:rsid w:val="005D34FD"/>
    <w:rsid w:val="005D3B3B"/>
    <w:rsid w:val="005D3B83"/>
    <w:rsid w:val="005D4018"/>
    <w:rsid w:val="005D41EF"/>
    <w:rsid w:val="005D4682"/>
    <w:rsid w:val="005D5232"/>
    <w:rsid w:val="005D6AB5"/>
    <w:rsid w:val="005D6C17"/>
    <w:rsid w:val="005D6EBF"/>
    <w:rsid w:val="005D6F7E"/>
    <w:rsid w:val="005D72AC"/>
    <w:rsid w:val="005D7500"/>
    <w:rsid w:val="005E02C9"/>
    <w:rsid w:val="005E02D3"/>
    <w:rsid w:val="005E081F"/>
    <w:rsid w:val="005E0D9F"/>
    <w:rsid w:val="005E0FDD"/>
    <w:rsid w:val="005E10A1"/>
    <w:rsid w:val="005E117A"/>
    <w:rsid w:val="005E13F1"/>
    <w:rsid w:val="005E2470"/>
    <w:rsid w:val="005E2F26"/>
    <w:rsid w:val="005E333F"/>
    <w:rsid w:val="005E3682"/>
    <w:rsid w:val="005E378A"/>
    <w:rsid w:val="005E3A40"/>
    <w:rsid w:val="005E4049"/>
    <w:rsid w:val="005E459D"/>
    <w:rsid w:val="005E4CBF"/>
    <w:rsid w:val="005E5081"/>
    <w:rsid w:val="005E5110"/>
    <w:rsid w:val="005E543E"/>
    <w:rsid w:val="005E5722"/>
    <w:rsid w:val="005E58AE"/>
    <w:rsid w:val="005E592F"/>
    <w:rsid w:val="005E5BAC"/>
    <w:rsid w:val="005E5C63"/>
    <w:rsid w:val="005E5F9D"/>
    <w:rsid w:val="005E6F56"/>
    <w:rsid w:val="005E6FB7"/>
    <w:rsid w:val="005E7024"/>
    <w:rsid w:val="005E73A4"/>
    <w:rsid w:val="005E791C"/>
    <w:rsid w:val="005E7F90"/>
    <w:rsid w:val="005F005B"/>
    <w:rsid w:val="005F0320"/>
    <w:rsid w:val="005F1048"/>
    <w:rsid w:val="005F127A"/>
    <w:rsid w:val="005F180E"/>
    <w:rsid w:val="005F1872"/>
    <w:rsid w:val="005F192B"/>
    <w:rsid w:val="005F19BF"/>
    <w:rsid w:val="005F2B50"/>
    <w:rsid w:val="005F2D65"/>
    <w:rsid w:val="005F2D75"/>
    <w:rsid w:val="005F331A"/>
    <w:rsid w:val="005F388D"/>
    <w:rsid w:val="005F3A75"/>
    <w:rsid w:val="005F3F0B"/>
    <w:rsid w:val="005F4150"/>
    <w:rsid w:val="005F434A"/>
    <w:rsid w:val="005F494C"/>
    <w:rsid w:val="005F51FC"/>
    <w:rsid w:val="005F589C"/>
    <w:rsid w:val="005F5F39"/>
    <w:rsid w:val="005F6606"/>
    <w:rsid w:val="005F77EB"/>
    <w:rsid w:val="005F7A6B"/>
    <w:rsid w:val="00600282"/>
    <w:rsid w:val="006003C4"/>
    <w:rsid w:val="006006FC"/>
    <w:rsid w:val="00601062"/>
    <w:rsid w:val="00601937"/>
    <w:rsid w:val="00601A03"/>
    <w:rsid w:val="00601FAA"/>
    <w:rsid w:val="006031B1"/>
    <w:rsid w:val="006035A1"/>
    <w:rsid w:val="00603792"/>
    <w:rsid w:val="006038BB"/>
    <w:rsid w:val="00604017"/>
    <w:rsid w:val="006045C8"/>
    <w:rsid w:val="006047A3"/>
    <w:rsid w:val="006048F0"/>
    <w:rsid w:val="00604E8F"/>
    <w:rsid w:val="00604EAD"/>
    <w:rsid w:val="00604F62"/>
    <w:rsid w:val="006050BE"/>
    <w:rsid w:val="00605467"/>
    <w:rsid w:val="00605498"/>
    <w:rsid w:val="0060598C"/>
    <w:rsid w:val="0060626F"/>
    <w:rsid w:val="006062F8"/>
    <w:rsid w:val="006064B7"/>
    <w:rsid w:val="0060684F"/>
    <w:rsid w:val="00606A93"/>
    <w:rsid w:val="00606AB8"/>
    <w:rsid w:val="00606B56"/>
    <w:rsid w:val="00606B8F"/>
    <w:rsid w:val="00606F27"/>
    <w:rsid w:val="006070C1"/>
    <w:rsid w:val="00607A1F"/>
    <w:rsid w:val="00607D75"/>
    <w:rsid w:val="00610078"/>
    <w:rsid w:val="0061017A"/>
    <w:rsid w:val="00610417"/>
    <w:rsid w:val="0061090E"/>
    <w:rsid w:val="00611115"/>
    <w:rsid w:val="0061141E"/>
    <w:rsid w:val="00611579"/>
    <w:rsid w:val="00611E64"/>
    <w:rsid w:val="006121EA"/>
    <w:rsid w:val="00613B45"/>
    <w:rsid w:val="0061431E"/>
    <w:rsid w:val="00614640"/>
    <w:rsid w:val="00614C6B"/>
    <w:rsid w:val="0061506A"/>
    <w:rsid w:val="006153F5"/>
    <w:rsid w:val="0061626B"/>
    <w:rsid w:val="00616661"/>
    <w:rsid w:val="006169BA"/>
    <w:rsid w:val="00616D2C"/>
    <w:rsid w:val="00616E08"/>
    <w:rsid w:val="00617D03"/>
    <w:rsid w:val="00620031"/>
    <w:rsid w:val="00620161"/>
    <w:rsid w:val="00620B7F"/>
    <w:rsid w:val="00620DD9"/>
    <w:rsid w:val="00621437"/>
    <w:rsid w:val="00621A3B"/>
    <w:rsid w:val="00621E11"/>
    <w:rsid w:val="00622166"/>
    <w:rsid w:val="006221EE"/>
    <w:rsid w:val="006225BF"/>
    <w:rsid w:val="00622F8A"/>
    <w:rsid w:val="00623245"/>
    <w:rsid w:val="00623506"/>
    <w:rsid w:val="00623583"/>
    <w:rsid w:val="00624152"/>
    <w:rsid w:val="00624411"/>
    <w:rsid w:val="006244BB"/>
    <w:rsid w:val="006247C1"/>
    <w:rsid w:val="006250E0"/>
    <w:rsid w:val="0062558C"/>
    <w:rsid w:val="00625749"/>
    <w:rsid w:val="0062632C"/>
    <w:rsid w:val="006265EE"/>
    <w:rsid w:val="00626779"/>
    <w:rsid w:val="00627071"/>
    <w:rsid w:val="006274A5"/>
    <w:rsid w:val="00627A3E"/>
    <w:rsid w:val="00627CFA"/>
    <w:rsid w:val="00630A28"/>
    <w:rsid w:val="00630A96"/>
    <w:rsid w:val="0063144D"/>
    <w:rsid w:val="00631694"/>
    <w:rsid w:val="0063184A"/>
    <w:rsid w:val="00631E58"/>
    <w:rsid w:val="00632093"/>
    <w:rsid w:val="00632448"/>
    <w:rsid w:val="00632F7E"/>
    <w:rsid w:val="006339B7"/>
    <w:rsid w:val="00633A3E"/>
    <w:rsid w:val="00633FDF"/>
    <w:rsid w:val="0063418F"/>
    <w:rsid w:val="00634645"/>
    <w:rsid w:val="00634A2B"/>
    <w:rsid w:val="00634BE2"/>
    <w:rsid w:val="00634CA8"/>
    <w:rsid w:val="00634CD6"/>
    <w:rsid w:val="00634E74"/>
    <w:rsid w:val="00634FD1"/>
    <w:rsid w:val="00635393"/>
    <w:rsid w:val="0063636E"/>
    <w:rsid w:val="006365CF"/>
    <w:rsid w:val="006367D1"/>
    <w:rsid w:val="006368BF"/>
    <w:rsid w:val="00636981"/>
    <w:rsid w:val="006372C6"/>
    <w:rsid w:val="006373E8"/>
    <w:rsid w:val="0063766B"/>
    <w:rsid w:val="006379B3"/>
    <w:rsid w:val="00637AEC"/>
    <w:rsid w:val="00637D4A"/>
    <w:rsid w:val="006402CD"/>
    <w:rsid w:val="0064099C"/>
    <w:rsid w:val="00640B6D"/>
    <w:rsid w:val="00640DE3"/>
    <w:rsid w:val="00640E3E"/>
    <w:rsid w:val="00641064"/>
    <w:rsid w:val="006410F0"/>
    <w:rsid w:val="006411D0"/>
    <w:rsid w:val="006418B4"/>
    <w:rsid w:val="00641DE9"/>
    <w:rsid w:val="00641E89"/>
    <w:rsid w:val="00642BF4"/>
    <w:rsid w:val="006431CD"/>
    <w:rsid w:val="006434C8"/>
    <w:rsid w:val="006442E9"/>
    <w:rsid w:val="006443ED"/>
    <w:rsid w:val="006447F9"/>
    <w:rsid w:val="00644B4F"/>
    <w:rsid w:val="00644D4D"/>
    <w:rsid w:val="00644E41"/>
    <w:rsid w:val="00644F6E"/>
    <w:rsid w:val="006456C8"/>
    <w:rsid w:val="006458FE"/>
    <w:rsid w:val="00645DC3"/>
    <w:rsid w:val="00646002"/>
    <w:rsid w:val="006461AD"/>
    <w:rsid w:val="0064649A"/>
    <w:rsid w:val="00646A62"/>
    <w:rsid w:val="0064704B"/>
    <w:rsid w:val="006473FD"/>
    <w:rsid w:val="0064750D"/>
    <w:rsid w:val="00647676"/>
    <w:rsid w:val="0064782E"/>
    <w:rsid w:val="006501D5"/>
    <w:rsid w:val="0065026B"/>
    <w:rsid w:val="00650326"/>
    <w:rsid w:val="006506CE"/>
    <w:rsid w:val="0065088C"/>
    <w:rsid w:val="006509D6"/>
    <w:rsid w:val="00650AA1"/>
    <w:rsid w:val="006512BA"/>
    <w:rsid w:val="00651CAE"/>
    <w:rsid w:val="00651D99"/>
    <w:rsid w:val="0065246C"/>
    <w:rsid w:val="006525DC"/>
    <w:rsid w:val="00652A30"/>
    <w:rsid w:val="00652C3A"/>
    <w:rsid w:val="00652EB0"/>
    <w:rsid w:val="006531F4"/>
    <w:rsid w:val="006532EA"/>
    <w:rsid w:val="00653460"/>
    <w:rsid w:val="006534FA"/>
    <w:rsid w:val="00653502"/>
    <w:rsid w:val="00653D1A"/>
    <w:rsid w:val="00653ECB"/>
    <w:rsid w:val="00654A99"/>
    <w:rsid w:val="00654AA2"/>
    <w:rsid w:val="006557F8"/>
    <w:rsid w:val="00655B61"/>
    <w:rsid w:val="006563AB"/>
    <w:rsid w:val="00656845"/>
    <w:rsid w:val="00656BDD"/>
    <w:rsid w:val="006576BF"/>
    <w:rsid w:val="006577E4"/>
    <w:rsid w:val="00657A95"/>
    <w:rsid w:val="0066048C"/>
    <w:rsid w:val="00660FA4"/>
    <w:rsid w:val="006611EC"/>
    <w:rsid w:val="00661460"/>
    <w:rsid w:val="00661A87"/>
    <w:rsid w:val="00661DDE"/>
    <w:rsid w:val="00661FC8"/>
    <w:rsid w:val="006624B2"/>
    <w:rsid w:val="00662680"/>
    <w:rsid w:val="006627C7"/>
    <w:rsid w:val="00662BFF"/>
    <w:rsid w:val="00663299"/>
    <w:rsid w:val="0066364C"/>
    <w:rsid w:val="006638A3"/>
    <w:rsid w:val="006638B7"/>
    <w:rsid w:val="00663904"/>
    <w:rsid w:val="00663A5D"/>
    <w:rsid w:val="0066427D"/>
    <w:rsid w:val="006642AB"/>
    <w:rsid w:val="006646C1"/>
    <w:rsid w:val="0066496C"/>
    <w:rsid w:val="00664DCC"/>
    <w:rsid w:val="00664ECA"/>
    <w:rsid w:val="00664F82"/>
    <w:rsid w:val="00665384"/>
    <w:rsid w:val="006656E8"/>
    <w:rsid w:val="00666037"/>
    <w:rsid w:val="00666FAD"/>
    <w:rsid w:val="00667264"/>
    <w:rsid w:val="0066769A"/>
    <w:rsid w:val="006703D3"/>
    <w:rsid w:val="0067043A"/>
    <w:rsid w:val="0067050D"/>
    <w:rsid w:val="00671158"/>
    <w:rsid w:val="006713AC"/>
    <w:rsid w:val="0067207D"/>
    <w:rsid w:val="006727BD"/>
    <w:rsid w:val="00672E49"/>
    <w:rsid w:val="00673D2D"/>
    <w:rsid w:val="00674130"/>
    <w:rsid w:val="006757C7"/>
    <w:rsid w:val="006760B0"/>
    <w:rsid w:val="0067646C"/>
    <w:rsid w:val="0067646E"/>
    <w:rsid w:val="00676709"/>
    <w:rsid w:val="00676809"/>
    <w:rsid w:val="00676D8C"/>
    <w:rsid w:val="00676E60"/>
    <w:rsid w:val="00677644"/>
    <w:rsid w:val="0067766E"/>
    <w:rsid w:val="0067787E"/>
    <w:rsid w:val="00677A57"/>
    <w:rsid w:val="00680987"/>
    <w:rsid w:val="00680AC5"/>
    <w:rsid w:val="00680AD2"/>
    <w:rsid w:val="00680DBA"/>
    <w:rsid w:val="00681152"/>
    <w:rsid w:val="00681189"/>
    <w:rsid w:val="00681FFE"/>
    <w:rsid w:val="0068223D"/>
    <w:rsid w:val="00682BBA"/>
    <w:rsid w:val="0068304A"/>
    <w:rsid w:val="006831E9"/>
    <w:rsid w:val="006831ED"/>
    <w:rsid w:val="00683A73"/>
    <w:rsid w:val="00683B9B"/>
    <w:rsid w:val="00683BB4"/>
    <w:rsid w:val="00683BC0"/>
    <w:rsid w:val="006845CF"/>
    <w:rsid w:val="00684B12"/>
    <w:rsid w:val="00684EBA"/>
    <w:rsid w:val="0068531D"/>
    <w:rsid w:val="00685A70"/>
    <w:rsid w:val="00685EEA"/>
    <w:rsid w:val="0068631F"/>
    <w:rsid w:val="00686CBB"/>
    <w:rsid w:val="00686D29"/>
    <w:rsid w:val="00687756"/>
    <w:rsid w:val="00687B47"/>
    <w:rsid w:val="00687B86"/>
    <w:rsid w:val="00687C11"/>
    <w:rsid w:val="00690138"/>
    <w:rsid w:val="006901BF"/>
    <w:rsid w:val="00690737"/>
    <w:rsid w:val="006907C8"/>
    <w:rsid w:val="0069081D"/>
    <w:rsid w:val="00690A84"/>
    <w:rsid w:val="00690DF0"/>
    <w:rsid w:val="0069125F"/>
    <w:rsid w:val="00691694"/>
    <w:rsid w:val="006916C2"/>
    <w:rsid w:val="00692069"/>
    <w:rsid w:val="00692FA7"/>
    <w:rsid w:val="006935FB"/>
    <w:rsid w:val="006937E0"/>
    <w:rsid w:val="00693C97"/>
    <w:rsid w:val="00693EA5"/>
    <w:rsid w:val="00693FF5"/>
    <w:rsid w:val="006942E9"/>
    <w:rsid w:val="006944DE"/>
    <w:rsid w:val="00694A8F"/>
    <w:rsid w:val="00694D70"/>
    <w:rsid w:val="00695538"/>
    <w:rsid w:val="006956F3"/>
    <w:rsid w:val="00695F9F"/>
    <w:rsid w:val="0069617B"/>
    <w:rsid w:val="00696E8D"/>
    <w:rsid w:val="00697407"/>
    <w:rsid w:val="00697991"/>
    <w:rsid w:val="006A00BF"/>
    <w:rsid w:val="006A0675"/>
    <w:rsid w:val="006A0696"/>
    <w:rsid w:val="006A06EE"/>
    <w:rsid w:val="006A0A93"/>
    <w:rsid w:val="006A0D1C"/>
    <w:rsid w:val="006A1281"/>
    <w:rsid w:val="006A1505"/>
    <w:rsid w:val="006A1863"/>
    <w:rsid w:val="006A18E6"/>
    <w:rsid w:val="006A1AB2"/>
    <w:rsid w:val="006A1D34"/>
    <w:rsid w:val="006A1E75"/>
    <w:rsid w:val="006A27A3"/>
    <w:rsid w:val="006A27C1"/>
    <w:rsid w:val="006A2F0E"/>
    <w:rsid w:val="006A3F00"/>
    <w:rsid w:val="006A41D1"/>
    <w:rsid w:val="006A4408"/>
    <w:rsid w:val="006A49AD"/>
    <w:rsid w:val="006A4BF4"/>
    <w:rsid w:val="006A547A"/>
    <w:rsid w:val="006A55F7"/>
    <w:rsid w:val="006A630F"/>
    <w:rsid w:val="006A63A9"/>
    <w:rsid w:val="006A643C"/>
    <w:rsid w:val="006A655E"/>
    <w:rsid w:val="006A663B"/>
    <w:rsid w:val="006A68FB"/>
    <w:rsid w:val="006A6E67"/>
    <w:rsid w:val="006A7128"/>
    <w:rsid w:val="006A798F"/>
    <w:rsid w:val="006A7D1C"/>
    <w:rsid w:val="006A7E3C"/>
    <w:rsid w:val="006B0049"/>
    <w:rsid w:val="006B02DE"/>
    <w:rsid w:val="006B0BDB"/>
    <w:rsid w:val="006B15BF"/>
    <w:rsid w:val="006B1609"/>
    <w:rsid w:val="006B1B75"/>
    <w:rsid w:val="006B240B"/>
    <w:rsid w:val="006B26D3"/>
    <w:rsid w:val="006B2A93"/>
    <w:rsid w:val="006B2EEC"/>
    <w:rsid w:val="006B34BF"/>
    <w:rsid w:val="006B35BE"/>
    <w:rsid w:val="006B3D43"/>
    <w:rsid w:val="006B4006"/>
    <w:rsid w:val="006B4665"/>
    <w:rsid w:val="006B4734"/>
    <w:rsid w:val="006B4C5F"/>
    <w:rsid w:val="006B5AD9"/>
    <w:rsid w:val="006B5C99"/>
    <w:rsid w:val="006B5DC8"/>
    <w:rsid w:val="006B614C"/>
    <w:rsid w:val="006B6409"/>
    <w:rsid w:val="006B6C00"/>
    <w:rsid w:val="006B7164"/>
    <w:rsid w:val="006B72DD"/>
    <w:rsid w:val="006B72FE"/>
    <w:rsid w:val="006B790A"/>
    <w:rsid w:val="006B7E6D"/>
    <w:rsid w:val="006B7EEB"/>
    <w:rsid w:val="006C01D2"/>
    <w:rsid w:val="006C0955"/>
    <w:rsid w:val="006C0A19"/>
    <w:rsid w:val="006C11B2"/>
    <w:rsid w:val="006C144C"/>
    <w:rsid w:val="006C1A79"/>
    <w:rsid w:val="006C2949"/>
    <w:rsid w:val="006C2C32"/>
    <w:rsid w:val="006C2EE6"/>
    <w:rsid w:val="006C2FBD"/>
    <w:rsid w:val="006C3327"/>
    <w:rsid w:val="006C3749"/>
    <w:rsid w:val="006C399C"/>
    <w:rsid w:val="006C3A48"/>
    <w:rsid w:val="006C3D7D"/>
    <w:rsid w:val="006C3F1B"/>
    <w:rsid w:val="006C41D4"/>
    <w:rsid w:val="006C44CE"/>
    <w:rsid w:val="006C47CC"/>
    <w:rsid w:val="006C47D2"/>
    <w:rsid w:val="006C498B"/>
    <w:rsid w:val="006C4B35"/>
    <w:rsid w:val="006C4F6F"/>
    <w:rsid w:val="006C5076"/>
    <w:rsid w:val="006C52A8"/>
    <w:rsid w:val="006C5C80"/>
    <w:rsid w:val="006C62F3"/>
    <w:rsid w:val="006C6313"/>
    <w:rsid w:val="006C6B02"/>
    <w:rsid w:val="006C6BAD"/>
    <w:rsid w:val="006C754D"/>
    <w:rsid w:val="006C775E"/>
    <w:rsid w:val="006C778D"/>
    <w:rsid w:val="006C7836"/>
    <w:rsid w:val="006C7A11"/>
    <w:rsid w:val="006D04E0"/>
    <w:rsid w:val="006D0C25"/>
    <w:rsid w:val="006D0D1D"/>
    <w:rsid w:val="006D1822"/>
    <w:rsid w:val="006D1CFA"/>
    <w:rsid w:val="006D1CFD"/>
    <w:rsid w:val="006D2416"/>
    <w:rsid w:val="006D2648"/>
    <w:rsid w:val="006D2737"/>
    <w:rsid w:val="006D2855"/>
    <w:rsid w:val="006D29D2"/>
    <w:rsid w:val="006D2E00"/>
    <w:rsid w:val="006D3143"/>
    <w:rsid w:val="006D32DB"/>
    <w:rsid w:val="006D3DC1"/>
    <w:rsid w:val="006D53AA"/>
    <w:rsid w:val="006D55D7"/>
    <w:rsid w:val="006D5926"/>
    <w:rsid w:val="006D5B1E"/>
    <w:rsid w:val="006D5E6D"/>
    <w:rsid w:val="006D6161"/>
    <w:rsid w:val="006D64E6"/>
    <w:rsid w:val="006D672A"/>
    <w:rsid w:val="006D6A9D"/>
    <w:rsid w:val="006D7187"/>
    <w:rsid w:val="006D7562"/>
    <w:rsid w:val="006D75F9"/>
    <w:rsid w:val="006D795C"/>
    <w:rsid w:val="006D7DEB"/>
    <w:rsid w:val="006E0078"/>
    <w:rsid w:val="006E01E7"/>
    <w:rsid w:val="006E0282"/>
    <w:rsid w:val="006E052E"/>
    <w:rsid w:val="006E063A"/>
    <w:rsid w:val="006E07EE"/>
    <w:rsid w:val="006E098E"/>
    <w:rsid w:val="006E1114"/>
    <w:rsid w:val="006E1B49"/>
    <w:rsid w:val="006E3171"/>
    <w:rsid w:val="006E320B"/>
    <w:rsid w:val="006E3235"/>
    <w:rsid w:val="006E33DA"/>
    <w:rsid w:val="006E345E"/>
    <w:rsid w:val="006E357B"/>
    <w:rsid w:val="006E3609"/>
    <w:rsid w:val="006E38A0"/>
    <w:rsid w:val="006E39F0"/>
    <w:rsid w:val="006E3C0B"/>
    <w:rsid w:val="006E3FD9"/>
    <w:rsid w:val="006E44A9"/>
    <w:rsid w:val="006E491F"/>
    <w:rsid w:val="006E51DD"/>
    <w:rsid w:val="006E5689"/>
    <w:rsid w:val="006E5712"/>
    <w:rsid w:val="006E5FA1"/>
    <w:rsid w:val="006E6160"/>
    <w:rsid w:val="006E62BA"/>
    <w:rsid w:val="006E6DD8"/>
    <w:rsid w:val="006E7198"/>
    <w:rsid w:val="006E7241"/>
    <w:rsid w:val="006E724B"/>
    <w:rsid w:val="006E78EF"/>
    <w:rsid w:val="006E7D3E"/>
    <w:rsid w:val="006F04E6"/>
    <w:rsid w:val="006F06AF"/>
    <w:rsid w:val="006F0C57"/>
    <w:rsid w:val="006F0CB3"/>
    <w:rsid w:val="006F0D52"/>
    <w:rsid w:val="006F0D5B"/>
    <w:rsid w:val="006F0E36"/>
    <w:rsid w:val="006F0F9B"/>
    <w:rsid w:val="006F1082"/>
    <w:rsid w:val="006F166A"/>
    <w:rsid w:val="006F173F"/>
    <w:rsid w:val="006F190F"/>
    <w:rsid w:val="006F19FD"/>
    <w:rsid w:val="006F1BDF"/>
    <w:rsid w:val="006F1EB3"/>
    <w:rsid w:val="006F1EFE"/>
    <w:rsid w:val="006F2024"/>
    <w:rsid w:val="006F2681"/>
    <w:rsid w:val="006F305A"/>
    <w:rsid w:val="006F3071"/>
    <w:rsid w:val="006F30E1"/>
    <w:rsid w:val="006F31CC"/>
    <w:rsid w:val="006F31EA"/>
    <w:rsid w:val="006F322A"/>
    <w:rsid w:val="006F331F"/>
    <w:rsid w:val="006F4973"/>
    <w:rsid w:val="006F4D0B"/>
    <w:rsid w:val="006F4D18"/>
    <w:rsid w:val="006F4F02"/>
    <w:rsid w:val="006F5323"/>
    <w:rsid w:val="006F5953"/>
    <w:rsid w:val="006F5C46"/>
    <w:rsid w:val="006F5CF3"/>
    <w:rsid w:val="006F5D49"/>
    <w:rsid w:val="006F634A"/>
    <w:rsid w:val="006F6D88"/>
    <w:rsid w:val="006F75AB"/>
    <w:rsid w:val="006F76E5"/>
    <w:rsid w:val="006F788D"/>
    <w:rsid w:val="006F7BB6"/>
    <w:rsid w:val="0070000A"/>
    <w:rsid w:val="00700603"/>
    <w:rsid w:val="00700835"/>
    <w:rsid w:val="00700C24"/>
    <w:rsid w:val="00700CB0"/>
    <w:rsid w:val="00701BB6"/>
    <w:rsid w:val="00701FB7"/>
    <w:rsid w:val="0070256A"/>
    <w:rsid w:val="0070319A"/>
    <w:rsid w:val="00703247"/>
    <w:rsid w:val="00703520"/>
    <w:rsid w:val="00703537"/>
    <w:rsid w:val="00703B1D"/>
    <w:rsid w:val="00703BE6"/>
    <w:rsid w:val="00704688"/>
    <w:rsid w:val="007046E3"/>
    <w:rsid w:val="00704919"/>
    <w:rsid w:val="00704D2B"/>
    <w:rsid w:val="00704DC1"/>
    <w:rsid w:val="00705016"/>
    <w:rsid w:val="007054AC"/>
    <w:rsid w:val="00705570"/>
    <w:rsid w:val="00705922"/>
    <w:rsid w:val="00705C39"/>
    <w:rsid w:val="007062CB"/>
    <w:rsid w:val="00706CD6"/>
    <w:rsid w:val="0070710B"/>
    <w:rsid w:val="00707119"/>
    <w:rsid w:val="00707380"/>
    <w:rsid w:val="007073EE"/>
    <w:rsid w:val="00707436"/>
    <w:rsid w:val="007079DF"/>
    <w:rsid w:val="00710234"/>
    <w:rsid w:val="00710269"/>
    <w:rsid w:val="0071048B"/>
    <w:rsid w:val="00710646"/>
    <w:rsid w:val="007111B9"/>
    <w:rsid w:val="007114D7"/>
    <w:rsid w:val="00711625"/>
    <w:rsid w:val="00711673"/>
    <w:rsid w:val="00711B05"/>
    <w:rsid w:val="00711D3B"/>
    <w:rsid w:val="007122B8"/>
    <w:rsid w:val="0071237B"/>
    <w:rsid w:val="00712458"/>
    <w:rsid w:val="0071247F"/>
    <w:rsid w:val="007129A2"/>
    <w:rsid w:val="00713134"/>
    <w:rsid w:val="0071327F"/>
    <w:rsid w:val="0071375D"/>
    <w:rsid w:val="00713963"/>
    <w:rsid w:val="00713D1A"/>
    <w:rsid w:val="00713DB4"/>
    <w:rsid w:val="00713ED9"/>
    <w:rsid w:val="0071416E"/>
    <w:rsid w:val="00714AE9"/>
    <w:rsid w:val="00714FED"/>
    <w:rsid w:val="007156EE"/>
    <w:rsid w:val="00715737"/>
    <w:rsid w:val="0071599F"/>
    <w:rsid w:val="007160F8"/>
    <w:rsid w:val="00716A67"/>
    <w:rsid w:val="00716CAA"/>
    <w:rsid w:val="00716D89"/>
    <w:rsid w:val="0071703E"/>
    <w:rsid w:val="007171EF"/>
    <w:rsid w:val="00717443"/>
    <w:rsid w:val="00717968"/>
    <w:rsid w:val="00720074"/>
    <w:rsid w:val="0072015A"/>
    <w:rsid w:val="007202B3"/>
    <w:rsid w:val="007203B5"/>
    <w:rsid w:val="00720447"/>
    <w:rsid w:val="007206E8"/>
    <w:rsid w:val="007207B6"/>
    <w:rsid w:val="00721597"/>
    <w:rsid w:val="00721D1A"/>
    <w:rsid w:val="007229C7"/>
    <w:rsid w:val="00722C6F"/>
    <w:rsid w:val="00722CB3"/>
    <w:rsid w:val="00723599"/>
    <w:rsid w:val="007239B2"/>
    <w:rsid w:val="00723B1E"/>
    <w:rsid w:val="00723D62"/>
    <w:rsid w:val="00723E86"/>
    <w:rsid w:val="0072430E"/>
    <w:rsid w:val="00724471"/>
    <w:rsid w:val="00724707"/>
    <w:rsid w:val="0072484C"/>
    <w:rsid w:val="00724E09"/>
    <w:rsid w:val="0072590F"/>
    <w:rsid w:val="00725CE6"/>
    <w:rsid w:val="00725D03"/>
    <w:rsid w:val="007260C0"/>
    <w:rsid w:val="007265C6"/>
    <w:rsid w:val="007265F9"/>
    <w:rsid w:val="00726612"/>
    <w:rsid w:val="0072674B"/>
    <w:rsid w:val="00726EC1"/>
    <w:rsid w:val="0072720C"/>
    <w:rsid w:val="007272FE"/>
    <w:rsid w:val="007277C6"/>
    <w:rsid w:val="00727986"/>
    <w:rsid w:val="00727DB3"/>
    <w:rsid w:val="00730D14"/>
    <w:rsid w:val="00730EB6"/>
    <w:rsid w:val="00732002"/>
    <w:rsid w:val="00732045"/>
    <w:rsid w:val="00732157"/>
    <w:rsid w:val="0073259E"/>
    <w:rsid w:val="0073285A"/>
    <w:rsid w:val="00732882"/>
    <w:rsid w:val="00732CFD"/>
    <w:rsid w:val="00732E0A"/>
    <w:rsid w:val="0073363F"/>
    <w:rsid w:val="007338E2"/>
    <w:rsid w:val="00734607"/>
    <w:rsid w:val="00734681"/>
    <w:rsid w:val="007347FA"/>
    <w:rsid w:val="00734820"/>
    <w:rsid w:val="00735139"/>
    <w:rsid w:val="007352EC"/>
    <w:rsid w:val="00735424"/>
    <w:rsid w:val="00735A25"/>
    <w:rsid w:val="007368BA"/>
    <w:rsid w:val="00736A89"/>
    <w:rsid w:val="00736B12"/>
    <w:rsid w:val="00737033"/>
    <w:rsid w:val="00737093"/>
    <w:rsid w:val="0073741F"/>
    <w:rsid w:val="00737910"/>
    <w:rsid w:val="00737A19"/>
    <w:rsid w:val="00737D35"/>
    <w:rsid w:val="00737F4E"/>
    <w:rsid w:val="00737F51"/>
    <w:rsid w:val="0074005F"/>
    <w:rsid w:val="007404E8"/>
    <w:rsid w:val="00740B86"/>
    <w:rsid w:val="00740BA4"/>
    <w:rsid w:val="00740BC9"/>
    <w:rsid w:val="0074146E"/>
    <w:rsid w:val="00741813"/>
    <w:rsid w:val="00741F8F"/>
    <w:rsid w:val="00742997"/>
    <w:rsid w:val="007430F4"/>
    <w:rsid w:val="0074378C"/>
    <w:rsid w:val="00743837"/>
    <w:rsid w:val="00743861"/>
    <w:rsid w:val="00743EFD"/>
    <w:rsid w:val="00743F8E"/>
    <w:rsid w:val="007442A0"/>
    <w:rsid w:val="00744599"/>
    <w:rsid w:val="007445F0"/>
    <w:rsid w:val="007446DA"/>
    <w:rsid w:val="00744C2E"/>
    <w:rsid w:val="00744C38"/>
    <w:rsid w:val="00744C58"/>
    <w:rsid w:val="00744E63"/>
    <w:rsid w:val="007455F6"/>
    <w:rsid w:val="007458D2"/>
    <w:rsid w:val="007459F8"/>
    <w:rsid w:val="007460C1"/>
    <w:rsid w:val="007462F2"/>
    <w:rsid w:val="007463AC"/>
    <w:rsid w:val="00746584"/>
    <w:rsid w:val="00746D8D"/>
    <w:rsid w:val="007477C4"/>
    <w:rsid w:val="00747FBB"/>
    <w:rsid w:val="007503E4"/>
    <w:rsid w:val="00750B4F"/>
    <w:rsid w:val="007515C6"/>
    <w:rsid w:val="00751841"/>
    <w:rsid w:val="00751C22"/>
    <w:rsid w:val="00751C47"/>
    <w:rsid w:val="00752AC1"/>
    <w:rsid w:val="0075358B"/>
    <w:rsid w:val="00753800"/>
    <w:rsid w:val="00753D9D"/>
    <w:rsid w:val="00753E6C"/>
    <w:rsid w:val="007543FE"/>
    <w:rsid w:val="00754672"/>
    <w:rsid w:val="00754A8C"/>
    <w:rsid w:val="00754B97"/>
    <w:rsid w:val="00755179"/>
    <w:rsid w:val="0075593F"/>
    <w:rsid w:val="0075611E"/>
    <w:rsid w:val="00756D16"/>
    <w:rsid w:val="0075774C"/>
    <w:rsid w:val="00757755"/>
    <w:rsid w:val="00757880"/>
    <w:rsid w:val="00757C92"/>
    <w:rsid w:val="00760897"/>
    <w:rsid w:val="00760C8D"/>
    <w:rsid w:val="007616FF"/>
    <w:rsid w:val="0076185F"/>
    <w:rsid w:val="00761B7D"/>
    <w:rsid w:val="00761C50"/>
    <w:rsid w:val="00762240"/>
    <w:rsid w:val="00762960"/>
    <w:rsid w:val="0076305D"/>
    <w:rsid w:val="0076352B"/>
    <w:rsid w:val="00763604"/>
    <w:rsid w:val="007637E9"/>
    <w:rsid w:val="00763925"/>
    <w:rsid w:val="00763B54"/>
    <w:rsid w:val="00763C16"/>
    <w:rsid w:val="00763E1D"/>
    <w:rsid w:val="00764051"/>
    <w:rsid w:val="00764213"/>
    <w:rsid w:val="00764308"/>
    <w:rsid w:val="00764656"/>
    <w:rsid w:val="00764700"/>
    <w:rsid w:val="00764989"/>
    <w:rsid w:val="0076523E"/>
    <w:rsid w:val="00765384"/>
    <w:rsid w:val="007654AC"/>
    <w:rsid w:val="00766280"/>
    <w:rsid w:val="00766561"/>
    <w:rsid w:val="007677E8"/>
    <w:rsid w:val="00767F93"/>
    <w:rsid w:val="007706CF"/>
    <w:rsid w:val="00770CE6"/>
    <w:rsid w:val="00771173"/>
    <w:rsid w:val="007712C4"/>
    <w:rsid w:val="007713E8"/>
    <w:rsid w:val="00771B04"/>
    <w:rsid w:val="00771C3F"/>
    <w:rsid w:val="00772A7C"/>
    <w:rsid w:val="00773082"/>
    <w:rsid w:val="007735AB"/>
    <w:rsid w:val="00773C80"/>
    <w:rsid w:val="00773DE4"/>
    <w:rsid w:val="007748F6"/>
    <w:rsid w:val="00774DEA"/>
    <w:rsid w:val="00775494"/>
    <w:rsid w:val="00775570"/>
    <w:rsid w:val="00775867"/>
    <w:rsid w:val="007760B0"/>
    <w:rsid w:val="00776328"/>
    <w:rsid w:val="00776A23"/>
    <w:rsid w:val="00776C45"/>
    <w:rsid w:val="0077707A"/>
    <w:rsid w:val="007774F1"/>
    <w:rsid w:val="00777AD3"/>
    <w:rsid w:val="0078023E"/>
    <w:rsid w:val="00780362"/>
    <w:rsid w:val="0078043D"/>
    <w:rsid w:val="007812D6"/>
    <w:rsid w:val="0078131B"/>
    <w:rsid w:val="00781FA3"/>
    <w:rsid w:val="00782134"/>
    <w:rsid w:val="007829BC"/>
    <w:rsid w:val="00782BC6"/>
    <w:rsid w:val="00782C11"/>
    <w:rsid w:val="00783368"/>
    <w:rsid w:val="0078388F"/>
    <w:rsid w:val="00783D39"/>
    <w:rsid w:val="00783DC2"/>
    <w:rsid w:val="00783DD3"/>
    <w:rsid w:val="007848A2"/>
    <w:rsid w:val="00784C7C"/>
    <w:rsid w:val="00785A1F"/>
    <w:rsid w:val="0078658B"/>
    <w:rsid w:val="00786726"/>
    <w:rsid w:val="007867AD"/>
    <w:rsid w:val="007869D1"/>
    <w:rsid w:val="00786D21"/>
    <w:rsid w:val="00786F2D"/>
    <w:rsid w:val="007874F9"/>
    <w:rsid w:val="00787BCC"/>
    <w:rsid w:val="00787E24"/>
    <w:rsid w:val="0079011F"/>
    <w:rsid w:val="0079020F"/>
    <w:rsid w:val="0079102C"/>
    <w:rsid w:val="00791172"/>
    <w:rsid w:val="00791753"/>
    <w:rsid w:val="0079197B"/>
    <w:rsid w:val="00791B5F"/>
    <w:rsid w:val="00792747"/>
    <w:rsid w:val="007932D3"/>
    <w:rsid w:val="007934FA"/>
    <w:rsid w:val="00793545"/>
    <w:rsid w:val="00793852"/>
    <w:rsid w:val="00793CCE"/>
    <w:rsid w:val="00793FFC"/>
    <w:rsid w:val="007940D3"/>
    <w:rsid w:val="007940D5"/>
    <w:rsid w:val="007941DC"/>
    <w:rsid w:val="00794901"/>
    <w:rsid w:val="00794BB0"/>
    <w:rsid w:val="00794DE6"/>
    <w:rsid w:val="0079500E"/>
    <w:rsid w:val="00795074"/>
    <w:rsid w:val="007955B4"/>
    <w:rsid w:val="007964AF"/>
    <w:rsid w:val="007965FF"/>
    <w:rsid w:val="00796644"/>
    <w:rsid w:val="007970E4"/>
    <w:rsid w:val="007A05BD"/>
    <w:rsid w:val="007A06F0"/>
    <w:rsid w:val="007A08C1"/>
    <w:rsid w:val="007A129C"/>
    <w:rsid w:val="007A1E49"/>
    <w:rsid w:val="007A217F"/>
    <w:rsid w:val="007A2DC5"/>
    <w:rsid w:val="007A2E8B"/>
    <w:rsid w:val="007A3955"/>
    <w:rsid w:val="007A3FF8"/>
    <w:rsid w:val="007A40AE"/>
    <w:rsid w:val="007A421A"/>
    <w:rsid w:val="007A4CBA"/>
    <w:rsid w:val="007A4FE5"/>
    <w:rsid w:val="007A5567"/>
    <w:rsid w:val="007A5A24"/>
    <w:rsid w:val="007A5B25"/>
    <w:rsid w:val="007A5B6C"/>
    <w:rsid w:val="007A69A8"/>
    <w:rsid w:val="007A6D95"/>
    <w:rsid w:val="007A70F6"/>
    <w:rsid w:val="007A72FB"/>
    <w:rsid w:val="007A7495"/>
    <w:rsid w:val="007A7955"/>
    <w:rsid w:val="007B0130"/>
    <w:rsid w:val="007B01E9"/>
    <w:rsid w:val="007B0388"/>
    <w:rsid w:val="007B0D73"/>
    <w:rsid w:val="007B0D86"/>
    <w:rsid w:val="007B1307"/>
    <w:rsid w:val="007B1CB4"/>
    <w:rsid w:val="007B249D"/>
    <w:rsid w:val="007B2737"/>
    <w:rsid w:val="007B299F"/>
    <w:rsid w:val="007B2B87"/>
    <w:rsid w:val="007B3284"/>
    <w:rsid w:val="007B3517"/>
    <w:rsid w:val="007B39B3"/>
    <w:rsid w:val="007B3FB7"/>
    <w:rsid w:val="007B4DAA"/>
    <w:rsid w:val="007B4E48"/>
    <w:rsid w:val="007B4FF9"/>
    <w:rsid w:val="007B5CA7"/>
    <w:rsid w:val="007B5E6C"/>
    <w:rsid w:val="007B6059"/>
    <w:rsid w:val="007B63BE"/>
    <w:rsid w:val="007B654C"/>
    <w:rsid w:val="007B6710"/>
    <w:rsid w:val="007B68AB"/>
    <w:rsid w:val="007B76A1"/>
    <w:rsid w:val="007B7873"/>
    <w:rsid w:val="007B7F2B"/>
    <w:rsid w:val="007C025A"/>
    <w:rsid w:val="007C055B"/>
    <w:rsid w:val="007C096F"/>
    <w:rsid w:val="007C1838"/>
    <w:rsid w:val="007C2087"/>
    <w:rsid w:val="007C23E1"/>
    <w:rsid w:val="007C2829"/>
    <w:rsid w:val="007C3105"/>
    <w:rsid w:val="007C35F2"/>
    <w:rsid w:val="007C3A08"/>
    <w:rsid w:val="007C3E0A"/>
    <w:rsid w:val="007C3EBC"/>
    <w:rsid w:val="007C4099"/>
    <w:rsid w:val="007C427F"/>
    <w:rsid w:val="007C4754"/>
    <w:rsid w:val="007C4A2A"/>
    <w:rsid w:val="007C5098"/>
    <w:rsid w:val="007C53E2"/>
    <w:rsid w:val="007C5549"/>
    <w:rsid w:val="007C5E14"/>
    <w:rsid w:val="007C5E52"/>
    <w:rsid w:val="007C65DD"/>
    <w:rsid w:val="007C6BFC"/>
    <w:rsid w:val="007C7653"/>
    <w:rsid w:val="007C76A0"/>
    <w:rsid w:val="007C7984"/>
    <w:rsid w:val="007D02C9"/>
    <w:rsid w:val="007D08CC"/>
    <w:rsid w:val="007D14B7"/>
    <w:rsid w:val="007D1657"/>
    <w:rsid w:val="007D1A84"/>
    <w:rsid w:val="007D2791"/>
    <w:rsid w:val="007D296F"/>
    <w:rsid w:val="007D2D05"/>
    <w:rsid w:val="007D3179"/>
    <w:rsid w:val="007D3226"/>
    <w:rsid w:val="007D3462"/>
    <w:rsid w:val="007D383B"/>
    <w:rsid w:val="007D3A6F"/>
    <w:rsid w:val="007D4250"/>
    <w:rsid w:val="007D482E"/>
    <w:rsid w:val="007D4B1E"/>
    <w:rsid w:val="007D4B30"/>
    <w:rsid w:val="007D4B38"/>
    <w:rsid w:val="007D4DB2"/>
    <w:rsid w:val="007D4E05"/>
    <w:rsid w:val="007D5081"/>
    <w:rsid w:val="007D5189"/>
    <w:rsid w:val="007D59F6"/>
    <w:rsid w:val="007D5FD6"/>
    <w:rsid w:val="007D723F"/>
    <w:rsid w:val="007D783F"/>
    <w:rsid w:val="007E063E"/>
    <w:rsid w:val="007E0959"/>
    <w:rsid w:val="007E0EF9"/>
    <w:rsid w:val="007E137D"/>
    <w:rsid w:val="007E15EE"/>
    <w:rsid w:val="007E2530"/>
    <w:rsid w:val="007E32F0"/>
    <w:rsid w:val="007E3B1B"/>
    <w:rsid w:val="007E41B1"/>
    <w:rsid w:val="007E4779"/>
    <w:rsid w:val="007E4B0F"/>
    <w:rsid w:val="007E4BC2"/>
    <w:rsid w:val="007E4D23"/>
    <w:rsid w:val="007E522C"/>
    <w:rsid w:val="007E5DF0"/>
    <w:rsid w:val="007E6861"/>
    <w:rsid w:val="007E712A"/>
    <w:rsid w:val="007E7393"/>
    <w:rsid w:val="007E73C6"/>
    <w:rsid w:val="007E7AD0"/>
    <w:rsid w:val="007E7B74"/>
    <w:rsid w:val="007E7CB1"/>
    <w:rsid w:val="007F02F0"/>
    <w:rsid w:val="007F0A2D"/>
    <w:rsid w:val="007F111D"/>
    <w:rsid w:val="007F11D5"/>
    <w:rsid w:val="007F188E"/>
    <w:rsid w:val="007F193D"/>
    <w:rsid w:val="007F2049"/>
    <w:rsid w:val="007F24F1"/>
    <w:rsid w:val="007F2721"/>
    <w:rsid w:val="007F3614"/>
    <w:rsid w:val="007F38A2"/>
    <w:rsid w:val="007F3EBB"/>
    <w:rsid w:val="007F4236"/>
    <w:rsid w:val="007F44CE"/>
    <w:rsid w:val="007F460F"/>
    <w:rsid w:val="007F472F"/>
    <w:rsid w:val="007F4AF9"/>
    <w:rsid w:val="007F4E1A"/>
    <w:rsid w:val="007F5648"/>
    <w:rsid w:val="007F6577"/>
    <w:rsid w:val="007F65B2"/>
    <w:rsid w:val="007F66BB"/>
    <w:rsid w:val="007F66F8"/>
    <w:rsid w:val="007F6759"/>
    <w:rsid w:val="007F7A56"/>
    <w:rsid w:val="00800224"/>
    <w:rsid w:val="008005B6"/>
    <w:rsid w:val="00800749"/>
    <w:rsid w:val="00800BC8"/>
    <w:rsid w:val="00800FE5"/>
    <w:rsid w:val="008015EA"/>
    <w:rsid w:val="008015FF"/>
    <w:rsid w:val="008018F0"/>
    <w:rsid w:val="00801FE1"/>
    <w:rsid w:val="00801FE4"/>
    <w:rsid w:val="00802A98"/>
    <w:rsid w:val="00802E2C"/>
    <w:rsid w:val="00802E7B"/>
    <w:rsid w:val="008049E9"/>
    <w:rsid w:val="00804ACE"/>
    <w:rsid w:val="00805112"/>
    <w:rsid w:val="00805291"/>
    <w:rsid w:val="00805B48"/>
    <w:rsid w:val="00805D1E"/>
    <w:rsid w:val="008066A6"/>
    <w:rsid w:val="00806A3C"/>
    <w:rsid w:val="008074DF"/>
    <w:rsid w:val="00807578"/>
    <w:rsid w:val="00807592"/>
    <w:rsid w:val="00807705"/>
    <w:rsid w:val="00807925"/>
    <w:rsid w:val="0081069B"/>
    <w:rsid w:val="00811052"/>
    <w:rsid w:val="008111B5"/>
    <w:rsid w:val="00811A9A"/>
    <w:rsid w:val="00812B19"/>
    <w:rsid w:val="00812E0D"/>
    <w:rsid w:val="0081306B"/>
    <w:rsid w:val="008130E9"/>
    <w:rsid w:val="0081369F"/>
    <w:rsid w:val="00813D42"/>
    <w:rsid w:val="00813F90"/>
    <w:rsid w:val="00814B0B"/>
    <w:rsid w:val="00814B82"/>
    <w:rsid w:val="00814DE5"/>
    <w:rsid w:val="00814F5B"/>
    <w:rsid w:val="0081570F"/>
    <w:rsid w:val="008158BE"/>
    <w:rsid w:val="00815BCC"/>
    <w:rsid w:val="00815E71"/>
    <w:rsid w:val="00816065"/>
    <w:rsid w:val="00816864"/>
    <w:rsid w:val="00816E08"/>
    <w:rsid w:val="008170DE"/>
    <w:rsid w:val="00817106"/>
    <w:rsid w:val="008172BC"/>
    <w:rsid w:val="008173A4"/>
    <w:rsid w:val="008173F1"/>
    <w:rsid w:val="00817737"/>
    <w:rsid w:val="00817CE3"/>
    <w:rsid w:val="0082002A"/>
    <w:rsid w:val="008202F7"/>
    <w:rsid w:val="00820666"/>
    <w:rsid w:val="008209C7"/>
    <w:rsid w:val="00820B0A"/>
    <w:rsid w:val="00820D2E"/>
    <w:rsid w:val="00821AAB"/>
    <w:rsid w:val="00821E37"/>
    <w:rsid w:val="00822193"/>
    <w:rsid w:val="008221BF"/>
    <w:rsid w:val="00822D1F"/>
    <w:rsid w:val="00822D29"/>
    <w:rsid w:val="00822E06"/>
    <w:rsid w:val="00822F1D"/>
    <w:rsid w:val="0082306B"/>
    <w:rsid w:val="008236D5"/>
    <w:rsid w:val="00823829"/>
    <w:rsid w:val="00823BE6"/>
    <w:rsid w:val="00823EA2"/>
    <w:rsid w:val="008246D3"/>
    <w:rsid w:val="00824796"/>
    <w:rsid w:val="00824A61"/>
    <w:rsid w:val="00824E08"/>
    <w:rsid w:val="00825420"/>
    <w:rsid w:val="00825912"/>
    <w:rsid w:val="0082602B"/>
    <w:rsid w:val="00826961"/>
    <w:rsid w:val="00826E72"/>
    <w:rsid w:val="00830058"/>
    <w:rsid w:val="0083045D"/>
    <w:rsid w:val="008306C8"/>
    <w:rsid w:val="008307BD"/>
    <w:rsid w:val="00830966"/>
    <w:rsid w:val="008310EA"/>
    <w:rsid w:val="008313C5"/>
    <w:rsid w:val="00831872"/>
    <w:rsid w:val="008321D9"/>
    <w:rsid w:val="0083289D"/>
    <w:rsid w:val="00832D64"/>
    <w:rsid w:val="00832F97"/>
    <w:rsid w:val="00832FA5"/>
    <w:rsid w:val="008331E5"/>
    <w:rsid w:val="00833EE4"/>
    <w:rsid w:val="00833F58"/>
    <w:rsid w:val="00834292"/>
    <w:rsid w:val="008342FA"/>
    <w:rsid w:val="0083436F"/>
    <w:rsid w:val="00834707"/>
    <w:rsid w:val="0083494F"/>
    <w:rsid w:val="00834CE1"/>
    <w:rsid w:val="00834EE3"/>
    <w:rsid w:val="00835965"/>
    <w:rsid w:val="00835D19"/>
    <w:rsid w:val="00836357"/>
    <w:rsid w:val="0083639B"/>
    <w:rsid w:val="00836BDE"/>
    <w:rsid w:val="008371C4"/>
    <w:rsid w:val="00837D15"/>
    <w:rsid w:val="00837FA8"/>
    <w:rsid w:val="00840120"/>
    <w:rsid w:val="00840EC2"/>
    <w:rsid w:val="0084112C"/>
    <w:rsid w:val="0084124B"/>
    <w:rsid w:val="008413E9"/>
    <w:rsid w:val="00842E72"/>
    <w:rsid w:val="008430AF"/>
    <w:rsid w:val="0084360A"/>
    <w:rsid w:val="00843838"/>
    <w:rsid w:val="00843A43"/>
    <w:rsid w:val="00843E6E"/>
    <w:rsid w:val="00843FDE"/>
    <w:rsid w:val="008443F9"/>
    <w:rsid w:val="008444F4"/>
    <w:rsid w:val="00844AA2"/>
    <w:rsid w:val="00844EFC"/>
    <w:rsid w:val="008456AE"/>
    <w:rsid w:val="0084586B"/>
    <w:rsid w:val="0084591A"/>
    <w:rsid w:val="00845C70"/>
    <w:rsid w:val="00845E2E"/>
    <w:rsid w:val="00845EBA"/>
    <w:rsid w:val="0084629C"/>
    <w:rsid w:val="008470BB"/>
    <w:rsid w:val="008471CA"/>
    <w:rsid w:val="00847A99"/>
    <w:rsid w:val="00847BC4"/>
    <w:rsid w:val="00847C02"/>
    <w:rsid w:val="00850292"/>
    <w:rsid w:val="00851014"/>
    <w:rsid w:val="00851491"/>
    <w:rsid w:val="008519DF"/>
    <w:rsid w:val="00851A5C"/>
    <w:rsid w:val="00851BF2"/>
    <w:rsid w:val="0085246C"/>
    <w:rsid w:val="00852C7F"/>
    <w:rsid w:val="0085304A"/>
    <w:rsid w:val="008530ED"/>
    <w:rsid w:val="008533DD"/>
    <w:rsid w:val="008537EA"/>
    <w:rsid w:val="00853BEF"/>
    <w:rsid w:val="00853CDF"/>
    <w:rsid w:val="00853EB6"/>
    <w:rsid w:val="00854064"/>
    <w:rsid w:val="00854283"/>
    <w:rsid w:val="0085471C"/>
    <w:rsid w:val="00854C4F"/>
    <w:rsid w:val="00854D53"/>
    <w:rsid w:val="00855321"/>
    <w:rsid w:val="0085591E"/>
    <w:rsid w:val="00855B3D"/>
    <w:rsid w:val="00856CCD"/>
    <w:rsid w:val="008571B1"/>
    <w:rsid w:val="008572F3"/>
    <w:rsid w:val="008576F9"/>
    <w:rsid w:val="00857811"/>
    <w:rsid w:val="00857987"/>
    <w:rsid w:val="00857D71"/>
    <w:rsid w:val="00857E1C"/>
    <w:rsid w:val="00857F08"/>
    <w:rsid w:val="00860734"/>
    <w:rsid w:val="0086090E"/>
    <w:rsid w:val="00860C69"/>
    <w:rsid w:val="00860C91"/>
    <w:rsid w:val="008612B7"/>
    <w:rsid w:val="0086173E"/>
    <w:rsid w:val="008617FE"/>
    <w:rsid w:val="0086201E"/>
    <w:rsid w:val="00862178"/>
    <w:rsid w:val="00862442"/>
    <w:rsid w:val="0086271D"/>
    <w:rsid w:val="00862F34"/>
    <w:rsid w:val="008632F3"/>
    <w:rsid w:val="00863552"/>
    <w:rsid w:val="00863677"/>
    <w:rsid w:val="0086378C"/>
    <w:rsid w:val="00863BC5"/>
    <w:rsid w:val="00863FAD"/>
    <w:rsid w:val="00864440"/>
    <w:rsid w:val="0086449D"/>
    <w:rsid w:val="00864783"/>
    <w:rsid w:val="0086488C"/>
    <w:rsid w:val="00864924"/>
    <w:rsid w:val="00864BEB"/>
    <w:rsid w:val="00864E3B"/>
    <w:rsid w:val="00864E95"/>
    <w:rsid w:val="00865082"/>
    <w:rsid w:val="0086510A"/>
    <w:rsid w:val="00865175"/>
    <w:rsid w:val="00865239"/>
    <w:rsid w:val="008654BD"/>
    <w:rsid w:val="008659A0"/>
    <w:rsid w:val="00865A1E"/>
    <w:rsid w:val="00866001"/>
    <w:rsid w:val="008663B9"/>
    <w:rsid w:val="008667ED"/>
    <w:rsid w:val="00867113"/>
    <w:rsid w:val="008675FE"/>
    <w:rsid w:val="008679D5"/>
    <w:rsid w:val="0087021F"/>
    <w:rsid w:val="008709A1"/>
    <w:rsid w:val="00870A43"/>
    <w:rsid w:val="00870ABD"/>
    <w:rsid w:val="00870B8B"/>
    <w:rsid w:val="008712FF"/>
    <w:rsid w:val="0087170D"/>
    <w:rsid w:val="008717C0"/>
    <w:rsid w:val="00871AA8"/>
    <w:rsid w:val="00872106"/>
    <w:rsid w:val="00872286"/>
    <w:rsid w:val="0087247B"/>
    <w:rsid w:val="008725E5"/>
    <w:rsid w:val="0087329F"/>
    <w:rsid w:val="00873AC6"/>
    <w:rsid w:val="00873BE7"/>
    <w:rsid w:val="00873FCF"/>
    <w:rsid w:val="00874061"/>
    <w:rsid w:val="00874503"/>
    <w:rsid w:val="0087491B"/>
    <w:rsid w:val="008750DA"/>
    <w:rsid w:val="00875BFE"/>
    <w:rsid w:val="00876444"/>
    <w:rsid w:val="0087678C"/>
    <w:rsid w:val="00876E54"/>
    <w:rsid w:val="00876FCC"/>
    <w:rsid w:val="008778E7"/>
    <w:rsid w:val="00877C7A"/>
    <w:rsid w:val="00877C7F"/>
    <w:rsid w:val="00877D47"/>
    <w:rsid w:val="008800C4"/>
    <w:rsid w:val="008801E4"/>
    <w:rsid w:val="0088067E"/>
    <w:rsid w:val="00880B21"/>
    <w:rsid w:val="00880C24"/>
    <w:rsid w:val="00880F82"/>
    <w:rsid w:val="00880F9A"/>
    <w:rsid w:val="00881004"/>
    <w:rsid w:val="008810F9"/>
    <w:rsid w:val="0088139F"/>
    <w:rsid w:val="008816C1"/>
    <w:rsid w:val="00881ADA"/>
    <w:rsid w:val="00881DF5"/>
    <w:rsid w:val="008822C7"/>
    <w:rsid w:val="008832E7"/>
    <w:rsid w:val="0088332F"/>
    <w:rsid w:val="008835CC"/>
    <w:rsid w:val="008837A5"/>
    <w:rsid w:val="00883DCE"/>
    <w:rsid w:val="008842AE"/>
    <w:rsid w:val="00884E7C"/>
    <w:rsid w:val="008855EF"/>
    <w:rsid w:val="00886544"/>
    <w:rsid w:val="00886575"/>
    <w:rsid w:val="00886988"/>
    <w:rsid w:val="0088722B"/>
    <w:rsid w:val="0088728D"/>
    <w:rsid w:val="00890069"/>
    <w:rsid w:val="0089007F"/>
    <w:rsid w:val="008907ED"/>
    <w:rsid w:val="00890C8D"/>
    <w:rsid w:val="00890FA0"/>
    <w:rsid w:val="008910CC"/>
    <w:rsid w:val="008913C8"/>
    <w:rsid w:val="008913FD"/>
    <w:rsid w:val="008914A7"/>
    <w:rsid w:val="008918BE"/>
    <w:rsid w:val="00891A06"/>
    <w:rsid w:val="00891C43"/>
    <w:rsid w:val="008939D8"/>
    <w:rsid w:val="00893A09"/>
    <w:rsid w:val="00893A99"/>
    <w:rsid w:val="00894459"/>
    <w:rsid w:val="00894786"/>
    <w:rsid w:val="00894CE0"/>
    <w:rsid w:val="00894EE4"/>
    <w:rsid w:val="0089500C"/>
    <w:rsid w:val="008951B2"/>
    <w:rsid w:val="008953BD"/>
    <w:rsid w:val="0089615C"/>
    <w:rsid w:val="00896732"/>
    <w:rsid w:val="008969BF"/>
    <w:rsid w:val="00897894"/>
    <w:rsid w:val="008A006E"/>
    <w:rsid w:val="008A059F"/>
    <w:rsid w:val="008A07DD"/>
    <w:rsid w:val="008A0D66"/>
    <w:rsid w:val="008A0DF2"/>
    <w:rsid w:val="008A1081"/>
    <w:rsid w:val="008A1856"/>
    <w:rsid w:val="008A1B7B"/>
    <w:rsid w:val="008A1D4E"/>
    <w:rsid w:val="008A1DA9"/>
    <w:rsid w:val="008A2346"/>
    <w:rsid w:val="008A3A06"/>
    <w:rsid w:val="008A3C3D"/>
    <w:rsid w:val="008A3F69"/>
    <w:rsid w:val="008A4023"/>
    <w:rsid w:val="008A45B8"/>
    <w:rsid w:val="008A4A19"/>
    <w:rsid w:val="008A4A1F"/>
    <w:rsid w:val="008A5328"/>
    <w:rsid w:val="008A5534"/>
    <w:rsid w:val="008A56F0"/>
    <w:rsid w:val="008A62C9"/>
    <w:rsid w:val="008A6A6D"/>
    <w:rsid w:val="008A766A"/>
    <w:rsid w:val="008A78D1"/>
    <w:rsid w:val="008A79B0"/>
    <w:rsid w:val="008B064B"/>
    <w:rsid w:val="008B070F"/>
    <w:rsid w:val="008B0DB3"/>
    <w:rsid w:val="008B23B4"/>
    <w:rsid w:val="008B23CD"/>
    <w:rsid w:val="008B2CCF"/>
    <w:rsid w:val="008B2E10"/>
    <w:rsid w:val="008B34A8"/>
    <w:rsid w:val="008B3941"/>
    <w:rsid w:val="008B3E49"/>
    <w:rsid w:val="008B3FE1"/>
    <w:rsid w:val="008B44F7"/>
    <w:rsid w:val="008B456D"/>
    <w:rsid w:val="008B4955"/>
    <w:rsid w:val="008B51C5"/>
    <w:rsid w:val="008B5924"/>
    <w:rsid w:val="008B5ABC"/>
    <w:rsid w:val="008B5E7E"/>
    <w:rsid w:val="008B6925"/>
    <w:rsid w:val="008B78F7"/>
    <w:rsid w:val="008B7E86"/>
    <w:rsid w:val="008C0BBB"/>
    <w:rsid w:val="008C101B"/>
    <w:rsid w:val="008C1025"/>
    <w:rsid w:val="008C10DC"/>
    <w:rsid w:val="008C1362"/>
    <w:rsid w:val="008C1399"/>
    <w:rsid w:val="008C1B73"/>
    <w:rsid w:val="008C21B9"/>
    <w:rsid w:val="008C24BE"/>
    <w:rsid w:val="008C2761"/>
    <w:rsid w:val="008C2A91"/>
    <w:rsid w:val="008C383A"/>
    <w:rsid w:val="008C3B17"/>
    <w:rsid w:val="008C3D64"/>
    <w:rsid w:val="008C4482"/>
    <w:rsid w:val="008C44FA"/>
    <w:rsid w:val="008C53EE"/>
    <w:rsid w:val="008C5C3E"/>
    <w:rsid w:val="008C61E4"/>
    <w:rsid w:val="008C623A"/>
    <w:rsid w:val="008C646D"/>
    <w:rsid w:val="008C6C3C"/>
    <w:rsid w:val="008C75F8"/>
    <w:rsid w:val="008C7F83"/>
    <w:rsid w:val="008D0447"/>
    <w:rsid w:val="008D063D"/>
    <w:rsid w:val="008D074B"/>
    <w:rsid w:val="008D08B9"/>
    <w:rsid w:val="008D09E2"/>
    <w:rsid w:val="008D15D2"/>
    <w:rsid w:val="008D1ABD"/>
    <w:rsid w:val="008D1C1B"/>
    <w:rsid w:val="008D1EE0"/>
    <w:rsid w:val="008D2A5C"/>
    <w:rsid w:val="008D2C7F"/>
    <w:rsid w:val="008D2ED0"/>
    <w:rsid w:val="008D3500"/>
    <w:rsid w:val="008D401C"/>
    <w:rsid w:val="008D43D5"/>
    <w:rsid w:val="008D4EE8"/>
    <w:rsid w:val="008D569C"/>
    <w:rsid w:val="008D5809"/>
    <w:rsid w:val="008D6068"/>
    <w:rsid w:val="008D6764"/>
    <w:rsid w:val="008D702D"/>
    <w:rsid w:val="008D71BB"/>
    <w:rsid w:val="008D7246"/>
    <w:rsid w:val="008D7334"/>
    <w:rsid w:val="008D75BB"/>
    <w:rsid w:val="008E0573"/>
    <w:rsid w:val="008E0716"/>
    <w:rsid w:val="008E0814"/>
    <w:rsid w:val="008E11ED"/>
    <w:rsid w:val="008E132C"/>
    <w:rsid w:val="008E152E"/>
    <w:rsid w:val="008E17F9"/>
    <w:rsid w:val="008E19A4"/>
    <w:rsid w:val="008E1A66"/>
    <w:rsid w:val="008E1EC9"/>
    <w:rsid w:val="008E217C"/>
    <w:rsid w:val="008E26D9"/>
    <w:rsid w:val="008E272C"/>
    <w:rsid w:val="008E3603"/>
    <w:rsid w:val="008E36DA"/>
    <w:rsid w:val="008E38CE"/>
    <w:rsid w:val="008E3F74"/>
    <w:rsid w:val="008E4662"/>
    <w:rsid w:val="008E4EFA"/>
    <w:rsid w:val="008E5BF6"/>
    <w:rsid w:val="008E619F"/>
    <w:rsid w:val="008E6397"/>
    <w:rsid w:val="008E74BB"/>
    <w:rsid w:val="008E7D4A"/>
    <w:rsid w:val="008F0327"/>
    <w:rsid w:val="008F05DD"/>
    <w:rsid w:val="008F05FE"/>
    <w:rsid w:val="008F069E"/>
    <w:rsid w:val="008F0B9D"/>
    <w:rsid w:val="008F1442"/>
    <w:rsid w:val="008F1E34"/>
    <w:rsid w:val="008F3577"/>
    <w:rsid w:val="008F390D"/>
    <w:rsid w:val="008F3CAF"/>
    <w:rsid w:val="008F3E8E"/>
    <w:rsid w:val="008F3F13"/>
    <w:rsid w:val="008F4456"/>
    <w:rsid w:val="008F4862"/>
    <w:rsid w:val="008F4B3C"/>
    <w:rsid w:val="008F52B2"/>
    <w:rsid w:val="008F52E1"/>
    <w:rsid w:val="008F60DB"/>
    <w:rsid w:val="008F63C8"/>
    <w:rsid w:val="008F685D"/>
    <w:rsid w:val="008F68BC"/>
    <w:rsid w:val="008F6D0A"/>
    <w:rsid w:val="008F76F1"/>
    <w:rsid w:val="008F7B11"/>
    <w:rsid w:val="00900A94"/>
    <w:rsid w:val="00901145"/>
    <w:rsid w:val="009015A0"/>
    <w:rsid w:val="009016DD"/>
    <w:rsid w:val="009017EC"/>
    <w:rsid w:val="00901C04"/>
    <w:rsid w:val="0090251C"/>
    <w:rsid w:val="0090285A"/>
    <w:rsid w:val="00902D00"/>
    <w:rsid w:val="009031D4"/>
    <w:rsid w:val="00903417"/>
    <w:rsid w:val="0090391F"/>
    <w:rsid w:val="00903927"/>
    <w:rsid w:val="00903C53"/>
    <w:rsid w:val="00903F4F"/>
    <w:rsid w:val="0090429D"/>
    <w:rsid w:val="0090469E"/>
    <w:rsid w:val="00904748"/>
    <w:rsid w:val="00904883"/>
    <w:rsid w:val="00904EF6"/>
    <w:rsid w:val="0090582D"/>
    <w:rsid w:val="00905D59"/>
    <w:rsid w:val="00906019"/>
    <w:rsid w:val="0090608D"/>
    <w:rsid w:val="00906366"/>
    <w:rsid w:val="00906F8A"/>
    <w:rsid w:val="00906FF3"/>
    <w:rsid w:val="009070E9"/>
    <w:rsid w:val="00907111"/>
    <w:rsid w:val="00907127"/>
    <w:rsid w:val="00907217"/>
    <w:rsid w:val="00907275"/>
    <w:rsid w:val="0090733E"/>
    <w:rsid w:val="00907492"/>
    <w:rsid w:val="00907A6E"/>
    <w:rsid w:val="00907B04"/>
    <w:rsid w:val="00907CBE"/>
    <w:rsid w:val="0091010D"/>
    <w:rsid w:val="009107F4"/>
    <w:rsid w:val="00910EA1"/>
    <w:rsid w:val="00910EFF"/>
    <w:rsid w:val="009115FF"/>
    <w:rsid w:val="00911716"/>
    <w:rsid w:val="00911B22"/>
    <w:rsid w:val="00912051"/>
    <w:rsid w:val="00912407"/>
    <w:rsid w:val="00912895"/>
    <w:rsid w:val="00912B30"/>
    <w:rsid w:val="00912EDD"/>
    <w:rsid w:val="00913519"/>
    <w:rsid w:val="009136CF"/>
    <w:rsid w:val="0091487D"/>
    <w:rsid w:val="00914EB3"/>
    <w:rsid w:val="00915210"/>
    <w:rsid w:val="009153F2"/>
    <w:rsid w:val="0091588F"/>
    <w:rsid w:val="00915985"/>
    <w:rsid w:val="0091617F"/>
    <w:rsid w:val="009169AE"/>
    <w:rsid w:val="00920202"/>
    <w:rsid w:val="0092082E"/>
    <w:rsid w:val="00920C09"/>
    <w:rsid w:val="00920D11"/>
    <w:rsid w:val="00920D3C"/>
    <w:rsid w:val="0092143B"/>
    <w:rsid w:val="00921468"/>
    <w:rsid w:val="00921DD1"/>
    <w:rsid w:val="009221CA"/>
    <w:rsid w:val="0092232A"/>
    <w:rsid w:val="00922436"/>
    <w:rsid w:val="00922499"/>
    <w:rsid w:val="00922B69"/>
    <w:rsid w:val="00922E1C"/>
    <w:rsid w:val="00923528"/>
    <w:rsid w:val="009235C7"/>
    <w:rsid w:val="00923726"/>
    <w:rsid w:val="009238B8"/>
    <w:rsid w:val="00923D7C"/>
    <w:rsid w:val="009244A9"/>
    <w:rsid w:val="00924AEE"/>
    <w:rsid w:val="00924B9C"/>
    <w:rsid w:val="00924F75"/>
    <w:rsid w:val="00924FAD"/>
    <w:rsid w:val="009251FC"/>
    <w:rsid w:val="0092527A"/>
    <w:rsid w:val="00926341"/>
    <w:rsid w:val="009264F9"/>
    <w:rsid w:val="009264FF"/>
    <w:rsid w:val="0092691D"/>
    <w:rsid w:val="00926967"/>
    <w:rsid w:val="00926A8E"/>
    <w:rsid w:val="00926DF9"/>
    <w:rsid w:val="00926E25"/>
    <w:rsid w:val="009278D7"/>
    <w:rsid w:val="00927F2A"/>
    <w:rsid w:val="00927FF7"/>
    <w:rsid w:val="009301C6"/>
    <w:rsid w:val="00930219"/>
    <w:rsid w:val="00930469"/>
    <w:rsid w:val="00930476"/>
    <w:rsid w:val="00931375"/>
    <w:rsid w:val="0093140F"/>
    <w:rsid w:val="009316A2"/>
    <w:rsid w:val="00931AE4"/>
    <w:rsid w:val="00931CC8"/>
    <w:rsid w:val="009323F2"/>
    <w:rsid w:val="009324F9"/>
    <w:rsid w:val="00932950"/>
    <w:rsid w:val="00932B23"/>
    <w:rsid w:val="00932D49"/>
    <w:rsid w:val="00932E71"/>
    <w:rsid w:val="00932E86"/>
    <w:rsid w:val="009337BA"/>
    <w:rsid w:val="00933B96"/>
    <w:rsid w:val="009345C1"/>
    <w:rsid w:val="009350AE"/>
    <w:rsid w:val="00937099"/>
    <w:rsid w:val="009371E2"/>
    <w:rsid w:val="009372A2"/>
    <w:rsid w:val="009377F5"/>
    <w:rsid w:val="00937FFA"/>
    <w:rsid w:val="00941A0E"/>
    <w:rsid w:val="00942096"/>
    <w:rsid w:val="009424D2"/>
    <w:rsid w:val="00942752"/>
    <w:rsid w:val="00942A3F"/>
    <w:rsid w:val="00942E33"/>
    <w:rsid w:val="009439D5"/>
    <w:rsid w:val="009444B8"/>
    <w:rsid w:val="009444E9"/>
    <w:rsid w:val="009445DA"/>
    <w:rsid w:val="009445EB"/>
    <w:rsid w:val="00944E41"/>
    <w:rsid w:val="00945146"/>
    <w:rsid w:val="0094569D"/>
    <w:rsid w:val="0094598B"/>
    <w:rsid w:val="00945F2E"/>
    <w:rsid w:val="00946430"/>
    <w:rsid w:val="0094691B"/>
    <w:rsid w:val="00946A59"/>
    <w:rsid w:val="00946BB2"/>
    <w:rsid w:val="00947175"/>
    <w:rsid w:val="00947202"/>
    <w:rsid w:val="00947A29"/>
    <w:rsid w:val="00947E00"/>
    <w:rsid w:val="00950163"/>
    <w:rsid w:val="00950A28"/>
    <w:rsid w:val="00950D4D"/>
    <w:rsid w:val="0095128A"/>
    <w:rsid w:val="00951B32"/>
    <w:rsid w:val="00951CFB"/>
    <w:rsid w:val="00951D5E"/>
    <w:rsid w:val="009520D1"/>
    <w:rsid w:val="00952270"/>
    <w:rsid w:val="00952B35"/>
    <w:rsid w:val="00952F33"/>
    <w:rsid w:val="00953732"/>
    <w:rsid w:val="009537FC"/>
    <w:rsid w:val="00953A4A"/>
    <w:rsid w:val="00953B4F"/>
    <w:rsid w:val="0095411C"/>
    <w:rsid w:val="009543F9"/>
    <w:rsid w:val="00954669"/>
    <w:rsid w:val="00954EE4"/>
    <w:rsid w:val="00955163"/>
    <w:rsid w:val="009551C1"/>
    <w:rsid w:val="009554CA"/>
    <w:rsid w:val="009559CE"/>
    <w:rsid w:val="0095617F"/>
    <w:rsid w:val="009563D4"/>
    <w:rsid w:val="00956573"/>
    <w:rsid w:val="009566F9"/>
    <w:rsid w:val="00956D2B"/>
    <w:rsid w:val="00956E3D"/>
    <w:rsid w:val="00957124"/>
    <w:rsid w:val="00957187"/>
    <w:rsid w:val="00957FF6"/>
    <w:rsid w:val="00960081"/>
    <w:rsid w:val="00960397"/>
    <w:rsid w:val="009605FA"/>
    <w:rsid w:val="009607FE"/>
    <w:rsid w:val="00960AEE"/>
    <w:rsid w:val="00960C79"/>
    <w:rsid w:val="00961593"/>
    <w:rsid w:val="009617E7"/>
    <w:rsid w:val="00961835"/>
    <w:rsid w:val="00961B7D"/>
    <w:rsid w:val="00961E81"/>
    <w:rsid w:val="00961E97"/>
    <w:rsid w:val="009622FF"/>
    <w:rsid w:val="00963291"/>
    <w:rsid w:val="009636BF"/>
    <w:rsid w:val="0096396B"/>
    <w:rsid w:val="00963AAF"/>
    <w:rsid w:val="00963BE1"/>
    <w:rsid w:val="00963ECE"/>
    <w:rsid w:val="00963F69"/>
    <w:rsid w:val="009640D2"/>
    <w:rsid w:val="009648C4"/>
    <w:rsid w:val="00964F14"/>
    <w:rsid w:val="00965030"/>
    <w:rsid w:val="00965249"/>
    <w:rsid w:val="00965D7A"/>
    <w:rsid w:val="00966274"/>
    <w:rsid w:val="009663EA"/>
    <w:rsid w:val="00966613"/>
    <w:rsid w:val="0096691A"/>
    <w:rsid w:val="00966CC9"/>
    <w:rsid w:val="00966E5E"/>
    <w:rsid w:val="009671F8"/>
    <w:rsid w:val="009673CF"/>
    <w:rsid w:val="009674A3"/>
    <w:rsid w:val="0096754D"/>
    <w:rsid w:val="00967A18"/>
    <w:rsid w:val="00967B5F"/>
    <w:rsid w:val="00970B63"/>
    <w:rsid w:val="00970C4A"/>
    <w:rsid w:val="00970CFA"/>
    <w:rsid w:val="00970EF9"/>
    <w:rsid w:val="00971917"/>
    <w:rsid w:val="00971B8D"/>
    <w:rsid w:val="009722ED"/>
    <w:rsid w:val="00972649"/>
    <w:rsid w:val="00972977"/>
    <w:rsid w:val="00973217"/>
    <w:rsid w:val="00973495"/>
    <w:rsid w:val="0097362A"/>
    <w:rsid w:val="00973AB5"/>
    <w:rsid w:val="00973C6C"/>
    <w:rsid w:val="00974281"/>
    <w:rsid w:val="009744FD"/>
    <w:rsid w:val="009747B8"/>
    <w:rsid w:val="0097481A"/>
    <w:rsid w:val="00974A6A"/>
    <w:rsid w:val="00974DE8"/>
    <w:rsid w:val="00974FB7"/>
    <w:rsid w:val="00975483"/>
    <w:rsid w:val="009755D2"/>
    <w:rsid w:val="00975883"/>
    <w:rsid w:val="00975C22"/>
    <w:rsid w:val="009763CF"/>
    <w:rsid w:val="009763EC"/>
    <w:rsid w:val="00976E38"/>
    <w:rsid w:val="00976F78"/>
    <w:rsid w:val="009774BA"/>
    <w:rsid w:val="009777B0"/>
    <w:rsid w:val="00977A92"/>
    <w:rsid w:val="0098027E"/>
    <w:rsid w:val="00980787"/>
    <w:rsid w:val="00980813"/>
    <w:rsid w:val="00981F17"/>
    <w:rsid w:val="00981FA9"/>
    <w:rsid w:val="00982032"/>
    <w:rsid w:val="00982775"/>
    <w:rsid w:val="009828A4"/>
    <w:rsid w:val="00982AF4"/>
    <w:rsid w:val="00982BC3"/>
    <w:rsid w:val="00983766"/>
    <w:rsid w:val="0098381E"/>
    <w:rsid w:val="009838CE"/>
    <w:rsid w:val="00983A9C"/>
    <w:rsid w:val="00983DF6"/>
    <w:rsid w:val="009843E4"/>
    <w:rsid w:val="00984501"/>
    <w:rsid w:val="009846AD"/>
    <w:rsid w:val="00984E17"/>
    <w:rsid w:val="00984FFC"/>
    <w:rsid w:val="0098565A"/>
    <w:rsid w:val="009856C3"/>
    <w:rsid w:val="00985770"/>
    <w:rsid w:val="00985B74"/>
    <w:rsid w:val="00985C61"/>
    <w:rsid w:val="00985E12"/>
    <w:rsid w:val="00985EDD"/>
    <w:rsid w:val="00986705"/>
    <w:rsid w:val="009869BC"/>
    <w:rsid w:val="00986F3C"/>
    <w:rsid w:val="009874BE"/>
    <w:rsid w:val="00987769"/>
    <w:rsid w:val="00987BA2"/>
    <w:rsid w:val="00987EAC"/>
    <w:rsid w:val="00991096"/>
    <w:rsid w:val="009910D9"/>
    <w:rsid w:val="00991602"/>
    <w:rsid w:val="00991789"/>
    <w:rsid w:val="009917D7"/>
    <w:rsid w:val="00991949"/>
    <w:rsid w:val="009919D4"/>
    <w:rsid w:val="00991B89"/>
    <w:rsid w:val="00991BE8"/>
    <w:rsid w:val="00991D58"/>
    <w:rsid w:val="009922F1"/>
    <w:rsid w:val="00992331"/>
    <w:rsid w:val="0099293F"/>
    <w:rsid w:val="00992948"/>
    <w:rsid w:val="00993507"/>
    <w:rsid w:val="00993CF6"/>
    <w:rsid w:val="00993F6A"/>
    <w:rsid w:val="009940CD"/>
    <w:rsid w:val="00994157"/>
    <w:rsid w:val="00994315"/>
    <w:rsid w:val="0099445D"/>
    <w:rsid w:val="0099459F"/>
    <w:rsid w:val="009946FF"/>
    <w:rsid w:val="00994FAF"/>
    <w:rsid w:val="00995387"/>
    <w:rsid w:val="0099555C"/>
    <w:rsid w:val="00995789"/>
    <w:rsid w:val="00995B6B"/>
    <w:rsid w:val="00995ED1"/>
    <w:rsid w:val="0099617C"/>
    <w:rsid w:val="00996346"/>
    <w:rsid w:val="00996F7E"/>
    <w:rsid w:val="009976F6"/>
    <w:rsid w:val="009A05F5"/>
    <w:rsid w:val="009A0F89"/>
    <w:rsid w:val="009A109F"/>
    <w:rsid w:val="009A12E8"/>
    <w:rsid w:val="009A151C"/>
    <w:rsid w:val="009A1670"/>
    <w:rsid w:val="009A1FCD"/>
    <w:rsid w:val="009A2534"/>
    <w:rsid w:val="009A25BA"/>
    <w:rsid w:val="009A27CC"/>
    <w:rsid w:val="009A2A82"/>
    <w:rsid w:val="009A2CCF"/>
    <w:rsid w:val="009A2F87"/>
    <w:rsid w:val="009A38AC"/>
    <w:rsid w:val="009A3ACB"/>
    <w:rsid w:val="009A3FB3"/>
    <w:rsid w:val="009A45DA"/>
    <w:rsid w:val="009A4B23"/>
    <w:rsid w:val="009A4EA7"/>
    <w:rsid w:val="009A53EB"/>
    <w:rsid w:val="009A567E"/>
    <w:rsid w:val="009A57F9"/>
    <w:rsid w:val="009A610A"/>
    <w:rsid w:val="009A6940"/>
    <w:rsid w:val="009A6A38"/>
    <w:rsid w:val="009A6AEE"/>
    <w:rsid w:val="009A6F32"/>
    <w:rsid w:val="009A77CE"/>
    <w:rsid w:val="009A7983"/>
    <w:rsid w:val="009A7B4C"/>
    <w:rsid w:val="009B0694"/>
    <w:rsid w:val="009B069F"/>
    <w:rsid w:val="009B0AF9"/>
    <w:rsid w:val="009B1224"/>
    <w:rsid w:val="009B1405"/>
    <w:rsid w:val="009B16C8"/>
    <w:rsid w:val="009B19FD"/>
    <w:rsid w:val="009B1E57"/>
    <w:rsid w:val="009B2324"/>
    <w:rsid w:val="009B23FC"/>
    <w:rsid w:val="009B242D"/>
    <w:rsid w:val="009B27D3"/>
    <w:rsid w:val="009B2DB4"/>
    <w:rsid w:val="009B3713"/>
    <w:rsid w:val="009B3C5E"/>
    <w:rsid w:val="009B3D9C"/>
    <w:rsid w:val="009B3FEF"/>
    <w:rsid w:val="009B45BB"/>
    <w:rsid w:val="009B478E"/>
    <w:rsid w:val="009B4E61"/>
    <w:rsid w:val="009B525D"/>
    <w:rsid w:val="009B5AE8"/>
    <w:rsid w:val="009B5D90"/>
    <w:rsid w:val="009B642E"/>
    <w:rsid w:val="009B6543"/>
    <w:rsid w:val="009B6652"/>
    <w:rsid w:val="009B6BAE"/>
    <w:rsid w:val="009B7189"/>
    <w:rsid w:val="009B7202"/>
    <w:rsid w:val="009B7ACB"/>
    <w:rsid w:val="009B7B23"/>
    <w:rsid w:val="009B7C2C"/>
    <w:rsid w:val="009C0ABA"/>
    <w:rsid w:val="009C0B90"/>
    <w:rsid w:val="009C0D8A"/>
    <w:rsid w:val="009C0E7D"/>
    <w:rsid w:val="009C11F4"/>
    <w:rsid w:val="009C13D7"/>
    <w:rsid w:val="009C1634"/>
    <w:rsid w:val="009C1663"/>
    <w:rsid w:val="009C2F86"/>
    <w:rsid w:val="009C2FE1"/>
    <w:rsid w:val="009C3580"/>
    <w:rsid w:val="009C3CFA"/>
    <w:rsid w:val="009C3E13"/>
    <w:rsid w:val="009C40E5"/>
    <w:rsid w:val="009C4B54"/>
    <w:rsid w:val="009C4FBE"/>
    <w:rsid w:val="009C536B"/>
    <w:rsid w:val="009C5400"/>
    <w:rsid w:val="009C565D"/>
    <w:rsid w:val="009C56F5"/>
    <w:rsid w:val="009C5E07"/>
    <w:rsid w:val="009C5FD6"/>
    <w:rsid w:val="009C6AED"/>
    <w:rsid w:val="009C78CA"/>
    <w:rsid w:val="009C7A79"/>
    <w:rsid w:val="009D03BE"/>
    <w:rsid w:val="009D04D8"/>
    <w:rsid w:val="009D09EA"/>
    <w:rsid w:val="009D0BDE"/>
    <w:rsid w:val="009D0CE8"/>
    <w:rsid w:val="009D123B"/>
    <w:rsid w:val="009D1693"/>
    <w:rsid w:val="009D172B"/>
    <w:rsid w:val="009D1AE8"/>
    <w:rsid w:val="009D1D66"/>
    <w:rsid w:val="009D1DD2"/>
    <w:rsid w:val="009D1E57"/>
    <w:rsid w:val="009D2BEA"/>
    <w:rsid w:val="009D3C38"/>
    <w:rsid w:val="009D3FF8"/>
    <w:rsid w:val="009D4223"/>
    <w:rsid w:val="009D4277"/>
    <w:rsid w:val="009D443D"/>
    <w:rsid w:val="009D47E9"/>
    <w:rsid w:val="009D5B11"/>
    <w:rsid w:val="009D5C9A"/>
    <w:rsid w:val="009D5DF3"/>
    <w:rsid w:val="009D74CC"/>
    <w:rsid w:val="009D7924"/>
    <w:rsid w:val="009E0043"/>
    <w:rsid w:val="009E02C1"/>
    <w:rsid w:val="009E07C0"/>
    <w:rsid w:val="009E1613"/>
    <w:rsid w:val="009E1808"/>
    <w:rsid w:val="009E1D86"/>
    <w:rsid w:val="009E2222"/>
    <w:rsid w:val="009E23BD"/>
    <w:rsid w:val="009E2F5D"/>
    <w:rsid w:val="009E3120"/>
    <w:rsid w:val="009E323B"/>
    <w:rsid w:val="009E3E23"/>
    <w:rsid w:val="009E3F06"/>
    <w:rsid w:val="009E4640"/>
    <w:rsid w:val="009E4EBC"/>
    <w:rsid w:val="009E56B8"/>
    <w:rsid w:val="009E5769"/>
    <w:rsid w:val="009E5A6A"/>
    <w:rsid w:val="009E5AE3"/>
    <w:rsid w:val="009E5B66"/>
    <w:rsid w:val="009E6771"/>
    <w:rsid w:val="009E6B69"/>
    <w:rsid w:val="009E7340"/>
    <w:rsid w:val="009E75F8"/>
    <w:rsid w:val="009E7850"/>
    <w:rsid w:val="009E7995"/>
    <w:rsid w:val="009F03ED"/>
    <w:rsid w:val="009F070A"/>
    <w:rsid w:val="009F07AB"/>
    <w:rsid w:val="009F0918"/>
    <w:rsid w:val="009F1514"/>
    <w:rsid w:val="009F1E4D"/>
    <w:rsid w:val="009F235B"/>
    <w:rsid w:val="009F275A"/>
    <w:rsid w:val="009F28CC"/>
    <w:rsid w:val="009F2D67"/>
    <w:rsid w:val="009F35F1"/>
    <w:rsid w:val="009F36AE"/>
    <w:rsid w:val="009F3C34"/>
    <w:rsid w:val="009F41CA"/>
    <w:rsid w:val="009F4261"/>
    <w:rsid w:val="009F4CE7"/>
    <w:rsid w:val="009F6889"/>
    <w:rsid w:val="009F6B3A"/>
    <w:rsid w:val="009F6BA8"/>
    <w:rsid w:val="009F6CBB"/>
    <w:rsid w:val="009F783B"/>
    <w:rsid w:val="009F790E"/>
    <w:rsid w:val="009F7DE5"/>
    <w:rsid w:val="00A00777"/>
    <w:rsid w:val="00A0128F"/>
    <w:rsid w:val="00A013B0"/>
    <w:rsid w:val="00A0189B"/>
    <w:rsid w:val="00A01C4E"/>
    <w:rsid w:val="00A01D5A"/>
    <w:rsid w:val="00A0224F"/>
    <w:rsid w:val="00A02262"/>
    <w:rsid w:val="00A0238B"/>
    <w:rsid w:val="00A02725"/>
    <w:rsid w:val="00A02E28"/>
    <w:rsid w:val="00A037C1"/>
    <w:rsid w:val="00A03F01"/>
    <w:rsid w:val="00A04466"/>
    <w:rsid w:val="00A04DCD"/>
    <w:rsid w:val="00A050C9"/>
    <w:rsid w:val="00A05A99"/>
    <w:rsid w:val="00A06265"/>
    <w:rsid w:val="00A070BB"/>
    <w:rsid w:val="00A0771C"/>
    <w:rsid w:val="00A0794B"/>
    <w:rsid w:val="00A07B60"/>
    <w:rsid w:val="00A07E34"/>
    <w:rsid w:val="00A07E9B"/>
    <w:rsid w:val="00A102CC"/>
    <w:rsid w:val="00A108C9"/>
    <w:rsid w:val="00A1093B"/>
    <w:rsid w:val="00A1123A"/>
    <w:rsid w:val="00A112D2"/>
    <w:rsid w:val="00A113E0"/>
    <w:rsid w:val="00A11530"/>
    <w:rsid w:val="00A11D0B"/>
    <w:rsid w:val="00A11FE1"/>
    <w:rsid w:val="00A12ACA"/>
    <w:rsid w:val="00A12E5D"/>
    <w:rsid w:val="00A12ED5"/>
    <w:rsid w:val="00A13F8E"/>
    <w:rsid w:val="00A1400B"/>
    <w:rsid w:val="00A14462"/>
    <w:rsid w:val="00A14660"/>
    <w:rsid w:val="00A14AE0"/>
    <w:rsid w:val="00A15158"/>
    <w:rsid w:val="00A15213"/>
    <w:rsid w:val="00A15913"/>
    <w:rsid w:val="00A15E79"/>
    <w:rsid w:val="00A16160"/>
    <w:rsid w:val="00A16360"/>
    <w:rsid w:val="00A1664D"/>
    <w:rsid w:val="00A1737C"/>
    <w:rsid w:val="00A17AEF"/>
    <w:rsid w:val="00A210AE"/>
    <w:rsid w:val="00A21277"/>
    <w:rsid w:val="00A21813"/>
    <w:rsid w:val="00A21F77"/>
    <w:rsid w:val="00A21FD3"/>
    <w:rsid w:val="00A21FEF"/>
    <w:rsid w:val="00A223D9"/>
    <w:rsid w:val="00A223E4"/>
    <w:rsid w:val="00A23FAB"/>
    <w:rsid w:val="00A243FC"/>
    <w:rsid w:val="00A2487F"/>
    <w:rsid w:val="00A24B10"/>
    <w:rsid w:val="00A24B57"/>
    <w:rsid w:val="00A24F0A"/>
    <w:rsid w:val="00A251EC"/>
    <w:rsid w:val="00A25D9B"/>
    <w:rsid w:val="00A26546"/>
    <w:rsid w:val="00A26B90"/>
    <w:rsid w:val="00A26C18"/>
    <w:rsid w:val="00A26FAB"/>
    <w:rsid w:val="00A276DB"/>
    <w:rsid w:val="00A27B04"/>
    <w:rsid w:val="00A27B4D"/>
    <w:rsid w:val="00A27E8F"/>
    <w:rsid w:val="00A3005B"/>
    <w:rsid w:val="00A30399"/>
    <w:rsid w:val="00A30455"/>
    <w:rsid w:val="00A3064A"/>
    <w:rsid w:val="00A30F74"/>
    <w:rsid w:val="00A31566"/>
    <w:rsid w:val="00A31584"/>
    <w:rsid w:val="00A319DC"/>
    <w:rsid w:val="00A31B36"/>
    <w:rsid w:val="00A31B67"/>
    <w:rsid w:val="00A31BAE"/>
    <w:rsid w:val="00A31C97"/>
    <w:rsid w:val="00A31DB6"/>
    <w:rsid w:val="00A31EB4"/>
    <w:rsid w:val="00A3212C"/>
    <w:rsid w:val="00A328F0"/>
    <w:rsid w:val="00A32E24"/>
    <w:rsid w:val="00A33566"/>
    <w:rsid w:val="00A33E05"/>
    <w:rsid w:val="00A34509"/>
    <w:rsid w:val="00A348B9"/>
    <w:rsid w:val="00A3494B"/>
    <w:rsid w:val="00A34F74"/>
    <w:rsid w:val="00A35443"/>
    <w:rsid w:val="00A35D4A"/>
    <w:rsid w:val="00A35EBC"/>
    <w:rsid w:val="00A3621C"/>
    <w:rsid w:val="00A3667B"/>
    <w:rsid w:val="00A366F9"/>
    <w:rsid w:val="00A368FC"/>
    <w:rsid w:val="00A369DC"/>
    <w:rsid w:val="00A36AD4"/>
    <w:rsid w:val="00A36C96"/>
    <w:rsid w:val="00A37293"/>
    <w:rsid w:val="00A4063D"/>
    <w:rsid w:val="00A407EE"/>
    <w:rsid w:val="00A40C6D"/>
    <w:rsid w:val="00A40FC5"/>
    <w:rsid w:val="00A4199C"/>
    <w:rsid w:val="00A419B0"/>
    <w:rsid w:val="00A419E6"/>
    <w:rsid w:val="00A41A6E"/>
    <w:rsid w:val="00A41ABE"/>
    <w:rsid w:val="00A41C9B"/>
    <w:rsid w:val="00A41F61"/>
    <w:rsid w:val="00A42217"/>
    <w:rsid w:val="00A42272"/>
    <w:rsid w:val="00A42C8C"/>
    <w:rsid w:val="00A431E5"/>
    <w:rsid w:val="00A4383D"/>
    <w:rsid w:val="00A4391B"/>
    <w:rsid w:val="00A444E5"/>
    <w:rsid w:val="00A448AB"/>
    <w:rsid w:val="00A44C08"/>
    <w:rsid w:val="00A44D3C"/>
    <w:rsid w:val="00A456A2"/>
    <w:rsid w:val="00A4622B"/>
    <w:rsid w:val="00A46368"/>
    <w:rsid w:val="00A465FF"/>
    <w:rsid w:val="00A46937"/>
    <w:rsid w:val="00A46B4B"/>
    <w:rsid w:val="00A46C84"/>
    <w:rsid w:val="00A470DC"/>
    <w:rsid w:val="00A4712E"/>
    <w:rsid w:val="00A4729D"/>
    <w:rsid w:val="00A475E7"/>
    <w:rsid w:val="00A4786B"/>
    <w:rsid w:val="00A47BF0"/>
    <w:rsid w:val="00A47EBD"/>
    <w:rsid w:val="00A500B1"/>
    <w:rsid w:val="00A50272"/>
    <w:rsid w:val="00A5087F"/>
    <w:rsid w:val="00A50F25"/>
    <w:rsid w:val="00A51254"/>
    <w:rsid w:val="00A519D8"/>
    <w:rsid w:val="00A51AF4"/>
    <w:rsid w:val="00A51B3E"/>
    <w:rsid w:val="00A52492"/>
    <w:rsid w:val="00A5265B"/>
    <w:rsid w:val="00A5295F"/>
    <w:rsid w:val="00A52AAD"/>
    <w:rsid w:val="00A52CD7"/>
    <w:rsid w:val="00A52EBD"/>
    <w:rsid w:val="00A532FC"/>
    <w:rsid w:val="00A534BB"/>
    <w:rsid w:val="00A534E4"/>
    <w:rsid w:val="00A53BC4"/>
    <w:rsid w:val="00A5427B"/>
    <w:rsid w:val="00A54303"/>
    <w:rsid w:val="00A54442"/>
    <w:rsid w:val="00A545AC"/>
    <w:rsid w:val="00A547CD"/>
    <w:rsid w:val="00A54A1E"/>
    <w:rsid w:val="00A54E37"/>
    <w:rsid w:val="00A54F5F"/>
    <w:rsid w:val="00A555B5"/>
    <w:rsid w:val="00A55888"/>
    <w:rsid w:val="00A56214"/>
    <w:rsid w:val="00A56606"/>
    <w:rsid w:val="00A56BE4"/>
    <w:rsid w:val="00A56EF4"/>
    <w:rsid w:val="00A575CB"/>
    <w:rsid w:val="00A577E9"/>
    <w:rsid w:val="00A578BA"/>
    <w:rsid w:val="00A5796B"/>
    <w:rsid w:val="00A57A4F"/>
    <w:rsid w:val="00A6050E"/>
    <w:rsid w:val="00A60E6A"/>
    <w:rsid w:val="00A61031"/>
    <w:rsid w:val="00A615C7"/>
    <w:rsid w:val="00A619A4"/>
    <w:rsid w:val="00A61D28"/>
    <w:rsid w:val="00A62343"/>
    <w:rsid w:val="00A62A10"/>
    <w:rsid w:val="00A63DB3"/>
    <w:rsid w:val="00A64211"/>
    <w:rsid w:val="00A64456"/>
    <w:rsid w:val="00A64C24"/>
    <w:rsid w:val="00A64EE8"/>
    <w:rsid w:val="00A651FA"/>
    <w:rsid w:val="00A65E01"/>
    <w:rsid w:val="00A66ACB"/>
    <w:rsid w:val="00A66BF0"/>
    <w:rsid w:val="00A6736B"/>
    <w:rsid w:val="00A6742B"/>
    <w:rsid w:val="00A6777D"/>
    <w:rsid w:val="00A6795D"/>
    <w:rsid w:val="00A67E98"/>
    <w:rsid w:val="00A702C0"/>
    <w:rsid w:val="00A70A77"/>
    <w:rsid w:val="00A7105B"/>
    <w:rsid w:val="00A71366"/>
    <w:rsid w:val="00A7139D"/>
    <w:rsid w:val="00A714F1"/>
    <w:rsid w:val="00A7153F"/>
    <w:rsid w:val="00A716F1"/>
    <w:rsid w:val="00A7271B"/>
    <w:rsid w:val="00A72D1A"/>
    <w:rsid w:val="00A72E0C"/>
    <w:rsid w:val="00A7374D"/>
    <w:rsid w:val="00A73C58"/>
    <w:rsid w:val="00A73E67"/>
    <w:rsid w:val="00A73E8D"/>
    <w:rsid w:val="00A741C6"/>
    <w:rsid w:val="00A742B9"/>
    <w:rsid w:val="00A744DF"/>
    <w:rsid w:val="00A7456E"/>
    <w:rsid w:val="00A747DE"/>
    <w:rsid w:val="00A74A73"/>
    <w:rsid w:val="00A74B95"/>
    <w:rsid w:val="00A75019"/>
    <w:rsid w:val="00A751EE"/>
    <w:rsid w:val="00A753E3"/>
    <w:rsid w:val="00A75B67"/>
    <w:rsid w:val="00A75BB3"/>
    <w:rsid w:val="00A75F7A"/>
    <w:rsid w:val="00A7637B"/>
    <w:rsid w:val="00A765A7"/>
    <w:rsid w:val="00A7675E"/>
    <w:rsid w:val="00A77493"/>
    <w:rsid w:val="00A776CD"/>
    <w:rsid w:val="00A77B6A"/>
    <w:rsid w:val="00A77CEA"/>
    <w:rsid w:val="00A77D81"/>
    <w:rsid w:val="00A77EF6"/>
    <w:rsid w:val="00A805C3"/>
    <w:rsid w:val="00A80737"/>
    <w:rsid w:val="00A8076D"/>
    <w:rsid w:val="00A8182A"/>
    <w:rsid w:val="00A81B53"/>
    <w:rsid w:val="00A81BAE"/>
    <w:rsid w:val="00A81C13"/>
    <w:rsid w:val="00A81DC2"/>
    <w:rsid w:val="00A821AA"/>
    <w:rsid w:val="00A82904"/>
    <w:rsid w:val="00A82BA9"/>
    <w:rsid w:val="00A82FFA"/>
    <w:rsid w:val="00A83048"/>
    <w:rsid w:val="00A831F8"/>
    <w:rsid w:val="00A83696"/>
    <w:rsid w:val="00A838AD"/>
    <w:rsid w:val="00A83B46"/>
    <w:rsid w:val="00A8407F"/>
    <w:rsid w:val="00A8412A"/>
    <w:rsid w:val="00A8414F"/>
    <w:rsid w:val="00A8425D"/>
    <w:rsid w:val="00A84B29"/>
    <w:rsid w:val="00A852C2"/>
    <w:rsid w:val="00A85F1F"/>
    <w:rsid w:val="00A864A0"/>
    <w:rsid w:val="00A864ED"/>
    <w:rsid w:val="00A8674A"/>
    <w:rsid w:val="00A867B2"/>
    <w:rsid w:val="00A86BAF"/>
    <w:rsid w:val="00A86F0F"/>
    <w:rsid w:val="00A8796E"/>
    <w:rsid w:val="00A87D83"/>
    <w:rsid w:val="00A9040E"/>
    <w:rsid w:val="00A90B56"/>
    <w:rsid w:val="00A90D7F"/>
    <w:rsid w:val="00A913C2"/>
    <w:rsid w:val="00A914E1"/>
    <w:rsid w:val="00A91B27"/>
    <w:rsid w:val="00A91C0F"/>
    <w:rsid w:val="00A91D5F"/>
    <w:rsid w:val="00A9242D"/>
    <w:rsid w:val="00A927CC"/>
    <w:rsid w:val="00A92985"/>
    <w:rsid w:val="00A92DD0"/>
    <w:rsid w:val="00A92DFB"/>
    <w:rsid w:val="00A93320"/>
    <w:rsid w:val="00A93435"/>
    <w:rsid w:val="00A93704"/>
    <w:rsid w:val="00A9441D"/>
    <w:rsid w:val="00A945C2"/>
    <w:rsid w:val="00A9480B"/>
    <w:rsid w:val="00A94A08"/>
    <w:rsid w:val="00A94A4C"/>
    <w:rsid w:val="00A94F65"/>
    <w:rsid w:val="00A953D8"/>
    <w:rsid w:val="00A95478"/>
    <w:rsid w:val="00A95895"/>
    <w:rsid w:val="00A9592D"/>
    <w:rsid w:val="00A95C61"/>
    <w:rsid w:val="00A95C7B"/>
    <w:rsid w:val="00A95D05"/>
    <w:rsid w:val="00A95D90"/>
    <w:rsid w:val="00A9656A"/>
    <w:rsid w:val="00A96D12"/>
    <w:rsid w:val="00A96D5A"/>
    <w:rsid w:val="00A97805"/>
    <w:rsid w:val="00A97E1B"/>
    <w:rsid w:val="00AA00A6"/>
    <w:rsid w:val="00AA05DB"/>
    <w:rsid w:val="00AA0656"/>
    <w:rsid w:val="00AA0A7B"/>
    <w:rsid w:val="00AA0CE8"/>
    <w:rsid w:val="00AA0D52"/>
    <w:rsid w:val="00AA0E65"/>
    <w:rsid w:val="00AA0EA2"/>
    <w:rsid w:val="00AA137B"/>
    <w:rsid w:val="00AA15CD"/>
    <w:rsid w:val="00AA2359"/>
    <w:rsid w:val="00AA2661"/>
    <w:rsid w:val="00AA306F"/>
    <w:rsid w:val="00AA3172"/>
    <w:rsid w:val="00AA32C3"/>
    <w:rsid w:val="00AA3525"/>
    <w:rsid w:val="00AA3CC9"/>
    <w:rsid w:val="00AA4FDC"/>
    <w:rsid w:val="00AA5166"/>
    <w:rsid w:val="00AA5FCD"/>
    <w:rsid w:val="00AA64E3"/>
    <w:rsid w:val="00AA6633"/>
    <w:rsid w:val="00AA66C7"/>
    <w:rsid w:val="00AA6844"/>
    <w:rsid w:val="00AA6C3A"/>
    <w:rsid w:val="00AA6DC5"/>
    <w:rsid w:val="00AA7317"/>
    <w:rsid w:val="00AA7EDD"/>
    <w:rsid w:val="00AB0330"/>
    <w:rsid w:val="00AB0533"/>
    <w:rsid w:val="00AB054C"/>
    <w:rsid w:val="00AB05BA"/>
    <w:rsid w:val="00AB0688"/>
    <w:rsid w:val="00AB0741"/>
    <w:rsid w:val="00AB112E"/>
    <w:rsid w:val="00AB154F"/>
    <w:rsid w:val="00AB182F"/>
    <w:rsid w:val="00AB18F9"/>
    <w:rsid w:val="00AB1A3C"/>
    <w:rsid w:val="00AB22DA"/>
    <w:rsid w:val="00AB2482"/>
    <w:rsid w:val="00AB2595"/>
    <w:rsid w:val="00AB265C"/>
    <w:rsid w:val="00AB26A8"/>
    <w:rsid w:val="00AB2ADB"/>
    <w:rsid w:val="00AB2B73"/>
    <w:rsid w:val="00AB4150"/>
    <w:rsid w:val="00AB417A"/>
    <w:rsid w:val="00AB4794"/>
    <w:rsid w:val="00AB49A2"/>
    <w:rsid w:val="00AB4A04"/>
    <w:rsid w:val="00AB530B"/>
    <w:rsid w:val="00AB5802"/>
    <w:rsid w:val="00AB5BA3"/>
    <w:rsid w:val="00AB5D7C"/>
    <w:rsid w:val="00AB6802"/>
    <w:rsid w:val="00AB68F3"/>
    <w:rsid w:val="00AB7800"/>
    <w:rsid w:val="00AB784B"/>
    <w:rsid w:val="00AB7DF7"/>
    <w:rsid w:val="00AB7EF0"/>
    <w:rsid w:val="00AC0096"/>
    <w:rsid w:val="00AC042E"/>
    <w:rsid w:val="00AC043B"/>
    <w:rsid w:val="00AC0497"/>
    <w:rsid w:val="00AC0A8A"/>
    <w:rsid w:val="00AC0B4C"/>
    <w:rsid w:val="00AC0ED1"/>
    <w:rsid w:val="00AC10D8"/>
    <w:rsid w:val="00AC1B80"/>
    <w:rsid w:val="00AC2F66"/>
    <w:rsid w:val="00AC2FB9"/>
    <w:rsid w:val="00AC30A5"/>
    <w:rsid w:val="00AC3265"/>
    <w:rsid w:val="00AC371F"/>
    <w:rsid w:val="00AC38A6"/>
    <w:rsid w:val="00AC3A55"/>
    <w:rsid w:val="00AC3BE7"/>
    <w:rsid w:val="00AC3C0A"/>
    <w:rsid w:val="00AC47B0"/>
    <w:rsid w:val="00AC5079"/>
    <w:rsid w:val="00AC526E"/>
    <w:rsid w:val="00AC5E66"/>
    <w:rsid w:val="00AC627C"/>
    <w:rsid w:val="00AC652E"/>
    <w:rsid w:val="00AC664C"/>
    <w:rsid w:val="00AC6893"/>
    <w:rsid w:val="00AC6C2B"/>
    <w:rsid w:val="00AC6C6C"/>
    <w:rsid w:val="00AC72F1"/>
    <w:rsid w:val="00AC7EB3"/>
    <w:rsid w:val="00AD02EB"/>
    <w:rsid w:val="00AD0958"/>
    <w:rsid w:val="00AD0A80"/>
    <w:rsid w:val="00AD0E49"/>
    <w:rsid w:val="00AD18A1"/>
    <w:rsid w:val="00AD1DBE"/>
    <w:rsid w:val="00AD2584"/>
    <w:rsid w:val="00AD2632"/>
    <w:rsid w:val="00AD2E04"/>
    <w:rsid w:val="00AD3241"/>
    <w:rsid w:val="00AD37EE"/>
    <w:rsid w:val="00AD3C67"/>
    <w:rsid w:val="00AD3D4D"/>
    <w:rsid w:val="00AD3D6F"/>
    <w:rsid w:val="00AD3FB5"/>
    <w:rsid w:val="00AD40C6"/>
    <w:rsid w:val="00AD40EB"/>
    <w:rsid w:val="00AD45A4"/>
    <w:rsid w:val="00AD4874"/>
    <w:rsid w:val="00AD494C"/>
    <w:rsid w:val="00AD4DF5"/>
    <w:rsid w:val="00AD56EC"/>
    <w:rsid w:val="00AD629D"/>
    <w:rsid w:val="00AD6391"/>
    <w:rsid w:val="00AD6580"/>
    <w:rsid w:val="00AD665A"/>
    <w:rsid w:val="00AD6736"/>
    <w:rsid w:val="00AD722C"/>
    <w:rsid w:val="00AD7E39"/>
    <w:rsid w:val="00AD7EA1"/>
    <w:rsid w:val="00AE025A"/>
    <w:rsid w:val="00AE035E"/>
    <w:rsid w:val="00AE233C"/>
    <w:rsid w:val="00AE2AF6"/>
    <w:rsid w:val="00AE2DF1"/>
    <w:rsid w:val="00AE390F"/>
    <w:rsid w:val="00AE3E25"/>
    <w:rsid w:val="00AE4372"/>
    <w:rsid w:val="00AE479A"/>
    <w:rsid w:val="00AE65FF"/>
    <w:rsid w:val="00AE6AD7"/>
    <w:rsid w:val="00AE6E7D"/>
    <w:rsid w:val="00AE74FF"/>
    <w:rsid w:val="00AE77DA"/>
    <w:rsid w:val="00AE795D"/>
    <w:rsid w:val="00AE7CB0"/>
    <w:rsid w:val="00AF07F2"/>
    <w:rsid w:val="00AF180E"/>
    <w:rsid w:val="00AF1A8B"/>
    <w:rsid w:val="00AF2054"/>
    <w:rsid w:val="00AF2EB0"/>
    <w:rsid w:val="00AF31B9"/>
    <w:rsid w:val="00AF331F"/>
    <w:rsid w:val="00AF343A"/>
    <w:rsid w:val="00AF3822"/>
    <w:rsid w:val="00AF3CF5"/>
    <w:rsid w:val="00AF3E48"/>
    <w:rsid w:val="00AF43CF"/>
    <w:rsid w:val="00AF464B"/>
    <w:rsid w:val="00AF4ABA"/>
    <w:rsid w:val="00AF4D8A"/>
    <w:rsid w:val="00AF61B9"/>
    <w:rsid w:val="00AF63D1"/>
    <w:rsid w:val="00AF6782"/>
    <w:rsid w:val="00AF6795"/>
    <w:rsid w:val="00AF6867"/>
    <w:rsid w:val="00AF6B3B"/>
    <w:rsid w:val="00AF6F23"/>
    <w:rsid w:val="00AF7743"/>
    <w:rsid w:val="00AF7A0D"/>
    <w:rsid w:val="00B006FE"/>
    <w:rsid w:val="00B00F0F"/>
    <w:rsid w:val="00B00F29"/>
    <w:rsid w:val="00B01F95"/>
    <w:rsid w:val="00B0220B"/>
    <w:rsid w:val="00B02F5B"/>
    <w:rsid w:val="00B0342B"/>
    <w:rsid w:val="00B03A97"/>
    <w:rsid w:val="00B041B9"/>
    <w:rsid w:val="00B04CAE"/>
    <w:rsid w:val="00B05312"/>
    <w:rsid w:val="00B05E56"/>
    <w:rsid w:val="00B05FAB"/>
    <w:rsid w:val="00B06623"/>
    <w:rsid w:val="00B066CB"/>
    <w:rsid w:val="00B066EC"/>
    <w:rsid w:val="00B068E4"/>
    <w:rsid w:val="00B0690B"/>
    <w:rsid w:val="00B06A1E"/>
    <w:rsid w:val="00B06B3B"/>
    <w:rsid w:val="00B07156"/>
    <w:rsid w:val="00B07279"/>
    <w:rsid w:val="00B07526"/>
    <w:rsid w:val="00B07A56"/>
    <w:rsid w:val="00B07E51"/>
    <w:rsid w:val="00B105D6"/>
    <w:rsid w:val="00B10973"/>
    <w:rsid w:val="00B10C76"/>
    <w:rsid w:val="00B110E8"/>
    <w:rsid w:val="00B111FA"/>
    <w:rsid w:val="00B1141C"/>
    <w:rsid w:val="00B115C5"/>
    <w:rsid w:val="00B1185B"/>
    <w:rsid w:val="00B122F8"/>
    <w:rsid w:val="00B12541"/>
    <w:rsid w:val="00B1290A"/>
    <w:rsid w:val="00B14169"/>
    <w:rsid w:val="00B14213"/>
    <w:rsid w:val="00B1431E"/>
    <w:rsid w:val="00B143A1"/>
    <w:rsid w:val="00B144A5"/>
    <w:rsid w:val="00B14E80"/>
    <w:rsid w:val="00B15114"/>
    <w:rsid w:val="00B151EC"/>
    <w:rsid w:val="00B15EDB"/>
    <w:rsid w:val="00B161E6"/>
    <w:rsid w:val="00B16208"/>
    <w:rsid w:val="00B167D8"/>
    <w:rsid w:val="00B16A05"/>
    <w:rsid w:val="00B16D7B"/>
    <w:rsid w:val="00B171E2"/>
    <w:rsid w:val="00B17980"/>
    <w:rsid w:val="00B17E32"/>
    <w:rsid w:val="00B17E7D"/>
    <w:rsid w:val="00B17F4A"/>
    <w:rsid w:val="00B20B42"/>
    <w:rsid w:val="00B21098"/>
    <w:rsid w:val="00B214B0"/>
    <w:rsid w:val="00B21A52"/>
    <w:rsid w:val="00B2227A"/>
    <w:rsid w:val="00B22807"/>
    <w:rsid w:val="00B22869"/>
    <w:rsid w:val="00B2364E"/>
    <w:rsid w:val="00B23F99"/>
    <w:rsid w:val="00B246F4"/>
    <w:rsid w:val="00B249CA"/>
    <w:rsid w:val="00B24A3B"/>
    <w:rsid w:val="00B24F2B"/>
    <w:rsid w:val="00B2539D"/>
    <w:rsid w:val="00B253AB"/>
    <w:rsid w:val="00B25457"/>
    <w:rsid w:val="00B2571E"/>
    <w:rsid w:val="00B257ED"/>
    <w:rsid w:val="00B259FE"/>
    <w:rsid w:val="00B25D59"/>
    <w:rsid w:val="00B26792"/>
    <w:rsid w:val="00B26D3F"/>
    <w:rsid w:val="00B27EE5"/>
    <w:rsid w:val="00B3044A"/>
    <w:rsid w:val="00B304AF"/>
    <w:rsid w:val="00B30881"/>
    <w:rsid w:val="00B30A3F"/>
    <w:rsid w:val="00B30AB3"/>
    <w:rsid w:val="00B30CBB"/>
    <w:rsid w:val="00B30F71"/>
    <w:rsid w:val="00B3135F"/>
    <w:rsid w:val="00B31C3E"/>
    <w:rsid w:val="00B31CC2"/>
    <w:rsid w:val="00B31D72"/>
    <w:rsid w:val="00B320A7"/>
    <w:rsid w:val="00B326D1"/>
    <w:rsid w:val="00B33622"/>
    <w:rsid w:val="00B33CF7"/>
    <w:rsid w:val="00B3434C"/>
    <w:rsid w:val="00B34670"/>
    <w:rsid w:val="00B346E3"/>
    <w:rsid w:val="00B347B2"/>
    <w:rsid w:val="00B34A21"/>
    <w:rsid w:val="00B34EA3"/>
    <w:rsid w:val="00B355AF"/>
    <w:rsid w:val="00B35BD3"/>
    <w:rsid w:val="00B35E70"/>
    <w:rsid w:val="00B3637F"/>
    <w:rsid w:val="00B364E4"/>
    <w:rsid w:val="00B3679D"/>
    <w:rsid w:val="00B36900"/>
    <w:rsid w:val="00B36996"/>
    <w:rsid w:val="00B369BE"/>
    <w:rsid w:val="00B36E42"/>
    <w:rsid w:val="00B36F86"/>
    <w:rsid w:val="00B37348"/>
    <w:rsid w:val="00B3736F"/>
    <w:rsid w:val="00B37588"/>
    <w:rsid w:val="00B37927"/>
    <w:rsid w:val="00B40656"/>
    <w:rsid w:val="00B4074D"/>
    <w:rsid w:val="00B40E5E"/>
    <w:rsid w:val="00B40FB9"/>
    <w:rsid w:val="00B412CB"/>
    <w:rsid w:val="00B41421"/>
    <w:rsid w:val="00B41758"/>
    <w:rsid w:val="00B41D4A"/>
    <w:rsid w:val="00B41DE9"/>
    <w:rsid w:val="00B41F39"/>
    <w:rsid w:val="00B422A3"/>
    <w:rsid w:val="00B422AA"/>
    <w:rsid w:val="00B425E2"/>
    <w:rsid w:val="00B42C3C"/>
    <w:rsid w:val="00B42D26"/>
    <w:rsid w:val="00B42FE2"/>
    <w:rsid w:val="00B433AD"/>
    <w:rsid w:val="00B438CE"/>
    <w:rsid w:val="00B438F8"/>
    <w:rsid w:val="00B43F39"/>
    <w:rsid w:val="00B443C3"/>
    <w:rsid w:val="00B44477"/>
    <w:rsid w:val="00B45089"/>
    <w:rsid w:val="00B45151"/>
    <w:rsid w:val="00B45744"/>
    <w:rsid w:val="00B45D2C"/>
    <w:rsid w:val="00B45E1E"/>
    <w:rsid w:val="00B461C3"/>
    <w:rsid w:val="00B46D0A"/>
    <w:rsid w:val="00B477EA"/>
    <w:rsid w:val="00B4789A"/>
    <w:rsid w:val="00B4792D"/>
    <w:rsid w:val="00B47F23"/>
    <w:rsid w:val="00B500AB"/>
    <w:rsid w:val="00B505B0"/>
    <w:rsid w:val="00B50ED9"/>
    <w:rsid w:val="00B510F4"/>
    <w:rsid w:val="00B51325"/>
    <w:rsid w:val="00B51616"/>
    <w:rsid w:val="00B520F8"/>
    <w:rsid w:val="00B52103"/>
    <w:rsid w:val="00B528ED"/>
    <w:rsid w:val="00B52AD3"/>
    <w:rsid w:val="00B52F10"/>
    <w:rsid w:val="00B530A1"/>
    <w:rsid w:val="00B53327"/>
    <w:rsid w:val="00B53447"/>
    <w:rsid w:val="00B534C9"/>
    <w:rsid w:val="00B5434C"/>
    <w:rsid w:val="00B54370"/>
    <w:rsid w:val="00B54518"/>
    <w:rsid w:val="00B54D5F"/>
    <w:rsid w:val="00B555AE"/>
    <w:rsid w:val="00B55711"/>
    <w:rsid w:val="00B55CAD"/>
    <w:rsid w:val="00B56052"/>
    <w:rsid w:val="00B5666B"/>
    <w:rsid w:val="00B56907"/>
    <w:rsid w:val="00B56A72"/>
    <w:rsid w:val="00B56CFC"/>
    <w:rsid w:val="00B56DA9"/>
    <w:rsid w:val="00B57146"/>
    <w:rsid w:val="00B57586"/>
    <w:rsid w:val="00B57709"/>
    <w:rsid w:val="00B578B3"/>
    <w:rsid w:val="00B57C96"/>
    <w:rsid w:val="00B60476"/>
    <w:rsid w:val="00B6049D"/>
    <w:rsid w:val="00B60ABC"/>
    <w:rsid w:val="00B60C77"/>
    <w:rsid w:val="00B61594"/>
    <w:rsid w:val="00B624F1"/>
    <w:rsid w:val="00B62B19"/>
    <w:rsid w:val="00B62FB8"/>
    <w:rsid w:val="00B634FA"/>
    <w:rsid w:val="00B63B47"/>
    <w:rsid w:val="00B63D06"/>
    <w:rsid w:val="00B647D9"/>
    <w:rsid w:val="00B656FC"/>
    <w:rsid w:val="00B659E9"/>
    <w:rsid w:val="00B65D58"/>
    <w:rsid w:val="00B6674C"/>
    <w:rsid w:val="00B66857"/>
    <w:rsid w:val="00B66932"/>
    <w:rsid w:val="00B66B20"/>
    <w:rsid w:val="00B66F3E"/>
    <w:rsid w:val="00B6744D"/>
    <w:rsid w:val="00B67467"/>
    <w:rsid w:val="00B701A1"/>
    <w:rsid w:val="00B7059C"/>
    <w:rsid w:val="00B70858"/>
    <w:rsid w:val="00B70BB0"/>
    <w:rsid w:val="00B70F9C"/>
    <w:rsid w:val="00B710AA"/>
    <w:rsid w:val="00B71371"/>
    <w:rsid w:val="00B71A4F"/>
    <w:rsid w:val="00B724A9"/>
    <w:rsid w:val="00B72D14"/>
    <w:rsid w:val="00B72DAA"/>
    <w:rsid w:val="00B72F3E"/>
    <w:rsid w:val="00B7301A"/>
    <w:rsid w:val="00B73673"/>
    <w:rsid w:val="00B73682"/>
    <w:rsid w:val="00B73A9A"/>
    <w:rsid w:val="00B73DD8"/>
    <w:rsid w:val="00B74003"/>
    <w:rsid w:val="00B74641"/>
    <w:rsid w:val="00B7474E"/>
    <w:rsid w:val="00B74826"/>
    <w:rsid w:val="00B749C8"/>
    <w:rsid w:val="00B74AA3"/>
    <w:rsid w:val="00B7530A"/>
    <w:rsid w:val="00B7532E"/>
    <w:rsid w:val="00B75A57"/>
    <w:rsid w:val="00B76325"/>
    <w:rsid w:val="00B768B2"/>
    <w:rsid w:val="00B76C28"/>
    <w:rsid w:val="00B76CF3"/>
    <w:rsid w:val="00B76D75"/>
    <w:rsid w:val="00B77551"/>
    <w:rsid w:val="00B77653"/>
    <w:rsid w:val="00B779B3"/>
    <w:rsid w:val="00B77C99"/>
    <w:rsid w:val="00B77F1F"/>
    <w:rsid w:val="00B77FAD"/>
    <w:rsid w:val="00B805D1"/>
    <w:rsid w:val="00B805F2"/>
    <w:rsid w:val="00B80954"/>
    <w:rsid w:val="00B80985"/>
    <w:rsid w:val="00B80B62"/>
    <w:rsid w:val="00B8106A"/>
    <w:rsid w:val="00B8201C"/>
    <w:rsid w:val="00B82177"/>
    <w:rsid w:val="00B823AF"/>
    <w:rsid w:val="00B82FC4"/>
    <w:rsid w:val="00B83C9E"/>
    <w:rsid w:val="00B841AE"/>
    <w:rsid w:val="00B84C2F"/>
    <w:rsid w:val="00B850DA"/>
    <w:rsid w:val="00B85449"/>
    <w:rsid w:val="00B85ACC"/>
    <w:rsid w:val="00B86A0E"/>
    <w:rsid w:val="00B86DB7"/>
    <w:rsid w:val="00B8727F"/>
    <w:rsid w:val="00B87309"/>
    <w:rsid w:val="00B87A8B"/>
    <w:rsid w:val="00B87E0A"/>
    <w:rsid w:val="00B902F7"/>
    <w:rsid w:val="00B904A7"/>
    <w:rsid w:val="00B90746"/>
    <w:rsid w:val="00B908ED"/>
    <w:rsid w:val="00B90F63"/>
    <w:rsid w:val="00B91381"/>
    <w:rsid w:val="00B916F5"/>
    <w:rsid w:val="00B918EE"/>
    <w:rsid w:val="00B92097"/>
    <w:rsid w:val="00B92A3C"/>
    <w:rsid w:val="00B935D4"/>
    <w:rsid w:val="00B935ED"/>
    <w:rsid w:val="00B93AA8"/>
    <w:rsid w:val="00B9409A"/>
    <w:rsid w:val="00B940BC"/>
    <w:rsid w:val="00B94E15"/>
    <w:rsid w:val="00B9513E"/>
    <w:rsid w:val="00B960B0"/>
    <w:rsid w:val="00B96101"/>
    <w:rsid w:val="00B9620E"/>
    <w:rsid w:val="00B9674D"/>
    <w:rsid w:val="00B96A6F"/>
    <w:rsid w:val="00B96E20"/>
    <w:rsid w:val="00B96E54"/>
    <w:rsid w:val="00B972B1"/>
    <w:rsid w:val="00B9738D"/>
    <w:rsid w:val="00B97613"/>
    <w:rsid w:val="00B977B9"/>
    <w:rsid w:val="00B97A24"/>
    <w:rsid w:val="00BA012E"/>
    <w:rsid w:val="00BA01B6"/>
    <w:rsid w:val="00BA0319"/>
    <w:rsid w:val="00BA0335"/>
    <w:rsid w:val="00BA0A12"/>
    <w:rsid w:val="00BA1270"/>
    <w:rsid w:val="00BA17B3"/>
    <w:rsid w:val="00BA1848"/>
    <w:rsid w:val="00BA1CB6"/>
    <w:rsid w:val="00BA1FBD"/>
    <w:rsid w:val="00BA335E"/>
    <w:rsid w:val="00BA427C"/>
    <w:rsid w:val="00BA49BD"/>
    <w:rsid w:val="00BA505C"/>
    <w:rsid w:val="00BA5487"/>
    <w:rsid w:val="00BA5560"/>
    <w:rsid w:val="00BA5A6D"/>
    <w:rsid w:val="00BA621D"/>
    <w:rsid w:val="00BA6A29"/>
    <w:rsid w:val="00BA6EEF"/>
    <w:rsid w:val="00BA6F6D"/>
    <w:rsid w:val="00BA7252"/>
    <w:rsid w:val="00BA7908"/>
    <w:rsid w:val="00BA7A54"/>
    <w:rsid w:val="00BA7EFD"/>
    <w:rsid w:val="00BA7F9E"/>
    <w:rsid w:val="00BB0594"/>
    <w:rsid w:val="00BB08DB"/>
    <w:rsid w:val="00BB09EF"/>
    <w:rsid w:val="00BB1117"/>
    <w:rsid w:val="00BB113E"/>
    <w:rsid w:val="00BB1385"/>
    <w:rsid w:val="00BB1700"/>
    <w:rsid w:val="00BB19FA"/>
    <w:rsid w:val="00BB1AF6"/>
    <w:rsid w:val="00BB1C8A"/>
    <w:rsid w:val="00BB2172"/>
    <w:rsid w:val="00BB22C6"/>
    <w:rsid w:val="00BB26C0"/>
    <w:rsid w:val="00BB280C"/>
    <w:rsid w:val="00BB290B"/>
    <w:rsid w:val="00BB29A8"/>
    <w:rsid w:val="00BB2C68"/>
    <w:rsid w:val="00BB2F70"/>
    <w:rsid w:val="00BB406C"/>
    <w:rsid w:val="00BB41E1"/>
    <w:rsid w:val="00BB4378"/>
    <w:rsid w:val="00BB4ED1"/>
    <w:rsid w:val="00BB5170"/>
    <w:rsid w:val="00BB5778"/>
    <w:rsid w:val="00BB5AB0"/>
    <w:rsid w:val="00BB5BEE"/>
    <w:rsid w:val="00BB628B"/>
    <w:rsid w:val="00BB6341"/>
    <w:rsid w:val="00BB6764"/>
    <w:rsid w:val="00BB67BA"/>
    <w:rsid w:val="00BB6851"/>
    <w:rsid w:val="00BB686C"/>
    <w:rsid w:val="00BB6AFA"/>
    <w:rsid w:val="00BB6B69"/>
    <w:rsid w:val="00BB7538"/>
    <w:rsid w:val="00BB77FA"/>
    <w:rsid w:val="00BB7A01"/>
    <w:rsid w:val="00BB7FAD"/>
    <w:rsid w:val="00BC0087"/>
    <w:rsid w:val="00BC0EA5"/>
    <w:rsid w:val="00BC10E3"/>
    <w:rsid w:val="00BC119A"/>
    <w:rsid w:val="00BC20E6"/>
    <w:rsid w:val="00BC2A08"/>
    <w:rsid w:val="00BC2D7F"/>
    <w:rsid w:val="00BC4949"/>
    <w:rsid w:val="00BC4C3D"/>
    <w:rsid w:val="00BC4FAF"/>
    <w:rsid w:val="00BC574C"/>
    <w:rsid w:val="00BC5A75"/>
    <w:rsid w:val="00BC5C90"/>
    <w:rsid w:val="00BC5DEC"/>
    <w:rsid w:val="00BC5E4F"/>
    <w:rsid w:val="00BC5F2F"/>
    <w:rsid w:val="00BC61D1"/>
    <w:rsid w:val="00BC6967"/>
    <w:rsid w:val="00BC6DBC"/>
    <w:rsid w:val="00BC7013"/>
    <w:rsid w:val="00BD049A"/>
    <w:rsid w:val="00BD1374"/>
    <w:rsid w:val="00BD1610"/>
    <w:rsid w:val="00BD1899"/>
    <w:rsid w:val="00BD200F"/>
    <w:rsid w:val="00BD23CD"/>
    <w:rsid w:val="00BD268D"/>
    <w:rsid w:val="00BD2C3A"/>
    <w:rsid w:val="00BD2EF7"/>
    <w:rsid w:val="00BD3A39"/>
    <w:rsid w:val="00BD3B1A"/>
    <w:rsid w:val="00BD4074"/>
    <w:rsid w:val="00BD4180"/>
    <w:rsid w:val="00BD41B1"/>
    <w:rsid w:val="00BD459A"/>
    <w:rsid w:val="00BD4661"/>
    <w:rsid w:val="00BD4CFF"/>
    <w:rsid w:val="00BD4D3B"/>
    <w:rsid w:val="00BD5118"/>
    <w:rsid w:val="00BD511E"/>
    <w:rsid w:val="00BD5637"/>
    <w:rsid w:val="00BD564B"/>
    <w:rsid w:val="00BD590F"/>
    <w:rsid w:val="00BD5AA9"/>
    <w:rsid w:val="00BD5E54"/>
    <w:rsid w:val="00BD6B93"/>
    <w:rsid w:val="00BD6E64"/>
    <w:rsid w:val="00BD6F67"/>
    <w:rsid w:val="00BD78C3"/>
    <w:rsid w:val="00BD78F0"/>
    <w:rsid w:val="00BE0428"/>
    <w:rsid w:val="00BE04C3"/>
    <w:rsid w:val="00BE0603"/>
    <w:rsid w:val="00BE0871"/>
    <w:rsid w:val="00BE0EE5"/>
    <w:rsid w:val="00BE2635"/>
    <w:rsid w:val="00BE3306"/>
    <w:rsid w:val="00BE346B"/>
    <w:rsid w:val="00BE3800"/>
    <w:rsid w:val="00BE3882"/>
    <w:rsid w:val="00BE3A14"/>
    <w:rsid w:val="00BE47EA"/>
    <w:rsid w:val="00BE4A93"/>
    <w:rsid w:val="00BE52B2"/>
    <w:rsid w:val="00BE541F"/>
    <w:rsid w:val="00BE5A8C"/>
    <w:rsid w:val="00BE5DF0"/>
    <w:rsid w:val="00BE6341"/>
    <w:rsid w:val="00BE6F0E"/>
    <w:rsid w:val="00BE7067"/>
    <w:rsid w:val="00BE7219"/>
    <w:rsid w:val="00BE72C3"/>
    <w:rsid w:val="00BE73E9"/>
    <w:rsid w:val="00BE7746"/>
    <w:rsid w:val="00BE7805"/>
    <w:rsid w:val="00BF01F4"/>
    <w:rsid w:val="00BF0552"/>
    <w:rsid w:val="00BF1235"/>
    <w:rsid w:val="00BF15A8"/>
    <w:rsid w:val="00BF17EF"/>
    <w:rsid w:val="00BF1C77"/>
    <w:rsid w:val="00BF27C4"/>
    <w:rsid w:val="00BF29F4"/>
    <w:rsid w:val="00BF2AF3"/>
    <w:rsid w:val="00BF2CB5"/>
    <w:rsid w:val="00BF339A"/>
    <w:rsid w:val="00BF340A"/>
    <w:rsid w:val="00BF35A9"/>
    <w:rsid w:val="00BF39FC"/>
    <w:rsid w:val="00BF3A50"/>
    <w:rsid w:val="00BF3B73"/>
    <w:rsid w:val="00BF4081"/>
    <w:rsid w:val="00BF41DB"/>
    <w:rsid w:val="00BF4291"/>
    <w:rsid w:val="00BF4752"/>
    <w:rsid w:val="00BF47E2"/>
    <w:rsid w:val="00BF52CE"/>
    <w:rsid w:val="00BF55C4"/>
    <w:rsid w:val="00BF6051"/>
    <w:rsid w:val="00BF64F4"/>
    <w:rsid w:val="00BF6624"/>
    <w:rsid w:val="00BF6831"/>
    <w:rsid w:val="00BF6B4A"/>
    <w:rsid w:val="00BF6D72"/>
    <w:rsid w:val="00C0091E"/>
    <w:rsid w:val="00C00951"/>
    <w:rsid w:val="00C01095"/>
    <w:rsid w:val="00C010E1"/>
    <w:rsid w:val="00C01759"/>
    <w:rsid w:val="00C01D1E"/>
    <w:rsid w:val="00C01EE1"/>
    <w:rsid w:val="00C0282D"/>
    <w:rsid w:val="00C028A4"/>
    <w:rsid w:val="00C028A6"/>
    <w:rsid w:val="00C02933"/>
    <w:rsid w:val="00C02D17"/>
    <w:rsid w:val="00C02E15"/>
    <w:rsid w:val="00C0307B"/>
    <w:rsid w:val="00C03743"/>
    <w:rsid w:val="00C03815"/>
    <w:rsid w:val="00C03FC4"/>
    <w:rsid w:val="00C04022"/>
    <w:rsid w:val="00C040AB"/>
    <w:rsid w:val="00C04341"/>
    <w:rsid w:val="00C04951"/>
    <w:rsid w:val="00C04B58"/>
    <w:rsid w:val="00C04D4D"/>
    <w:rsid w:val="00C04E08"/>
    <w:rsid w:val="00C04E2F"/>
    <w:rsid w:val="00C05118"/>
    <w:rsid w:val="00C0535F"/>
    <w:rsid w:val="00C06395"/>
    <w:rsid w:val="00C063AF"/>
    <w:rsid w:val="00C0652E"/>
    <w:rsid w:val="00C06690"/>
    <w:rsid w:val="00C06D9A"/>
    <w:rsid w:val="00C10530"/>
    <w:rsid w:val="00C109DC"/>
    <w:rsid w:val="00C10FF7"/>
    <w:rsid w:val="00C117AA"/>
    <w:rsid w:val="00C11B0B"/>
    <w:rsid w:val="00C11F4E"/>
    <w:rsid w:val="00C120C5"/>
    <w:rsid w:val="00C1323E"/>
    <w:rsid w:val="00C133CC"/>
    <w:rsid w:val="00C1356A"/>
    <w:rsid w:val="00C1383B"/>
    <w:rsid w:val="00C1387C"/>
    <w:rsid w:val="00C13AB9"/>
    <w:rsid w:val="00C13F4B"/>
    <w:rsid w:val="00C14335"/>
    <w:rsid w:val="00C14822"/>
    <w:rsid w:val="00C14BC7"/>
    <w:rsid w:val="00C14F82"/>
    <w:rsid w:val="00C1540D"/>
    <w:rsid w:val="00C15CAC"/>
    <w:rsid w:val="00C15F3B"/>
    <w:rsid w:val="00C160A4"/>
    <w:rsid w:val="00C1663F"/>
    <w:rsid w:val="00C17122"/>
    <w:rsid w:val="00C17CD6"/>
    <w:rsid w:val="00C2007E"/>
    <w:rsid w:val="00C203ED"/>
    <w:rsid w:val="00C20715"/>
    <w:rsid w:val="00C20A0F"/>
    <w:rsid w:val="00C20E8A"/>
    <w:rsid w:val="00C20F94"/>
    <w:rsid w:val="00C212E1"/>
    <w:rsid w:val="00C2134E"/>
    <w:rsid w:val="00C21565"/>
    <w:rsid w:val="00C219EA"/>
    <w:rsid w:val="00C21DED"/>
    <w:rsid w:val="00C22291"/>
    <w:rsid w:val="00C2359C"/>
    <w:rsid w:val="00C23741"/>
    <w:rsid w:val="00C23A87"/>
    <w:rsid w:val="00C241D5"/>
    <w:rsid w:val="00C2454E"/>
    <w:rsid w:val="00C253CD"/>
    <w:rsid w:val="00C258F1"/>
    <w:rsid w:val="00C25B9F"/>
    <w:rsid w:val="00C25F80"/>
    <w:rsid w:val="00C262F9"/>
    <w:rsid w:val="00C2670B"/>
    <w:rsid w:val="00C26BF6"/>
    <w:rsid w:val="00C26D0F"/>
    <w:rsid w:val="00C271B5"/>
    <w:rsid w:val="00C27427"/>
    <w:rsid w:val="00C277A6"/>
    <w:rsid w:val="00C27E6C"/>
    <w:rsid w:val="00C301FC"/>
    <w:rsid w:val="00C307D6"/>
    <w:rsid w:val="00C30E27"/>
    <w:rsid w:val="00C31417"/>
    <w:rsid w:val="00C315AC"/>
    <w:rsid w:val="00C31BB5"/>
    <w:rsid w:val="00C31F9B"/>
    <w:rsid w:val="00C3219A"/>
    <w:rsid w:val="00C321AD"/>
    <w:rsid w:val="00C323F8"/>
    <w:rsid w:val="00C32646"/>
    <w:rsid w:val="00C327D2"/>
    <w:rsid w:val="00C32C3B"/>
    <w:rsid w:val="00C33F54"/>
    <w:rsid w:val="00C33FF5"/>
    <w:rsid w:val="00C34536"/>
    <w:rsid w:val="00C34868"/>
    <w:rsid w:val="00C34CF9"/>
    <w:rsid w:val="00C3540E"/>
    <w:rsid w:val="00C3580B"/>
    <w:rsid w:val="00C35BC5"/>
    <w:rsid w:val="00C35EDB"/>
    <w:rsid w:val="00C36818"/>
    <w:rsid w:val="00C36930"/>
    <w:rsid w:val="00C36AFD"/>
    <w:rsid w:val="00C36C23"/>
    <w:rsid w:val="00C375FA"/>
    <w:rsid w:val="00C37E23"/>
    <w:rsid w:val="00C37E8D"/>
    <w:rsid w:val="00C40580"/>
    <w:rsid w:val="00C40C96"/>
    <w:rsid w:val="00C40DE2"/>
    <w:rsid w:val="00C40E89"/>
    <w:rsid w:val="00C41237"/>
    <w:rsid w:val="00C4127F"/>
    <w:rsid w:val="00C412E0"/>
    <w:rsid w:val="00C412E9"/>
    <w:rsid w:val="00C4160E"/>
    <w:rsid w:val="00C41AE5"/>
    <w:rsid w:val="00C4224E"/>
    <w:rsid w:val="00C42470"/>
    <w:rsid w:val="00C42837"/>
    <w:rsid w:val="00C42A6E"/>
    <w:rsid w:val="00C42CC4"/>
    <w:rsid w:val="00C4333B"/>
    <w:rsid w:val="00C43A63"/>
    <w:rsid w:val="00C43CA6"/>
    <w:rsid w:val="00C43D5A"/>
    <w:rsid w:val="00C443F5"/>
    <w:rsid w:val="00C44AA1"/>
    <w:rsid w:val="00C44C39"/>
    <w:rsid w:val="00C44F1F"/>
    <w:rsid w:val="00C44F5C"/>
    <w:rsid w:val="00C451D2"/>
    <w:rsid w:val="00C454C0"/>
    <w:rsid w:val="00C4565E"/>
    <w:rsid w:val="00C45BEA"/>
    <w:rsid w:val="00C45C5B"/>
    <w:rsid w:val="00C46863"/>
    <w:rsid w:val="00C469F7"/>
    <w:rsid w:val="00C46E9B"/>
    <w:rsid w:val="00C471D5"/>
    <w:rsid w:val="00C47248"/>
    <w:rsid w:val="00C476C4"/>
    <w:rsid w:val="00C478CC"/>
    <w:rsid w:val="00C47A05"/>
    <w:rsid w:val="00C47A5E"/>
    <w:rsid w:val="00C47D38"/>
    <w:rsid w:val="00C50232"/>
    <w:rsid w:val="00C50B2E"/>
    <w:rsid w:val="00C517C5"/>
    <w:rsid w:val="00C51A9E"/>
    <w:rsid w:val="00C521D5"/>
    <w:rsid w:val="00C52412"/>
    <w:rsid w:val="00C524DC"/>
    <w:rsid w:val="00C525AD"/>
    <w:rsid w:val="00C527F5"/>
    <w:rsid w:val="00C52A69"/>
    <w:rsid w:val="00C52D1D"/>
    <w:rsid w:val="00C53B73"/>
    <w:rsid w:val="00C53C34"/>
    <w:rsid w:val="00C54A51"/>
    <w:rsid w:val="00C54ACA"/>
    <w:rsid w:val="00C54CD6"/>
    <w:rsid w:val="00C5511C"/>
    <w:rsid w:val="00C55204"/>
    <w:rsid w:val="00C55355"/>
    <w:rsid w:val="00C55583"/>
    <w:rsid w:val="00C55607"/>
    <w:rsid w:val="00C556BC"/>
    <w:rsid w:val="00C55725"/>
    <w:rsid w:val="00C55A93"/>
    <w:rsid w:val="00C55B8F"/>
    <w:rsid w:val="00C55B96"/>
    <w:rsid w:val="00C56192"/>
    <w:rsid w:val="00C565AF"/>
    <w:rsid w:val="00C5664B"/>
    <w:rsid w:val="00C56A75"/>
    <w:rsid w:val="00C57428"/>
    <w:rsid w:val="00C575EF"/>
    <w:rsid w:val="00C57FC3"/>
    <w:rsid w:val="00C61010"/>
    <w:rsid w:val="00C613DD"/>
    <w:rsid w:val="00C614B1"/>
    <w:rsid w:val="00C61E2F"/>
    <w:rsid w:val="00C61E6E"/>
    <w:rsid w:val="00C62471"/>
    <w:rsid w:val="00C628BF"/>
    <w:rsid w:val="00C62EA5"/>
    <w:rsid w:val="00C6393F"/>
    <w:rsid w:val="00C63EAC"/>
    <w:rsid w:val="00C64032"/>
    <w:rsid w:val="00C640B9"/>
    <w:rsid w:val="00C6411F"/>
    <w:rsid w:val="00C64250"/>
    <w:rsid w:val="00C642CA"/>
    <w:rsid w:val="00C642E8"/>
    <w:rsid w:val="00C64314"/>
    <w:rsid w:val="00C64BCE"/>
    <w:rsid w:val="00C65054"/>
    <w:rsid w:val="00C65484"/>
    <w:rsid w:val="00C6573F"/>
    <w:rsid w:val="00C65781"/>
    <w:rsid w:val="00C65938"/>
    <w:rsid w:val="00C660A7"/>
    <w:rsid w:val="00C66953"/>
    <w:rsid w:val="00C66A0A"/>
    <w:rsid w:val="00C66F0D"/>
    <w:rsid w:val="00C6789D"/>
    <w:rsid w:val="00C67ABA"/>
    <w:rsid w:val="00C67DE8"/>
    <w:rsid w:val="00C70186"/>
    <w:rsid w:val="00C7065B"/>
    <w:rsid w:val="00C70AD0"/>
    <w:rsid w:val="00C70B8B"/>
    <w:rsid w:val="00C70C36"/>
    <w:rsid w:val="00C70FAE"/>
    <w:rsid w:val="00C71A0B"/>
    <w:rsid w:val="00C7221C"/>
    <w:rsid w:val="00C72644"/>
    <w:rsid w:val="00C73465"/>
    <w:rsid w:val="00C73F27"/>
    <w:rsid w:val="00C744E8"/>
    <w:rsid w:val="00C74837"/>
    <w:rsid w:val="00C74A59"/>
    <w:rsid w:val="00C74ABE"/>
    <w:rsid w:val="00C74B0C"/>
    <w:rsid w:val="00C74CEA"/>
    <w:rsid w:val="00C74D06"/>
    <w:rsid w:val="00C7519C"/>
    <w:rsid w:val="00C75D5D"/>
    <w:rsid w:val="00C75F40"/>
    <w:rsid w:val="00C7617D"/>
    <w:rsid w:val="00C7679D"/>
    <w:rsid w:val="00C76809"/>
    <w:rsid w:val="00C771ED"/>
    <w:rsid w:val="00C7736D"/>
    <w:rsid w:val="00C8022D"/>
    <w:rsid w:val="00C80855"/>
    <w:rsid w:val="00C80A2F"/>
    <w:rsid w:val="00C81373"/>
    <w:rsid w:val="00C81542"/>
    <w:rsid w:val="00C81F5E"/>
    <w:rsid w:val="00C821EF"/>
    <w:rsid w:val="00C822C7"/>
    <w:rsid w:val="00C82355"/>
    <w:rsid w:val="00C828A6"/>
    <w:rsid w:val="00C82A9C"/>
    <w:rsid w:val="00C82C71"/>
    <w:rsid w:val="00C82D19"/>
    <w:rsid w:val="00C82E35"/>
    <w:rsid w:val="00C83974"/>
    <w:rsid w:val="00C83E9A"/>
    <w:rsid w:val="00C84350"/>
    <w:rsid w:val="00C8443D"/>
    <w:rsid w:val="00C847E6"/>
    <w:rsid w:val="00C84F08"/>
    <w:rsid w:val="00C857AE"/>
    <w:rsid w:val="00C85825"/>
    <w:rsid w:val="00C85868"/>
    <w:rsid w:val="00C85ABC"/>
    <w:rsid w:val="00C85E8B"/>
    <w:rsid w:val="00C85F37"/>
    <w:rsid w:val="00C86047"/>
    <w:rsid w:val="00C8609C"/>
    <w:rsid w:val="00C865A3"/>
    <w:rsid w:val="00C867CD"/>
    <w:rsid w:val="00C868B5"/>
    <w:rsid w:val="00C8693A"/>
    <w:rsid w:val="00C86AA6"/>
    <w:rsid w:val="00C8733F"/>
    <w:rsid w:val="00C87546"/>
    <w:rsid w:val="00C9074E"/>
    <w:rsid w:val="00C90843"/>
    <w:rsid w:val="00C90C79"/>
    <w:rsid w:val="00C90CE8"/>
    <w:rsid w:val="00C915A3"/>
    <w:rsid w:val="00C91EEF"/>
    <w:rsid w:val="00C9220E"/>
    <w:rsid w:val="00C9243F"/>
    <w:rsid w:val="00C924CA"/>
    <w:rsid w:val="00C92809"/>
    <w:rsid w:val="00C92A6F"/>
    <w:rsid w:val="00C92DFF"/>
    <w:rsid w:val="00C92E58"/>
    <w:rsid w:val="00C9314C"/>
    <w:rsid w:val="00C93235"/>
    <w:rsid w:val="00C932F5"/>
    <w:rsid w:val="00C9397B"/>
    <w:rsid w:val="00C93D7D"/>
    <w:rsid w:val="00C94034"/>
    <w:rsid w:val="00C94AF4"/>
    <w:rsid w:val="00C94B8C"/>
    <w:rsid w:val="00C94C3E"/>
    <w:rsid w:val="00C94DD2"/>
    <w:rsid w:val="00C9518B"/>
    <w:rsid w:val="00C95435"/>
    <w:rsid w:val="00C95850"/>
    <w:rsid w:val="00C95D72"/>
    <w:rsid w:val="00C9626B"/>
    <w:rsid w:val="00C962F5"/>
    <w:rsid w:val="00C96305"/>
    <w:rsid w:val="00C965FF"/>
    <w:rsid w:val="00C9663E"/>
    <w:rsid w:val="00C966CE"/>
    <w:rsid w:val="00C96C04"/>
    <w:rsid w:val="00C973DE"/>
    <w:rsid w:val="00C97CA4"/>
    <w:rsid w:val="00C97F0B"/>
    <w:rsid w:val="00CA0033"/>
    <w:rsid w:val="00CA035F"/>
    <w:rsid w:val="00CA085D"/>
    <w:rsid w:val="00CA0FA7"/>
    <w:rsid w:val="00CA1442"/>
    <w:rsid w:val="00CA22F8"/>
    <w:rsid w:val="00CA2459"/>
    <w:rsid w:val="00CA26AC"/>
    <w:rsid w:val="00CA2748"/>
    <w:rsid w:val="00CA291C"/>
    <w:rsid w:val="00CA2A85"/>
    <w:rsid w:val="00CA2E88"/>
    <w:rsid w:val="00CA332D"/>
    <w:rsid w:val="00CA4238"/>
    <w:rsid w:val="00CA483E"/>
    <w:rsid w:val="00CA4B62"/>
    <w:rsid w:val="00CA50AB"/>
    <w:rsid w:val="00CA5C3C"/>
    <w:rsid w:val="00CA5EE0"/>
    <w:rsid w:val="00CA62A2"/>
    <w:rsid w:val="00CA654B"/>
    <w:rsid w:val="00CA6B5B"/>
    <w:rsid w:val="00CA6CBE"/>
    <w:rsid w:val="00CA720C"/>
    <w:rsid w:val="00CB01E9"/>
    <w:rsid w:val="00CB0727"/>
    <w:rsid w:val="00CB0DAF"/>
    <w:rsid w:val="00CB1775"/>
    <w:rsid w:val="00CB184D"/>
    <w:rsid w:val="00CB19AE"/>
    <w:rsid w:val="00CB1FB5"/>
    <w:rsid w:val="00CB20E3"/>
    <w:rsid w:val="00CB2195"/>
    <w:rsid w:val="00CB28CA"/>
    <w:rsid w:val="00CB3341"/>
    <w:rsid w:val="00CB35B3"/>
    <w:rsid w:val="00CB3857"/>
    <w:rsid w:val="00CB44EE"/>
    <w:rsid w:val="00CB4595"/>
    <w:rsid w:val="00CB46FD"/>
    <w:rsid w:val="00CB4B90"/>
    <w:rsid w:val="00CB4EEC"/>
    <w:rsid w:val="00CB5169"/>
    <w:rsid w:val="00CB516E"/>
    <w:rsid w:val="00CB58C1"/>
    <w:rsid w:val="00CB5921"/>
    <w:rsid w:val="00CB5AFF"/>
    <w:rsid w:val="00CB62E0"/>
    <w:rsid w:val="00CB753A"/>
    <w:rsid w:val="00CB79AF"/>
    <w:rsid w:val="00CB7AF1"/>
    <w:rsid w:val="00CC04AC"/>
    <w:rsid w:val="00CC0763"/>
    <w:rsid w:val="00CC09E4"/>
    <w:rsid w:val="00CC0E38"/>
    <w:rsid w:val="00CC0EC4"/>
    <w:rsid w:val="00CC11C9"/>
    <w:rsid w:val="00CC195F"/>
    <w:rsid w:val="00CC1A23"/>
    <w:rsid w:val="00CC1A5B"/>
    <w:rsid w:val="00CC1E55"/>
    <w:rsid w:val="00CC2490"/>
    <w:rsid w:val="00CC26F6"/>
    <w:rsid w:val="00CC27A6"/>
    <w:rsid w:val="00CC29EB"/>
    <w:rsid w:val="00CC328E"/>
    <w:rsid w:val="00CC3290"/>
    <w:rsid w:val="00CC32E3"/>
    <w:rsid w:val="00CC32EF"/>
    <w:rsid w:val="00CC3755"/>
    <w:rsid w:val="00CC3A2D"/>
    <w:rsid w:val="00CC3BBD"/>
    <w:rsid w:val="00CC3C66"/>
    <w:rsid w:val="00CC3DB5"/>
    <w:rsid w:val="00CC3FBB"/>
    <w:rsid w:val="00CC41D2"/>
    <w:rsid w:val="00CC47C6"/>
    <w:rsid w:val="00CC4AA2"/>
    <w:rsid w:val="00CC4D47"/>
    <w:rsid w:val="00CC504E"/>
    <w:rsid w:val="00CC5086"/>
    <w:rsid w:val="00CC5277"/>
    <w:rsid w:val="00CC56C9"/>
    <w:rsid w:val="00CC5B79"/>
    <w:rsid w:val="00CC63F7"/>
    <w:rsid w:val="00CC65E1"/>
    <w:rsid w:val="00CC6DDD"/>
    <w:rsid w:val="00CC6E25"/>
    <w:rsid w:val="00CC73E2"/>
    <w:rsid w:val="00CC7CA4"/>
    <w:rsid w:val="00CC7E6B"/>
    <w:rsid w:val="00CD0008"/>
    <w:rsid w:val="00CD02A3"/>
    <w:rsid w:val="00CD0863"/>
    <w:rsid w:val="00CD08FF"/>
    <w:rsid w:val="00CD0B02"/>
    <w:rsid w:val="00CD0DA7"/>
    <w:rsid w:val="00CD0EA2"/>
    <w:rsid w:val="00CD153B"/>
    <w:rsid w:val="00CD192F"/>
    <w:rsid w:val="00CD1CAE"/>
    <w:rsid w:val="00CD1DC6"/>
    <w:rsid w:val="00CD1E3C"/>
    <w:rsid w:val="00CD20B2"/>
    <w:rsid w:val="00CD20CD"/>
    <w:rsid w:val="00CD22B6"/>
    <w:rsid w:val="00CD2450"/>
    <w:rsid w:val="00CD25F0"/>
    <w:rsid w:val="00CD2C5C"/>
    <w:rsid w:val="00CD2DDE"/>
    <w:rsid w:val="00CD34A5"/>
    <w:rsid w:val="00CD3E24"/>
    <w:rsid w:val="00CD3FD1"/>
    <w:rsid w:val="00CD496D"/>
    <w:rsid w:val="00CD4DBE"/>
    <w:rsid w:val="00CD4E05"/>
    <w:rsid w:val="00CD4E7E"/>
    <w:rsid w:val="00CD56E3"/>
    <w:rsid w:val="00CD59DF"/>
    <w:rsid w:val="00CD5AAB"/>
    <w:rsid w:val="00CD6377"/>
    <w:rsid w:val="00CD6980"/>
    <w:rsid w:val="00CD6BEE"/>
    <w:rsid w:val="00CD7047"/>
    <w:rsid w:val="00CD77FF"/>
    <w:rsid w:val="00CD7978"/>
    <w:rsid w:val="00CD7B83"/>
    <w:rsid w:val="00CD7CC4"/>
    <w:rsid w:val="00CE01B4"/>
    <w:rsid w:val="00CE07A8"/>
    <w:rsid w:val="00CE07B8"/>
    <w:rsid w:val="00CE07C6"/>
    <w:rsid w:val="00CE09AF"/>
    <w:rsid w:val="00CE19AB"/>
    <w:rsid w:val="00CE1F64"/>
    <w:rsid w:val="00CE24E0"/>
    <w:rsid w:val="00CE2AA1"/>
    <w:rsid w:val="00CE2F87"/>
    <w:rsid w:val="00CE3056"/>
    <w:rsid w:val="00CE3A30"/>
    <w:rsid w:val="00CE3FB3"/>
    <w:rsid w:val="00CE4420"/>
    <w:rsid w:val="00CE44DB"/>
    <w:rsid w:val="00CE452E"/>
    <w:rsid w:val="00CE4651"/>
    <w:rsid w:val="00CE4656"/>
    <w:rsid w:val="00CE48F9"/>
    <w:rsid w:val="00CE5100"/>
    <w:rsid w:val="00CE5125"/>
    <w:rsid w:val="00CE5371"/>
    <w:rsid w:val="00CE5676"/>
    <w:rsid w:val="00CE58C0"/>
    <w:rsid w:val="00CE5FF5"/>
    <w:rsid w:val="00CE60C0"/>
    <w:rsid w:val="00CE63F6"/>
    <w:rsid w:val="00CE6517"/>
    <w:rsid w:val="00CE6784"/>
    <w:rsid w:val="00CE6A88"/>
    <w:rsid w:val="00CE7693"/>
    <w:rsid w:val="00CE7A26"/>
    <w:rsid w:val="00CE7C19"/>
    <w:rsid w:val="00CE7DF8"/>
    <w:rsid w:val="00CF03C3"/>
    <w:rsid w:val="00CF0D3F"/>
    <w:rsid w:val="00CF0F8C"/>
    <w:rsid w:val="00CF13B8"/>
    <w:rsid w:val="00CF15FE"/>
    <w:rsid w:val="00CF1780"/>
    <w:rsid w:val="00CF17CF"/>
    <w:rsid w:val="00CF1AB6"/>
    <w:rsid w:val="00CF29D6"/>
    <w:rsid w:val="00CF2BF7"/>
    <w:rsid w:val="00CF2F30"/>
    <w:rsid w:val="00CF2F9C"/>
    <w:rsid w:val="00CF33CC"/>
    <w:rsid w:val="00CF33DC"/>
    <w:rsid w:val="00CF3725"/>
    <w:rsid w:val="00CF38F2"/>
    <w:rsid w:val="00CF4228"/>
    <w:rsid w:val="00CF4438"/>
    <w:rsid w:val="00CF589C"/>
    <w:rsid w:val="00CF61E3"/>
    <w:rsid w:val="00CF6938"/>
    <w:rsid w:val="00CF6A58"/>
    <w:rsid w:val="00CF6E6D"/>
    <w:rsid w:val="00CF6F9D"/>
    <w:rsid w:val="00CF7136"/>
    <w:rsid w:val="00CF72E6"/>
    <w:rsid w:val="00CF76E7"/>
    <w:rsid w:val="00CF7713"/>
    <w:rsid w:val="00CF7CBD"/>
    <w:rsid w:val="00D001FB"/>
    <w:rsid w:val="00D001FF"/>
    <w:rsid w:val="00D0074F"/>
    <w:rsid w:val="00D009BF"/>
    <w:rsid w:val="00D00BD4"/>
    <w:rsid w:val="00D00D35"/>
    <w:rsid w:val="00D01384"/>
    <w:rsid w:val="00D01A1B"/>
    <w:rsid w:val="00D01E25"/>
    <w:rsid w:val="00D02093"/>
    <w:rsid w:val="00D0241F"/>
    <w:rsid w:val="00D035CD"/>
    <w:rsid w:val="00D03AD9"/>
    <w:rsid w:val="00D046F0"/>
    <w:rsid w:val="00D051FD"/>
    <w:rsid w:val="00D05EF2"/>
    <w:rsid w:val="00D05F34"/>
    <w:rsid w:val="00D05F4F"/>
    <w:rsid w:val="00D05F63"/>
    <w:rsid w:val="00D06910"/>
    <w:rsid w:val="00D06F88"/>
    <w:rsid w:val="00D07008"/>
    <w:rsid w:val="00D07185"/>
    <w:rsid w:val="00D0745B"/>
    <w:rsid w:val="00D10BD3"/>
    <w:rsid w:val="00D12230"/>
    <w:rsid w:val="00D12C07"/>
    <w:rsid w:val="00D12F87"/>
    <w:rsid w:val="00D14C46"/>
    <w:rsid w:val="00D14F75"/>
    <w:rsid w:val="00D15503"/>
    <w:rsid w:val="00D1575A"/>
    <w:rsid w:val="00D1579C"/>
    <w:rsid w:val="00D15B1F"/>
    <w:rsid w:val="00D15D4A"/>
    <w:rsid w:val="00D1715C"/>
    <w:rsid w:val="00D17185"/>
    <w:rsid w:val="00D17779"/>
    <w:rsid w:val="00D17F48"/>
    <w:rsid w:val="00D20387"/>
    <w:rsid w:val="00D2074C"/>
    <w:rsid w:val="00D20801"/>
    <w:rsid w:val="00D210BF"/>
    <w:rsid w:val="00D21642"/>
    <w:rsid w:val="00D21668"/>
    <w:rsid w:val="00D21DB9"/>
    <w:rsid w:val="00D22546"/>
    <w:rsid w:val="00D22640"/>
    <w:rsid w:val="00D227E1"/>
    <w:rsid w:val="00D22C89"/>
    <w:rsid w:val="00D23D37"/>
    <w:rsid w:val="00D23D85"/>
    <w:rsid w:val="00D2456B"/>
    <w:rsid w:val="00D247F9"/>
    <w:rsid w:val="00D24B64"/>
    <w:rsid w:val="00D24C4C"/>
    <w:rsid w:val="00D25D90"/>
    <w:rsid w:val="00D26C40"/>
    <w:rsid w:val="00D26CB0"/>
    <w:rsid w:val="00D272D2"/>
    <w:rsid w:val="00D27A7A"/>
    <w:rsid w:val="00D27D86"/>
    <w:rsid w:val="00D27F01"/>
    <w:rsid w:val="00D30972"/>
    <w:rsid w:val="00D309F0"/>
    <w:rsid w:val="00D30EDB"/>
    <w:rsid w:val="00D315D2"/>
    <w:rsid w:val="00D316D3"/>
    <w:rsid w:val="00D31B60"/>
    <w:rsid w:val="00D31B95"/>
    <w:rsid w:val="00D31CFE"/>
    <w:rsid w:val="00D3232B"/>
    <w:rsid w:val="00D32605"/>
    <w:rsid w:val="00D33571"/>
    <w:rsid w:val="00D33757"/>
    <w:rsid w:val="00D338C8"/>
    <w:rsid w:val="00D33CF4"/>
    <w:rsid w:val="00D33DE0"/>
    <w:rsid w:val="00D34B6E"/>
    <w:rsid w:val="00D3525F"/>
    <w:rsid w:val="00D35336"/>
    <w:rsid w:val="00D355A2"/>
    <w:rsid w:val="00D35AF8"/>
    <w:rsid w:val="00D3602C"/>
    <w:rsid w:val="00D36551"/>
    <w:rsid w:val="00D3692B"/>
    <w:rsid w:val="00D36A97"/>
    <w:rsid w:val="00D36B76"/>
    <w:rsid w:val="00D36C6E"/>
    <w:rsid w:val="00D37166"/>
    <w:rsid w:val="00D37A6E"/>
    <w:rsid w:val="00D403CC"/>
    <w:rsid w:val="00D405EF"/>
    <w:rsid w:val="00D4099D"/>
    <w:rsid w:val="00D40B88"/>
    <w:rsid w:val="00D416C9"/>
    <w:rsid w:val="00D41D81"/>
    <w:rsid w:val="00D42CAE"/>
    <w:rsid w:val="00D43887"/>
    <w:rsid w:val="00D43CA1"/>
    <w:rsid w:val="00D43E40"/>
    <w:rsid w:val="00D44698"/>
    <w:rsid w:val="00D44C09"/>
    <w:rsid w:val="00D44F19"/>
    <w:rsid w:val="00D44F9C"/>
    <w:rsid w:val="00D45870"/>
    <w:rsid w:val="00D45941"/>
    <w:rsid w:val="00D45955"/>
    <w:rsid w:val="00D45F33"/>
    <w:rsid w:val="00D46C15"/>
    <w:rsid w:val="00D46FD1"/>
    <w:rsid w:val="00D4726E"/>
    <w:rsid w:val="00D47275"/>
    <w:rsid w:val="00D475B7"/>
    <w:rsid w:val="00D476C1"/>
    <w:rsid w:val="00D47FAF"/>
    <w:rsid w:val="00D506B3"/>
    <w:rsid w:val="00D50DA6"/>
    <w:rsid w:val="00D51087"/>
    <w:rsid w:val="00D51387"/>
    <w:rsid w:val="00D5188E"/>
    <w:rsid w:val="00D51BFD"/>
    <w:rsid w:val="00D51D94"/>
    <w:rsid w:val="00D51F59"/>
    <w:rsid w:val="00D51F5E"/>
    <w:rsid w:val="00D51FDC"/>
    <w:rsid w:val="00D522B0"/>
    <w:rsid w:val="00D5267E"/>
    <w:rsid w:val="00D52DF7"/>
    <w:rsid w:val="00D52F8A"/>
    <w:rsid w:val="00D53275"/>
    <w:rsid w:val="00D5359E"/>
    <w:rsid w:val="00D53B8A"/>
    <w:rsid w:val="00D54191"/>
    <w:rsid w:val="00D544B1"/>
    <w:rsid w:val="00D54DD5"/>
    <w:rsid w:val="00D55432"/>
    <w:rsid w:val="00D5559F"/>
    <w:rsid w:val="00D558A8"/>
    <w:rsid w:val="00D5595D"/>
    <w:rsid w:val="00D55A5E"/>
    <w:rsid w:val="00D55C6D"/>
    <w:rsid w:val="00D56064"/>
    <w:rsid w:val="00D56090"/>
    <w:rsid w:val="00D56F45"/>
    <w:rsid w:val="00D57833"/>
    <w:rsid w:val="00D578DB"/>
    <w:rsid w:val="00D57BF9"/>
    <w:rsid w:val="00D600A9"/>
    <w:rsid w:val="00D6020F"/>
    <w:rsid w:val="00D6052D"/>
    <w:rsid w:val="00D608A5"/>
    <w:rsid w:val="00D60CC0"/>
    <w:rsid w:val="00D60D7C"/>
    <w:rsid w:val="00D60F2D"/>
    <w:rsid w:val="00D60F6A"/>
    <w:rsid w:val="00D615C3"/>
    <w:rsid w:val="00D6209A"/>
    <w:rsid w:val="00D6226F"/>
    <w:rsid w:val="00D6248F"/>
    <w:rsid w:val="00D6275F"/>
    <w:rsid w:val="00D6278D"/>
    <w:rsid w:val="00D63F6F"/>
    <w:rsid w:val="00D6432B"/>
    <w:rsid w:val="00D64591"/>
    <w:rsid w:val="00D64E50"/>
    <w:rsid w:val="00D65187"/>
    <w:rsid w:val="00D6529F"/>
    <w:rsid w:val="00D6544E"/>
    <w:rsid w:val="00D65FF4"/>
    <w:rsid w:val="00D6607A"/>
    <w:rsid w:val="00D66106"/>
    <w:rsid w:val="00D661BF"/>
    <w:rsid w:val="00D6624D"/>
    <w:rsid w:val="00D6663B"/>
    <w:rsid w:val="00D6682B"/>
    <w:rsid w:val="00D66A7B"/>
    <w:rsid w:val="00D66C88"/>
    <w:rsid w:val="00D67489"/>
    <w:rsid w:val="00D674C7"/>
    <w:rsid w:val="00D6753A"/>
    <w:rsid w:val="00D679FD"/>
    <w:rsid w:val="00D67D37"/>
    <w:rsid w:val="00D67DDB"/>
    <w:rsid w:val="00D67EE9"/>
    <w:rsid w:val="00D70B30"/>
    <w:rsid w:val="00D70E69"/>
    <w:rsid w:val="00D71D16"/>
    <w:rsid w:val="00D71D19"/>
    <w:rsid w:val="00D720A4"/>
    <w:rsid w:val="00D729BC"/>
    <w:rsid w:val="00D72A13"/>
    <w:rsid w:val="00D72C5D"/>
    <w:rsid w:val="00D72FDC"/>
    <w:rsid w:val="00D734D6"/>
    <w:rsid w:val="00D73930"/>
    <w:rsid w:val="00D73DD5"/>
    <w:rsid w:val="00D741E7"/>
    <w:rsid w:val="00D7453A"/>
    <w:rsid w:val="00D74F35"/>
    <w:rsid w:val="00D7507A"/>
    <w:rsid w:val="00D751EF"/>
    <w:rsid w:val="00D752BA"/>
    <w:rsid w:val="00D75315"/>
    <w:rsid w:val="00D754D9"/>
    <w:rsid w:val="00D75760"/>
    <w:rsid w:val="00D75A81"/>
    <w:rsid w:val="00D76042"/>
    <w:rsid w:val="00D7634C"/>
    <w:rsid w:val="00D768FD"/>
    <w:rsid w:val="00D76DE5"/>
    <w:rsid w:val="00D776D0"/>
    <w:rsid w:val="00D776F0"/>
    <w:rsid w:val="00D77896"/>
    <w:rsid w:val="00D778D8"/>
    <w:rsid w:val="00D778F9"/>
    <w:rsid w:val="00D7793B"/>
    <w:rsid w:val="00D77DB9"/>
    <w:rsid w:val="00D80564"/>
    <w:rsid w:val="00D807F1"/>
    <w:rsid w:val="00D80AF2"/>
    <w:rsid w:val="00D80DC9"/>
    <w:rsid w:val="00D810AC"/>
    <w:rsid w:val="00D81140"/>
    <w:rsid w:val="00D812FB"/>
    <w:rsid w:val="00D81853"/>
    <w:rsid w:val="00D81A37"/>
    <w:rsid w:val="00D81CFC"/>
    <w:rsid w:val="00D82059"/>
    <w:rsid w:val="00D8263B"/>
    <w:rsid w:val="00D82A34"/>
    <w:rsid w:val="00D82B1E"/>
    <w:rsid w:val="00D82CED"/>
    <w:rsid w:val="00D82F9F"/>
    <w:rsid w:val="00D82FB7"/>
    <w:rsid w:val="00D83066"/>
    <w:rsid w:val="00D83413"/>
    <w:rsid w:val="00D83CF1"/>
    <w:rsid w:val="00D83F4B"/>
    <w:rsid w:val="00D84161"/>
    <w:rsid w:val="00D8416E"/>
    <w:rsid w:val="00D844F6"/>
    <w:rsid w:val="00D8459C"/>
    <w:rsid w:val="00D8464F"/>
    <w:rsid w:val="00D84D1F"/>
    <w:rsid w:val="00D8521A"/>
    <w:rsid w:val="00D854A0"/>
    <w:rsid w:val="00D85561"/>
    <w:rsid w:val="00D856D1"/>
    <w:rsid w:val="00D85DF5"/>
    <w:rsid w:val="00D85ED6"/>
    <w:rsid w:val="00D86C13"/>
    <w:rsid w:val="00D870BC"/>
    <w:rsid w:val="00D87224"/>
    <w:rsid w:val="00D8784A"/>
    <w:rsid w:val="00D87C79"/>
    <w:rsid w:val="00D87D90"/>
    <w:rsid w:val="00D906C0"/>
    <w:rsid w:val="00D90FAC"/>
    <w:rsid w:val="00D910DE"/>
    <w:rsid w:val="00D912AF"/>
    <w:rsid w:val="00D914E1"/>
    <w:rsid w:val="00D917D1"/>
    <w:rsid w:val="00D91BEF"/>
    <w:rsid w:val="00D92211"/>
    <w:rsid w:val="00D92B00"/>
    <w:rsid w:val="00D93261"/>
    <w:rsid w:val="00D93647"/>
    <w:rsid w:val="00D937A8"/>
    <w:rsid w:val="00D94835"/>
    <w:rsid w:val="00D94D51"/>
    <w:rsid w:val="00D953AD"/>
    <w:rsid w:val="00D95615"/>
    <w:rsid w:val="00D95622"/>
    <w:rsid w:val="00D9581E"/>
    <w:rsid w:val="00D95922"/>
    <w:rsid w:val="00D95992"/>
    <w:rsid w:val="00D95A12"/>
    <w:rsid w:val="00D95CF4"/>
    <w:rsid w:val="00D96C3C"/>
    <w:rsid w:val="00D96C78"/>
    <w:rsid w:val="00D96F03"/>
    <w:rsid w:val="00D97856"/>
    <w:rsid w:val="00D978AA"/>
    <w:rsid w:val="00D97A25"/>
    <w:rsid w:val="00D97AAB"/>
    <w:rsid w:val="00D97E2C"/>
    <w:rsid w:val="00D97FA1"/>
    <w:rsid w:val="00DA0617"/>
    <w:rsid w:val="00DA06FE"/>
    <w:rsid w:val="00DA0BC9"/>
    <w:rsid w:val="00DA10AB"/>
    <w:rsid w:val="00DA18B4"/>
    <w:rsid w:val="00DA1B15"/>
    <w:rsid w:val="00DA1CC1"/>
    <w:rsid w:val="00DA1F69"/>
    <w:rsid w:val="00DA2330"/>
    <w:rsid w:val="00DA26E6"/>
    <w:rsid w:val="00DA3154"/>
    <w:rsid w:val="00DA42E4"/>
    <w:rsid w:val="00DA440B"/>
    <w:rsid w:val="00DA4541"/>
    <w:rsid w:val="00DA4957"/>
    <w:rsid w:val="00DA506F"/>
    <w:rsid w:val="00DA56F6"/>
    <w:rsid w:val="00DA5DD5"/>
    <w:rsid w:val="00DA6354"/>
    <w:rsid w:val="00DA647B"/>
    <w:rsid w:val="00DA6682"/>
    <w:rsid w:val="00DA74A1"/>
    <w:rsid w:val="00DA7DA0"/>
    <w:rsid w:val="00DB0975"/>
    <w:rsid w:val="00DB0FD7"/>
    <w:rsid w:val="00DB16EB"/>
    <w:rsid w:val="00DB1706"/>
    <w:rsid w:val="00DB170B"/>
    <w:rsid w:val="00DB1E2B"/>
    <w:rsid w:val="00DB249E"/>
    <w:rsid w:val="00DB2ADA"/>
    <w:rsid w:val="00DB2C3E"/>
    <w:rsid w:val="00DB2EAE"/>
    <w:rsid w:val="00DB31E0"/>
    <w:rsid w:val="00DB3CF8"/>
    <w:rsid w:val="00DB3F89"/>
    <w:rsid w:val="00DB5250"/>
    <w:rsid w:val="00DB5461"/>
    <w:rsid w:val="00DB548C"/>
    <w:rsid w:val="00DB5931"/>
    <w:rsid w:val="00DB6A1B"/>
    <w:rsid w:val="00DB6BD8"/>
    <w:rsid w:val="00DB6D8B"/>
    <w:rsid w:val="00DB7D2F"/>
    <w:rsid w:val="00DC01C3"/>
    <w:rsid w:val="00DC05F8"/>
    <w:rsid w:val="00DC066D"/>
    <w:rsid w:val="00DC12E4"/>
    <w:rsid w:val="00DC19F6"/>
    <w:rsid w:val="00DC1B6D"/>
    <w:rsid w:val="00DC2768"/>
    <w:rsid w:val="00DC2AB8"/>
    <w:rsid w:val="00DC2BDF"/>
    <w:rsid w:val="00DC3034"/>
    <w:rsid w:val="00DC3246"/>
    <w:rsid w:val="00DC34E7"/>
    <w:rsid w:val="00DC385F"/>
    <w:rsid w:val="00DC599E"/>
    <w:rsid w:val="00DC5A83"/>
    <w:rsid w:val="00DC5ABD"/>
    <w:rsid w:val="00DC5DF6"/>
    <w:rsid w:val="00DC5E2C"/>
    <w:rsid w:val="00DC66A4"/>
    <w:rsid w:val="00DC6822"/>
    <w:rsid w:val="00DC6BD0"/>
    <w:rsid w:val="00DC6D8E"/>
    <w:rsid w:val="00DC6F98"/>
    <w:rsid w:val="00DC6FEE"/>
    <w:rsid w:val="00DC755A"/>
    <w:rsid w:val="00DC758F"/>
    <w:rsid w:val="00DC7C7D"/>
    <w:rsid w:val="00DC7E23"/>
    <w:rsid w:val="00DD0536"/>
    <w:rsid w:val="00DD0738"/>
    <w:rsid w:val="00DD0F87"/>
    <w:rsid w:val="00DD140E"/>
    <w:rsid w:val="00DD15FD"/>
    <w:rsid w:val="00DD198A"/>
    <w:rsid w:val="00DD1AAC"/>
    <w:rsid w:val="00DD210C"/>
    <w:rsid w:val="00DD278A"/>
    <w:rsid w:val="00DD2BC5"/>
    <w:rsid w:val="00DD3036"/>
    <w:rsid w:val="00DD31A6"/>
    <w:rsid w:val="00DD31B6"/>
    <w:rsid w:val="00DD3EB4"/>
    <w:rsid w:val="00DD4765"/>
    <w:rsid w:val="00DD49C9"/>
    <w:rsid w:val="00DD4CD3"/>
    <w:rsid w:val="00DD5DF2"/>
    <w:rsid w:val="00DD6013"/>
    <w:rsid w:val="00DD64BC"/>
    <w:rsid w:val="00DD67B1"/>
    <w:rsid w:val="00DD7A46"/>
    <w:rsid w:val="00DD7A5A"/>
    <w:rsid w:val="00DE073B"/>
    <w:rsid w:val="00DE1003"/>
    <w:rsid w:val="00DE1A6C"/>
    <w:rsid w:val="00DE1B79"/>
    <w:rsid w:val="00DE1C5F"/>
    <w:rsid w:val="00DE1C7F"/>
    <w:rsid w:val="00DE2428"/>
    <w:rsid w:val="00DE2E74"/>
    <w:rsid w:val="00DE323C"/>
    <w:rsid w:val="00DE38E0"/>
    <w:rsid w:val="00DE3AB2"/>
    <w:rsid w:val="00DE3F97"/>
    <w:rsid w:val="00DE4470"/>
    <w:rsid w:val="00DE455D"/>
    <w:rsid w:val="00DE46E1"/>
    <w:rsid w:val="00DE4BBE"/>
    <w:rsid w:val="00DE50E1"/>
    <w:rsid w:val="00DE5490"/>
    <w:rsid w:val="00DE54C2"/>
    <w:rsid w:val="00DE59D9"/>
    <w:rsid w:val="00DE5D0F"/>
    <w:rsid w:val="00DE798E"/>
    <w:rsid w:val="00DE7AF4"/>
    <w:rsid w:val="00DE7E5C"/>
    <w:rsid w:val="00DF0309"/>
    <w:rsid w:val="00DF076B"/>
    <w:rsid w:val="00DF0E3A"/>
    <w:rsid w:val="00DF1129"/>
    <w:rsid w:val="00DF1C8C"/>
    <w:rsid w:val="00DF1E9A"/>
    <w:rsid w:val="00DF27EC"/>
    <w:rsid w:val="00DF2B79"/>
    <w:rsid w:val="00DF2BE2"/>
    <w:rsid w:val="00DF35EF"/>
    <w:rsid w:val="00DF3AAB"/>
    <w:rsid w:val="00DF3F30"/>
    <w:rsid w:val="00DF46B0"/>
    <w:rsid w:val="00DF49B6"/>
    <w:rsid w:val="00DF49BA"/>
    <w:rsid w:val="00DF4A8E"/>
    <w:rsid w:val="00DF5D3F"/>
    <w:rsid w:val="00DF61F2"/>
    <w:rsid w:val="00DF6211"/>
    <w:rsid w:val="00DF6A49"/>
    <w:rsid w:val="00DF6B0A"/>
    <w:rsid w:val="00DF6EF2"/>
    <w:rsid w:val="00DF6F3E"/>
    <w:rsid w:val="00DF7328"/>
    <w:rsid w:val="00E00674"/>
    <w:rsid w:val="00E00B31"/>
    <w:rsid w:val="00E00E2F"/>
    <w:rsid w:val="00E01A3B"/>
    <w:rsid w:val="00E02029"/>
    <w:rsid w:val="00E02146"/>
    <w:rsid w:val="00E0258F"/>
    <w:rsid w:val="00E025CF"/>
    <w:rsid w:val="00E02746"/>
    <w:rsid w:val="00E028C4"/>
    <w:rsid w:val="00E02B4A"/>
    <w:rsid w:val="00E03004"/>
    <w:rsid w:val="00E03114"/>
    <w:rsid w:val="00E03757"/>
    <w:rsid w:val="00E038A6"/>
    <w:rsid w:val="00E04229"/>
    <w:rsid w:val="00E04684"/>
    <w:rsid w:val="00E04825"/>
    <w:rsid w:val="00E048F2"/>
    <w:rsid w:val="00E049E0"/>
    <w:rsid w:val="00E04C92"/>
    <w:rsid w:val="00E05143"/>
    <w:rsid w:val="00E05ABC"/>
    <w:rsid w:val="00E05B97"/>
    <w:rsid w:val="00E06638"/>
    <w:rsid w:val="00E06963"/>
    <w:rsid w:val="00E06A0A"/>
    <w:rsid w:val="00E06A56"/>
    <w:rsid w:val="00E06CE0"/>
    <w:rsid w:val="00E073AE"/>
    <w:rsid w:val="00E0776C"/>
    <w:rsid w:val="00E07B5D"/>
    <w:rsid w:val="00E07DBC"/>
    <w:rsid w:val="00E10131"/>
    <w:rsid w:val="00E107AC"/>
    <w:rsid w:val="00E10F77"/>
    <w:rsid w:val="00E1108B"/>
    <w:rsid w:val="00E11169"/>
    <w:rsid w:val="00E11CDC"/>
    <w:rsid w:val="00E11D14"/>
    <w:rsid w:val="00E11DEA"/>
    <w:rsid w:val="00E1218F"/>
    <w:rsid w:val="00E12201"/>
    <w:rsid w:val="00E126E9"/>
    <w:rsid w:val="00E12D69"/>
    <w:rsid w:val="00E13659"/>
    <w:rsid w:val="00E13C57"/>
    <w:rsid w:val="00E14A90"/>
    <w:rsid w:val="00E14C94"/>
    <w:rsid w:val="00E1559D"/>
    <w:rsid w:val="00E159DD"/>
    <w:rsid w:val="00E15D91"/>
    <w:rsid w:val="00E16051"/>
    <w:rsid w:val="00E16BF0"/>
    <w:rsid w:val="00E17494"/>
    <w:rsid w:val="00E17D6D"/>
    <w:rsid w:val="00E2015B"/>
    <w:rsid w:val="00E2037F"/>
    <w:rsid w:val="00E203E4"/>
    <w:rsid w:val="00E205CB"/>
    <w:rsid w:val="00E205EA"/>
    <w:rsid w:val="00E20671"/>
    <w:rsid w:val="00E207EF"/>
    <w:rsid w:val="00E20A45"/>
    <w:rsid w:val="00E20F3F"/>
    <w:rsid w:val="00E20F4D"/>
    <w:rsid w:val="00E21A4C"/>
    <w:rsid w:val="00E21B07"/>
    <w:rsid w:val="00E21EA3"/>
    <w:rsid w:val="00E22783"/>
    <w:rsid w:val="00E22BFC"/>
    <w:rsid w:val="00E22E59"/>
    <w:rsid w:val="00E22EDF"/>
    <w:rsid w:val="00E23D3E"/>
    <w:rsid w:val="00E23DAC"/>
    <w:rsid w:val="00E23F19"/>
    <w:rsid w:val="00E23F77"/>
    <w:rsid w:val="00E242F2"/>
    <w:rsid w:val="00E245DC"/>
    <w:rsid w:val="00E24A85"/>
    <w:rsid w:val="00E24E96"/>
    <w:rsid w:val="00E25045"/>
    <w:rsid w:val="00E254AF"/>
    <w:rsid w:val="00E258BA"/>
    <w:rsid w:val="00E25E8E"/>
    <w:rsid w:val="00E25FA1"/>
    <w:rsid w:val="00E25FF9"/>
    <w:rsid w:val="00E2646B"/>
    <w:rsid w:val="00E266E7"/>
    <w:rsid w:val="00E26BDA"/>
    <w:rsid w:val="00E27919"/>
    <w:rsid w:val="00E27D83"/>
    <w:rsid w:val="00E27FA2"/>
    <w:rsid w:val="00E30152"/>
    <w:rsid w:val="00E30399"/>
    <w:rsid w:val="00E30920"/>
    <w:rsid w:val="00E309FE"/>
    <w:rsid w:val="00E30B01"/>
    <w:rsid w:val="00E31859"/>
    <w:rsid w:val="00E319F3"/>
    <w:rsid w:val="00E31E4E"/>
    <w:rsid w:val="00E32023"/>
    <w:rsid w:val="00E321B4"/>
    <w:rsid w:val="00E32209"/>
    <w:rsid w:val="00E3253E"/>
    <w:rsid w:val="00E32A70"/>
    <w:rsid w:val="00E32C25"/>
    <w:rsid w:val="00E32D3E"/>
    <w:rsid w:val="00E32FDC"/>
    <w:rsid w:val="00E3301A"/>
    <w:rsid w:val="00E33815"/>
    <w:rsid w:val="00E33C98"/>
    <w:rsid w:val="00E34223"/>
    <w:rsid w:val="00E34374"/>
    <w:rsid w:val="00E346B3"/>
    <w:rsid w:val="00E352AE"/>
    <w:rsid w:val="00E35BBA"/>
    <w:rsid w:val="00E35EC3"/>
    <w:rsid w:val="00E36BD9"/>
    <w:rsid w:val="00E36F71"/>
    <w:rsid w:val="00E37554"/>
    <w:rsid w:val="00E37D55"/>
    <w:rsid w:val="00E37EF9"/>
    <w:rsid w:val="00E37F47"/>
    <w:rsid w:val="00E40107"/>
    <w:rsid w:val="00E403B9"/>
    <w:rsid w:val="00E40A30"/>
    <w:rsid w:val="00E40B92"/>
    <w:rsid w:val="00E41C43"/>
    <w:rsid w:val="00E41EE8"/>
    <w:rsid w:val="00E43D87"/>
    <w:rsid w:val="00E43D9A"/>
    <w:rsid w:val="00E4427F"/>
    <w:rsid w:val="00E44369"/>
    <w:rsid w:val="00E444D5"/>
    <w:rsid w:val="00E446E6"/>
    <w:rsid w:val="00E4499D"/>
    <w:rsid w:val="00E454EF"/>
    <w:rsid w:val="00E45636"/>
    <w:rsid w:val="00E45769"/>
    <w:rsid w:val="00E46290"/>
    <w:rsid w:val="00E46A8A"/>
    <w:rsid w:val="00E46BE4"/>
    <w:rsid w:val="00E46C55"/>
    <w:rsid w:val="00E47705"/>
    <w:rsid w:val="00E47DC3"/>
    <w:rsid w:val="00E47E70"/>
    <w:rsid w:val="00E47FA3"/>
    <w:rsid w:val="00E50664"/>
    <w:rsid w:val="00E5078E"/>
    <w:rsid w:val="00E50A25"/>
    <w:rsid w:val="00E50C48"/>
    <w:rsid w:val="00E50DDD"/>
    <w:rsid w:val="00E50E0A"/>
    <w:rsid w:val="00E510E8"/>
    <w:rsid w:val="00E51136"/>
    <w:rsid w:val="00E5147E"/>
    <w:rsid w:val="00E51904"/>
    <w:rsid w:val="00E51AD0"/>
    <w:rsid w:val="00E51B06"/>
    <w:rsid w:val="00E51BC0"/>
    <w:rsid w:val="00E520DB"/>
    <w:rsid w:val="00E5243F"/>
    <w:rsid w:val="00E5249F"/>
    <w:rsid w:val="00E52B3F"/>
    <w:rsid w:val="00E53131"/>
    <w:rsid w:val="00E53419"/>
    <w:rsid w:val="00E5349C"/>
    <w:rsid w:val="00E53856"/>
    <w:rsid w:val="00E54101"/>
    <w:rsid w:val="00E54576"/>
    <w:rsid w:val="00E5478B"/>
    <w:rsid w:val="00E547E5"/>
    <w:rsid w:val="00E54C84"/>
    <w:rsid w:val="00E54CEF"/>
    <w:rsid w:val="00E54EE9"/>
    <w:rsid w:val="00E5504C"/>
    <w:rsid w:val="00E5506A"/>
    <w:rsid w:val="00E5553D"/>
    <w:rsid w:val="00E56147"/>
    <w:rsid w:val="00E5619A"/>
    <w:rsid w:val="00E5665D"/>
    <w:rsid w:val="00E56D28"/>
    <w:rsid w:val="00E573DD"/>
    <w:rsid w:val="00E57991"/>
    <w:rsid w:val="00E57BB1"/>
    <w:rsid w:val="00E57E34"/>
    <w:rsid w:val="00E601C0"/>
    <w:rsid w:val="00E6163E"/>
    <w:rsid w:val="00E62904"/>
    <w:rsid w:val="00E62E6A"/>
    <w:rsid w:val="00E631B0"/>
    <w:rsid w:val="00E633E6"/>
    <w:rsid w:val="00E63505"/>
    <w:rsid w:val="00E641A2"/>
    <w:rsid w:val="00E64216"/>
    <w:rsid w:val="00E64509"/>
    <w:rsid w:val="00E64780"/>
    <w:rsid w:val="00E64C92"/>
    <w:rsid w:val="00E650A6"/>
    <w:rsid w:val="00E651BB"/>
    <w:rsid w:val="00E652B8"/>
    <w:rsid w:val="00E6544D"/>
    <w:rsid w:val="00E659C7"/>
    <w:rsid w:val="00E66F3E"/>
    <w:rsid w:val="00E673E2"/>
    <w:rsid w:val="00E67564"/>
    <w:rsid w:val="00E67CD5"/>
    <w:rsid w:val="00E67EA0"/>
    <w:rsid w:val="00E70F4A"/>
    <w:rsid w:val="00E710C4"/>
    <w:rsid w:val="00E71147"/>
    <w:rsid w:val="00E7114A"/>
    <w:rsid w:val="00E71193"/>
    <w:rsid w:val="00E71434"/>
    <w:rsid w:val="00E7170C"/>
    <w:rsid w:val="00E71951"/>
    <w:rsid w:val="00E71E14"/>
    <w:rsid w:val="00E72DAC"/>
    <w:rsid w:val="00E72E74"/>
    <w:rsid w:val="00E734DE"/>
    <w:rsid w:val="00E736B2"/>
    <w:rsid w:val="00E73D90"/>
    <w:rsid w:val="00E73EE3"/>
    <w:rsid w:val="00E742E4"/>
    <w:rsid w:val="00E744CB"/>
    <w:rsid w:val="00E744F2"/>
    <w:rsid w:val="00E74701"/>
    <w:rsid w:val="00E74861"/>
    <w:rsid w:val="00E74CCE"/>
    <w:rsid w:val="00E76DEE"/>
    <w:rsid w:val="00E76EA5"/>
    <w:rsid w:val="00E76EF4"/>
    <w:rsid w:val="00E76F69"/>
    <w:rsid w:val="00E774F0"/>
    <w:rsid w:val="00E77E20"/>
    <w:rsid w:val="00E80464"/>
    <w:rsid w:val="00E80A0E"/>
    <w:rsid w:val="00E8119B"/>
    <w:rsid w:val="00E8149A"/>
    <w:rsid w:val="00E81597"/>
    <w:rsid w:val="00E81B38"/>
    <w:rsid w:val="00E81FED"/>
    <w:rsid w:val="00E82750"/>
    <w:rsid w:val="00E82ACD"/>
    <w:rsid w:val="00E82D3D"/>
    <w:rsid w:val="00E83359"/>
    <w:rsid w:val="00E839F3"/>
    <w:rsid w:val="00E83BAA"/>
    <w:rsid w:val="00E83D2C"/>
    <w:rsid w:val="00E8482C"/>
    <w:rsid w:val="00E84B05"/>
    <w:rsid w:val="00E84E29"/>
    <w:rsid w:val="00E85768"/>
    <w:rsid w:val="00E85832"/>
    <w:rsid w:val="00E85A09"/>
    <w:rsid w:val="00E86011"/>
    <w:rsid w:val="00E86961"/>
    <w:rsid w:val="00E869BD"/>
    <w:rsid w:val="00E86B08"/>
    <w:rsid w:val="00E86E73"/>
    <w:rsid w:val="00E86E97"/>
    <w:rsid w:val="00E87472"/>
    <w:rsid w:val="00E87665"/>
    <w:rsid w:val="00E87986"/>
    <w:rsid w:val="00E87998"/>
    <w:rsid w:val="00E87EA2"/>
    <w:rsid w:val="00E904F3"/>
    <w:rsid w:val="00E906FE"/>
    <w:rsid w:val="00E91083"/>
    <w:rsid w:val="00E912CA"/>
    <w:rsid w:val="00E913CD"/>
    <w:rsid w:val="00E91948"/>
    <w:rsid w:val="00E91D53"/>
    <w:rsid w:val="00E922A0"/>
    <w:rsid w:val="00E92C3A"/>
    <w:rsid w:val="00E92C44"/>
    <w:rsid w:val="00E92F3D"/>
    <w:rsid w:val="00E933C4"/>
    <w:rsid w:val="00E936A3"/>
    <w:rsid w:val="00E93B27"/>
    <w:rsid w:val="00E93D8E"/>
    <w:rsid w:val="00E942C6"/>
    <w:rsid w:val="00E9460C"/>
    <w:rsid w:val="00E94C64"/>
    <w:rsid w:val="00E95330"/>
    <w:rsid w:val="00E9571D"/>
    <w:rsid w:val="00E9580D"/>
    <w:rsid w:val="00E95D2A"/>
    <w:rsid w:val="00E95FB5"/>
    <w:rsid w:val="00E96229"/>
    <w:rsid w:val="00E9661D"/>
    <w:rsid w:val="00E96631"/>
    <w:rsid w:val="00E96947"/>
    <w:rsid w:val="00E974B7"/>
    <w:rsid w:val="00E97910"/>
    <w:rsid w:val="00E97C7B"/>
    <w:rsid w:val="00EA0275"/>
    <w:rsid w:val="00EA078F"/>
    <w:rsid w:val="00EA0B1B"/>
    <w:rsid w:val="00EA0BDF"/>
    <w:rsid w:val="00EA0E98"/>
    <w:rsid w:val="00EA0F41"/>
    <w:rsid w:val="00EA2152"/>
    <w:rsid w:val="00EA261F"/>
    <w:rsid w:val="00EA26A2"/>
    <w:rsid w:val="00EA28B4"/>
    <w:rsid w:val="00EA2B53"/>
    <w:rsid w:val="00EA2C34"/>
    <w:rsid w:val="00EA457D"/>
    <w:rsid w:val="00EA45B2"/>
    <w:rsid w:val="00EA4731"/>
    <w:rsid w:val="00EA4775"/>
    <w:rsid w:val="00EA49E3"/>
    <w:rsid w:val="00EA4D0A"/>
    <w:rsid w:val="00EA4F8F"/>
    <w:rsid w:val="00EA503E"/>
    <w:rsid w:val="00EA579A"/>
    <w:rsid w:val="00EA59D8"/>
    <w:rsid w:val="00EA5C8A"/>
    <w:rsid w:val="00EA5CA0"/>
    <w:rsid w:val="00EA5CF5"/>
    <w:rsid w:val="00EA6C4D"/>
    <w:rsid w:val="00EA6DA9"/>
    <w:rsid w:val="00EA6F08"/>
    <w:rsid w:val="00EA7C33"/>
    <w:rsid w:val="00EB03FC"/>
    <w:rsid w:val="00EB05AF"/>
    <w:rsid w:val="00EB0A80"/>
    <w:rsid w:val="00EB0B84"/>
    <w:rsid w:val="00EB10F2"/>
    <w:rsid w:val="00EB112C"/>
    <w:rsid w:val="00EB1887"/>
    <w:rsid w:val="00EB1953"/>
    <w:rsid w:val="00EB1C10"/>
    <w:rsid w:val="00EB246E"/>
    <w:rsid w:val="00EB253C"/>
    <w:rsid w:val="00EB2A23"/>
    <w:rsid w:val="00EB2EFA"/>
    <w:rsid w:val="00EB2EFD"/>
    <w:rsid w:val="00EB3CEE"/>
    <w:rsid w:val="00EB3FB0"/>
    <w:rsid w:val="00EB4F0B"/>
    <w:rsid w:val="00EB574A"/>
    <w:rsid w:val="00EB58E7"/>
    <w:rsid w:val="00EB5C81"/>
    <w:rsid w:val="00EB5E1E"/>
    <w:rsid w:val="00EB60BC"/>
    <w:rsid w:val="00EB66B8"/>
    <w:rsid w:val="00EB67D4"/>
    <w:rsid w:val="00EB70EB"/>
    <w:rsid w:val="00EB770B"/>
    <w:rsid w:val="00EB79D4"/>
    <w:rsid w:val="00EB7A16"/>
    <w:rsid w:val="00EB7A5B"/>
    <w:rsid w:val="00EB7CF2"/>
    <w:rsid w:val="00EC01AE"/>
    <w:rsid w:val="00EC01E1"/>
    <w:rsid w:val="00EC03CB"/>
    <w:rsid w:val="00EC07F3"/>
    <w:rsid w:val="00EC0AB2"/>
    <w:rsid w:val="00EC0BD3"/>
    <w:rsid w:val="00EC0C09"/>
    <w:rsid w:val="00EC17E1"/>
    <w:rsid w:val="00EC1991"/>
    <w:rsid w:val="00EC267F"/>
    <w:rsid w:val="00EC2A8C"/>
    <w:rsid w:val="00EC2E4D"/>
    <w:rsid w:val="00EC34DD"/>
    <w:rsid w:val="00EC408D"/>
    <w:rsid w:val="00EC4847"/>
    <w:rsid w:val="00EC4902"/>
    <w:rsid w:val="00EC51C9"/>
    <w:rsid w:val="00EC5D23"/>
    <w:rsid w:val="00EC64DC"/>
    <w:rsid w:val="00EC788A"/>
    <w:rsid w:val="00ED01E8"/>
    <w:rsid w:val="00ED0438"/>
    <w:rsid w:val="00ED0866"/>
    <w:rsid w:val="00ED0B58"/>
    <w:rsid w:val="00ED0C23"/>
    <w:rsid w:val="00ED0CDF"/>
    <w:rsid w:val="00ED0E07"/>
    <w:rsid w:val="00ED0F93"/>
    <w:rsid w:val="00ED143F"/>
    <w:rsid w:val="00ED1636"/>
    <w:rsid w:val="00ED2670"/>
    <w:rsid w:val="00ED2816"/>
    <w:rsid w:val="00ED306F"/>
    <w:rsid w:val="00ED317F"/>
    <w:rsid w:val="00ED3A91"/>
    <w:rsid w:val="00ED3D44"/>
    <w:rsid w:val="00ED3FBA"/>
    <w:rsid w:val="00ED4083"/>
    <w:rsid w:val="00ED42A7"/>
    <w:rsid w:val="00ED42E8"/>
    <w:rsid w:val="00ED45B8"/>
    <w:rsid w:val="00ED46F5"/>
    <w:rsid w:val="00ED4A10"/>
    <w:rsid w:val="00ED4B18"/>
    <w:rsid w:val="00ED4C13"/>
    <w:rsid w:val="00ED52CB"/>
    <w:rsid w:val="00ED52CC"/>
    <w:rsid w:val="00ED5841"/>
    <w:rsid w:val="00ED5B18"/>
    <w:rsid w:val="00ED5B22"/>
    <w:rsid w:val="00ED5F4B"/>
    <w:rsid w:val="00ED65F7"/>
    <w:rsid w:val="00ED69C3"/>
    <w:rsid w:val="00ED6C2C"/>
    <w:rsid w:val="00ED6E4D"/>
    <w:rsid w:val="00ED73C0"/>
    <w:rsid w:val="00ED756C"/>
    <w:rsid w:val="00ED7DE1"/>
    <w:rsid w:val="00EE07F5"/>
    <w:rsid w:val="00EE0F58"/>
    <w:rsid w:val="00EE12D8"/>
    <w:rsid w:val="00EE151A"/>
    <w:rsid w:val="00EE175A"/>
    <w:rsid w:val="00EE20CC"/>
    <w:rsid w:val="00EE2515"/>
    <w:rsid w:val="00EE32CC"/>
    <w:rsid w:val="00EE334A"/>
    <w:rsid w:val="00EE3982"/>
    <w:rsid w:val="00EE3BC4"/>
    <w:rsid w:val="00EE3ED4"/>
    <w:rsid w:val="00EE4082"/>
    <w:rsid w:val="00EE4410"/>
    <w:rsid w:val="00EE473F"/>
    <w:rsid w:val="00EE4FA0"/>
    <w:rsid w:val="00EE50B5"/>
    <w:rsid w:val="00EE5327"/>
    <w:rsid w:val="00EE5636"/>
    <w:rsid w:val="00EE5BC1"/>
    <w:rsid w:val="00EE66DD"/>
    <w:rsid w:val="00EE736F"/>
    <w:rsid w:val="00EE7900"/>
    <w:rsid w:val="00EE7BDE"/>
    <w:rsid w:val="00EE7FAA"/>
    <w:rsid w:val="00EF0174"/>
    <w:rsid w:val="00EF03CA"/>
    <w:rsid w:val="00EF09E2"/>
    <w:rsid w:val="00EF11E8"/>
    <w:rsid w:val="00EF1385"/>
    <w:rsid w:val="00EF267C"/>
    <w:rsid w:val="00EF2A01"/>
    <w:rsid w:val="00EF2C47"/>
    <w:rsid w:val="00EF37C6"/>
    <w:rsid w:val="00EF39F6"/>
    <w:rsid w:val="00EF3A84"/>
    <w:rsid w:val="00EF3BDC"/>
    <w:rsid w:val="00EF3C6A"/>
    <w:rsid w:val="00EF40F1"/>
    <w:rsid w:val="00EF44C7"/>
    <w:rsid w:val="00EF489D"/>
    <w:rsid w:val="00EF4CD7"/>
    <w:rsid w:val="00EF5A53"/>
    <w:rsid w:val="00EF6643"/>
    <w:rsid w:val="00EF6CFF"/>
    <w:rsid w:val="00EF6D58"/>
    <w:rsid w:val="00EF792E"/>
    <w:rsid w:val="00EF7943"/>
    <w:rsid w:val="00EF7980"/>
    <w:rsid w:val="00F00408"/>
    <w:rsid w:val="00F0069F"/>
    <w:rsid w:val="00F00B71"/>
    <w:rsid w:val="00F0127E"/>
    <w:rsid w:val="00F01ABF"/>
    <w:rsid w:val="00F02177"/>
    <w:rsid w:val="00F02811"/>
    <w:rsid w:val="00F0292F"/>
    <w:rsid w:val="00F02CA7"/>
    <w:rsid w:val="00F034E2"/>
    <w:rsid w:val="00F036A9"/>
    <w:rsid w:val="00F036C1"/>
    <w:rsid w:val="00F039CB"/>
    <w:rsid w:val="00F03DA6"/>
    <w:rsid w:val="00F043EC"/>
    <w:rsid w:val="00F04721"/>
    <w:rsid w:val="00F04848"/>
    <w:rsid w:val="00F04EB6"/>
    <w:rsid w:val="00F053C4"/>
    <w:rsid w:val="00F056B1"/>
    <w:rsid w:val="00F058BF"/>
    <w:rsid w:val="00F06269"/>
    <w:rsid w:val="00F0650D"/>
    <w:rsid w:val="00F065D2"/>
    <w:rsid w:val="00F068D7"/>
    <w:rsid w:val="00F0692B"/>
    <w:rsid w:val="00F07129"/>
    <w:rsid w:val="00F072CB"/>
    <w:rsid w:val="00F07B7A"/>
    <w:rsid w:val="00F100E4"/>
    <w:rsid w:val="00F1026C"/>
    <w:rsid w:val="00F10A8F"/>
    <w:rsid w:val="00F10AA6"/>
    <w:rsid w:val="00F10E2C"/>
    <w:rsid w:val="00F123E2"/>
    <w:rsid w:val="00F128EB"/>
    <w:rsid w:val="00F12966"/>
    <w:rsid w:val="00F13347"/>
    <w:rsid w:val="00F14096"/>
    <w:rsid w:val="00F14489"/>
    <w:rsid w:val="00F1489C"/>
    <w:rsid w:val="00F14BF5"/>
    <w:rsid w:val="00F14EDE"/>
    <w:rsid w:val="00F14F57"/>
    <w:rsid w:val="00F1508B"/>
    <w:rsid w:val="00F15259"/>
    <w:rsid w:val="00F163DE"/>
    <w:rsid w:val="00F16411"/>
    <w:rsid w:val="00F169F0"/>
    <w:rsid w:val="00F16DC2"/>
    <w:rsid w:val="00F1764D"/>
    <w:rsid w:val="00F17870"/>
    <w:rsid w:val="00F17CEF"/>
    <w:rsid w:val="00F17E28"/>
    <w:rsid w:val="00F20B28"/>
    <w:rsid w:val="00F21273"/>
    <w:rsid w:val="00F21688"/>
    <w:rsid w:val="00F21F2C"/>
    <w:rsid w:val="00F21F67"/>
    <w:rsid w:val="00F222C2"/>
    <w:rsid w:val="00F228AF"/>
    <w:rsid w:val="00F22CB4"/>
    <w:rsid w:val="00F231F9"/>
    <w:rsid w:val="00F23502"/>
    <w:rsid w:val="00F2353A"/>
    <w:rsid w:val="00F23A9F"/>
    <w:rsid w:val="00F23C3F"/>
    <w:rsid w:val="00F23C46"/>
    <w:rsid w:val="00F2488F"/>
    <w:rsid w:val="00F24B28"/>
    <w:rsid w:val="00F24B59"/>
    <w:rsid w:val="00F24E01"/>
    <w:rsid w:val="00F2531A"/>
    <w:rsid w:val="00F253ED"/>
    <w:rsid w:val="00F2556E"/>
    <w:rsid w:val="00F25AE4"/>
    <w:rsid w:val="00F25DFB"/>
    <w:rsid w:val="00F26091"/>
    <w:rsid w:val="00F261B9"/>
    <w:rsid w:val="00F2650A"/>
    <w:rsid w:val="00F2654F"/>
    <w:rsid w:val="00F26833"/>
    <w:rsid w:val="00F268A3"/>
    <w:rsid w:val="00F26BCC"/>
    <w:rsid w:val="00F272BA"/>
    <w:rsid w:val="00F273E0"/>
    <w:rsid w:val="00F2740C"/>
    <w:rsid w:val="00F279B2"/>
    <w:rsid w:val="00F30499"/>
    <w:rsid w:val="00F30553"/>
    <w:rsid w:val="00F306BB"/>
    <w:rsid w:val="00F30790"/>
    <w:rsid w:val="00F30C84"/>
    <w:rsid w:val="00F30D95"/>
    <w:rsid w:val="00F3107C"/>
    <w:rsid w:val="00F3129E"/>
    <w:rsid w:val="00F3197E"/>
    <w:rsid w:val="00F31B7B"/>
    <w:rsid w:val="00F31E0A"/>
    <w:rsid w:val="00F3203B"/>
    <w:rsid w:val="00F32B18"/>
    <w:rsid w:val="00F32DF8"/>
    <w:rsid w:val="00F33270"/>
    <w:rsid w:val="00F33282"/>
    <w:rsid w:val="00F33333"/>
    <w:rsid w:val="00F337A9"/>
    <w:rsid w:val="00F33BA4"/>
    <w:rsid w:val="00F33BDB"/>
    <w:rsid w:val="00F33BFF"/>
    <w:rsid w:val="00F33CE6"/>
    <w:rsid w:val="00F340DD"/>
    <w:rsid w:val="00F344BC"/>
    <w:rsid w:val="00F346EF"/>
    <w:rsid w:val="00F348F7"/>
    <w:rsid w:val="00F34DCD"/>
    <w:rsid w:val="00F35190"/>
    <w:rsid w:val="00F3571C"/>
    <w:rsid w:val="00F357FD"/>
    <w:rsid w:val="00F35849"/>
    <w:rsid w:val="00F35968"/>
    <w:rsid w:val="00F359DF"/>
    <w:rsid w:val="00F35CB3"/>
    <w:rsid w:val="00F35D76"/>
    <w:rsid w:val="00F35D83"/>
    <w:rsid w:val="00F36424"/>
    <w:rsid w:val="00F364BA"/>
    <w:rsid w:val="00F367A9"/>
    <w:rsid w:val="00F36C3A"/>
    <w:rsid w:val="00F40925"/>
    <w:rsid w:val="00F413EC"/>
    <w:rsid w:val="00F416EC"/>
    <w:rsid w:val="00F419C9"/>
    <w:rsid w:val="00F41E58"/>
    <w:rsid w:val="00F42183"/>
    <w:rsid w:val="00F422CB"/>
    <w:rsid w:val="00F42430"/>
    <w:rsid w:val="00F42524"/>
    <w:rsid w:val="00F42ABB"/>
    <w:rsid w:val="00F42E8D"/>
    <w:rsid w:val="00F42F7D"/>
    <w:rsid w:val="00F42FC1"/>
    <w:rsid w:val="00F43401"/>
    <w:rsid w:val="00F438C3"/>
    <w:rsid w:val="00F443D4"/>
    <w:rsid w:val="00F4497B"/>
    <w:rsid w:val="00F449E3"/>
    <w:rsid w:val="00F44E7E"/>
    <w:rsid w:val="00F45BE6"/>
    <w:rsid w:val="00F45F8F"/>
    <w:rsid w:val="00F4614A"/>
    <w:rsid w:val="00F46370"/>
    <w:rsid w:val="00F46719"/>
    <w:rsid w:val="00F4681D"/>
    <w:rsid w:val="00F46DF3"/>
    <w:rsid w:val="00F47159"/>
    <w:rsid w:val="00F4769B"/>
    <w:rsid w:val="00F50628"/>
    <w:rsid w:val="00F5094B"/>
    <w:rsid w:val="00F51458"/>
    <w:rsid w:val="00F51A36"/>
    <w:rsid w:val="00F52386"/>
    <w:rsid w:val="00F52F19"/>
    <w:rsid w:val="00F539AF"/>
    <w:rsid w:val="00F53B7E"/>
    <w:rsid w:val="00F53F9D"/>
    <w:rsid w:val="00F54030"/>
    <w:rsid w:val="00F540EE"/>
    <w:rsid w:val="00F5414E"/>
    <w:rsid w:val="00F541FA"/>
    <w:rsid w:val="00F5454F"/>
    <w:rsid w:val="00F54598"/>
    <w:rsid w:val="00F5484E"/>
    <w:rsid w:val="00F549C6"/>
    <w:rsid w:val="00F552C3"/>
    <w:rsid w:val="00F555CA"/>
    <w:rsid w:val="00F5560B"/>
    <w:rsid w:val="00F55ACB"/>
    <w:rsid w:val="00F55E4E"/>
    <w:rsid w:val="00F55EDF"/>
    <w:rsid w:val="00F56337"/>
    <w:rsid w:val="00F56745"/>
    <w:rsid w:val="00F569F7"/>
    <w:rsid w:val="00F57233"/>
    <w:rsid w:val="00F5728A"/>
    <w:rsid w:val="00F57C67"/>
    <w:rsid w:val="00F6079B"/>
    <w:rsid w:val="00F60A73"/>
    <w:rsid w:val="00F6189B"/>
    <w:rsid w:val="00F62412"/>
    <w:rsid w:val="00F62681"/>
    <w:rsid w:val="00F627BD"/>
    <w:rsid w:val="00F62B19"/>
    <w:rsid w:val="00F63019"/>
    <w:rsid w:val="00F632AE"/>
    <w:rsid w:val="00F632FB"/>
    <w:rsid w:val="00F635F3"/>
    <w:rsid w:val="00F63B33"/>
    <w:rsid w:val="00F64066"/>
    <w:rsid w:val="00F64550"/>
    <w:rsid w:val="00F648C9"/>
    <w:rsid w:val="00F64963"/>
    <w:rsid w:val="00F64C31"/>
    <w:rsid w:val="00F65306"/>
    <w:rsid w:val="00F65847"/>
    <w:rsid w:val="00F66249"/>
    <w:rsid w:val="00F6635E"/>
    <w:rsid w:val="00F664EA"/>
    <w:rsid w:val="00F66E93"/>
    <w:rsid w:val="00F66F98"/>
    <w:rsid w:val="00F67787"/>
    <w:rsid w:val="00F67B12"/>
    <w:rsid w:val="00F7065C"/>
    <w:rsid w:val="00F70F43"/>
    <w:rsid w:val="00F71624"/>
    <w:rsid w:val="00F717A2"/>
    <w:rsid w:val="00F717DC"/>
    <w:rsid w:val="00F722A6"/>
    <w:rsid w:val="00F72678"/>
    <w:rsid w:val="00F726D8"/>
    <w:rsid w:val="00F727E1"/>
    <w:rsid w:val="00F728E3"/>
    <w:rsid w:val="00F72AB4"/>
    <w:rsid w:val="00F72ED9"/>
    <w:rsid w:val="00F7374F"/>
    <w:rsid w:val="00F73882"/>
    <w:rsid w:val="00F73D38"/>
    <w:rsid w:val="00F743CE"/>
    <w:rsid w:val="00F74EEF"/>
    <w:rsid w:val="00F750D5"/>
    <w:rsid w:val="00F7534E"/>
    <w:rsid w:val="00F76AB6"/>
    <w:rsid w:val="00F7728F"/>
    <w:rsid w:val="00F773A5"/>
    <w:rsid w:val="00F77DE1"/>
    <w:rsid w:val="00F77F17"/>
    <w:rsid w:val="00F77FA6"/>
    <w:rsid w:val="00F8010D"/>
    <w:rsid w:val="00F8056B"/>
    <w:rsid w:val="00F80614"/>
    <w:rsid w:val="00F80C3C"/>
    <w:rsid w:val="00F8138D"/>
    <w:rsid w:val="00F81907"/>
    <w:rsid w:val="00F81AD0"/>
    <w:rsid w:val="00F81C27"/>
    <w:rsid w:val="00F826A8"/>
    <w:rsid w:val="00F82895"/>
    <w:rsid w:val="00F829AD"/>
    <w:rsid w:val="00F82D52"/>
    <w:rsid w:val="00F82FFC"/>
    <w:rsid w:val="00F83308"/>
    <w:rsid w:val="00F83383"/>
    <w:rsid w:val="00F83570"/>
    <w:rsid w:val="00F838EC"/>
    <w:rsid w:val="00F8392C"/>
    <w:rsid w:val="00F83ACB"/>
    <w:rsid w:val="00F83D93"/>
    <w:rsid w:val="00F84259"/>
    <w:rsid w:val="00F844B0"/>
    <w:rsid w:val="00F844E4"/>
    <w:rsid w:val="00F854D2"/>
    <w:rsid w:val="00F85923"/>
    <w:rsid w:val="00F85B1C"/>
    <w:rsid w:val="00F861B0"/>
    <w:rsid w:val="00F862DF"/>
    <w:rsid w:val="00F8649D"/>
    <w:rsid w:val="00F870F8"/>
    <w:rsid w:val="00F876DF"/>
    <w:rsid w:val="00F87FBA"/>
    <w:rsid w:val="00F9029F"/>
    <w:rsid w:val="00F903D7"/>
    <w:rsid w:val="00F90A82"/>
    <w:rsid w:val="00F90B3D"/>
    <w:rsid w:val="00F9103D"/>
    <w:rsid w:val="00F91814"/>
    <w:rsid w:val="00F92451"/>
    <w:rsid w:val="00F9287C"/>
    <w:rsid w:val="00F9298C"/>
    <w:rsid w:val="00F93185"/>
    <w:rsid w:val="00F9330D"/>
    <w:rsid w:val="00F93EC2"/>
    <w:rsid w:val="00F940A6"/>
    <w:rsid w:val="00F94973"/>
    <w:rsid w:val="00F949D0"/>
    <w:rsid w:val="00F95304"/>
    <w:rsid w:val="00F95703"/>
    <w:rsid w:val="00F95BA5"/>
    <w:rsid w:val="00F96425"/>
    <w:rsid w:val="00F96933"/>
    <w:rsid w:val="00F96B80"/>
    <w:rsid w:val="00F97F19"/>
    <w:rsid w:val="00FA046A"/>
    <w:rsid w:val="00FA098F"/>
    <w:rsid w:val="00FA1132"/>
    <w:rsid w:val="00FA134D"/>
    <w:rsid w:val="00FA1360"/>
    <w:rsid w:val="00FA192C"/>
    <w:rsid w:val="00FA1E46"/>
    <w:rsid w:val="00FA2242"/>
    <w:rsid w:val="00FA2769"/>
    <w:rsid w:val="00FA29A4"/>
    <w:rsid w:val="00FA2C78"/>
    <w:rsid w:val="00FA2F46"/>
    <w:rsid w:val="00FA329C"/>
    <w:rsid w:val="00FA32D3"/>
    <w:rsid w:val="00FA34A6"/>
    <w:rsid w:val="00FA3515"/>
    <w:rsid w:val="00FA4354"/>
    <w:rsid w:val="00FA48CB"/>
    <w:rsid w:val="00FA4AA6"/>
    <w:rsid w:val="00FA5E83"/>
    <w:rsid w:val="00FA65D3"/>
    <w:rsid w:val="00FA677A"/>
    <w:rsid w:val="00FA678B"/>
    <w:rsid w:val="00FA692F"/>
    <w:rsid w:val="00FA6B96"/>
    <w:rsid w:val="00FA6BB6"/>
    <w:rsid w:val="00FA7DA2"/>
    <w:rsid w:val="00FB05DE"/>
    <w:rsid w:val="00FB09D7"/>
    <w:rsid w:val="00FB13C0"/>
    <w:rsid w:val="00FB165E"/>
    <w:rsid w:val="00FB1BF6"/>
    <w:rsid w:val="00FB1C40"/>
    <w:rsid w:val="00FB2150"/>
    <w:rsid w:val="00FB24D2"/>
    <w:rsid w:val="00FB27C6"/>
    <w:rsid w:val="00FB2F1D"/>
    <w:rsid w:val="00FB312E"/>
    <w:rsid w:val="00FB3240"/>
    <w:rsid w:val="00FB3469"/>
    <w:rsid w:val="00FB35F3"/>
    <w:rsid w:val="00FB3674"/>
    <w:rsid w:val="00FB4472"/>
    <w:rsid w:val="00FB4B27"/>
    <w:rsid w:val="00FB522E"/>
    <w:rsid w:val="00FB5545"/>
    <w:rsid w:val="00FB5D5E"/>
    <w:rsid w:val="00FB69E9"/>
    <w:rsid w:val="00FB6A04"/>
    <w:rsid w:val="00FB6CF8"/>
    <w:rsid w:val="00FB6FBD"/>
    <w:rsid w:val="00FB73DE"/>
    <w:rsid w:val="00FB778A"/>
    <w:rsid w:val="00FB77F3"/>
    <w:rsid w:val="00FC0171"/>
    <w:rsid w:val="00FC0748"/>
    <w:rsid w:val="00FC0768"/>
    <w:rsid w:val="00FC0FF2"/>
    <w:rsid w:val="00FC1003"/>
    <w:rsid w:val="00FC121A"/>
    <w:rsid w:val="00FC1B2C"/>
    <w:rsid w:val="00FC21C5"/>
    <w:rsid w:val="00FC2D50"/>
    <w:rsid w:val="00FC2D83"/>
    <w:rsid w:val="00FC3010"/>
    <w:rsid w:val="00FC3D74"/>
    <w:rsid w:val="00FC3EC3"/>
    <w:rsid w:val="00FC46E8"/>
    <w:rsid w:val="00FC57C8"/>
    <w:rsid w:val="00FC5B93"/>
    <w:rsid w:val="00FC5C84"/>
    <w:rsid w:val="00FC5EF2"/>
    <w:rsid w:val="00FC6364"/>
    <w:rsid w:val="00FC69CD"/>
    <w:rsid w:val="00FC6B24"/>
    <w:rsid w:val="00FC6DD4"/>
    <w:rsid w:val="00FC7618"/>
    <w:rsid w:val="00FC7B4A"/>
    <w:rsid w:val="00FC7E2F"/>
    <w:rsid w:val="00FC7E92"/>
    <w:rsid w:val="00FC7EEB"/>
    <w:rsid w:val="00FD0FDF"/>
    <w:rsid w:val="00FD11CF"/>
    <w:rsid w:val="00FD13C1"/>
    <w:rsid w:val="00FD1468"/>
    <w:rsid w:val="00FD146F"/>
    <w:rsid w:val="00FD1E17"/>
    <w:rsid w:val="00FD205F"/>
    <w:rsid w:val="00FD2283"/>
    <w:rsid w:val="00FD2D1F"/>
    <w:rsid w:val="00FD2EFD"/>
    <w:rsid w:val="00FD2FD0"/>
    <w:rsid w:val="00FD3456"/>
    <w:rsid w:val="00FD35D1"/>
    <w:rsid w:val="00FD3697"/>
    <w:rsid w:val="00FD3923"/>
    <w:rsid w:val="00FD4053"/>
    <w:rsid w:val="00FD41C2"/>
    <w:rsid w:val="00FD477A"/>
    <w:rsid w:val="00FD4C5D"/>
    <w:rsid w:val="00FD54D5"/>
    <w:rsid w:val="00FD5676"/>
    <w:rsid w:val="00FD58F9"/>
    <w:rsid w:val="00FD5BC0"/>
    <w:rsid w:val="00FD5E6A"/>
    <w:rsid w:val="00FD6715"/>
    <w:rsid w:val="00FD68AC"/>
    <w:rsid w:val="00FD6AF3"/>
    <w:rsid w:val="00FD718B"/>
    <w:rsid w:val="00FD73C3"/>
    <w:rsid w:val="00FD7499"/>
    <w:rsid w:val="00FD74A5"/>
    <w:rsid w:val="00FD7B94"/>
    <w:rsid w:val="00FD7F0B"/>
    <w:rsid w:val="00FE014D"/>
    <w:rsid w:val="00FE0D07"/>
    <w:rsid w:val="00FE1716"/>
    <w:rsid w:val="00FE1EEF"/>
    <w:rsid w:val="00FE23C8"/>
    <w:rsid w:val="00FE2BE6"/>
    <w:rsid w:val="00FE2DC4"/>
    <w:rsid w:val="00FE2F72"/>
    <w:rsid w:val="00FE3052"/>
    <w:rsid w:val="00FE3328"/>
    <w:rsid w:val="00FE37E4"/>
    <w:rsid w:val="00FE3D0C"/>
    <w:rsid w:val="00FE3EA8"/>
    <w:rsid w:val="00FE3F07"/>
    <w:rsid w:val="00FE427E"/>
    <w:rsid w:val="00FE4474"/>
    <w:rsid w:val="00FE47C1"/>
    <w:rsid w:val="00FE48A7"/>
    <w:rsid w:val="00FE4A8F"/>
    <w:rsid w:val="00FE57C8"/>
    <w:rsid w:val="00FE5D25"/>
    <w:rsid w:val="00FE7D78"/>
    <w:rsid w:val="00FF00FD"/>
    <w:rsid w:val="00FF0DC3"/>
    <w:rsid w:val="00FF1605"/>
    <w:rsid w:val="00FF1704"/>
    <w:rsid w:val="00FF1B5A"/>
    <w:rsid w:val="00FF2079"/>
    <w:rsid w:val="00FF2880"/>
    <w:rsid w:val="00FF2AA0"/>
    <w:rsid w:val="00FF3162"/>
    <w:rsid w:val="00FF365C"/>
    <w:rsid w:val="00FF422C"/>
    <w:rsid w:val="00FF4328"/>
    <w:rsid w:val="00FF4411"/>
    <w:rsid w:val="00FF4755"/>
    <w:rsid w:val="00FF475A"/>
    <w:rsid w:val="00FF483E"/>
    <w:rsid w:val="00FF4BD5"/>
    <w:rsid w:val="00FF5008"/>
    <w:rsid w:val="00FF512F"/>
    <w:rsid w:val="00FF56F5"/>
    <w:rsid w:val="00FF5D72"/>
    <w:rsid w:val="00FF5D74"/>
    <w:rsid w:val="00FF62FC"/>
    <w:rsid w:val="00FF6749"/>
    <w:rsid w:val="00FF682F"/>
    <w:rsid w:val="00FF6942"/>
    <w:rsid w:val="00FF6EFB"/>
    <w:rsid w:val="00FF748D"/>
    <w:rsid w:val="00FF76CD"/>
    <w:rsid w:val="00FF76FE"/>
    <w:rsid w:val="00FF77C8"/>
    <w:rsid w:val="00FF7816"/>
    <w:rsid w:val="00FF7890"/>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FFE3B3"/>
  <w15:docId w15:val="{BE2932EB-6C2F-4897-B167-2ACD09B4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68"/>
    <w:rPr>
      <w:rFonts w:ascii="VNI-Times" w:hAnsi="VNI-Times"/>
      <w:b/>
      <w:sz w:val="24"/>
      <w:szCs w:val="24"/>
    </w:rPr>
  </w:style>
  <w:style w:type="paragraph" w:styleId="Heading1">
    <w:name w:val="heading 1"/>
    <w:basedOn w:val="Normal"/>
    <w:next w:val="Normal"/>
    <w:link w:val="Heading1Char"/>
    <w:uiPriority w:val="99"/>
    <w:qFormat/>
    <w:rsid w:val="00351A94"/>
    <w:pPr>
      <w:keepNext/>
      <w:spacing w:before="240" w:after="60"/>
      <w:outlineLvl w:val="0"/>
    </w:pPr>
    <w:rPr>
      <w:rFonts w:ascii="Arial" w:hAnsi="Arial" w:cs="Arial"/>
      <w:bCs/>
      <w:kern w:val="32"/>
      <w:sz w:val="32"/>
      <w:szCs w:val="32"/>
    </w:rPr>
  </w:style>
  <w:style w:type="paragraph" w:styleId="Heading2">
    <w:name w:val="heading 2"/>
    <w:aliases w:val="Heading 2 Char1,A-Üb-Nr-2 Char1,Nr-1.1 Char1,BVI2 Char1,Heading 2-BVI Char1,RepHead2 Char1,Heading 2 Char Char Char Char Char1,MyHeading2 Char1,Mystyle2 Char1,Mystyle21 Char1,Mystyle22 Char1,Mystyle23 Char1,Mystyle211 Char1,Mystyle221 Char1"/>
    <w:basedOn w:val="Normal"/>
    <w:next w:val="Normal"/>
    <w:link w:val="Heading2Char3"/>
    <w:uiPriority w:val="99"/>
    <w:qFormat/>
    <w:rsid w:val="00E00E2F"/>
    <w:pPr>
      <w:keepNext/>
      <w:spacing w:before="240" w:after="60"/>
      <w:outlineLvl w:val="1"/>
    </w:pPr>
    <w:rPr>
      <w:rFonts w:ascii="Arial" w:hAnsi="Arial"/>
      <w:i/>
      <w:sz w:val="28"/>
      <w:szCs w:val="20"/>
    </w:rPr>
  </w:style>
  <w:style w:type="paragraph" w:styleId="Heading3">
    <w:name w:val="heading 3"/>
    <w:aliases w:val="Heading 3 Char1,Heading 3 Char Char Char,Heading 3 Char Char Char Char,h3,HeadC"/>
    <w:basedOn w:val="Normal"/>
    <w:next w:val="Normal"/>
    <w:link w:val="Heading3Char"/>
    <w:uiPriority w:val="99"/>
    <w:qFormat/>
    <w:rsid w:val="00584C24"/>
    <w:pPr>
      <w:keepNext/>
      <w:spacing w:before="240" w:after="60"/>
      <w:outlineLvl w:val="2"/>
    </w:pPr>
    <w:rPr>
      <w:rFonts w:ascii="Arial" w:hAnsi="Arial"/>
      <w:bCs/>
      <w:sz w:val="26"/>
      <w:szCs w:val="26"/>
    </w:rPr>
  </w:style>
  <w:style w:type="paragraph" w:styleId="Heading40">
    <w:name w:val="heading 4"/>
    <w:aliases w:val="Char11 Char,h44,Heading 4 Char Char Char"/>
    <w:basedOn w:val="Normal"/>
    <w:next w:val="Normal"/>
    <w:link w:val="Heading4Char2"/>
    <w:uiPriority w:val="99"/>
    <w:qFormat/>
    <w:rsid w:val="004E1E97"/>
    <w:pPr>
      <w:keepNext/>
      <w:spacing w:before="120" w:after="120"/>
      <w:outlineLvl w:val="3"/>
    </w:pPr>
    <w:rPr>
      <w:rFonts w:ascii="Times New Roman" w:hAnsi="Times New Roman"/>
      <w:sz w:val="28"/>
      <w:szCs w:val="20"/>
    </w:rPr>
  </w:style>
  <w:style w:type="paragraph" w:styleId="Heading5">
    <w:name w:val="heading 5"/>
    <w:basedOn w:val="Normal"/>
    <w:next w:val="Normal"/>
    <w:link w:val="Heading5Char"/>
    <w:uiPriority w:val="99"/>
    <w:qFormat/>
    <w:rsid w:val="004E1E97"/>
    <w:pPr>
      <w:keepNext/>
      <w:spacing w:before="120" w:after="120"/>
      <w:outlineLvl w:val="4"/>
    </w:pPr>
    <w:rPr>
      <w:rFonts w:ascii="Times New Roman" w:hAnsi="Times New Roman"/>
      <w:bCs/>
      <w:i/>
      <w:szCs w:val="30"/>
    </w:rPr>
  </w:style>
  <w:style w:type="paragraph" w:styleId="Heading6">
    <w:name w:val="heading 6"/>
    <w:basedOn w:val="Normal"/>
    <w:next w:val="Normal"/>
    <w:link w:val="Heading6Char"/>
    <w:uiPriority w:val="99"/>
    <w:qFormat/>
    <w:rsid w:val="004E1E97"/>
    <w:pPr>
      <w:keepNext/>
      <w:spacing w:before="120" w:after="120"/>
      <w:jc w:val="both"/>
      <w:outlineLvl w:val="5"/>
    </w:pPr>
    <w:rPr>
      <w:rFonts w:ascii="Times New Roman" w:hAnsi="Times New Roman"/>
      <w:bCs/>
    </w:rPr>
  </w:style>
  <w:style w:type="paragraph" w:styleId="Heading7">
    <w:name w:val="heading 7"/>
    <w:basedOn w:val="Normal"/>
    <w:next w:val="Normal"/>
    <w:link w:val="Heading7Char"/>
    <w:uiPriority w:val="99"/>
    <w:qFormat/>
    <w:rsid w:val="004E1E97"/>
    <w:pPr>
      <w:keepNext/>
      <w:spacing w:before="120" w:after="120"/>
      <w:ind w:left="-180"/>
      <w:jc w:val="center"/>
      <w:outlineLvl w:val="6"/>
    </w:pPr>
    <w:rPr>
      <w:rFonts w:ascii="Times New Roman" w:hAnsi="Times New Roman"/>
      <w:bCs/>
      <w:sz w:val="30"/>
      <w:szCs w:val="30"/>
    </w:rPr>
  </w:style>
  <w:style w:type="paragraph" w:styleId="Heading8">
    <w:name w:val="heading 8"/>
    <w:basedOn w:val="Normal"/>
    <w:next w:val="Normal"/>
    <w:link w:val="Heading8Char"/>
    <w:uiPriority w:val="99"/>
    <w:qFormat/>
    <w:rsid w:val="004E1E97"/>
    <w:pPr>
      <w:keepNext/>
      <w:spacing w:before="120" w:after="120"/>
      <w:ind w:left="-180"/>
      <w:jc w:val="both"/>
      <w:outlineLvl w:val="7"/>
    </w:pPr>
    <w:rPr>
      <w:rFonts w:ascii="Times New Roman" w:hAnsi="Times New Roman"/>
      <w:bCs/>
      <w:i/>
      <w:iCs/>
    </w:rPr>
  </w:style>
  <w:style w:type="paragraph" w:styleId="Heading9">
    <w:name w:val="heading 9"/>
    <w:aliases w:val="fc"/>
    <w:basedOn w:val="Normal"/>
    <w:next w:val="Normal"/>
    <w:link w:val="Heading9Char"/>
    <w:uiPriority w:val="99"/>
    <w:qFormat/>
    <w:rsid w:val="004E1E97"/>
    <w:pPr>
      <w:keepNext/>
      <w:spacing w:before="120" w:after="120"/>
      <w:ind w:left="-180" w:right="90"/>
      <w:jc w:val="both"/>
      <w:outlineLvl w:val="8"/>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6AE"/>
    <w:rPr>
      <w:rFonts w:ascii="Arial" w:hAnsi="Arial" w:cs="Times New Roman"/>
      <w:b/>
      <w:kern w:val="32"/>
      <w:sz w:val="32"/>
      <w:lang w:val="en-US" w:eastAsia="en-US"/>
    </w:rPr>
  </w:style>
  <w:style w:type="character" w:customStyle="1" w:styleId="Heading2Char">
    <w:name w:val="Heading 2 Char"/>
    <w:aliases w:val="Heading 2 Char1 Char,A-Üb-Nr-2 Char1 Char,Nr-1.1 Char1 Char,BVI2 Char1 Char,Heading 2-BVI Char1 Char,RepHead2 Char1 Char,Heading 2 Char Char Char Char Char1 Char,MyHeading2 Char1 Char,Mystyle2 Char1 Char,Mystyle21 Char1 Char"/>
    <w:locked/>
    <w:rsid w:val="00DD15FD"/>
    <w:rPr>
      <w:rFonts w:ascii="Cambria" w:hAnsi="Cambria" w:cs="Times New Roman"/>
      <w:b/>
      <w:bCs/>
      <w:i/>
      <w:iCs/>
      <w:sz w:val="28"/>
      <w:szCs w:val="28"/>
    </w:rPr>
  </w:style>
  <w:style w:type="character" w:customStyle="1" w:styleId="Heading3Char">
    <w:name w:val="Heading 3 Char"/>
    <w:aliases w:val="Heading 3 Char1 Char,Heading 3 Char Char Char Char1,Heading 3 Char Char Char Char Char,h3 Char,HeadC Char"/>
    <w:link w:val="Heading3"/>
    <w:uiPriority w:val="99"/>
    <w:locked/>
    <w:rsid w:val="00D21DB9"/>
    <w:rPr>
      <w:rFonts w:ascii="Arial" w:hAnsi="Arial" w:cs="Times New Roman"/>
      <w:b/>
      <w:sz w:val="26"/>
    </w:rPr>
  </w:style>
  <w:style w:type="character" w:customStyle="1" w:styleId="Heading4Char">
    <w:name w:val="Heading 4 Char"/>
    <w:aliases w:val="Char11 Char Char,h44 Char,Heading 4 Char Char Char Char"/>
    <w:uiPriority w:val="99"/>
    <w:semiHidden/>
    <w:locked/>
    <w:rsid w:val="00B52AD3"/>
    <w:rPr>
      <w:rFonts w:ascii="Calibri" w:hAnsi="Calibri" w:cs="Times New Roman"/>
      <w:b/>
      <w:bCs/>
      <w:sz w:val="28"/>
      <w:szCs w:val="28"/>
    </w:rPr>
  </w:style>
  <w:style w:type="character" w:customStyle="1" w:styleId="Heading5Char">
    <w:name w:val="Heading 5 Char"/>
    <w:link w:val="Heading5"/>
    <w:uiPriority w:val="99"/>
    <w:locked/>
    <w:rsid w:val="00D21DB9"/>
    <w:rPr>
      <w:rFonts w:cs="Times New Roman"/>
      <w:b/>
      <w:i/>
      <w:sz w:val="30"/>
    </w:rPr>
  </w:style>
  <w:style w:type="character" w:customStyle="1" w:styleId="Heading6Char">
    <w:name w:val="Heading 6 Char"/>
    <w:link w:val="Heading6"/>
    <w:uiPriority w:val="99"/>
    <w:locked/>
    <w:rsid w:val="004E1E97"/>
    <w:rPr>
      <w:rFonts w:cs="Times New Roman"/>
      <w:b/>
      <w:sz w:val="24"/>
      <w:lang w:val="en-US" w:eastAsia="en-US"/>
    </w:rPr>
  </w:style>
  <w:style w:type="character" w:customStyle="1" w:styleId="Heading7Char">
    <w:name w:val="Heading 7 Char"/>
    <w:link w:val="Heading7"/>
    <w:uiPriority w:val="99"/>
    <w:locked/>
    <w:rsid w:val="008015EA"/>
    <w:rPr>
      <w:rFonts w:cs="Times New Roman"/>
      <w:b/>
      <w:bCs/>
      <w:sz w:val="30"/>
      <w:szCs w:val="30"/>
    </w:rPr>
  </w:style>
  <w:style w:type="character" w:customStyle="1" w:styleId="Heading8Char">
    <w:name w:val="Heading 8 Char"/>
    <w:link w:val="Heading8"/>
    <w:uiPriority w:val="99"/>
    <w:locked/>
    <w:rsid w:val="008015EA"/>
    <w:rPr>
      <w:rFonts w:cs="Times New Roman"/>
      <w:b/>
      <w:bCs/>
      <w:i/>
      <w:iCs/>
      <w:sz w:val="24"/>
      <w:szCs w:val="24"/>
    </w:rPr>
  </w:style>
  <w:style w:type="character" w:customStyle="1" w:styleId="Heading9Char">
    <w:name w:val="Heading 9 Char"/>
    <w:aliases w:val="fc Char"/>
    <w:link w:val="Heading9"/>
    <w:uiPriority w:val="99"/>
    <w:locked/>
    <w:rsid w:val="00D21DB9"/>
    <w:rPr>
      <w:rFonts w:cs="Times New Roman"/>
      <w:b/>
      <w:i/>
      <w:sz w:val="24"/>
    </w:rPr>
  </w:style>
  <w:style w:type="character" w:customStyle="1" w:styleId="Heading2Char3">
    <w:name w:val="Heading 2 Char3"/>
    <w:aliases w:val="Heading 2 Char1 Char1,A-Üb-Nr-2 Char1 Char1,Nr-1.1 Char1 Char1,BVI2 Char1 Char1,Heading 2-BVI Char1 Char1,RepHead2 Char1 Char1,Heading 2 Char Char Char Char Char1 Char1,MyHeading2 Char1 Char1,Mystyle2 Char1 Char1,Mystyle21 Char1 Char1"/>
    <w:link w:val="Heading2"/>
    <w:uiPriority w:val="99"/>
    <w:semiHidden/>
    <w:locked/>
    <w:rsid w:val="00B52AD3"/>
    <w:rPr>
      <w:rFonts w:ascii="Cambria" w:hAnsi="Cambria" w:cs="Times New Roman"/>
      <w:b/>
      <w:bCs/>
      <w:i/>
      <w:iCs/>
      <w:sz w:val="28"/>
      <w:szCs w:val="28"/>
    </w:rPr>
  </w:style>
  <w:style w:type="paragraph" w:styleId="Header">
    <w:name w:val="header"/>
    <w:aliases w:val="MyHeader,headline,h,MyHeader Char Char,MyHeader Char Char Char,En-tête client"/>
    <w:basedOn w:val="Normal"/>
    <w:link w:val="HeaderChar"/>
    <w:uiPriority w:val="99"/>
    <w:rsid w:val="00351A94"/>
    <w:pPr>
      <w:tabs>
        <w:tab w:val="center" w:pos="4320"/>
        <w:tab w:val="right" w:pos="8640"/>
      </w:tabs>
      <w:suppressAutoHyphens/>
    </w:pPr>
    <w:rPr>
      <w:rFonts w:ascii="Times New Roman" w:hAnsi="Times New Roman"/>
      <w:b w:val="0"/>
      <w:lang w:eastAsia="ar-SA"/>
    </w:rPr>
  </w:style>
  <w:style w:type="character" w:customStyle="1" w:styleId="HeaderChar">
    <w:name w:val="Header Char"/>
    <w:aliases w:val="MyHeader Char,headline Char,h Char,MyHeader Char Char Char1,MyHeader Char Char Char Char,En-tête client Char"/>
    <w:link w:val="Header"/>
    <w:uiPriority w:val="99"/>
    <w:locked/>
    <w:rsid w:val="00D21DB9"/>
    <w:rPr>
      <w:rFonts w:cs="Times New Roman"/>
      <w:sz w:val="24"/>
      <w:lang w:eastAsia="ar-SA" w:bidi="ar-SA"/>
    </w:rPr>
  </w:style>
  <w:style w:type="paragraph" w:styleId="Footer">
    <w:name w:val="footer"/>
    <w:basedOn w:val="Normal"/>
    <w:link w:val="FooterChar"/>
    <w:uiPriority w:val="99"/>
    <w:rsid w:val="00351A94"/>
    <w:pPr>
      <w:tabs>
        <w:tab w:val="center" w:pos="4320"/>
        <w:tab w:val="right" w:pos="8640"/>
      </w:tabs>
      <w:suppressAutoHyphens/>
    </w:pPr>
    <w:rPr>
      <w:rFonts w:ascii="Times New Roman" w:hAnsi="Times New Roman"/>
      <w:b w:val="0"/>
      <w:lang w:eastAsia="ar-SA"/>
    </w:rPr>
  </w:style>
  <w:style w:type="character" w:customStyle="1" w:styleId="FooterChar">
    <w:name w:val="Footer Char"/>
    <w:link w:val="Footer"/>
    <w:uiPriority w:val="99"/>
    <w:locked/>
    <w:rsid w:val="00D21DB9"/>
    <w:rPr>
      <w:rFonts w:cs="Times New Roman"/>
      <w:sz w:val="24"/>
      <w:lang w:eastAsia="ar-SA" w:bidi="ar-SA"/>
    </w:rPr>
  </w:style>
  <w:style w:type="paragraph" w:customStyle="1" w:styleId="1">
    <w:name w:val="1"/>
    <w:basedOn w:val="Heading1"/>
    <w:qFormat/>
    <w:rsid w:val="00351A94"/>
    <w:pPr>
      <w:suppressAutoHyphens/>
      <w:spacing w:before="60" w:after="0"/>
      <w:jc w:val="center"/>
    </w:pPr>
    <w:rPr>
      <w:rFonts w:ascii="Times New Roman" w:hAnsi="Times New Roman" w:cs="Times New Roman"/>
      <w:color w:val="000000"/>
      <w:kern w:val="1"/>
      <w:sz w:val="24"/>
      <w:szCs w:val="24"/>
      <w:lang w:eastAsia="ar-SA"/>
    </w:rPr>
  </w:style>
  <w:style w:type="paragraph" w:customStyle="1" w:styleId="2">
    <w:name w:val="2"/>
    <w:basedOn w:val="BodyTextIndent"/>
    <w:rsid w:val="00351A94"/>
    <w:pPr>
      <w:suppressAutoHyphens/>
      <w:spacing w:before="120"/>
      <w:ind w:left="851" w:hanging="851"/>
      <w:jc w:val="both"/>
    </w:pPr>
    <w:rPr>
      <w:rFonts w:ascii="Times New Roman" w:hAnsi="Times New Roman"/>
      <w:bCs/>
      <w:color w:val="000000"/>
      <w:lang w:eastAsia="ar-SA"/>
    </w:rPr>
  </w:style>
  <w:style w:type="paragraph" w:styleId="BodyTextIndent">
    <w:name w:val="Body Text Indent"/>
    <w:basedOn w:val="Normal"/>
    <w:link w:val="BodyTextIndentChar"/>
    <w:uiPriority w:val="99"/>
    <w:rsid w:val="00351A94"/>
    <w:pPr>
      <w:spacing w:after="120"/>
      <w:ind w:left="360"/>
    </w:pPr>
  </w:style>
  <w:style w:type="character" w:customStyle="1" w:styleId="BodyTextIndentChar">
    <w:name w:val="Body Text Indent Char"/>
    <w:link w:val="BodyTextIndent"/>
    <w:uiPriority w:val="99"/>
    <w:locked/>
    <w:rsid w:val="008015EA"/>
    <w:rPr>
      <w:rFonts w:ascii="VNI-Times" w:hAnsi="VNI-Times" w:cs="Times New Roman"/>
      <w:b/>
      <w:sz w:val="24"/>
      <w:szCs w:val="24"/>
    </w:rPr>
  </w:style>
  <w:style w:type="character" w:styleId="PageNumber">
    <w:name w:val="page number"/>
    <w:rsid w:val="0030493F"/>
    <w:rPr>
      <w:rFonts w:cs="Times New Roman"/>
    </w:rPr>
  </w:style>
  <w:style w:type="table" w:styleId="TableGrid">
    <w:name w:val="Table Grid"/>
    <w:basedOn w:val="TableNormal"/>
    <w:uiPriority w:val="59"/>
    <w:qFormat/>
    <w:rsid w:val="00DC2BD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 Char,Normal (Web) Char Char"/>
    <w:basedOn w:val="Normal"/>
    <w:link w:val="NormalWebChar"/>
    <w:uiPriority w:val="99"/>
    <w:qFormat/>
    <w:rsid w:val="006169BA"/>
    <w:pPr>
      <w:suppressAutoHyphens/>
      <w:spacing w:before="120" w:after="120"/>
      <w:jc w:val="both"/>
    </w:pPr>
    <w:rPr>
      <w:rFonts w:ascii="Times New Roman" w:hAnsi="Times New Roman"/>
      <w:b w:val="0"/>
      <w:sz w:val="26"/>
      <w:lang w:eastAsia="ar-SA"/>
    </w:rPr>
  </w:style>
  <w:style w:type="paragraph" w:customStyle="1" w:styleId="Normal1">
    <w:name w:val="Normal1"/>
    <w:basedOn w:val="Normal"/>
    <w:link w:val="normalChar"/>
    <w:uiPriority w:val="99"/>
    <w:qFormat/>
    <w:rsid w:val="00B0220B"/>
    <w:pPr>
      <w:widowControl w:val="0"/>
      <w:suppressAutoHyphens/>
      <w:spacing w:before="120"/>
      <w:jc w:val="both"/>
    </w:pPr>
    <w:rPr>
      <w:rFonts w:ascii="Times New Roman" w:hAnsi="Times New Roman"/>
      <w:b w:val="0"/>
      <w:szCs w:val="20"/>
      <w:lang w:eastAsia="ar-SA"/>
    </w:rPr>
  </w:style>
  <w:style w:type="paragraph" w:styleId="TOC1">
    <w:name w:val="toc 1"/>
    <w:basedOn w:val="Normal"/>
    <w:next w:val="Normal"/>
    <w:autoRedefine/>
    <w:uiPriority w:val="39"/>
    <w:rsid w:val="006F0F9B"/>
    <w:pPr>
      <w:tabs>
        <w:tab w:val="right" w:leader="dot" w:pos="9214"/>
      </w:tabs>
      <w:spacing w:before="120" w:after="120"/>
      <w:ind w:right="-14"/>
      <w:jc w:val="both"/>
    </w:pPr>
    <w:rPr>
      <w:rFonts w:ascii="Times New Roman" w:hAnsi="Times New Roman"/>
      <w:b w:val="0"/>
      <w:noProof/>
      <w:sz w:val="26"/>
      <w:szCs w:val="26"/>
      <w:lang w:val="vi-VN"/>
    </w:rPr>
  </w:style>
  <w:style w:type="paragraph" w:styleId="TOC2">
    <w:name w:val="toc 2"/>
    <w:basedOn w:val="Normal"/>
    <w:next w:val="Normal"/>
    <w:autoRedefine/>
    <w:uiPriority w:val="39"/>
    <w:rsid w:val="009A6AEE"/>
    <w:pPr>
      <w:tabs>
        <w:tab w:val="right" w:leader="dot" w:pos="9060"/>
      </w:tabs>
      <w:spacing w:before="120" w:after="120"/>
      <w:ind w:left="90"/>
      <w:jc w:val="both"/>
    </w:pPr>
    <w:rPr>
      <w:rFonts w:ascii="Times New Roman" w:hAnsi="Times New Roman"/>
      <w:b w:val="0"/>
      <w:noProof/>
      <w:sz w:val="26"/>
      <w:szCs w:val="28"/>
      <w:lang w:val="fr-FR"/>
    </w:rPr>
  </w:style>
  <w:style w:type="character" w:styleId="Hyperlink">
    <w:name w:val="Hyperlink"/>
    <w:uiPriority w:val="99"/>
    <w:qFormat/>
    <w:rsid w:val="00E00E2F"/>
    <w:rPr>
      <w:rFonts w:cs="Times New Roman"/>
      <w:color w:val="0000FF"/>
      <w:u w:val="single"/>
    </w:rPr>
  </w:style>
  <w:style w:type="paragraph" w:styleId="TOC3">
    <w:name w:val="toc 3"/>
    <w:basedOn w:val="Normal"/>
    <w:next w:val="Normal"/>
    <w:autoRedefine/>
    <w:uiPriority w:val="39"/>
    <w:rsid w:val="00A953D8"/>
    <w:pPr>
      <w:tabs>
        <w:tab w:val="right" w:leader="dot" w:pos="9190"/>
      </w:tabs>
      <w:ind w:left="480"/>
    </w:pPr>
    <w:rPr>
      <w:rFonts w:ascii="Times New Roman" w:hAnsi="Times New Roman"/>
      <w:noProof/>
    </w:rPr>
  </w:style>
  <w:style w:type="paragraph" w:styleId="BodyTextIndent2">
    <w:name w:val="Body Text Indent 2"/>
    <w:basedOn w:val="Normal"/>
    <w:link w:val="BodyTextIndent2Char"/>
    <w:uiPriority w:val="99"/>
    <w:rsid w:val="008D2ED0"/>
    <w:pPr>
      <w:spacing w:after="120" w:line="480" w:lineRule="auto"/>
      <w:ind w:left="360"/>
    </w:pPr>
  </w:style>
  <w:style w:type="character" w:customStyle="1" w:styleId="BodyTextIndent2Char">
    <w:name w:val="Body Text Indent 2 Char"/>
    <w:link w:val="BodyTextIndent2"/>
    <w:uiPriority w:val="99"/>
    <w:locked/>
    <w:rsid w:val="008015EA"/>
    <w:rPr>
      <w:rFonts w:ascii="VNI-Times" w:hAnsi="VNI-Times" w:cs="Times New Roman"/>
      <w:b/>
      <w:sz w:val="24"/>
      <w:szCs w:val="24"/>
    </w:rPr>
  </w:style>
  <w:style w:type="table" w:customStyle="1" w:styleId="TableGrid1">
    <w:name w:val="Table Grid1"/>
    <w:uiPriority w:val="99"/>
    <w:rsid w:val="00B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B240B"/>
    <w:pPr>
      <w:suppressAutoHyphens/>
      <w:spacing w:before="120" w:after="120"/>
      <w:jc w:val="center"/>
    </w:pPr>
    <w:rPr>
      <w:rFonts w:ascii="Times New Roman" w:hAnsi="Times New Roman"/>
      <w:bCs/>
      <w:i/>
      <w:iCs/>
      <w:color w:val="000000"/>
      <w:lang w:eastAsia="ar-SA"/>
    </w:rPr>
  </w:style>
  <w:style w:type="paragraph" w:styleId="BodyText">
    <w:name w:val="Body Text"/>
    <w:aliases w:val="Char Char Char Char Char Char Char Char Char Char Char Char Char Char Char Char Char Char Char Char Char Char Char Char Char Char Char Char Char Char Char Char Char Char Char Char Char Char Char Char Char Char Char Char Char Char,Char"/>
    <w:basedOn w:val="Normal"/>
    <w:link w:val="BodyTextChar"/>
    <w:uiPriority w:val="99"/>
    <w:rsid w:val="00D21DB9"/>
    <w:pPr>
      <w:spacing w:after="160" w:line="240" w:lineRule="exact"/>
    </w:pPr>
    <w:rPr>
      <w:rFonts w:ascii="Tahoma" w:eastAsia="MS Mincho" w:hAnsi="Tahoma"/>
      <w:b w:val="0"/>
      <w:sz w:val="20"/>
      <w:szCs w:val="20"/>
    </w:rPr>
  </w:style>
  <w:style w:type="character" w:customStyle="1" w:styleId="BodyTextChar">
    <w:name w:val="Body Text Char"/>
    <w:aliases w:val="Char Char Char Char Char Char Char Char Char Char Char Char Char Char Char Char Char Char Char Char Char Char Char Char Char Char Char Char Char Char Char Char Char Char Char Char Char Char Char Char Char Char Char Char Char Char Char"/>
    <w:link w:val="BodyText"/>
    <w:uiPriority w:val="99"/>
    <w:locked/>
    <w:rsid w:val="00992948"/>
    <w:rPr>
      <w:rFonts w:ascii="VNI-Aptima" w:hAnsi="VNI-Aptima" w:cs="Times New Roman"/>
      <w:color w:val="FF0000"/>
      <w:sz w:val="24"/>
      <w:lang w:val="en-US" w:eastAsia="en-US"/>
    </w:rPr>
  </w:style>
  <w:style w:type="paragraph" w:styleId="BodyText3">
    <w:name w:val="Body Text 3"/>
    <w:aliases w:val="Char1"/>
    <w:basedOn w:val="Normal"/>
    <w:link w:val="BodyText3Char"/>
    <w:uiPriority w:val="99"/>
    <w:rsid w:val="008015EA"/>
    <w:pPr>
      <w:spacing w:after="160" w:line="240" w:lineRule="exact"/>
    </w:pPr>
    <w:rPr>
      <w:rFonts w:ascii="Arial" w:hAnsi="Arial" w:cs="Arial"/>
      <w:b w:val="0"/>
      <w:sz w:val="20"/>
      <w:szCs w:val="20"/>
    </w:rPr>
  </w:style>
  <w:style w:type="character" w:customStyle="1" w:styleId="BodyText3Char">
    <w:name w:val="Body Text 3 Char"/>
    <w:aliases w:val="Char1 Char"/>
    <w:link w:val="BodyText3"/>
    <w:uiPriority w:val="99"/>
    <w:locked/>
    <w:rsid w:val="004E1E97"/>
    <w:rPr>
      <w:rFonts w:ascii="VNI-Aptima" w:hAnsi="VNI-Aptima" w:cs="Times New Roman"/>
      <w:caps/>
      <w:lang w:val="en-US" w:eastAsia="en-US"/>
    </w:rPr>
  </w:style>
  <w:style w:type="paragraph" w:styleId="BodyText2">
    <w:name w:val="Body Text 2"/>
    <w:aliases w:val="Char2"/>
    <w:basedOn w:val="Normal"/>
    <w:link w:val="BodyText2Char"/>
    <w:uiPriority w:val="99"/>
    <w:rsid w:val="008015EA"/>
    <w:pPr>
      <w:spacing w:after="160" w:line="240" w:lineRule="exact"/>
    </w:pPr>
    <w:rPr>
      <w:rFonts w:ascii="Arial" w:hAnsi="Arial" w:cs="Arial"/>
      <w:b w:val="0"/>
      <w:sz w:val="20"/>
      <w:szCs w:val="20"/>
    </w:rPr>
  </w:style>
  <w:style w:type="character" w:customStyle="1" w:styleId="BodyText2Char">
    <w:name w:val="Body Text 2 Char"/>
    <w:aliases w:val="Char2 Char"/>
    <w:link w:val="BodyText2"/>
    <w:uiPriority w:val="99"/>
    <w:locked/>
    <w:rsid w:val="004E1E97"/>
    <w:rPr>
      <w:rFonts w:ascii="VNI-Times" w:hAnsi="VNI-Times" w:cs="Times New Roman"/>
      <w:sz w:val="24"/>
      <w:lang w:val="en-US" w:eastAsia="en-US"/>
    </w:rPr>
  </w:style>
  <w:style w:type="paragraph" w:styleId="Title">
    <w:name w:val="Title"/>
    <w:basedOn w:val="Normal"/>
    <w:link w:val="TitleChar"/>
    <w:uiPriority w:val="99"/>
    <w:qFormat/>
    <w:rsid w:val="004E1E97"/>
    <w:pPr>
      <w:spacing w:before="120" w:after="120"/>
      <w:jc w:val="center"/>
    </w:pPr>
    <w:rPr>
      <w:rFonts w:ascii="Times New Roman" w:hAnsi="Times New Roman"/>
      <w:bCs/>
    </w:rPr>
  </w:style>
  <w:style w:type="character" w:customStyle="1" w:styleId="TitleChar">
    <w:name w:val="Title Char"/>
    <w:link w:val="Title"/>
    <w:uiPriority w:val="99"/>
    <w:locked/>
    <w:rsid w:val="006F31CC"/>
    <w:rPr>
      <w:rFonts w:cs="Times New Roman"/>
      <w:b/>
      <w:sz w:val="24"/>
      <w:lang w:val="en-US" w:eastAsia="en-US"/>
    </w:rPr>
  </w:style>
  <w:style w:type="character" w:customStyle="1" w:styleId="normalChar">
    <w:name w:val="normal Char"/>
    <w:link w:val="Normal1"/>
    <w:locked/>
    <w:rsid w:val="004E1E97"/>
    <w:rPr>
      <w:sz w:val="24"/>
      <w:lang w:val="en-US" w:eastAsia="ar-SA" w:bidi="ar-SA"/>
    </w:rPr>
  </w:style>
  <w:style w:type="paragraph" w:styleId="BodyTextIndent3">
    <w:name w:val="Body Text Indent 3"/>
    <w:basedOn w:val="Normal"/>
    <w:link w:val="BodyTextIndent3Char"/>
    <w:uiPriority w:val="99"/>
    <w:rsid w:val="004E1E97"/>
    <w:pPr>
      <w:numPr>
        <w:ilvl w:val="12"/>
      </w:numPr>
      <w:spacing w:before="120" w:after="120"/>
      <w:ind w:left="567" w:hanging="567"/>
      <w:jc w:val="both"/>
    </w:pPr>
    <w:rPr>
      <w:rFonts w:ascii="Times New Roman" w:hAnsi="Times New Roman"/>
      <w:bCs/>
    </w:rPr>
  </w:style>
  <w:style w:type="character" w:customStyle="1" w:styleId="BodyTextIndent3Char">
    <w:name w:val="Body Text Indent 3 Char"/>
    <w:link w:val="BodyTextIndent3"/>
    <w:uiPriority w:val="99"/>
    <w:locked/>
    <w:rsid w:val="008015EA"/>
    <w:rPr>
      <w:rFonts w:cs="Times New Roman"/>
      <w:b/>
      <w:bCs/>
      <w:sz w:val="24"/>
      <w:szCs w:val="24"/>
    </w:rPr>
  </w:style>
  <w:style w:type="paragraph" w:customStyle="1" w:styleId="toa">
    <w:name w:val="toa"/>
    <w:basedOn w:val="Normal"/>
    <w:uiPriority w:val="99"/>
    <w:rsid w:val="004E1E97"/>
    <w:pPr>
      <w:tabs>
        <w:tab w:val="left" w:pos="-1440"/>
        <w:tab w:val="left" w:pos="-720"/>
        <w:tab w:val="left" w:pos="9000"/>
        <w:tab w:val="right" w:pos="9360"/>
      </w:tabs>
      <w:spacing w:before="60" w:after="60" w:line="360" w:lineRule="exact"/>
      <w:jc w:val="both"/>
    </w:pPr>
    <w:rPr>
      <w:rFonts w:ascii="Arial" w:hAnsi="Arial" w:cs="Arial"/>
      <w:b w:val="0"/>
      <w:lang w:val="en-GB"/>
    </w:rPr>
  </w:style>
  <w:style w:type="paragraph" w:customStyle="1" w:styleId="Body">
    <w:name w:val="Body"/>
    <w:aliases w:val="Text"/>
    <w:basedOn w:val="BodyTextIndent"/>
    <w:uiPriority w:val="99"/>
    <w:rsid w:val="004E1E97"/>
    <w:pPr>
      <w:spacing w:before="120"/>
      <w:ind w:left="0"/>
      <w:jc w:val="both"/>
    </w:pPr>
    <w:rPr>
      <w:rFonts w:ascii="Arial" w:hAnsi="Arial" w:cs="Arial"/>
      <w:b w:val="0"/>
    </w:rPr>
  </w:style>
  <w:style w:type="paragraph" w:styleId="FootnoteText">
    <w:name w:val="footnote text"/>
    <w:basedOn w:val="Normal"/>
    <w:link w:val="FootnoteTextChar"/>
    <w:uiPriority w:val="99"/>
    <w:semiHidden/>
    <w:rsid w:val="004E1E97"/>
    <w:pPr>
      <w:tabs>
        <w:tab w:val="left" w:pos="284"/>
      </w:tabs>
      <w:spacing w:before="120" w:after="120"/>
      <w:ind w:left="360" w:hanging="360"/>
      <w:jc w:val="both"/>
    </w:pPr>
    <w:rPr>
      <w:rFonts w:ascii="Arial" w:hAnsi="Arial" w:cs="Arial"/>
      <w:b w:val="0"/>
      <w:lang w:val="en-GB"/>
    </w:rPr>
  </w:style>
  <w:style w:type="character" w:customStyle="1" w:styleId="FootnoteTextChar">
    <w:name w:val="Footnote Text Char"/>
    <w:link w:val="FootnoteText"/>
    <w:uiPriority w:val="99"/>
    <w:semiHidden/>
    <w:locked/>
    <w:rsid w:val="008015EA"/>
    <w:rPr>
      <w:rFonts w:ascii="Arial" w:hAnsi="Arial" w:cs="Arial"/>
      <w:sz w:val="24"/>
      <w:szCs w:val="24"/>
      <w:lang w:val="en-GB"/>
    </w:rPr>
  </w:style>
  <w:style w:type="paragraph" w:styleId="Index1">
    <w:name w:val="index 1"/>
    <w:basedOn w:val="Normal"/>
    <w:next w:val="Normal"/>
    <w:autoRedefine/>
    <w:uiPriority w:val="99"/>
    <w:rsid w:val="004E1E97"/>
    <w:pPr>
      <w:tabs>
        <w:tab w:val="num" w:pos="360"/>
      </w:tabs>
      <w:spacing w:before="120" w:after="120"/>
      <w:jc w:val="both"/>
    </w:pPr>
    <w:rPr>
      <w:rFonts w:ascii="Times New Roman" w:hAnsi="Times New Roman"/>
      <w:b w:val="0"/>
    </w:rPr>
  </w:style>
  <w:style w:type="paragraph" w:styleId="List">
    <w:name w:val="List"/>
    <w:basedOn w:val="Normal"/>
    <w:uiPriority w:val="99"/>
    <w:rsid w:val="004E1E97"/>
    <w:pPr>
      <w:spacing w:before="120" w:after="120"/>
      <w:ind w:left="360" w:hanging="360"/>
      <w:jc w:val="both"/>
    </w:pPr>
    <w:rPr>
      <w:rFonts w:ascii="Times New Roman" w:hAnsi="Times New Roman"/>
      <w:b w:val="0"/>
      <w:sz w:val="26"/>
      <w:szCs w:val="26"/>
    </w:rPr>
  </w:style>
  <w:style w:type="character" w:customStyle="1" w:styleId="style251">
    <w:name w:val="style251"/>
    <w:uiPriority w:val="99"/>
    <w:semiHidden/>
    <w:rsid w:val="004E1E97"/>
    <w:rPr>
      <w:color w:val="0000FF"/>
      <w:sz w:val="24"/>
      <w:lang w:val="en-US" w:eastAsia="en-US"/>
    </w:rPr>
  </w:style>
  <w:style w:type="paragraph" w:styleId="Subtitle">
    <w:name w:val="Subtitle"/>
    <w:basedOn w:val="Normal"/>
    <w:link w:val="SubtitleChar"/>
    <w:uiPriority w:val="99"/>
    <w:qFormat/>
    <w:rsid w:val="004E1E97"/>
    <w:pPr>
      <w:autoSpaceDE w:val="0"/>
      <w:autoSpaceDN w:val="0"/>
      <w:spacing w:before="120" w:after="120"/>
      <w:jc w:val="center"/>
    </w:pPr>
    <w:rPr>
      <w:rFonts w:cs="VNI-Times"/>
      <w:bCs/>
      <w:sz w:val="32"/>
      <w:szCs w:val="32"/>
    </w:rPr>
  </w:style>
  <w:style w:type="character" w:customStyle="1" w:styleId="SubtitleChar">
    <w:name w:val="Subtitle Char"/>
    <w:link w:val="Subtitle"/>
    <w:uiPriority w:val="99"/>
    <w:locked/>
    <w:rsid w:val="008015EA"/>
    <w:rPr>
      <w:rFonts w:ascii="VNI-Times" w:hAnsi="VNI-Times" w:cs="VNI-Times"/>
      <w:b/>
      <w:bCs/>
      <w:sz w:val="32"/>
      <w:szCs w:val="32"/>
    </w:rPr>
  </w:style>
  <w:style w:type="paragraph" w:styleId="BlockText">
    <w:name w:val="Block Text"/>
    <w:basedOn w:val="Normal"/>
    <w:uiPriority w:val="99"/>
    <w:rsid w:val="004E1E97"/>
    <w:pPr>
      <w:autoSpaceDE w:val="0"/>
      <w:autoSpaceDN w:val="0"/>
      <w:spacing w:before="120" w:after="60"/>
      <w:ind w:left="-167" w:right="-122"/>
      <w:jc w:val="center"/>
    </w:pPr>
    <w:rPr>
      <w:rFonts w:cs="VNI-Times"/>
      <w:b w:val="0"/>
    </w:rPr>
  </w:style>
  <w:style w:type="paragraph" w:customStyle="1" w:styleId="xl27">
    <w:name w:val="xl27"/>
    <w:basedOn w:val="Normal"/>
    <w:uiPriority w:val="99"/>
    <w:semiHidden/>
    <w:rsid w:val="004E1E97"/>
    <w:pPr>
      <w:spacing w:before="100" w:beforeAutospacing="1" w:after="100" w:afterAutospacing="1"/>
      <w:jc w:val="both"/>
    </w:pPr>
    <w:rPr>
      <w:rFonts w:ascii=".VnTime" w:hAnsi=".VnTime" w:cs=".VnTime"/>
      <w:b w:val="0"/>
    </w:rPr>
  </w:style>
  <w:style w:type="paragraph" w:styleId="ListBullet">
    <w:name w:val="List Bullet"/>
    <w:basedOn w:val="Normal"/>
    <w:uiPriority w:val="99"/>
    <w:rsid w:val="004E1E97"/>
    <w:pPr>
      <w:tabs>
        <w:tab w:val="num" w:pos="360"/>
      </w:tabs>
      <w:autoSpaceDE w:val="0"/>
      <w:autoSpaceDN w:val="0"/>
      <w:spacing w:before="120" w:after="120"/>
      <w:ind w:left="360" w:hanging="360"/>
      <w:jc w:val="both"/>
    </w:pPr>
    <w:rPr>
      <w:rFonts w:cs="VNI-Times"/>
      <w:b w:val="0"/>
    </w:rPr>
  </w:style>
  <w:style w:type="paragraph" w:styleId="DocumentMap">
    <w:name w:val="Document Map"/>
    <w:basedOn w:val="Normal"/>
    <w:link w:val="DocumentMapChar"/>
    <w:uiPriority w:val="99"/>
    <w:semiHidden/>
    <w:rsid w:val="004E1E97"/>
    <w:pPr>
      <w:shd w:val="clear" w:color="auto" w:fill="000080"/>
      <w:autoSpaceDE w:val="0"/>
      <w:autoSpaceDN w:val="0"/>
      <w:spacing w:before="120" w:after="120"/>
      <w:jc w:val="both"/>
    </w:pPr>
    <w:rPr>
      <w:rFonts w:ascii="Tahoma" w:hAnsi="Tahoma" w:cs="Tahoma"/>
      <w:b w:val="0"/>
    </w:rPr>
  </w:style>
  <w:style w:type="character" w:customStyle="1" w:styleId="DocumentMapChar">
    <w:name w:val="Document Map Char"/>
    <w:link w:val="DocumentMap"/>
    <w:uiPriority w:val="99"/>
    <w:semiHidden/>
    <w:locked/>
    <w:rsid w:val="008015EA"/>
    <w:rPr>
      <w:rFonts w:ascii="Tahoma" w:hAnsi="Tahoma" w:cs="Tahoma"/>
      <w:sz w:val="24"/>
      <w:szCs w:val="24"/>
      <w:shd w:val="clear" w:color="auto" w:fill="000080"/>
    </w:rPr>
  </w:style>
  <w:style w:type="character" w:customStyle="1" w:styleId="sapeau">
    <w:name w:val="sapeau"/>
    <w:uiPriority w:val="99"/>
    <w:semiHidden/>
    <w:rsid w:val="004E1E97"/>
    <w:rPr>
      <w:sz w:val="24"/>
      <w:lang w:val="en-US" w:eastAsia="en-US"/>
    </w:rPr>
  </w:style>
  <w:style w:type="character" w:styleId="CommentReference">
    <w:name w:val="annotation reference"/>
    <w:uiPriority w:val="99"/>
    <w:semiHidden/>
    <w:rsid w:val="004E1E97"/>
    <w:rPr>
      <w:rFonts w:cs="Times New Roman"/>
      <w:sz w:val="16"/>
      <w:lang w:val="en-US" w:eastAsia="en-US"/>
    </w:rPr>
  </w:style>
  <w:style w:type="paragraph" w:styleId="CommentText">
    <w:name w:val="annotation text"/>
    <w:basedOn w:val="Normal"/>
    <w:link w:val="CommentTextChar"/>
    <w:uiPriority w:val="99"/>
    <w:semiHidden/>
    <w:rsid w:val="004E1E97"/>
    <w:pPr>
      <w:spacing w:before="120" w:after="120"/>
      <w:jc w:val="both"/>
    </w:pPr>
    <w:rPr>
      <w:rFonts w:ascii="Times New Roman" w:hAnsi="Times New Roman"/>
      <w:b w:val="0"/>
      <w:sz w:val="20"/>
      <w:szCs w:val="20"/>
    </w:rPr>
  </w:style>
  <w:style w:type="character" w:customStyle="1" w:styleId="CommentTextChar">
    <w:name w:val="Comment Text Char"/>
    <w:link w:val="CommentText"/>
    <w:uiPriority w:val="99"/>
    <w:semiHidden/>
    <w:locked/>
    <w:rsid w:val="00D21DB9"/>
    <w:rPr>
      <w:rFonts w:cs="Times New Roman"/>
    </w:rPr>
  </w:style>
  <w:style w:type="paragraph" w:styleId="BalloonText">
    <w:name w:val="Balloon Text"/>
    <w:basedOn w:val="Normal"/>
    <w:link w:val="BalloonTextChar"/>
    <w:uiPriority w:val="99"/>
    <w:semiHidden/>
    <w:rsid w:val="004E1E97"/>
    <w:pPr>
      <w:spacing w:before="120" w:after="120"/>
      <w:jc w:val="both"/>
    </w:pPr>
    <w:rPr>
      <w:rFonts w:ascii="Tahoma" w:hAnsi="Tahoma" w:cs="Tahoma"/>
      <w:b w:val="0"/>
      <w:sz w:val="16"/>
      <w:szCs w:val="16"/>
    </w:rPr>
  </w:style>
  <w:style w:type="character" w:customStyle="1" w:styleId="BalloonTextChar">
    <w:name w:val="Balloon Text Char"/>
    <w:link w:val="BalloonText"/>
    <w:uiPriority w:val="99"/>
    <w:semiHidden/>
    <w:locked/>
    <w:rsid w:val="008015EA"/>
    <w:rPr>
      <w:rFonts w:ascii="Tahoma" w:hAnsi="Tahoma" w:cs="Tahoma"/>
      <w:sz w:val="16"/>
      <w:szCs w:val="16"/>
    </w:rPr>
  </w:style>
  <w:style w:type="character" w:styleId="Strong">
    <w:name w:val="Strong"/>
    <w:uiPriority w:val="22"/>
    <w:qFormat/>
    <w:rsid w:val="004E1E97"/>
    <w:rPr>
      <w:rFonts w:cs="Times New Roman"/>
      <w:b/>
      <w:sz w:val="24"/>
      <w:lang w:val="en-US" w:eastAsia="en-US"/>
    </w:rPr>
  </w:style>
  <w:style w:type="paragraph" w:styleId="TOC4">
    <w:name w:val="toc 4"/>
    <w:basedOn w:val="Normal"/>
    <w:next w:val="Normal"/>
    <w:uiPriority w:val="39"/>
    <w:rsid w:val="004E1E97"/>
    <w:pPr>
      <w:spacing w:before="120" w:after="120"/>
      <w:ind w:left="720"/>
      <w:jc w:val="both"/>
    </w:pPr>
    <w:rPr>
      <w:rFonts w:ascii="Times New Roman" w:hAnsi="Times New Roman"/>
      <w:b w:val="0"/>
      <w:szCs w:val="20"/>
    </w:rPr>
  </w:style>
  <w:style w:type="paragraph" w:styleId="TOC5">
    <w:name w:val="toc 5"/>
    <w:basedOn w:val="Normal"/>
    <w:next w:val="Normal"/>
    <w:uiPriority w:val="39"/>
    <w:rsid w:val="004E1E97"/>
    <w:pPr>
      <w:spacing w:before="120" w:after="120"/>
      <w:ind w:left="960"/>
      <w:jc w:val="both"/>
    </w:pPr>
    <w:rPr>
      <w:rFonts w:ascii="Times New Roman" w:hAnsi="Times New Roman"/>
      <w:b w:val="0"/>
      <w:szCs w:val="20"/>
    </w:rPr>
  </w:style>
  <w:style w:type="paragraph" w:styleId="TOC6">
    <w:name w:val="toc 6"/>
    <w:basedOn w:val="Normal"/>
    <w:next w:val="Normal"/>
    <w:uiPriority w:val="39"/>
    <w:rsid w:val="004E1E97"/>
    <w:pPr>
      <w:spacing w:before="120" w:after="120"/>
      <w:ind w:left="1200"/>
      <w:jc w:val="both"/>
    </w:pPr>
    <w:rPr>
      <w:rFonts w:ascii="Times New Roman" w:hAnsi="Times New Roman"/>
      <w:b w:val="0"/>
      <w:szCs w:val="20"/>
    </w:rPr>
  </w:style>
  <w:style w:type="paragraph" w:styleId="TOC7">
    <w:name w:val="toc 7"/>
    <w:basedOn w:val="Normal"/>
    <w:next w:val="Normal"/>
    <w:uiPriority w:val="39"/>
    <w:rsid w:val="004E1E97"/>
    <w:pPr>
      <w:spacing w:before="120" w:after="120"/>
      <w:ind w:left="1440"/>
      <w:jc w:val="both"/>
    </w:pPr>
    <w:rPr>
      <w:rFonts w:ascii="Times New Roman" w:hAnsi="Times New Roman"/>
      <w:b w:val="0"/>
      <w:szCs w:val="20"/>
    </w:rPr>
  </w:style>
  <w:style w:type="paragraph" w:styleId="TOC8">
    <w:name w:val="toc 8"/>
    <w:basedOn w:val="Normal"/>
    <w:next w:val="Normal"/>
    <w:uiPriority w:val="39"/>
    <w:rsid w:val="004E1E97"/>
    <w:pPr>
      <w:spacing w:before="120" w:after="120"/>
      <w:ind w:left="1680"/>
      <w:jc w:val="both"/>
    </w:pPr>
    <w:rPr>
      <w:rFonts w:ascii="Times New Roman" w:hAnsi="Times New Roman"/>
      <w:b w:val="0"/>
      <w:szCs w:val="20"/>
    </w:rPr>
  </w:style>
  <w:style w:type="paragraph" w:styleId="TOC9">
    <w:name w:val="toc 9"/>
    <w:basedOn w:val="Normal"/>
    <w:next w:val="Normal"/>
    <w:uiPriority w:val="39"/>
    <w:rsid w:val="004E1E97"/>
    <w:pPr>
      <w:spacing w:before="120" w:after="120"/>
      <w:ind w:left="1920"/>
      <w:jc w:val="both"/>
    </w:pPr>
    <w:rPr>
      <w:rFonts w:ascii="Times New Roman" w:hAnsi="Times New Roman"/>
      <w:b w:val="0"/>
      <w:szCs w:val="20"/>
    </w:rPr>
  </w:style>
  <w:style w:type="paragraph" w:customStyle="1" w:styleId="Thanbai">
    <w:name w:val="Than bai"/>
    <w:basedOn w:val="Normal"/>
    <w:autoRedefine/>
    <w:uiPriority w:val="99"/>
    <w:semiHidden/>
    <w:rsid w:val="004E1E97"/>
    <w:pPr>
      <w:spacing w:before="120" w:after="120"/>
      <w:ind w:firstLine="397"/>
      <w:jc w:val="both"/>
    </w:pPr>
    <w:rPr>
      <w:rFonts w:ascii="Times New Roman" w:hAnsi="Times New Roman"/>
      <w:b w:val="0"/>
      <w:sz w:val="26"/>
      <w:szCs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Bang-Bieu,Caption Cha"/>
    <w:basedOn w:val="Normal"/>
    <w:next w:val="Normal"/>
    <w:link w:val="CaptionChar"/>
    <w:qFormat/>
    <w:rsid w:val="0068531D"/>
    <w:pPr>
      <w:spacing w:before="120" w:after="120"/>
      <w:jc w:val="center"/>
    </w:pPr>
    <w:rPr>
      <w:rFonts w:ascii="Times New Roman" w:hAnsi="Times New Roman"/>
      <w:sz w:val="26"/>
      <w:szCs w:val="20"/>
    </w:rPr>
  </w:style>
  <w:style w:type="paragraph" w:styleId="TableofFigures">
    <w:name w:val="table of figures"/>
    <w:aliases w:val="BANG,hello"/>
    <w:basedOn w:val="Normal"/>
    <w:next w:val="Normal"/>
    <w:link w:val="TableofFiguresChar"/>
    <w:uiPriority w:val="99"/>
    <w:rsid w:val="004E1E97"/>
    <w:pPr>
      <w:spacing w:before="120" w:after="120"/>
      <w:ind w:left="480" w:hanging="480"/>
      <w:jc w:val="both"/>
    </w:pPr>
    <w:rPr>
      <w:rFonts w:ascii="Times New Roman" w:hAnsi="Times New Roman"/>
      <w:b w:val="0"/>
      <w:szCs w:val="20"/>
    </w:rPr>
  </w:style>
  <w:style w:type="paragraph" w:styleId="ListNumber5">
    <w:name w:val="List Number 5"/>
    <w:basedOn w:val="Normal"/>
    <w:uiPriority w:val="99"/>
    <w:semiHidden/>
    <w:rsid w:val="004E1E97"/>
    <w:pPr>
      <w:tabs>
        <w:tab w:val="num" w:pos="1492"/>
      </w:tabs>
      <w:spacing w:before="120" w:after="120"/>
      <w:ind w:left="1492" w:hanging="360"/>
      <w:jc w:val="both"/>
    </w:pPr>
    <w:rPr>
      <w:rFonts w:ascii=".VnTime" w:hAnsi=".VnTime"/>
      <w:b w:val="0"/>
      <w:sz w:val="26"/>
      <w:szCs w:val="26"/>
    </w:rPr>
  </w:style>
  <w:style w:type="paragraph" w:customStyle="1" w:styleId="xl30">
    <w:name w:val="xl30"/>
    <w:basedOn w:val="Normal"/>
    <w:uiPriority w:val="99"/>
    <w:semiHidden/>
    <w:rsid w:val="004E1E97"/>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hAnsi="Arial Unicode MS"/>
      <w:b w:val="0"/>
      <w:sz w:val="20"/>
      <w:szCs w:val="26"/>
    </w:rPr>
  </w:style>
  <w:style w:type="character" w:styleId="Emphasis">
    <w:name w:val="Emphasis"/>
    <w:uiPriority w:val="99"/>
    <w:qFormat/>
    <w:rsid w:val="004E1E97"/>
    <w:rPr>
      <w:rFonts w:cs="Times New Roman"/>
      <w:i/>
      <w:sz w:val="24"/>
      <w:lang w:val="en-US" w:eastAsia="en-US"/>
    </w:rPr>
  </w:style>
  <w:style w:type="paragraph" w:customStyle="1" w:styleId="n3">
    <w:name w:val="n3"/>
    <w:basedOn w:val="Normal"/>
    <w:uiPriority w:val="99"/>
    <w:semiHidden/>
    <w:rsid w:val="004E1E97"/>
    <w:pPr>
      <w:jc w:val="both"/>
    </w:pPr>
    <w:rPr>
      <w:b w:val="0"/>
      <w:sz w:val="26"/>
    </w:rPr>
  </w:style>
  <w:style w:type="paragraph" w:customStyle="1" w:styleId="Style1">
    <w:name w:val="Style1"/>
    <w:basedOn w:val="Caption"/>
    <w:link w:val="Style1Char"/>
    <w:uiPriority w:val="99"/>
    <w:rsid w:val="004E1E97"/>
    <w:rPr>
      <w:lang w:val="nb-NO"/>
    </w:rPr>
  </w:style>
  <w:style w:type="paragraph" w:customStyle="1" w:styleId="StyleCaptionBlack">
    <w:name w:val="Style Caption + Black"/>
    <w:basedOn w:val="Caption"/>
    <w:link w:val="StyleCaptionBlackChar"/>
    <w:uiPriority w:val="99"/>
    <w:semiHidden/>
    <w:rsid w:val="004E1E97"/>
    <w:rPr>
      <w:color w:val="00000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Bang-Bieu Char,Caption Cha Char"/>
    <w:link w:val="Caption"/>
    <w:locked/>
    <w:rsid w:val="0068531D"/>
    <w:rPr>
      <w:b/>
      <w:sz w:val="26"/>
    </w:rPr>
  </w:style>
  <w:style w:type="character" w:customStyle="1" w:styleId="StyleCaptionBlackChar">
    <w:name w:val="Style Caption + Black Char"/>
    <w:link w:val="StyleCaptionBlack"/>
    <w:uiPriority w:val="99"/>
    <w:locked/>
    <w:rsid w:val="004E1E97"/>
    <w:rPr>
      <w:b/>
      <w:color w:val="000000"/>
      <w:sz w:val="24"/>
      <w:lang w:val="en-US" w:eastAsia="en-US"/>
    </w:rPr>
  </w:style>
  <w:style w:type="paragraph" w:customStyle="1" w:styleId="StyleCaptionBefore3ptAfter3pt">
    <w:name w:val="Style Caption + Before:  3 pt After:  3 pt"/>
    <w:basedOn w:val="Caption"/>
    <w:uiPriority w:val="99"/>
    <w:semiHidden/>
    <w:rsid w:val="004E1E97"/>
    <w:pPr>
      <w:spacing w:before="60" w:after="60"/>
    </w:pPr>
    <w:rPr>
      <w:i/>
      <w:iCs/>
    </w:rPr>
  </w:style>
  <w:style w:type="paragraph" w:customStyle="1" w:styleId="a0">
    <w:name w:val="*"/>
    <w:basedOn w:val="Normal"/>
    <w:link w:val="CharChar"/>
    <w:autoRedefine/>
    <w:uiPriority w:val="99"/>
    <w:semiHidden/>
    <w:rsid w:val="004E1E97"/>
    <w:pPr>
      <w:widowControl w:val="0"/>
      <w:numPr>
        <w:numId w:val="1"/>
      </w:numPr>
      <w:tabs>
        <w:tab w:val="left" w:pos="0"/>
        <w:tab w:val="left" w:pos="480"/>
      </w:tabs>
      <w:spacing w:line="288" w:lineRule="auto"/>
    </w:pPr>
    <w:rPr>
      <w:rFonts w:ascii="Times New Roman" w:hAnsi="Times New Roman"/>
      <w:i/>
      <w:sz w:val="25"/>
      <w:szCs w:val="25"/>
    </w:rPr>
  </w:style>
  <w:style w:type="paragraph" w:customStyle="1" w:styleId="Style2">
    <w:name w:val="Style2"/>
    <w:basedOn w:val="Normal"/>
    <w:link w:val="Style2Char"/>
    <w:uiPriority w:val="99"/>
    <w:rsid w:val="004E1E97"/>
    <w:pPr>
      <w:numPr>
        <w:numId w:val="2"/>
      </w:numPr>
      <w:jc w:val="both"/>
    </w:pPr>
    <w:rPr>
      <w:rFonts w:ascii="Times New Roman" w:hAnsi="Times New Roman"/>
      <w:b w:val="0"/>
    </w:rPr>
  </w:style>
  <w:style w:type="character" w:customStyle="1" w:styleId="Style1Char">
    <w:name w:val="Style1 Char"/>
    <w:link w:val="Style1"/>
    <w:uiPriority w:val="99"/>
    <w:locked/>
    <w:rsid w:val="004E1E97"/>
    <w:rPr>
      <w:b/>
      <w:sz w:val="24"/>
      <w:lang w:val="nb-NO" w:eastAsia="en-US"/>
    </w:rPr>
  </w:style>
  <w:style w:type="paragraph" w:customStyle="1" w:styleId="nguon">
    <w:name w:val="nguon"/>
    <w:basedOn w:val="Normal"/>
    <w:uiPriority w:val="99"/>
    <w:semiHidden/>
    <w:rsid w:val="004E1E97"/>
    <w:pPr>
      <w:jc w:val="right"/>
    </w:pPr>
    <w:rPr>
      <w:rFonts w:ascii="Times New Roman" w:hAnsi="Times New Roman"/>
      <w:b w:val="0"/>
      <w:i/>
      <w:iCs/>
      <w:szCs w:val="20"/>
    </w:rPr>
  </w:style>
  <w:style w:type="paragraph" w:customStyle="1" w:styleId="StyleHeading2Left-032cm">
    <w:name w:val="Style Heading 2 + Left:  -032 cm"/>
    <w:basedOn w:val="Heading2"/>
    <w:uiPriority w:val="99"/>
    <w:semiHidden/>
    <w:rsid w:val="004E1E97"/>
    <w:pPr>
      <w:tabs>
        <w:tab w:val="num" w:pos="1492"/>
      </w:tabs>
      <w:spacing w:before="60"/>
      <w:ind w:left="1492" w:hanging="360"/>
    </w:pPr>
    <w:rPr>
      <w:rFonts w:ascii="Times New Roman" w:hAnsi="Times New Roman"/>
      <w:i w:val="0"/>
      <w:lang w:val="en-GB"/>
    </w:rPr>
  </w:style>
  <w:style w:type="character" w:customStyle="1" w:styleId="normalCharChar">
    <w:name w:val="normal Char Char"/>
    <w:uiPriority w:val="99"/>
    <w:semiHidden/>
    <w:rsid w:val="004E1E97"/>
    <w:rPr>
      <w:sz w:val="24"/>
      <w:lang w:val="en-US" w:eastAsia="en-US"/>
    </w:rPr>
  </w:style>
  <w:style w:type="paragraph" w:customStyle="1" w:styleId="StyleHeading5NotBold">
    <w:name w:val="Style Heading 5 + Not Bold"/>
    <w:basedOn w:val="Heading5"/>
    <w:uiPriority w:val="99"/>
    <w:semiHidden/>
    <w:rsid w:val="004E1E97"/>
    <w:pPr>
      <w:tabs>
        <w:tab w:val="num" w:pos="1492"/>
      </w:tabs>
      <w:spacing w:before="60" w:after="60"/>
      <w:ind w:left="1492" w:hanging="360"/>
    </w:pPr>
    <w:rPr>
      <w:bCs w:val="0"/>
      <w:iCs/>
    </w:rPr>
  </w:style>
  <w:style w:type="paragraph" w:customStyle="1" w:styleId="LaMa">
    <w:name w:val="LaMa"/>
    <w:basedOn w:val="Normal"/>
    <w:next w:val="Normal"/>
    <w:uiPriority w:val="99"/>
    <w:semiHidden/>
    <w:rsid w:val="004E1E97"/>
    <w:pPr>
      <w:spacing w:before="120" w:after="60"/>
      <w:ind w:firstLine="720"/>
      <w:jc w:val="both"/>
    </w:pPr>
    <w:rPr>
      <w:rFonts w:ascii="Times New Roman" w:hAnsi="Times New Roman"/>
      <w:b w:val="0"/>
      <w:sz w:val="26"/>
      <w:szCs w:val="20"/>
      <w:lang w:val="pl-PL"/>
    </w:rPr>
  </w:style>
  <w:style w:type="paragraph" w:customStyle="1" w:styleId="StyleHeading2TimesNewRoman13ptNotItalicFirstline">
    <w:name w:val="Style Heading 2 + Times New Roman 13 pt Not Italic First line:  ..."/>
    <w:basedOn w:val="Heading2"/>
    <w:autoRedefine/>
    <w:uiPriority w:val="99"/>
    <w:semiHidden/>
    <w:rsid w:val="004E1E97"/>
    <w:pPr>
      <w:spacing w:before="120" w:after="120"/>
      <w:ind w:firstLine="540"/>
    </w:pPr>
    <w:rPr>
      <w:rFonts w:ascii="Times New Roman" w:hAnsi="Times New Roman"/>
      <w:b w:val="0"/>
      <w:sz w:val="26"/>
    </w:rPr>
  </w:style>
  <w:style w:type="paragraph" w:customStyle="1" w:styleId="StyleHeading2TimesNewRoman13ptNotBoldNotItalicFir">
    <w:name w:val="Style Heading 2 + Times New Roman 13 pt Not Bold Not Italic Fir..."/>
    <w:basedOn w:val="Heading2"/>
    <w:autoRedefine/>
    <w:uiPriority w:val="99"/>
    <w:semiHidden/>
    <w:rsid w:val="004E1E97"/>
    <w:pPr>
      <w:spacing w:before="120" w:after="120"/>
      <w:ind w:firstLine="540"/>
    </w:pPr>
    <w:rPr>
      <w:rFonts w:ascii="Times New Roman" w:hAnsi="Times New Roman"/>
      <w:sz w:val="26"/>
    </w:rPr>
  </w:style>
  <w:style w:type="paragraph" w:customStyle="1" w:styleId="StyleHeading1TimesNewRoman20ptChar">
    <w:name w:val="Style Heading 1 + Times New Roman 20 pt Char"/>
    <w:basedOn w:val="Heading1"/>
    <w:link w:val="StyleHeading1TimesNewRoman20ptCharChar"/>
    <w:autoRedefine/>
    <w:uiPriority w:val="99"/>
    <w:semiHidden/>
    <w:rsid w:val="004E1E97"/>
    <w:pPr>
      <w:jc w:val="center"/>
    </w:pPr>
    <w:rPr>
      <w:rFonts w:ascii="Times New Roman" w:hAnsi="Times New Roman" w:cs="Times New Roman"/>
      <w:bCs w:val="0"/>
      <w:szCs w:val="20"/>
    </w:rPr>
  </w:style>
  <w:style w:type="character" w:customStyle="1" w:styleId="StyleHeading1TimesNewRoman20ptCharChar">
    <w:name w:val="Style Heading 1 + Times New Roman 20 pt Char Char"/>
    <w:link w:val="StyleHeading1TimesNewRoman20ptChar"/>
    <w:uiPriority w:val="99"/>
    <w:locked/>
    <w:rsid w:val="004E1E97"/>
    <w:rPr>
      <w:b/>
      <w:kern w:val="32"/>
      <w:sz w:val="32"/>
      <w:lang w:val="en-US" w:eastAsia="en-US"/>
    </w:rPr>
  </w:style>
  <w:style w:type="paragraph" w:customStyle="1" w:styleId="StyleHeading2TimesNewRoman">
    <w:name w:val="Style Heading 2 + Times New Roman"/>
    <w:basedOn w:val="Heading2"/>
    <w:autoRedefine/>
    <w:uiPriority w:val="99"/>
    <w:semiHidden/>
    <w:rsid w:val="004E1E97"/>
    <w:pPr>
      <w:spacing w:before="120" w:after="120"/>
    </w:pPr>
    <w:rPr>
      <w:rFonts w:ascii="Times New Roman" w:hAnsi="Times New Roman"/>
      <w:sz w:val="26"/>
      <w:szCs w:val="26"/>
    </w:rPr>
  </w:style>
  <w:style w:type="paragraph" w:customStyle="1" w:styleId="StyleHeading2Firstline095cm">
    <w:name w:val="Style Heading 2 + First line:  0.95 cm"/>
    <w:basedOn w:val="Heading2"/>
    <w:autoRedefine/>
    <w:uiPriority w:val="99"/>
    <w:semiHidden/>
    <w:rsid w:val="004E1E97"/>
    <w:pPr>
      <w:spacing w:before="120" w:after="120"/>
      <w:ind w:firstLine="540"/>
    </w:pPr>
    <w:rPr>
      <w:rFonts w:ascii="Times New Roman" w:hAnsi="Times New Roman"/>
      <w:sz w:val="26"/>
    </w:rPr>
  </w:style>
  <w:style w:type="character" w:customStyle="1" w:styleId="Heading4Char2">
    <w:name w:val="Heading 4 Char2"/>
    <w:aliases w:val="Char11 Char Char1,h44 Char1,Heading 4 Char Char Char Char1"/>
    <w:link w:val="Heading40"/>
    <w:uiPriority w:val="99"/>
    <w:locked/>
    <w:rsid w:val="004E1E97"/>
    <w:rPr>
      <w:b/>
      <w:sz w:val="28"/>
      <w:lang w:val="en-US" w:eastAsia="en-US"/>
    </w:rPr>
  </w:style>
  <w:style w:type="paragraph" w:customStyle="1" w:styleId="StyleHeading2Left0cm">
    <w:name w:val="Style Heading 2 + Left:  0 cm"/>
    <w:basedOn w:val="Heading2"/>
    <w:uiPriority w:val="99"/>
    <w:semiHidden/>
    <w:rsid w:val="004E1E97"/>
    <w:pPr>
      <w:numPr>
        <w:ilvl w:val="1"/>
        <w:numId w:val="3"/>
      </w:numPr>
      <w:spacing w:before="120" w:after="120"/>
      <w:ind w:left="0" w:firstLine="0"/>
    </w:pPr>
    <w:rPr>
      <w:rFonts w:ascii="Times New Roman" w:hAnsi="Times New Roman"/>
      <w:i w:val="0"/>
      <w:sz w:val="26"/>
    </w:rPr>
  </w:style>
  <w:style w:type="paragraph" w:customStyle="1" w:styleId="StyleHeading3Left032cm">
    <w:name w:val="Style Heading 3 + Left:  032 cm"/>
    <w:basedOn w:val="Heading3"/>
    <w:uiPriority w:val="99"/>
    <w:semiHidden/>
    <w:rsid w:val="004E1E97"/>
    <w:pPr>
      <w:tabs>
        <w:tab w:val="num" w:pos="1492"/>
      </w:tabs>
      <w:spacing w:before="60"/>
      <w:ind w:left="1492" w:hanging="360"/>
    </w:pPr>
    <w:rPr>
      <w:rFonts w:ascii="Times New Roman" w:hAnsi="Times New Roman"/>
      <w:i/>
      <w:iCs/>
      <w:szCs w:val="20"/>
    </w:rPr>
  </w:style>
  <w:style w:type="paragraph" w:customStyle="1" w:styleId="StyleJustified">
    <w:name w:val="Style Justified"/>
    <w:basedOn w:val="Normal"/>
    <w:link w:val="StyleJustifiedChar"/>
    <w:autoRedefine/>
    <w:uiPriority w:val="99"/>
    <w:rsid w:val="004E1E97"/>
    <w:pPr>
      <w:tabs>
        <w:tab w:val="left" w:pos="480"/>
        <w:tab w:val="left" w:pos="720"/>
      </w:tabs>
      <w:spacing w:before="120" w:after="120" w:line="288" w:lineRule="auto"/>
      <w:jc w:val="both"/>
    </w:pPr>
    <w:rPr>
      <w:rFonts w:ascii="Times New Roman" w:hAnsi="Times New Roman"/>
      <w:b w:val="0"/>
      <w:szCs w:val="20"/>
    </w:rPr>
  </w:style>
  <w:style w:type="character" w:customStyle="1" w:styleId="StyleJustifiedChar">
    <w:name w:val="Style Justified Char"/>
    <w:link w:val="StyleJustified"/>
    <w:uiPriority w:val="99"/>
    <w:locked/>
    <w:rsid w:val="004E1E97"/>
    <w:rPr>
      <w:sz w:val="24"/>
      <w:lang w:val="en-US" w:eastAsia="en-US"/>
    </w:rPr>
  </w:style>
  <w:style w:type="character" w:customStyle="1" w:styleId="Char">
    <w:name w:val="+ Char"/>
    <w:link w:val="a"/>
    <w:uiPriority w:val="99"/>
    <w:semiHidden/>
    <w:locked/>
    <w:rsid w:val="004E1E97"/>
    <w:rPr>
      <w:sz w:val="24"/>
    </w:rPr>
  </w:style>
  <w:style w:type="paragraph" w:customStyle="1" w:styleId="a1">
    <w:name w:val="a"/>
    <w:basedOn w:val="StyleJustified"/>
    <w:link w:val="aCharChar"/>
    <w:autoRedefine/>
    <w:uiPriority w:val="99"/>
    <w:semiHidden/>
    <w:rsid w:val="004E1E97"/>
    <w:pPr>
      <w:tabs>
        <w:tab w:val="clear" w:pos="480"/>
        <w:tab w:val="left" w:pos="240"/>
        <w:tab w:val="num" w:pos="284"/>
      </w:tabs>
      <w:ind w:hanging="1080"/>
    </w:pPr>
    <w:rPr>
      <w:b/>
      <w:i/>
    </w:rPr>
  </w:style>
  <w:style w:type="character" w:customStyle="1" w:styleId="aCharChar">
    <w:name w:val="a Char Char"/>
    <w:link w:val="a1"/>
    <w:uiPriority w:val="99"/>
    <w:locked/>
    <w:rsid w:val="004E1E97"/>
    <w:rPr>
      <w:b/>
      <w:i/>
      <w:sz w:val="24"/>
      <w:lang w:val="en-US" w:eastAsia="en-US"/>
    </w:rPr>
  </w:style>
  <w:style w:type="paragraph" w:customStyle="1" w:styleId="Style13pt">
    <w:name w:val="Style * + 13 pt"/>
    <w:basedOn w:val="a0"/>
    <w:link w:val="Style13ptChar"/>
    <w:uiPriority w:val="99"/>
    <w:semiHidden/>
    <w:rsid w:val="004E1E97"/>
    <w:pPr>
      <w:numPr>
        <w:numId w:val="0"/>
      </w:numPr>
      <w:tabs>
        <w:tab w:val="clear" w:pos="0"/>
        <w:tab w:val="clear" w:pos="480"/>
        <w:tab w:val="num" w:pos="1640"/>
      </w:tabs>
      <w:spacing w:before="120" w:after="60"/>
      <w:ind w:left="1640" w:hanging="360"/>
      <w:jc w:val="both"/>
    </w:pPr>
    <w:rPr>
      <w:b w:val="0"/>
      <w:i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13pt">
    <w:name w:val="Style - + 13 pt"/>
    <w:basedOn w:val="Normal"/>
    <w:link w:val="Style-13ptChar"/>
    <w:uiPriority w:val="99"/>
    <w:semiHidden/>
    <w:rsid w:val="004E1E97"/>
    <w:pPr>
      <w:widowControl w:val="0"/>
      <w:tabs>
        <w:tab w:val="num" w:pos="360"/>
      </w:tabs>
      <w:spacing w:before="60" w:after="20" w:line="288" w:lineRule="auto"/>
      <w:ind w:left="360" w:hanging="360"/>
      <w:jc w:val="both"/>
    </w:pPr>
    <w:rPr>
      <w:rFonts w:ascii="Times New Roman" w:hAnsi="Times New Roman"/>
      <w:b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4">
    <w:name w:val="Style4"/>
    <w:basedOn w:val="Normal"/>
    <w:uiPriority w:val="99"/>
    <w:rsid w:val="004E1E97"/>
    <w:pPr>
      <w:numPr>
        <w:numId w:val="5"/>
      </w:numPr>
      <w:jc w:val="both"/>
    </w:pPr>
    <w:rPr>
      <w:rFonts w:ascii="Times New Roman" w:hAnsi="Times New Roman"/>
      <w:b w:val="0"/>
    </w:rPr>
  </w:style>
  <w:style w:type="paragraph" w:customStyle="1" w:styleId="Styletab">
    <w:name w:val="Style + tab"/>
    <w:basedOn w:val="Normal"/>
    <w:link w:val="StyletabChar"/>
    <w:uiPriority w:val="99"/>
    <w:semiHidden/>
    <w:rsid w:val="004E1E97"/>
    <w:pPr>
      <w:ind w:firstLine="432"/>
      <w:jc w:val="both"/>
    </w:pPr>
    <w:rPr>
      <w:rFonts w:ascii="Times New Roman" w:hAnsi="Times New Roman"/>
      <w:b w:val="0"/>
      <w:szCs w:val="20"/>
    </w:rPr>
  </w:style>
  <w:style w:type="character" w:customStyle="1" w:styleId="StyletabChar">
    <w:name w:val="Style + tab Char"/>
    <w:link w:val="Styletab"/>
    <w:uiPriority w:val="99"/>
    <w:locked/>
    <w:rsid w:val="004E1E97"/>
    <w:rPr>
      <w:sz w:val="24"/>
      <w:lang w:val="en-US" w:eastAsia="en-US"/>
    </w:rPr>
  </w:style>
  <w:style w:type="paragraph" w:customStyle="1" w:styleId="-">
    <w:name w:val="-"/>
    <w:basedOn w:val="StyleJustified"/>
    <w:link w:val="-Char"/>
    <w:autoRedefine/>
    <w:uiPriority w:val="99"/>
    <w:rsid w:val="004E1E97"/>
    <w:pPr>
      <w:widowControl w:val="0"/>
      <w:numPr>
        <w:ilvl w:val="1"/>
        <w:numId w:val="6"/>
      </w:numPr>
      <w:tabs>
        <w:tab w:val="clear" w:pos="720"/>
        <w:tab w:val="left" w:pos="0"/>
      </w:tabs>
    </w:pPr>
  </w:style>
  <w:style w:type="character" w:customStyle="1" w:styleId="-Char">
    <w:name w:val="- Char"/>
    <w:link w:val="-"/>
    <w:uiPriority w:val="99"/>
    <w:locked/>
    <w:rsid w:val="004E1E97"/>
    <w:rPr>
      <w:sz w:val="24"/>
    </w:rPr>
  </w:style>
  <w:style w:type="paragraph" w:customStyle="1" w:styleId="a">
    <w:name w:val="+"/>
    <w:basedOn w:val="StyleJustified"/>
    <w:link w:val="Char"/>
    <w:autoRedefine/>
    <w:uiPriority w:val="99"/>
    <w:semiHidden/>
    <w:rsid w:val="004E1E97"/>
    <w:pPr>
      <w:numPr>
        <w:numId w:val="6"/>
      </w:numPr>
      <w:tabs>
        <w:tab w:val="clear" w:pos="1298"/>
        <w:tab w:val="num" w:pos="14"/>
        <w:tab w:val="num" w:pos="360"/>
      </w:tabs>
      <w:spacing w:before="60" w:after="40"/>
      <w:ind w:left="0" w:firstLine="360"/>
    </w:pPr>
  </w:style>
  <w:style w:type="paragraph" w:customStyle="1" w:styleId="Muc-">
    <w:name w:val="Muc -"/>
    <w:basedOn w:val="BodyText"/>
    <w:uiPriority w:val="99"/>
    <w:semiHidden/>
    <w:rsid w:val="004E1E97"/>
    <w:pPr>
      <w:widowControl w:val="0"/>
      <w:tabs>
        <w:tab w:val="num" w:pos="643"/>
        <w:tab w:val="right" w:pos="6237"/>
      </w:tabs>
      <w:spacing w:before="60" w:after="60" w:line="240" w:lineRule="auto"/>
      <w:ind w:left="643" w:hanging="360"/>
      <w:jc w:val="both"/>
    </w:pPr>
    <w:rPr>
      <w:rFonts w:ascii="Times New Roman" w:eastAsia="Times New Roman" w:hAnsi="Times New Roman"/>
      <w:sz w:val="25"/>
    </w:rPr>
  </w:style>
  <w:style w:type="character" w:customStyle="1" w:styleId="Heading2CharChar1">
    <w:name w:val="Heading 2 Char Char1"/>
    <w:uiPriority w:val="99"/>
    <w:rsid w:val="004E1E97"/>
    <w:rPr>
      <w:b/>
      <w:sz w:val="28"/>
      <w:lang w:val="en-GB" w:eastAsia="en-US"/>
    </w:rPr>
  </w:style>
  <w:style w:type="character" w:customStyle="1" w:styleId="CharChar">
    <w:name w:val="* Char Char"/>
    <w:link w:val="a0"/>
    <w:uiPriority w:val="99"/>
    <w:semiHidden/>
    <w:locked/>
    <w:rsid w:val="004E1E97"/>
    <w:rPr>
      <w:b/>
      <w:i/>
      <w:sz w:val="25"/>
      <w:szCs w:val="25"/>
    </w:rPr>
  </w:style>
  <w:style w:type="paragraph" w:customStyle="1" w:styleId="normalCharCharChar">
    <w:name w:val="normal Char Char Char"/>
    <w:basedOn w:val="Normal"/>
    <w:link w:val="normalCharCharCharChar"/>
    <w:uiPriority w:val="99"/>
    <w:semiHidden/>
    <w:rsid w:val="004E1E97"/>
    <w:pPr>
      <w:widowControl w:val="0"/>
      <w:spacing w:before="120" w:after="120"/>
      <w:jc w:val="both"/>
    </w:pPr>
    <w:rPr>
      <w:rFonts w:ascii="Times New Roman" w:hAnsi="Times New Roman"/>
      <w:b w:val="0"/>
      <w:szCs w:val="20"/>
    </w:rPr>
  </w:style>
  <w:style w:type="character" w:customStyle="1" w:styleId="normalCharCharCharChar">
    <w:name w:val="normal Char Char Char Char"/>
    <w:link w:val="normalCharCharChar"/>
    <w:uiPriority w:val="99"/>
    <w:locked/>
    <w:rsid w:val="004E1E97"/>
    <w:rPr>
      <w:sz w:val="24"/>
      <w:lang w:val="en-US" w:eastAsia="en-US"/>
    </w:rPr>
  </w:style>
  <w:style w:type="paragraph" w:customStyle="1" w:styleId="StylenormalCharCharCharItalicBlackUnderline">
    <w:name w:val="Style normal Char Char Char + Italic Black Underline"/>
    <w:basedOn w:val="Normal"/>
    <w:next w:val="Normal"/>
    <w:link w:val="StylenormalCharCharCharItalicBlackUnderlineChar"/>
    <w:uiPriority w:val="99"/>
    <w:semiHidden/>
    <w:rsid w:val="004E1E97"/>
    <w:pPr>
      <w:spacing w:before="120" w:after="120"/>
      <w:jc w:val="both"/>
    </w:pPr>
    <w:rPr>
      <w:rFonts w:ascii="Times New Roman" w:hAnsi="Times New Roman"/>
      <w:b w:val="0"/>
      <w:i/>
      <w:color w:val="000000"/>
      <w:szCs w:val="20"/>
      <w:u w:val="single"/>
    </w:rPr>
  </w:style>
  <w:style w:type="character" w:customStyle="1" w:styleId="StylenormalCharCharCharItalicBlackUnderlineChar">
    <w:name w:val="Style normal Char Char Char + Italic Black Underline Char"/>
    <w:link w:val="StylenormalCharCharCharItalicBlackUnderline"/>
    <w:uiPriority w:val="99"/>
    <w:locked/>
    <w:rsid w:val="004E1E97"/>
    <w:rPr>
      <w:i/>
      <w:color w:val="000000"/>
      <w:sz w:val="24"/>
      <w:u w:val="single"/>
      <w:lang w:val="en-US" w:eastAsia="en-US"/>
    </w:rPr>
  </w:style>
  <w:style w:type="character" w:customStyle="1" w:styleId="Heading6CharChar">
    <w:name w:val="Heading 6 Char Char"/>
    <w:uiPriority w:val="99"/>
    <w:semiHidden/>
    <w:rsid w:val="004E1E97"/>
    <w:rPr>
      <w:b/>
      <w:sz w:val="24"/>
      <w:lang w:val="en-US" w:eastAsia="en-US"/>
    </w:rPr>
  </w:style>
  <w:style w:type="character" w:customStyle="1" w:styleId="Heading7CharChar">
    <w:name w:val="Heading 7 Char Char"/>
    <w:uiPriority w:val="99"/>
    <w:semiHidden/>
    <w:rsid w:val="004E1E97"/>
    <w:rPr>
      <w:b/>
      <w:sz w:val="30"/>
      <w:lang w:val="en-US" w:eastAsia="en-US"/>
    </w:rPr>
  </w:style>
  <w:style w:type="paragraph" w:customStyle="1" w:styleId="StyleHeading3Cha4CharCha412pt">
    <w:name w:val="Style Heading 3Cha4 CharCha4 + 12 pt"/>
    <w:basedOn w:val="Heading3"/>
    <w:uiPriority w:val="99"/>
    <w:semiHidden/>
    <w:rsid w:val="004E1E97"/>
    <w:pPr>
      <w:tabs>
        <w:tab w:val="num" w:pos="1492"/>
      </w:tabs>
      <w:spacing w:before="60"/>
      <w:ind w:left="1492" w:hanging="360"/>
    </w:pPr>
    <w:rPr>
      <w:rFonts w:ascii="Times New Roman" w:hAnsi="Times New Roman"/>
      <w:iCs/>
      <w:sz w:val="24"/>
    </w:rPr>
  </w:style>
  <w:style w:type="paragraph" w:customStyle="1" w:styleId="StyleTOC1Justified">
    <w:name w:val="Style TOC 1 + Justified"/>
    <w:basedOn w:val="TOC1"/>
    <w:uiPriority w:val="99"/>
    <w:semiHidden/>
    <w:rsid w:val="004E1E97"/>
    <w:pPr>
      <w:tabs>
        <w:tab w:val="right" w:leader="dot" w:pos="9780"/>
      </w:tabs>
    </w:pPr>
    <w:rPr>
      <w:b/>
      <w:bCs/>
      <w:sz w:val="24"/>
      <w:szCs w:val="20"/>
    </w:rPr>
  </w:style>
  <w:style w:type="character" w:customStyle="1" w:styleId="normalCharCharCharCharChar">
    <w:name w:val="normal Char Char Char Char Char"/>
    <w:uiPriority w:val="99"/>
    <w:semiHidden/>
    <w:rsid w:val="004E1E97"/>
    <w:rPr>
      <w:sz w:val="24"/>
      <w:lang w:val="en-US" w:eastAsia="en-US"/>
    </w:rPr>
  </w:style>
  <w:style w:type="paragraph" w:customStyle="1" w:styleId="Bang">
    <w:name w:val="Bang"/>
    <w:basedOn w:val="Normal"/>
    <w:link w:val="BangChar"/>
    <w:uiPriority w:val="99"/>
    <w:rsid w:val="004E1E97"/>
    <w:pPr>
      <w:spacing w:before="360" w:after="120"/>
      <w:jc w:val="center"/>
    </w:pPr>
    <w:rPr>
      <w:rFonts w:ascii="Arial" w:hAnsi="Arial" w:cs="Arial"/>
      <w:b w:val="0"/>
      <w:caps/>
      <w:lang w:val="en-GB"/>
    </w:rPr>
  </w:style>
  <w:style w:type="paragraph" w:customStyle="1" w:styleId="Insdetable">
    <w:name w:val="Insde table"/>
    <w:basedOn w:val="Normal"/>
    <w:uiPriority w:val="99"/>
    <w:semiHidden/>
    <w:rsid w:val="004E1E97"/>
    <w:pPr>
      <w:spacing w:before="40" w:after="40"/>
      <w:jc w:val="both"/>
    </w:pPr>
    <w:rPr>
      <w:rFonts w:ascii="Arial" w:hAnsi="Arial" w:cs="Arial"/>
      <w:b w:val="0"/>
      <w:lang w:val="en-GB"/>
    </w:rPr>
  </w:style>
  <w:style w:type="paragraph" w:customStyle="1" w:styleId="Phuongtrinh">
    <w:name w:val="Phuongtrinh"/>
    <w:basedOn w:val="Normal"/>
    <w:uiPriority w:val="99"/>
    <w:semiHidden/>
    <w:rsid w:val="004E1E97"/>
    <w:pPr>
      <w:spacing w:before="120" w:after="120"/>
      <w:jc w:val="center"/>
    </w:pPr>
    <w:rPr>
      <w:rFonts w:ascii="Arial" w:hAnsi="Arial" w:cs="Arial"/>
      <w:b w:val="0"/>
      <w:noProof/>
      <w:lang w:val="en-GB"/>
    </w:rPr>
  </w:style>
  <w:style w:type="paragraph" w:customStyle="1" w:styleId="Hinh">
    <w:name w:val="Hinh"/>
    <w:basedOn w:val="Normal"/>
    <w:link w:val="HinhChar"/>
    <w:qFormat/>
    <w:rsid w:val="004E1E97"/>
    <w:pPr>
      <w:spacing w:before="120" w:after="120"/>
      <w:jc w:val="center"/>
    </w:pPr>
    <w:rPr>
      <w:rFonts w:ascii="Arial" w:hAnsi="Arial"/>
      <w:b w:val="0"/>
      <w:caps/>
      <w:szCs w:val="20"/>
      <w:lang w:val="en-GB"/>
    </w:rPr>
  </w:style>
  <w:style w:type="table" w:customStyle="1" w:styleId="TableGrid11">
    <w:name w:val="Table Grid11"/>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rsid w:val="004E1E97"/>
    <w:pPr>
      <w:spacing w:before="120" w:after="120" w:line="240" w:lineRule="auto"/>
      <w:ind w:firstLine="210"/>
      <w:jc w:val="both"/>
    </w:pPr>
    <w:rPr>
      <w:rFonts w:ascii="Times New Roman" w:eastAsia="Times New Roman" w:hAnsi="Times New Roman"/>
      <w:sz w:val="24"/>
      <w:szCs w:val="24"/>
    </w:rPr>
  </w:style>
  <w:style w:type="character" w:customStyle="1" w:styleId="BodyTextFirstIndentChar">
    <w:name w:val="Body Text First Indent Char"/>
    <w:link w:val="BodyTextFirstIndent"/>
    <w:uiPriority w:val="99"/>
    <w:semiHidden/>
    <w:locked/>
    <w:rsid w:val="00B52AD3"/>
    <w:rPr>
      <w:rFonts w:ascii="VNI-Times" w:hAnsi="VNI-Times" w:cs="Times New Roman"/>
      <w:b/>
      <w:color w:val="FF0000"/>
      <w:sz w:val="24"/>
      <w:szCs w:val="24"/>
      <w:lang w:val="en-US" w:eastAsia="en-US"/>
    </w:rPr>
  </w:style>
  <w:style w:type="paragraph" w:styleId="BodyTextFirstIndent2">
    <w:name w:val="Body Text First Indent 2"/>
    <w:basedOn w:val="BodyTextIndent"/>
    <w:link w:val="BodyTextFirstIndent2Char"/>
    <w:uiPriority w:val="99"/>
    <w:semiHidden/>
    <w:rsid w:val="004E1E97"/>
    <w:pPr>
      <w:spacing w:before="120"/>
      <w:ind w:firstLine="210"/>
      <w:jc w:val="both"/>
    </w:pPr>
    <w:rPr>
      <w:rFonts w:ascii="Times New Roman" w:hAnsi="Times New Roman"/>
      <w:b w:val="0"/>
    </w:rPr>
  </w:style>
  <w:style w:type="character" w:customStyle="1" w:styleId="BodyTextFirstIndent2Char">
    <w:name w:val="Body Text First Indent 2 Char"/>
    <w:link w:val="BodyTextFirstIndent2"/>
    <w:uiPriority w:val="99"/>
    <w:semiHidden/>
    <w:locked/>
    <w:rsid w:val="00B52AD3"/>
    <w:rPr>
      <w:rFonts w:ascii="VNI-Times" w:hAnsi="VNI-Times" w:cs="Times New Roman"/>
      <w:b/>
      <w:sz w:val="24"/>
      <w:szCs w:val="24"/>
    </w:rPr>
  </w:style>
  <w:style w:type="paragraph" w:styleId="Closing">
    <w:name w:val="Closing"/>
    <w:basedOn w:val="Normal"/>
    <w:link w:val="ClosingChar"/>
    <w:uiPriority w:val="99"/>
    <w:semiHidden/>
    <w:rsid w:val="004E1E97"/>
    <w:pPr>
      <w:spacing w:before="120" w:after="120"/>
      <w:ind w:left="4320"/>
      <w:jc w:val="both"/>
    </w:pPr>
    <w:rPr>
      <w:rFonts w:ascii="Times New Roman" w:hAnsi="Times New Roman"/>
      <w:b w:val="0"/>
    </w:rPr>
  </w:style>
  <w:style w:type="character" w:customStyle="1" w:styleId="ClosingChar">
    <w:name w:val="Closing Char"/>
    <w:link w:val="Closing"/>
    <w:uiPriority w:val="99"/>
    <w:semiHidden/>
    <w:locked/>
    <w:rsid w:val="00B52AD3"/>
    <w:rPr>
      <w:rFonts w:ascii="VNI-Times" w:hAnsi="VNI-Times" w:cs="Times New Roman"/>
      <w:b/>
      <w:sz w:val="24"/>
      <w:szCs w:val="24"/>
    </w:rPr>
  </w:style>
  <w:style w:type="paragraph" w:styleId="Date">
    <w:name w:val="Date"/>
    <w:basedOn w:val="Normal"/>
    <w:next w:val="Normal"/>
    <w:link w:val="DateChar"/>
    <w:uiPriority w:val="99"/>
    <w:semiHidden/>
    <w:rsid w:val="004E1E97"/>
    <w:pPr>
      <w:spacing w:before="120" w:after="120"/>
      <w:jc w:val="both"/>
    </w:pPr>
    <w:rPr>
      <w:rFonts w:ascii="Times New Roman" w:hAnsi="Times New Roman"/>
      <w:b w:val="0"/>
    </w:rPr>
  </w:style>
  <w:style w:type="character" w:customStyle="1" w:styleId="DateChar">
    <w:name w:val="Date Char"/>
    <w:link w:val="Date"/>
    <w:uiPriority w:val="99"/>
    <w:semiHidden/>
    <w:locked/>
    <w:rsid w:val="00B52AD3"/>
    <w:rPr>
      <w:rFonts w:ascii="VNI-Times" w:hAnsi="VNI-Times" w:cs="Times New Roman"/>
      <w:b/>
      <w:sz w:val="24"/>
      <w:szCs w:val="24"/>
    </w:rPr>
  </w:style>
  <w:style w:type="paragraph" w:styleId="E-mailSignature">
    <w:name w:val="E-mail Signature"/>
    <w:basedOn w:val="Normal"/>
    <w:link w:val="E-mailSignatureChar"/>
    <w:uiPriority w:val="99"/>
    <w:semiHidden/>
    <w:rsid w:val="004E1E97"/>
    <w:pPr>
      <w:spacing w:before="120" w:after="120"/>
      <w:jc w:val="both"/>
    </w:pPr>
    <w:rPr>
      <w:rFonts w:ascii="Times New Roman" w:hAnsi="Times New Roman"/>
      <w:b w:val="0"/>
    </w:rPr>
  </w:style>
  <w:style w:type="character" w:customStyle="1" w:styleId="E-mailSignatureChar">
    <w:name w:val="E-mail Signature Char"/>
    <w:link w:val="E-mailSignature"/>
    <w:uiPriority w:val="99"/>
    <w:semiHidden/>
    <w:locked/>
    <w:rsid w:val="00B52AD3"/>
    <w:rPr>
      <w:rFonts w:ascii="VNI-Times" w:hAnsi="VNI-Times" w:cs="Times New Roman"/>
      <w:b/>
      <w:sz w:val="24"/>
      <w:szCs w:val="24"/>
    </w:rPr>
  </w:style>
  <w:style w:type="paragraph" w:styleId="EnvelopeAddress">
    <w:name w:val="envelope address"/>
    <w:basedOn w:val="Normal"/>
    <w:uiPriority w:val="99"/>
    <w:semiHidden/>
    <w:rsid w:val="004E1E97"/>
    <w:pPr>
      <w:framePr w:w="7920" w:h="1980" w:hRule="exact" w:hSpace="180" w:wrap="auto" w:hAnchor="page" w:xAlign="center" w:yAlign="bottom"/>
      <w:spacing w:before="120" w:after="120"/>
      <w:ind w:left="2880"/>
      <w:jc w:val="both"/>
    </w:pPr>
    <w:rPr>
      <w:rFonts w:ascii="Arial" w:hAnsi="Arial" w:cs="Arial"/>
      <w:b w:val="0"/>
    </w:rPr>
  </w:style>
  <w:style w:type="paragraph" w:styleId="EnvelopeReturn">
    <w:name w:val="envelope return"/>
    <w:basedOn w:val="Normal"/>
    <w:uiPriority w:val="99"/>
    <w:semiHidden/>
    <w:rsid w:val="004E1E97"/>
    <w:pPr>
      <w:spacing w:before="120" w:after="120"/>
      <w:jc w:val="both"/>
    </w:pPr>
    <w:rPr>
      <w:rFonts w:ascii="Arial" w:hAnsi="Arial" w:cs="Arial"/>
      <w:b w:val="0"/>
      <w:sz w:val="20"/>
      <w:szCs w:val="20"/>
    </w:rPr>
  </w:style>
  <w:style w:type="character" w:styleId="FollowedHyperlink">
    <w:name w:val="FollowedHyperlink"/>
    <w:uiPriority w:val="99"/>
    <w:rsid w:val="004E1E97"/>
    <w:rPr>
      <w:rFonts w:cs="Times New Roman"/>
      <w:color w:val="800080"/>
      <w:sz w:val="24"/>
      <w:u w:val="single"/>
      <w:lang w:val="en-US" w:eastAsia="en-US"/>
    </w:rPr>
  </w:style>
  <w:style w:type="character" w:styleId="HTMLAcronym">
    <w:name w:val="HTML Acronym"/>
    <w:uiPriority w:val="99"/>
    <w:semiHidden/>
    <w:rsid w:val="004E1E97"/>
    <w:rPr>
      <w:rFonts w:cs="Times New Roman"/>
      <w:sz w:val="24"/>
      <w:lang w:val="en-US" w:eastAsia="en-US"/>
    </w:rPr>
  </w:style>
  <w:style w:type="paragraph" w:styleId="HTMLAddress">
    <w:name w:val="HTML Address"/>
    <w:basedOn w:val="Normal"/>
    <w:link w:val="HTMLAddressChar"/>
    <w:uiPriority w:val="99"/>
    <w:semiHidden/>
    <w:rsid w:val="004E1E97"/>
    <w:pPr>
      <w:spacing w:before="120" w:after="120"/>
      <w:jc w:val="both"/>
    </w:pPr>
    <w:rPr>
      <w:rFonts w:ascii="Times New Roman" w:hAnsi="Times New Roman"/>
      <w:b w:val="0"/>
      <w:i/>
      <w:iCs/>
    </w:rPr>
  </w:style>
  <w:style w:type="character" w:customStyle="1" w:styleId="HTMLAddressChar">
    <w:name w:val="HTML Address Char"/>
    <w:link w:val="HTMLAddress"/>
    <w:uiPriority w:val="99"/>
    <w:semiHidden/>
    <w:locked/>
    <w:rsid w:val="00B52AD3"/>
    <w:rPr>
      <w:rFonts w:ascii="VNI-Times" w:hAnsi="VNI-Times" w:cs="Times New Roman"/>
      <w:b/>
      <w:i/>
      <w:iCs/>
      <w:sz w:val="24"/>
      <w:szCs w:val="24"/>
    </w:rPr>
  </w:style>
  <w:style w:type="character" w:styleId="HTMLCite">
    <w:name w:val="HTML Cite"/>
    <w:uiPriority w:val="99"/>
    <w:rsid w:val="004E1E97"/>
    <w:rPr>
      <w:rFonts w:cs="Times New Roman"/>
      <w:i/>
      <w:sz w:val="24"/>
      <w:lang w:val="en-US" w:eastAsia="en-US"/>
    </w:rPr>
  </w:style>
  <w:style w:type="character" w:styleId="HTMLCode">
    <w:name w:val="HTML Code"/>
    <w:uiPriority w:val="99"/>
    <w:semiHidden/>
    <w:rsid w:val="004E1E97"/>
    <w:rPr>
      <w:rFonts w:ascii="Courier New" w:hAnsi="Courier New" w:cs="Times New Roman"/>
      <w:sz w:val="20"/>
      <w:lang w:val="en-US" w:eastAsia="en-US"/>
    </w:rPr>
  </w:style>
  <w:style w:type="character" w:styleId="HTMLDefinition">
    <w:name w:val="HTML Definition"/>
    <w:uiPriority w:val="99"/>
    <w:semiHidden/>
    <w:rsid w:val="004E1E97"/>
    <w:rPr>
      <w:rFonts w:cs="Times New Roman"/>
      <w:i/>
      <w:sz w:val="24"/>
      <w:lang w:val="en-US" w:eastAsia="en-US"/>
    </w:rPr>
  </w:style>
  <w:style w:type="character" w:styleId="HTMLKeyboard">
    <w:name w:val="HTML Keyboard"/>
    <w:uiPriority w:val="99"/>
    <w:semiHidden/>
    <w:rsid w:val="004E1E97"/>
    <w:rPr>
      <w:rFonts w:ascii="Courier New" w:hAnsi="Courier New" w:cs="Times New Roman"/>
      <w:sz w:val="20"/>
      <w:lang w:val="en-US" w:eastAsia="en-US"/>
    </w:rPr>
  </w:style>
  <w:style w:type="paragraph" w:styleId="HTMLPreformatted">
    <w:name w:val="HTML Preformatted"/>
    <w:basedOn w:val="Normal"/>
    <w:link w:val="HTMLPreformattedChar"/>
    <w:uiPriority w:val="99"/>
    <w:semiHidden/>
    <w:rsid w:val="004E1E97"/>
    <w:pPr>
      <w:spacing w:before="120" w:after="120"/>
      <w:jc w:val="both"/>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B52AD3"/>
    <w:rPr>
      <w:rFonts w:ascii="Courier New" w:hAnsi="Courier New" w:cs="Courier New"/>
      <w:b/>
      <w:sz w:val="20"/>
      <w:szCs w:val="20"/>
    </w:rPr>
  </w:style>
  <w:style w:type="character" w:styleId="HTMLSample">
    <w:name w:val="HTML Sample"/>
    <w:uiPriority w:val="99"/>
    <w:semiHidden/>
    <w:rsid w:val="004E1E97"/>
    <w:rPr>
      <w:rFonts w:ascii="Courier New" w:hAnsi="Courier New" w:cs="Times New Roman"/>
      <w:sz w:val="24"/>
      <w:lang w:val="en-US" w:eastAsia="en-US"/>
    </w:rPr>
  </w:style>
  <w:style w:type="character" w:styleId="HTMLTypewriter">
    <w:name w:val="HTML Typewriter"/>
    <w:uiPriority w:val="99"/>
    <w:semiHidden/>
    <w:rsid w:val="004E1E97"/>
    <w:rPr>
      <w:rFonts w:ascii="Courier New" w:hAnsi="Courier New" w:cs="Times New Roman"/>
      <w:sz w:val="20"/>
      <w:lang w:val="en-US" w:eastAsia="en-US"/>
    </w:rPr>
  </w:style>
  <w:style w:type="character" w:styleId="HTMLVariable">
    <w:name w:val="HTML Variable"/>
    <w:uiPriority w:val="99"/>
    <w:semiHidden/>
    <w:rsid w:val="004E1E97"/>
    <w:rPr>
      <w:rFonts w:cs="Times New Roman"/>
      <w:i/>
      <w:sz w:val="24"/>
      <w:lang w:val="en-US" w:eastAsia="en-US"/>
    </w:rPr>
  </w:style>
  <w:style w:type="character" w:styleId="LineNumber">
    <w:name w:val="line number"/>
    <w:uiPriority w:val="99"/>
    <w:semiHidden/>
    <w:rsid w:val="004E1E97"/>
    <w:rPr>
      <w:rFonts w:cs="Times New Roman"/>
      <w:sz w:val="24"/>
      <w:lang w:val="en-US" w:eastAsia="en-US"/>
    </w:rPr>
  </w:style>
  <w:style w:type="paragraph" w:styleId="List2">
    <w:name w:val="List 2"/>
    <w:basedOn w:val="Normal"/>
    <w:uiPriority w:val="99"/>
    <w:semiHidden/>
    <w:rsid w:val="004E1E97"/>
    <w:pPr>
      <w:spacing w:before="120" w:after="120"/>
      <w:ind w:left="720" w:hanging="360"/>
      <w:jc w:val="both"/>
    </w:pPr>
    <w:rPr>
      <w:rFonts w:ascii="Times New Roman" w:hAnsi="Times New Roman"/>
      <w:b w:val="0"/>
    </w:rPr>
  </w:style>
  <w:style w:type="paragraph" w:styleId="List3">
    <w:name w:val="List 3"/>
    <w:basedOn w:val="Normal"/>
    <w:uiPriority w:val="99"/>
    <w:semiHidden/>
    <w:rsid w:val="004E1E97"/>
    <w:pPr>
      <w:spacing w:before="120" w:after="120"/>
      <w:ind w:left="1080" w:hanging="360"/>
      <w:jc w:val="both"/>
    </w:pPr>
    <w:rPr>
      <w:rFonts w:ascii="Times New Roman" w:hAnsi="Times New Roman"/>
      <w:b w:val="0"/>
    </w:rPr>
  </w:style>
  <w:style w:type="paragraph" w:styleId="List4">
    <w:name w:val="List 4"/>
    <w:basedOn w:val="Normal"/>
    <w:uiPriority w:val="99"/>
    <w:semiHidden/>
    <w:rsid w:val="004E1E97"/>
    <w:pPr>
      <w:spacing w:before="120" w:after="120"/>
      <w:ind w:left="1440" w:hanging="360"/>
      <w:jc w:val="both"/>
    </w:pPr>
    <w:rPr>
      <w:rFonts w:ascii="Times New Roman" w:hAnsi="Times New Roman"/>
      <w:b w:val="0"/>
    </w:rPr>
  </w:style>
  <w:style w:type="paragraph" w:styleId="List5">
    <w:name w:val="List 5"/>
    <w:basedOn w:val="Normal"/>
    <w:uiPriority w:val="99"/>
    <w:semiHidden/>
    <w:rsid w:val="004E1E97"/>
    <w:pPr>
      <w:spacing w:before="120" w:after="120"/>
      <w:ind w:left="1800" w:hanging="360"/>
      <w:jc w:val="both"/>
    </w:pPr>
    <w:rPr>
      <w:rFonts w:ascii="Times New Roman" w:hAnsi="Times New Roman"/>
      <w:b w:val="0"/>
    </w:rPr>
  </w:style>
  <w:style w:type="paragraph" w:styleId="ListBullet2">
    <w:name w:val="List Bullet 2"/>
    <w:basedOn w:val="Normal"/>
    <w:uiPriority w:val="99"/>
    <w:semiHidden/>
    <w:rsid w:val="004E1E97"/>
    <w:pPr>
      <w:tabs>
        <w:tab w:val="num" w:pos="643"/>
      </w:tabs>
      <w:spacing w:before="120" w:after="120"/>
      <w:ind w:left="643" w:hanging="360"/>
      <w:jc w:val="both"/>
    </w:pPr>
    <w:rPr>
      <w:rFonts w:ascii="Times New Roman" w:hAnsi="Times New Roman"/>
      <w:b w:val="0"/>
    </w:rPr>
  </w:style>
  <w:style w:type="paragraph" w:styleId="ListBullet3">
    <w:name w:val="List Bullet 3"/>
    <w:basedOn w:val="Normal"/>
    <w:uiPriority w:val="99"/>
    <w:rsid w:val="004E1E97"/>
    <w:pPr>
      <w:tabs>
        <w:tab w:val="num" w:pos="1080"/>
      </w:tabs>
      <w:spacing w:before="120" w:after="120"/>
      <w:ind w:left="1080" w:hanging="360"/>
      <w:jc w:val="both"/>
    </w:pPr>
    <w:rPr>
      <w:rFonts w:ascii="Times New Roman" w:hAnsi="Times New Roman"/>
      <w:b w:val="0"/>
    </w:rPr>
  </w:style>
  <w:style w:type="paragraph" w:styleId="ListBullet4">
    <w:name w:val="List Bullet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ListBullet5">
    <w:name w:val="List Bullet 5"/>
    <w:basedOn w:val="Normal"/>
    <w:uiPriority w:val="99"/>
    <w:semiHidden/>
    <w:rsid w:val="004E1E97"/>
    <w:pPr>
      <w:tabs>
        <w:tab w:val="num" w:pos="1800"/>
      </w:tabs>
      <w:spacing w:before="120" w:after="120"/>
      <w:ind w:left="1800" w:hanging="360"/>
      <w:jc w:val="both"/>
    </w:pPr>
    <w:rPr>
      <w:rFonts w:ascii="Times New Roman" w:hAnsi="Times New Roman"/>
      <w:b w:val="0"/>
    </w:rPr>
  </w:style>
  <w:style w:type="paragraph" w:styleId="ListContinue">
    <w:name w:val="List Continue"/>
    <w:basedOn w:val="Normal"/>
    <w:uiPriority w:val="99"/>
    <w:semiHidden/>
    <w:rsid w:val="004E1E97"/>
    <w:pPr>
      <w:spacing w:before="120" w:after="120"/>
      <w:ind w:left="360"/>
      <w:jc w:val="both"/>
    </w:pPr>
    <w:rPr>
      <w:rFonts w:ascii="Times New Roman" w:hAnsi="Times New Roman"/>
      <w:b w:val="0"/>
    </w:rPr>
  </w:style>
  <w:style w:type="paragraph" w:styleId="ListContinue2">
    <w:name w:val="List Continue 2"/>
    <w:basedOn w:val="Normal"/>
    <w:uiPriority w:val="99"/>
    <w:semiHidden/>
    <w:rsid w:val="004E1E97"/>
    <w:pPr>
      <w:spacing w:before="120" w:after="120"/>
      <w:ind w:left="720"/>
      <w:jc w:val="both"/>
    </w:pPr>
    <w:rPr>
      <w:rFonts w:ascii="Times New Roman" w:hAnsi="Times New Roman"/>
      <w:b w:val="0"/>
    </w:rPr>
  </w:style>
  <w:style w:type="paragraph" w:styleId="ListContinue3">
    <w:name w:val="List Continue 3"/>
    <w:basedOn w:val="Normal"/>
    <w:uiPriority w:val="99"/>
    <w:semiHidden/>
    <w:rsid w:val="004E1E97"/>
    <w:pPr>
      <w:spacing w:before="120" w:after="120"/>
      <w:ind w:left="1080"/>
      <w:jc w:val="both"/>
    </w:pPr>
    <w:rPr>
      <w:rFonts w:ascii="Times New Roman" w:hAnsi="Times New Roman"/>
      <w:b w:val="0"/>
    </w:rPr>
  </w:style>
  <w:style w:type="paragraph" w:styleId="ListContinue4">
    <w:name w:val="List Continue 4"/>
    <w:basedOn w:val="Normal"/>
    <w:uiPriority w:val="99"/>
    <w:semiHidden/>
    <w:rsid w:val="004E1E97"/>
    <w:pPr>
      <w:spacing w:before="120" w:after="120"/>
      <w:ind w:left="1440"/>
      <w:jc w:val="both"/>
    </w:pPr>
    <w:rPr>
      <w:rFonts w:ascii="Times New Roman" w:hAnsi="Times New Roman"/>
      <w:b w:val="0"/>
    </w:rPr>
  </w:style>
  <w:style w:type="paragraph" w:styleId="ListContinue5">
    <w:name w:val="List Continue 5"/>
    <w:basedOn w:val="Normal"/>
    <w:uiPriority w:val="99"/>
    <w:semiHidden/>
    <w:rsid w:val="004E1E97"/>
    <w:pPr>
      <w:spacing w:before="120" w:after="120"/>
      <w:ind w:left="1800"/>
      <w:jc w:val="both"/>
    </w:pPr>
    <w:rPr>
      <w:rFonts w:ascii="Times New Roman" w:hAnsi="Times New Roman"/>
      <w:b w:val="0"/>
    </w:rPr>
  </w:style>
  <w:style w:type="paragraph" w:styleId="ListNumber">
    <w:name w:val="List Number"/>
    <w:basedOn w:val="Normal"/>
    <w:semiHidden/>
    <w:rsid w:val="004E1E97"/>
    <w:pPr>
      <w:tabs>
        <w:tab w:val="num" w:pos="360"/>
      </w:tabs>
      <w:spacing w:before="120" w:after="120"/>
      <w:ind w:left="360" w:hanging="360"/>
      <w:jc w:val="both"/>
    </w:pPr>
    <w:rPr>
      <w:rFonts w:ascii="Times New Roman" w:hAnsi="Times New Roman"/>
      <w:b w:val="0"/>
    </w:rPr>
  </w:style>
  <w:style w:type="paragraph" w:styleId="ListNumber2">
    <w:name w:val="List Number 2"/>
    <w:basedOn w:val="Normal"/>
    <w:uiPriority w:val="99"/>
    <w:semiHidden/>
    <w:rsid w:val="004E1E97"/>
    <w:pPr>
      <w:tabs>
        <w:tab w:val="num" w:pos="720"/>
      </w:tabs>
      <w:spacing w:before="120" w:after="120"/>
      <w:ind w:left="720" w:hanging="360"/>
      <w:jc w:val="both"/>
    </w:pPr>
    <w:rPr>
      <w:rFonts w:ascii="Times New Roman" w:hAnsi="Times New Roman"/>
      <w:b w:val="0"/>
    </w:rPr>
  </w:style>
  <w:style w:type="paragraph" w:styleId="ListNumber3">
    <w:name w:val="List Number 3"/>
    <w:basedOn w:val="Normal"/>
    <w:uiPriority w:val="99"/>
    <w:semiHidden/>
    <w:rsid w:val="004E1E97"/>
    <w:pPr>
      <w:tabs>
        <w:tab w:val="num" w:pos="1080"/>
      </w:tabs>
      <w:spacing w:before="120" w:after="120"/>
      <w:ind w:left="1080" w:hanging="360"/>
      <w:jc w:val="both"/>
    </w:pPr>
    <w:rPr>
      <w:rFonts w:ascii="Times New Roman" w:hAnsi="Times New Roman"/>
      <w:b w:val="0"/>
    </w:rPr>
  </w:style>
  <w:style w:type="paragraph" w:styleId="ListNumber4">
    <w:name w:val="List Number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MessageHeader">
    <w:name w:val="Message Header"/>
    <w:basedOn w:val="Normal"/>
    <w:link w:val="MessageHeaderChar"/>
    <w:uiPriority w:val="99"/>
    <w:semiHidden/>
    <w:rsid w:val="004E1E97"/>
    <w:pPr>
      <w:pBdr>
        <w:top w:val="single" w:sz="6" w:space="1" w:color="auto"/>
        <w:left w:val="single" w:sz="6" w:space="1" w:color="auto"/>
        <w:bottom w:val="single" w:sz="6" w:space="1" w:color="auto"/>
        <w:right w:val="single" w:sz="6" w:space="1" w:color="auto"/>
      </w:pBdr>
      <w:shd w:val="pct20" w:color="auto" w:fill="auto"/>
      <w:spacing w:before="120" w:after="120"/>
      <w:ind w:left="1080" w:hanging="1080"/>
      <w:jc w:val="both"/>
    </w:pPr>
    <w:rPr>
      <w:rFonts w:ascii="Arial" w:hAnsi="Arial" w:cs="Arial"/>
      <w:b w:val="0"/>
    </w:rPr>
  </w:style>
  <w:style w:type="character" w:customStyle="1" w:styleId="MessageHeaderChar">
    <w:name w:val="Message Header Char"/>
    <w:link w:val="MessageHeader"/>
    <w:uiPriority w:val="99"/>
    <w:semiHidden/>
    <w:locked/>
    <w:rsid w:val="00B52AD3"/>
    <w:rPr>
      <w:rFonts w:ascii="Cambria" w:hAnsi="Cambria" w:cs="Times New Roman"/>
      <w:b/>
      <w:sz w:val="24"/>
      <w:szCs w:val="24"/>
      <w:shd w:val="pct20" w:color="auto" w:fill="auto"/>
    </w:rPr>
  </w:style>
  <w:style w:type="paragraph" w:styleId="NormalIndent">
    <w:name w:val="Normal Indent"/>
    <w:basedOn w:val="Normal"/>
    <w:uiPriority w:val="99"/>
    <w:semiHidden/>
    <w:rsid w:val="004E1E97"/>
    <w:pPr>
      <w:spacing w:before="120" w:after="120"/>
      <w:ind w:left="720"/>
      <w:jc w:val="both"/>
    </w:pPr>
    <w:rPr>
      <w:rFonts w:ascii="Times New Roman" w:hAnsi="Times New Roman"/>
      <w:b w:val="0"/>
    </w:rPr>
  </w:style>
  <w:style w:type="paragraph" w:styleId="NoteHeading">
    <w:name w:val="Note Heading"/>
    <w:basedOn w:val="Normal"/>
    <w:next w:val="Normal"/>
    <w:link w:val="NoteHeadingChar"/>
    <w:uiPriority w:val="99"/>
    <w:semiHidden/>
    <w:rsid w:val="004E1E97"/>
    <w:pPr>
      <w:spacing w:before="120" w:after="120"/>
      <w:jc w:val="both"/>
    </w:pPr>
    <w:rPr>
      <w:rFonts w:ascii="Times New Roman" w:hAnsi="Times New Roman"/>
      <w:b w:val="0"/>
    </w:rPr>
  </w:style>
  <w:style w:type="character" w:customStyle="1" w:styleId="NoteHeadingChar">
    <w:name w:val="Note Heading Char"/>
    <w:link w:val="NoteHeading"/>
    <w:uiPriority w:val="99"/>
    <w:semiHidden/>
    <w:locked/>
    <w:rsid w:val="00B52AD3"/>
    <w:rPr>
      <w:rFonts w:ascii="VNI-Times" w:hAnsi="VNI-Times" w:cs="Times New Roman"/>
      <w:b/>
      <w:sz w:val="24"/>
      <w:szCs w:val="24"/>
    </w:rPr>
  </w:style>
  <w:style w:type="paragraph" w:styleId="PlainText">
    <w:name w:val="Plain Text"/>
    <w:basedOn w:val="Normal"/>
    <w:link w:val="PlainTextChar"/>
    <w:uiPriority w:val="99"/>
    <w:rsid w:val="004E1E97"/>
    <w:pPr>
      <w:spacing w:before="120" w:after="120"/>
      <w:jc w:val="both"/>
    </w:pPr>
    <w:rPr>
      <w:rFonts w:ascii="Courier New" w:hAnsi="Courier New" w:cs="Courier New"/>
      <w:b w:val="0"/>
      <w:sz w:val="20"/>
      <w:szCs w:val="20"/>
    </w:rPr>
  </w:style>
  <w:style w:type="character" w:customStyle="1" w:styleId="PlainTextChar">
    <w:name w:val="Plain Text Char"/>
    <w:link w:val="PlainText"/>
    <w:uiPriority w:val="99"/>
    <w:locked/>
    <w:rsid w:val="008015EA"/>
    <w:rPr>
      <w:rFonts w:ascii="Courier New" w:hAnsi="Courier New" w:cs="Courier New"/>
    </w:rPr>
  </w:style>
  <w:style w:type="paragraph" w:styleId="Salutation">
    <w:name w:val="Salutation"/>
    <w:basedOn w:val="Normal"/>
    <w:next w:val="Normal"/>
    <w:link w:val="SalutationChar"/>
    <w:uiPriority w:val="99"/>
    <w:semiHidden/>
    <w:rsid w:val="004E1E97"/>
    <w:pPr>
      <w:spacing w:before="120" w:after="120"/>
      <w:jc w:val="both"/>
    </w:pPr>
    <w:rPr>
      <w:rFonts w:ascii="Times New Roman" w:hAnsi="Times New Roman"/>
      <w:b w:val="0"/>
    </w:rPr>
  </w:style>
  <w:style w:type="character" w:customStyle="1" w:styleId="SalutationChar">
    <w:name w:val="Salutation Char"/>
    <w:link w:val="Salutation"/>
    <w:uiPriority w:val="99"/>
    <w:semiHidden/>
    <w:locked/>
    <w:rsid w:val="00B52AD3"/>
    <w:rPr>
      <w:rFonts w:ascii="VNI-Times" w:hAnsi="VNI-Times" w:cs="Times New Roman"/>
      <w:b/>
      <w:sz w:val="24"/>
      <w:szCs w:val="24"/>
    </w:rPr>
  </w:style>
  <w:style w:type="paragraph" w:styleId="Signature">
    <w:name w:val="Signature"/>
    <w:basedOn w:val="Normal"/>
    <w:link w:val="SignatureChar"/>
    <w:uiPriority w:val="99"/>
    <w:semiHidden/>
    <w:rsid w:val="004E1E97"/>
    <w:pPr>
      <w:spacing w:before="120" w:after="120"/>
      <w:ind w:left="4320"/>
      <w:jc w:val="both"/>
    </w:pPr>
    <w:rPr>
      <w:rFonts w:ascii="Times New Roman" w:hAnsi="Times New Roman"/>
      <w:b w:val="0"/>
    </w:rPr>
  </w:style>
  <w:style w:type="character" w:customStyle="1" w:styleId="SignatureChar">
    <w:name w:val="Signature Char"/>
    <w:link w:val="Signature"/>
    <w:uiPriority w:val="99"/>
    <w:semiHidden/>
    <w:locked/>
    <w:rsid w:val="00B52AD3"/>
    <w:rPr>
      <w:rFonts w:ascii="VNI-Times" w:hAnsi="VNI-Times" w:cs="Times New Roman"/>
      <w:b/>
      <w:sz w:val="24"/>
      <w:szCs w:val="24"/>
    </w:rPr>
  </w:style>
  <w:style w:type="table" w:styleId="Table3Deffects1">
    <w:name w:val="Table 3D effects 1"/>
    <w:basedOn w:val="TableNormal"/>
    <w:uiPriority w:val="99"/>
    <w:semiHidden/>
    <w:rsid w:val="004E1E97"/>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E1E97"/>
    <w:pPr>
      <w:spacing w:before="120" w:after="12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E1E97"/>
    <w:pPr>
      <w:spacing w:before="120" w:after="12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E1E97"/>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E1E97"/>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E1E97"/>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E1E97"/>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E1E97"/>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E1E97"/>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E1E97"/>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E1E97"/>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E1E97"/>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E1E97"/>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E1E97"/>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E1E97"/>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E1E97"/>
    <w:pPr>
      <w:spacing w:before="120" w:after="12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E1E97"/>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4E1E97"/>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4E1E97"/>
    <w:pPr>
      <w:spacing w:before="120" w:after="12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E1E97"/>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E1E97"/>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E1E97"/>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E1E97"/>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E1E97"/>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E1E97"/>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E1E97"/>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E1E97"/>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E1E97"/>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E1E97"/>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E1E97"/>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E1E97"/>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E1E97"/>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E1E97"/>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E1E97"/>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E1E97"/>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E1E9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E1E9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E1E97"/>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E1E97"/>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
    <w:name w:val="3"/>
    <w:basedOn w:val="Normal"/>
    <w:next w:val="Normal"/>
    <w:qFormat/>
    <w:rsid w:val="004E1E97"/>
    <w:pPr>
      <w:spacing w:after="160" w:line="240" w:lineRule="exact"/>
    </w:pPr>
    <w:rPr>
      <w:rFonts w:ascii="Times New Roman" w:hAnsi="Times New Roman" w:cs="Verdana"/>
      <w:b w:val="0"/>
      <w:szCs w:val="20"/>
    </w:rPr>
  </w:style>
  <w:style w:type="character" w:customStyle="1" w:styleId="Heading6CharChar1">
    <w:name w:val="Heading 6 Char Char1"/>
    <w:uiPriority w:val="99"/>
    <w:semiHidden/>
    <w:rsid w:val="004E1E97"/>
    <w:rPr>
      <w:b/>
      <w:sz w:val="24"/>
      <w:lang w:val="en-US" w:eastAsia="en-US"/>
    </w:rPr>
  </w:style>
  <w:style w:type="character" w:customStyle="1" w:styleId="CaptionCharChar">
    <w:name w:val="Caption Char Char"/>
    <w:uiPriority w:val="99"/>
    <w:semiHidden/>
    <w:rsid w:val="004E1E97"/>
    <w:rPr>
      <w:b/>
      <w:sz w:val="24"/>
      <w:lang w:val="en-US" w:eastAsia="en-US"/>
    </w:rPr>
  </w:style>
  <w:style w:type="character" w:customStyle="1" w:styleId="Heading4CharChar">
    <w:name w:val="Heading 4 Char Char"/>
    <w:uiPriority w:val="99"/>
    <w:semiHidden/>
    <w:rsid w:val="004E1E97"/>
    <w:rPr>
      <w:b/>
      <w:sz w:val="28"/>
      <w:lang w:val="en-US" w:eastAsia="en-US"/>
    </w:rPr>
  </w:style>
  <w:style w:type="character" w:customStyle="1" w:styleId="Heading2CharChar">
    <w:name w:val="Heading 2 Char Char"/>
    <w:uiPriority w:val="99"/>
    <w:semiHidden/>
    <w:rsid w:val="004E1E97"/>
    <w:rPr>
      <w:b/>
      <w:sz w:val="28"/>
      <w:lang w:val="en-GB" w:eastAsia="en-US"/>
    </w:rPr>
  </w:style>
  <w:style w:type="character" w:customStyle="1" w:styleId="WW8Num8z1">
    <w:name w:val="WW8Num8z1"/>
    <w:uiPriority w:val="99"/>
    <w:rsid w:val="0085246C"/>
    <w:rPr>
      <w:rFonts w:ascii="Courier New" w:hAnsi="Courier New"/>
      <w:sz w:val="20"/>
    </w:rPr>
  </w:style>
  <w:style w:type="paragraph" w:customStyle="1" w:styleId="Vanban">
    <w:name w:val="Vanban"/>
    <w:basedOn w:val="Normal"/>
    <w:uiPriority w:val="99"/>
    <w:rsid w:val="00F940A6"/>
    <w:pPr>
      <w:widowControl w:val="0"/>
      <w:ind w:firstLine="288"/>
      <w:jc w:val="both"/>
    </w:pPr>
    <w:rPr>
      <w:rFonts w:ascii="Times New Roman" w:hAnsi="Times New Roman"/>
      <w:b w:val="0"/>
      <w:sz w:val="26"/>
      <w:szCs w:val="26"/>
    </w:rPr>
  </w:style>
  <w:style w:type="character" w:customStyle="1" w:styleId="CharChar12">
    <w:name w:val="Char Char12"/>
    <w:uiPriority w:val="99"/>
    <w:rsid w:val="008D3500"/>
    <w:rPr>
      <w:rFonts w:ascii="VNI-Franko" w:hAnsi="VNI-Franko"/>
      <w:b/>
      <w:caps/>
      <w:snapToGrid w:val="0"/>
      <w:sz w:val="36"/>
      <w:lang w:val="en-GB" w:eastAsia="en-US"/>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uiPriority w:val="99"/>
    <w:rsid w:val="006035A1"/>
    <w:pPr>
      <w:widowControl w:val="0"/>
      <w:spacing w:before="240" w:after="240"/>
      <w:jc w:val="center"/>
    </w:pPr>
    <w:rPr>
      <w:rFonts w:ascii="Times New Roman" w:eastAsia="SimSun" w:hAnsi="Times New Roman"/>
      <w:kern w:val="2"/>
      <w:sz w:val="26"/>
      <w:szCs w:val="26"/>
      <w:lang w:eastAsia="zh-CN"/>
    </w:rPr>
  </w:style>
  <w:style w:type="paragraph" w:customStyle="1" w:styleId="Mormal">
    <w:name w:val="Mormal"/>
    <w:basedOn w:val="Normal"/>
    <w:next w:val="Normal"/>
    <w:uiPriority w:val="99"/>
    <w:semiHidden/>
    <w:rsid w:val="00353BAA"/>
    <w:pPr>
      <w:spacing w:after="160" w:line="240" w:lineRule="exact"/>
    </w:pPr>
    <w:rPr>
      <w:rFonts w:ascii="Times New Roman" w:hAnsi="Times New Roman" w:cs="Verdana"/>
      <w:b w:val="0"/>
      <w:szCs w:val="20"/>
    </w:rPr>
  </w:style>
  <w:style w:type="character" w:customStyle="1" w:styleId="Heading2Char2">
    <w:name w:val="Heading 2 Char2"/>
    <w:aliases w:val="BVI2 Char2,Heading 2-BVI Char2,RepHead2 Char2,Heading 2 Char Char Char Char Char2,MyHeading2 Char2,Mystyle2 Char2,Mystyle21 Char2,Mystyle22 Char2,Mystyle23 Char2,Mystyle211 Char2,Mystyle221 Char2,Heading 2 Char1 Char Char1,Char2 Char1"/>
    <w:uiPriority w:val="99"/>
    <w:rsid w:val="004F5DB4"/>
    <w:rPr>
      <w:rFonts w:ascii="Arial" w:hAnsi="Arial"/>
      <w:b/>
      <w:i/>
      <w:sz w:val="28"/>
      <w:lang w:val="en-US" w:eastAsia="en-US"/>
    </w:rPr>
  </w:style>
  <w:style w:type="paragraph" w:customStyle="1" w:styleId="PHUONG">
    <w:name w:val="PHUONG"/>
    <w:basedOn w:val="Heading2"/>
    <w:uiPriority w:val="99"/>
    <w:rsid w:val="006265EE"/>
    <w:pPr>
      <w:numPr>
        <w:numId w:val="9"/>
      </w:numPr>
      <w:spacing w:before="120" w:line="312" w:lineRule="auto"/>
    </w:pPr>
    <w:rPr>
      <w:rFonts w:ascii="VNI-Times" w:hAnsi="VNI-Times"/>
      <w:i w:val="0"/>
      <w:color w:val="808000"/>
      <w:sz w:val="26"/>
      <w:szCs w:val="26"/>
      <w:lang w:val="de-DE"/>
    </w:rPr>
  </w:style>
  <w:style w:type="paragraph" w:customStyle="1" w:styleId="CharChar0">
    <w:name w:val="Char Char"/>
    <w:basedOn w:val="Normal"/>
    <w:uiPriority w:val="99"/>
    <w:rsid w:val="001A0988"/>
    <w:pPr>
      <w:widowControl w:val="0"/>
      <w:spacing w:before="240" w:after="240"/>
      <w:jc w:val="center"/>
    </w:pPr>
    <w:rPr>
      <w:rFonts w:ascii="Times New Roman" w:eastAsia="SimSun" w:hAnsi="Times New Roman"/>
      <w:kern w:val="2"/>
      <w:sz w:val="26"/>
      <w:szCs w:val="26"/>
      <w:lang w:eastAsia="zh-CN"/>
    </w:rPr>
  </w:style>
  <w:style w:type="table" w:customStyle="1" w:styleId="TableGrid30">
    <w:name w:val="Table Grid3"/>
    <w:uiPriority w:val="99"/>
    <w:rsid w:val="0050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AE6E7D"/>
    <w:pPr>
      <w:widowControl w:val="0"/>
      <w:jc w:val="center"/>
    </w:pPr>
    <w:rPr>
      <w:rFonts w:ascii="Times New Roman" w:eastAsia="SimSun" w:hAnsi="Times New Roman"/>
      <w:kern w:val="2"/>
      <w:sz w:val="32"/>
      <w:lang w:eastAsia="zh-CN"/>
    </w:rPr>
  </w:style>
  <w:style w:type="paragraph" w:customStyle="1" w:styleId="MUC3">
    <w:name w:val="MUC 3"/>
    <w:basedOn w:val="Normal"/>
    <w:uiPriority w:val="99"/>
    <w:qFormat/>
    <w:rsid w:val="00EF7980"/>
    <w:pPr>
      <w:tabs>
        <w:tab w:val="left" w:pos="900"/>
        <w:tab w:val="left" w:pos="2160"/>
        <w:tab w:val="left" w:pos="3240"/>
      </w:tabs>
      <w:spacing w:after="120" w:line="276" w:lineRule="auto"/>
      <w:jc w:val="both"/>
      <w:outlineLvl w:val="2"/>
    </w:pPr>
    <w:rPr>
      <w:rFonts w:ascii="Times New Roman" w:eastAsia="SimSun" w:hAnsi="Times New Roman"/>
      <w:sz w:val="26"/>
      <w:lang w:val="vi-VN"/>
    </w:rPr>
  </w:style>
  <w:style w:type="paragraph" w:customStyle="1" w:styleId="Dash">
    <w:name w:val="Dash"/>
    <w:basedOn w:val="Normal"/>
    <w:link w:val="DashChar"/>
    <w:uiPriority w:val="99"/>
    <w:rsid w:val="000650D5"/>
    <w:pPr>
      <w:numPr>
        <w:numId w:val="10"/>
      </w:numPr>
      <w:tabs>
        <w:tab w:val="left" w:pos="5389"/>
        <w:tab w:val="left" w:pos="5956"/>
      </w:tabs>
      <w:suppressAutoHyphens/>
      <w:spacing w:line="360" w:lineRule="auto"/>
      <w:jc w:val="both"/>
    </w:pPr>
    <w:rPr>
      <w:rFonts w:ascii="Arial" w:hAnsi="Arial"/>
      <w:b w:val="0"/>
      <w:sz w:val="26"/>
      <w:lang w:eastAsia="ar-SA"/>
    </w:rPr>
  </w:style>
  <w:style w:type="paragraph" w:customStyle="1" w:styleId="MUC2">
    <w:name w:val="MUC 2"/>
    <w:basedOn w:val="Normal"/>
    <w:uiPriority w:val="99"/>
    <w:rsid w:val="004B68F0"/>
    <w:pPr>
      <w:spacing w:after="120" w:line="276" w:lineRule="auto"/>
      <w:jc w:val="both"/>
      <w:outlineLvl w:val="1"/>
    </w:pPr>
    <w:rPr>
      <w:rFonts w:ascii="Times New Roman" w:eastAsia="SimSun" w:hAnsi="Times New Roman"/>
      <w:sz w:val="26"/>
    </w:rPr>
  </w:style>
  <w:style w:type="paragraph" w:customStyle="1" w:styleId="BNG">
    <w:name w:val="BẢNG"/>
    <w:basedOn w:val="Normal"/>
    <w:qFormat/>
    <w:rsid w:val="0035660E"/>
    <w:pPr>
      <w:spacing w:after="120" w:line="276" w:lineRule="auto"/>
      <w:jc w:val="center"/>
      <w:outlineLvl w:val="0"/>
    </w:pPr>
    <w:rPr>
      <w:rFonts w:ascii="Times New Roman" w:eastAsia="SimSun" w:hAnsi="Times New Roman"/>
      <w:b w:val="0"/>
      <w:sz w:val="26"/>
    </w:rPr>
  </w:style>
  <w:style w:type="paragraph" w:customStyle="1" w:styleId="bangngan">
    <w:name w:val="bang ngan"/>
    <w:basedOn w:val="Normal"/>
    <w:uiPriority w:val="99"/>
    <w:rsid w:val="00A35443"/>
    <w:pPr>
      <w:keepNext/>
      <w:spacing w:before="120" w:line="312" w:lineRule="auto"/>
      <w:outlineLvl w:val="2"/>
    </w:pPr>
    <w:rPr>
      <w:rFonts w:ascii="Times New Roman" w:hAnsi="Times New Roman"/>
      <w:b w:val="0"/>
      <w:bCs/>
      <w:sz w:val="26"/>
      <w:szCs w:val="26"/>
    </w:rPr>
  </w:style>
  <w:style w:type="paragraph" w:customStyle="1" w:styleId="ListParagraph1">
    <w:name w:val="List Paragraph1"/>
    <w:aliases w:val="3.gach dau dong"/>
    <w:basedOn w:val="Normal"/>
    <w:link w:val="ListParagraphChar"/>
    <w:uiPriority w:val="99"/>
    <w:rsid w:val="006C01D2"/>
    <w:pPr>
      <w:spacing w:line="276" w:lineRule="auto"/>
      <w:ind w:left="720"/>
    </w:pPr>
    <w:rPr>
      <w:rFonts w:ascii="Times New Roman" w:hAnsi="Times New Roman"/>
      <w:b w:val="0"/>
      <w:sz w:val="20"/>
      <w:szCs w:val="20"/>
    </w:rPr>
  </w:style>
  <w:style w:type="character" w:customStyle="1" w:styleId="ListParagraphChar">
    <w:name w:val="List Paragraph Char"/>
    <w:aliases w:val="3.gach dau dong Char,List Paragraph1 Char,List Paragraph11 Char,bullet- Char,pic Char,List Paragraph2 Char,muc Char,Picture Char,List Paragraph12 Char,DANH MỤC BẢNG Char,List Paragraph (numbered (a)) Char,ND bang Char,hd3 Char"/>
    <w:link w:val="ListParagraph1"/>
    <w:uiPriority w:val="34"/>
    <w:qFormat/>
    <w:locked/>
    <w:rsid w:val="006C01D2"/>
  </w:style>
  <w:style w:type="paragraph" w:customStyle="1" w:styleId="CharCharCharCharCharCharChar">
    <w:name w:val="Char Char Char Char Char Char Char"/>
    <w:basedOn w:val="Normal"/>
    <w:uiPriority w:val="99"/>
    <w:rsid w:val="008456AE"/>
    <w:pPr>
      <w:spacing w:line="276" w:lineRule="auto"/>
    </w:pPr>
    <w:rPr>
      <w:rFonts w:ascii="Arial" w:hAnsi="Arial"/>
      <w:b w:val="0"/>
      <w:sz w:val="22"/>
      <w:szCs w:val="22"/>
      <w:lang w:val="en-AU"/>
    </w:rPr>
  </w:style>
  <w:style w:type="paragraph" w:customStyle="1" w:styleId="Dashleft">
    <w:name w:val="Dash+ left"/>
    <w:basedOn w:val="Dash"/>
    <w:uiPriority w:val="99"/>
    <w:rsid w:val="006E7D3E"/>
    <w:pPr>
      <w:numPr>
        <w:numId w:val="0"/>
      </w:numPr>
      <w:tabs>
        <w:tab w:val="clear" w:pos="5389"/>
        <w:tab w:val="clear" w:pos="5956"/>
        <w:tab w:val="left" w:pos="1134"/>
        <w:tab w:val="num" w:pos="1260"/>
      </w:tabs>
      <w:suppressAutoHyphens w:val="0"/>
      <w:ind w:left="1260" w:hanging="360"/>
    </w:pPr>
    <w:rPr>
      <w:lang w:eastAsia="en-US"/>
    </w:rPr>
  </w:style>
  <w:style w:type="paragraph" w:customStyle="1" w:styleId="MUC4">
    <w:name w:val="MUC 4"/>
    <w:basedOn w:val="Normal"/>
    <w:uiPriority w:val="99"/>
    <w:rsid w:val="002D4D27"/>
    <w:pPr>
      <w:spacing w:after="120" w:line="276" w:lineRule="auto"/>
      <w:jc w:val="both"/>
      <w:outlineLvl w:val="3"/>
    </w:pPr>
    <w:rPr>
      <w:rFonts w:ascii="Times New Roman" w:eastAsia="SimSun" w:hAnsi="Times New Roman"/>
      <w:i/>
      <w:sz w:val="26"/>
      <w:lang w:val="en-GB"/>
    </w:rPr>
  </w:style>
  <w:style w:type="paragraph" w:customStyle="1" w:styleId="Style2Bold">
    <w:name w:val="Style2 + Bold"/>
    <w:basedOn w:val="Style1"/>
    <w:uiPriority w:val="99"/>
    <w:rsid w:val="00773DE4"/>
    <w:pPr>
      <w:tabs>
        <w:tab w:val="num" w:pos="510"/>
      </w:tabs>
      <w:spacing w:before="60" w:after="60"/>
      <w:ind w:left="510" w:hanging="397"/>
      <w:jc w:val="both"/>
    </w:pPr>
    <w:rPr>
      <w:rFonts w:ascii="VNI-Helve-Condense" w:eastAsia="PMingLiU" w:hAnsi="VNI-Helve-Condense"/>
      <w:szCs w:val="26"/>
      <w:lang w:val="en-US"/>
    </w:rPr>
  </w:style>
  <w:style w:type="paragraph" w:customStyle="1" w:styleId="tuan">
    <w:name w:val="tuan"/>
    <w:basedOn w:val="Normal"/>
    <w:uiPriority w:val="99"/>
    <w:rsid w:val="00D72C5D"/>
    <w:pPr>
      <w:numPr>
        <w:ilvl w:val="1"/>
        <w:numId w:val="11"/>
      </w:numPr>
      <w:spacing w:after="120" w:line="276" w:lineRule="auto"/>
      <w:jc w:val="both"/>
    </w:pPr>
    <w:rPr>
      <w:rFonts w:ascii="Times New Roman" w:eastAsia="SimSun" w:hAnsi="Times New Roman"/>
      <w:b w:val="0"/>
      <w:sz w:val="26"/>
      <w:lang w:val="en-GB"/>
    </w:rPr>
  </w:style>
  <w:style w:type="paragraph" w:customStyle="1" w:styleId="Normal11">
    <w:name w:val="Normal11"/>
    <w:basedOn w:val="Normal"/>
    <w:uiPriority w:val="99"/>
    <w:rsid w:val="00D72C5D"/>
    <w:pPr>
      <w:widowControl w:val="0"/>
      <w:spacing w:before="120" w:line="276" w:lineRule="auto"/>
      <w:jc w:val="both"/>
    </w:pPr>
    <w:rPr>
      <w:rFonts w:ascii="Times New Roman" w:hAnsi="Times New Roman"/>
      <w:b w:val="0"/>
    </w:rPr>
  </w:style>
  <w:style w:type="paragraph" w:customStyle="1" w:styleId="MUC1">
    <w:name w:val="MUC 1"/>
    <w:basedOn w:val="Heading1"/>
    <w:uiPriority w:val="99"/>
    <w:qFormat/>
    <w:rsid w:val="00CD0DA7"/>
    <w:pPr>
      <w:spacing w:before="120" w:after="120"/>
      <w:jc w:val="center"/>
    </w:pPr>
    <w:rPr>
      <w:rFonts w:ascii="Times New Roman" w:eastAsia="SimSun" w:hAnsi="Times New Roman" w:cs="Times New Roman"/>
      <w:bCs w:val="0"/>
      <w:color w:val="000000"/>
      <w:kern w:val="0"/>
      <w:sz w:val="26"/>
      <w:szCs w:val="24"/>
      <w:lang w:val="en-GB"/>
    </w:rPr>
  </w:style>
  <w:style w:type="paragraph" w:customStyle="1" w:styleId="H2">
    <w:name w:val="H2"/>
    <w:basedOn w:val="Normal"/>
    <w:link w:val="H2Char"/>
    <w:rsid w:val="00206240"/>
    <w:pPr>
      <w:spacing w:line="276" w:lineRule="auto"/>
    </w:pPr>
    <w:rPr>
      <w:rFonts w:ascii="Times New Roman" w:hAnsi="Times New Roman"/>
      <w:b w:val="0"/>
      <w:szCs w:val="20"/>
    </w:rPr>
  </w:style>
  <w:style w:type="character" w:customStyle="1" w:styleId="H2Char">
    <w:name w:val="H2 Char"/>
    <w:link w:val="H2"/>
    <w:locked/>
    <w:rsid w:val="00206240"/>
    <w:rPr>
      <w:sz w:val="24"/>
    </w:rPr>
  </w:style>
  <w:style w:type="paragraph" w:customStyle="1" w:styleId="MUC5">
    <w:name w:val="MUC 5"/>
    <w:basedOn w:val="Normal"/>
    <w:uiPriority w:val="99"/>
    <w:rsid w:val="00873AC6"/>
    <w:pPr>
      <w:spacing w:after="120" w:line="276" w:lineRule="auto"/>
      <w:jc w:val="both"/>
      <w:outlineLvl w:val="4"/>
    </w:pPr>
    <w:rPr>
      <w:rFonts w:ascii="Times New Roman" w:eastAsia="SimSun" w:hAnsi="Times New Roman"/>
      <w:bCs/>
      <w:i/>
      <w:sz w:val="26"/>
      <w:lang w:val="fr-FR"/>
    </w:rPr>
  </w:style>
  <w:style w:type="paragraph" w:customStyle="1" w:styleId="abc">
    <w:name w:val="abc"/>
    <w:basedOn w:val="Normal"/>
    <w:uiPriority w:val="99"/>
    <w:qFormat/>
    <w:rsid w:val="000F3036"/>
    <w:pPr>
      <w:widowControl w:val="0"/>
      <w:autoSpaceDE w:val="0"/>
      <w:autoSpaceDN w:val="0"/>
      <w:jc w:val="both"/>
    </w:pPr>
    <w:rPr>
      <w:rFonts w:ascii="Times New Roman" w:hAnsi="Times New Roman"/>
      <w:b w:val="0"/>
      <w:sz w:val="28"/>
      <w:szCs w:val="28"/>
    </w:rPr>
  </w:style>
  <w:style w:type="paragraph" w:styleId="ListParagraph">
    <w:name w:val="List Paragraph"/>
    <w:aliases w:val="List Paragraph11,bullet-,pic,List Paragraph2,muc,Picture,List Paragraph12,List Paragraph (numbered (a)),ND bang,hd3,chữ trong bảng,1LU2,chu trong hinh,tieu de phu 1,bảng,Heading,LIST1,ANNEX,References,Normal 2,Bullets,List Paragraph3,CAP "/>
    <w:basedOn w:val="Normal"/>
    <w:uiPriority w:val="99"/>
    <w:qFormat/>
    <w:rsid w:val="00EE4FA0"/>
    <w:pPr>
      <w:spacing w:after="200" w:line="276" w:lineRule="auto"/>
      <w:ind w:left="720"/>
      <w:contextualSpacing/>
    </w:pPr>
    <w:rPr>
      <w:rFonts w:ascii="Calibri" w:hAnsi="Calibri"/>
      <w:b w:val="0"/>
      <w:sz w:val="22"/>
      <w:szCs w:val="22"/>
    </w:rPr>
  </w:style>
  <w:style w:type="paragraph" w:customStyle="1" w:styleId="Dot">
    <w:name w:val="Dot"/>
    <w:basedOn w:val="Normal"/>
    <w:link w:val="DotChar"/>
    <w:uiPriority w:val="99"/>
    <w:rsid w:val="00E41C43"/>
    <w:pPr>
      <w:numPr>
        <w:numId w:val="12"/>
      </w:numPr>
      <w:tabs>
        <w:tab w:val="left" w:pos="5389"/>
        <w:tab w:val="left" w:pos="5956"/>
      </w:tabs>
      <w:suppressAutoHyphens/>
      <w:spacing w:line="360" w:lineRule="auto"/>
      <w:jc w:val="both"/>
    </w:pPr>
    <w:rPr>
      <w:rFonts w:ascii="Arial" w:hAnsi="Arial"/>
      <w:b w:val="0"/>
      <w:sz w:val="26"/>
      <w:lang w:eastAsia="ar-SA"/>
    </w:rPr>
  </w:style>
  <w:style w:type="paragraph" w:customStyle="1" w:styleId="Hinhchi">
    <w:name w:val="Hinh chi"/>
    <w:basedOn w:val="TableofFigures"/>
    <w:uiPriority w:val="99"/>
    <w:rsid w:val="00973AB5"/>
    <w:pPr>
      <w:tabs>
        <w:tab w:val="right" w:leader="dot" w:pos="9060"/>
      </w:tabs>
      <w:spacing w:before="0" w:after="0"/>
      <w:ind w:left="0" w:firstLine="0"/>
    </w:pPr>
    <w:rPr>
      <w:rFonts w:eastAsia="SimSun"/>
      <w:i/>
      <w:sz w:val="26"/>
      <w:lang w:val="en-GB"/>
    </w:rPr>
  </w:style>
  <w:style w:type="paragraph" w:customStyle="1" w:styleId="HNH">
    <w:name w:val="HÌNH"/>
    <w:basedOn w:val="NormalWeb"/>
    <w:uiPriority w:val="99"/>
    <w:rsid w:val="00973AB5"/>
    <w:pPr>
      <w:suppressAutoHyphens w:val="0"/>
      <w:spacing w:before="0"/>
      <w:jc w:val="center"/>
      <w:outlineLvl w:val="0"/>
    </w:pPr>
    <w:rPr>
      <w:szCs w:val="22"/>
      <w:lang w:eastAsia="vi-VN"/>
    </w:rPr>
  </w:style>
  <w:style w:type="paragraph" w:customStyle="1" w:styleId="StyleBoldCentered">
    <w:name w:val="Style Bold Centered"/>
    <w:basedOn w:val="Normal"/>
    <w:next w:val="Normal"/>
    <w:link w:val="StyleBoldCenteredChar"/>
    <w:autoRedefine/>
    <w:uiPriority w:val="99"/>
    <w:rsid w:val="002F6779"/>
    <w:pPr>
      <w:spacing w:before="120" w:after="120" w:line="288" w:lineRule="auto"/>
      <w:jc w:val="center"/>
    </w:pPr>
    <w:rPr>
      <w:rFonts w:ascii="Times New Roman" w:hAnsi="Times New Roman"/>
      <w:sz w:val="26"/>
      <w:szCs w:val="20"/>
    </w:rPr>
  </w:style>
  <w:style w:type="character" w:customStyle="1" w:styleId="StyleBoldCenteredChar">
    <w:name w:val="Style Bold Centered Char"/>
    <w:link w:val="StyleBoldCentered"/>
    <w:uiPriority w:val="99"/>
    <w:locked/>
    <w:rsid w:val="002F6779"/>
    <w:rPr>
      <w:b/>
      <w:sz w:val="26"/>
    </w:rPr>
  </w:style>
  <w:style w:type="paragraph" w:customStyle="1" w:styleId="Style10">
    <w:name w:val="Style 1"/>
    <w:basedOn w:val="Normal"/>
    <w:uiPriority w:val="99"/>
    <w:rsid w:val="00DD198A"/>
    <w:pPr>
      <w:spacing w:before="120" w:after="120"/>
      <w:jc w:val="both"/>
    </w:pPr>
    <w:rPr>
      <w:rFonts w:ascii="Times New Roman" w:hAnsi="Times New Roman"/>
      <w:b w:val="0"/>
      <w:sz w:val="26"/>
      <w:szCs w:val="26"/>
    </w:rPr>
  </w:style>
  <w:style w:type="paragraph" w:customStyle="1" w:styleId="MCBNG">
    <w:name w:val="MỤC BẢNG"/>
    <w:basedOn w:val="Bang"/>
    <w:uiPriority w:val="99"/>
    <w:rsid w:val="00173B73"/>
    <w:pPr>
      <w:spacing w:before="120" w:after="0"/>
    </w:pPr>
    <w:rPr>
      <w:rFonts w:ascii="Times New Roman" w:hAnsi="Times New Roman" w:cs="Times New Roman"/>
      <w:b/>
      <w:caps w:val="0"/>
      <w:sz w:val="26"/>
      <w:lang w:val="vi-VN"/>
    </w:rPr>
  </w:style>
  <w:style w:type="paragraph" w:customStyle="1" w:styleId="Normal2">
    <w:name w:val="Normal2"/>
    <w:basedOn w:val="Normal"/>
    <w:qFormat/>
    <w:rsid w:val="00BA0319"/>
    <w:pPr>
      <w:widowControl w:val="0"/>
      <w:spacing w:before="120"/>
      <w:jc w:val="both"/>
    </w:pPr>
    <w:rPr>
      <w:rFonts w:ascii="Times New Roman" w:eastAsia="SimSun" w:hAnsi="Times New Roman"/>
      <w:b w:val="0"/>
      <w:noProof/>
      <w:szCs w:val="20"/>
    </w:rPr>
  </w:style>
  <w:style w:type="paragraph" w:customStyle="1" w:styleId="t1">
    <w:name w:val="t1"/>
    <w:basedOn w:val="Normal"/>
    <w:uiPriority w:val="99"/>
    <w:rsid w:val="00D21DB9"/>
    <w:pPr>
      <w:ind w:left="993" w:right="567"/>
    </w:pPr>
    <w:rPr>
      <w:rFonts w:ascii="Times New Roman" w:eastAsia="SimSun" w:hAnsi="Times New Roman"/>
      <w:b w:val="0"/>
      <w:sz w:val="26"/>
    </w:rPr>
  </w:style>
  <w:style w:type="paragraph" w:customStyle="1" w:styleId="t5">
    <w:name w:val="t5"/>
    <w:basedOn w:val="Normal"/>
    <w:uiPriority w:val="99"/>
    <w:rsid w:val="00D21DB9"/>
    <w:pPr>
      <w:ind w:left="1276" w:hanging="142"/>
    </w:pPr>
    <w:rPr>
      <w:rFonts w:ascii="Times New Roman" w:eastAsia="SimSun" w:hAnsi="Times New Roman"/>
      <w:b w:val="0"/>
      <w:sz w:val="26"/>
    </w:rPr>
  </w:style>
  <w:style w:type="paragraph" w:customStyle="1" w:styleId="t2">
    <w:name w:val="t2"/>
    <w:basedOn w:val="Normal"/>
    <w:uiPriority w:val="99"/>
    <w:rsid w:val="00D21DB9"/>
    <w:pPr>
      <w:ind w:left="567"/>
    </w:pPr>
    <w:rPr>
      <w:rFonts w:ascii="VNI-Aptima" w:eastAsia="SimSun" w:hAnsi="VNI-Aptima"/>
      <w:b w:val="0"/>
      <w:sz w:val="26"/>
    </w:rPr>
  </w:style>
  <w:style w:type="paragraph" w:customStyle="1" w:styleId="T3">
    <w:name w:val="T3"/>
    <w:basedOn w:val="t1"/>
    <w:uiPriority w:val="99"/>
    <w:rsid w:val="00D21DB9"/>
    <w:pPr>
      <w:ind w:left="567" w:right="0" w:firstLine="340"/>
      <w:jc w:val="both"/>
    </w:pPr>
    <w:rPr>
      <w:rFonts w:ascii="VNI-Helve" w:hAnsi="VNI-Helve"/>
      <w:sz w:val="24"/>
    </w:rPr>
  </w:style>
  <w:style w:type="table" w:customStyle="1" w:styleId="TableGrid40">
    <w:name w:val="Table Grid4"/>
    <w:uiPriority w:val="99"/>
    <w:rsid w:val="00D2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an1">
    <w:name w:val="tuan 1"/>
    <w:basedOn w:val="Normal"/>
    <w:rsid w:val="00D21DB9"/>
    <w:pPr>
      <w:numPr>
        <w:numId w:val="13"/>
      </w:numPr>
      <w:spacing w:after="120"/>
      <w:jc w:val="both"/>
    </w:pPr>
    <w:rPr>
      <w:rFonts w:ascii="Times New Roman" w:eastAsia="SimSun" w:hAnsi="Times New Roman"/>
      <w:b w:val="0"/>
      <w:sz w:val="26"/>
      <w:lang w:val="en-GB"/>
    </w:rPr>
  </w:style>
  <w:style w:type="paragraph" w:customStyle="1" w:styleId="CM27">
    <w:name w:val="CM27"/>
    <w:basedOn w:val="Normal"/>
    <w:next w:val="Normal"/>
    <w:uiPriority w:val="99"/>
    <w:rsid w:val="00D21DB9"/>
    <w:pPr>
      <w:widowControl w:val="0"/>
      <w:autoSpaceDE w:val="0"/>
      <w:autoSpaceDN w:val="0"/>
      <w:adjustRightInd w:val="0"/>
      <w:spacing w:after="255"/>
    </w:pPr>
    <w:rPr>
      <w:rFonts w:ascii="Verdana" w:hAnsi="Verdana"/>
      <w:b w:val="0"/>
      <w:sz w:val="26"/>
    </w:rPr>
  </w:style>
  <w:style w:type="paragraph" w:customStyle="1" w:styleId="List0">
    <w:name w:val="List +"/>
    <w:basedOn w:val="Normal"/>
    <w:uiPriority w:val="99"/>
    <w:rsid w:val="00D21DB9"/>
    <w:pPr>
      <w:tabs>
        <w:tab w:val="num" w:pos="510"/>
        <w:tab w:val="left" w:pos="1134"/>
        <w:tab w:val="right" w:pos="5103"/>
      </w:tabs>
      <w:spacing w:before="60" w:after="60"/>
      <w:ind w:left="1077" w:hanging="357"/>
      <w:jc w:val="both"/>
    </w:pPr>
    <w:rPr>
      <w:rFonts w:ascii="Times New Roman" w:hAnsi="Times New Roman"/>
      <w:b w:val="0"/>
      <w:sz w:val="26"/>
      <w:szCs w:val="20"/>
    </w:rPr>
  </w:style>
  <w:style w:type="paragraph" w:customStyle="1" w:styleId="Table">
    <w:name w:val="Table"/>
    <w:basedOn w:val="Normal"/>
    <w:uiPriority w:val="99"/>
    <w:rsid w:val="00D21DB9"/>
    <w:pPr>
      <w:spacing w:before="120" w:after="120"/>
      <w:jc w:val="center"/>
    </w:pPr>
    <w:rPr>
      <w:rFonts w:ascii="Times New Roman" w:hAnsi="Times New Roman"/>
      <w:sz w:val="26"/>
      <w:szCs w:val="20"/>
    </w:rPr>
  </w:style>
  <w:style w:type="paragraph" w:customStyle="1" w:styleId="Tabletext">
    <w:name w:val="Table text"/>
    <w:basedOn w:val="Normal"/>
    <w:link w:val="TabletextChar"/>
    <w:uiPriority w:val="99"/>
    <w:rsid w:val="00D21DB9"/>
    <w:pPr>
      <w:spacing w:before="60" w:after="60"/>
      <w:jc w:val="center"/>
    </w:pPr>
    <w:rPr>
      <w:b w:val="0"/>
      <w:szCs w:val="20"/>
    </w:rPr>
  </w:style>
  <w:style w:type="character" w:customStyle="1" w:styleId="TabletextChar">
    <w:name w:val="Table text Char"/>
    <w:link w:val="Tabletext"/>
    <w:uiPriority w:val="99"/>
    <w:locked/>
    <w:rsid w:val="00D21DB9"/>
    <w:rPr>
      <w:rFonts w:ascii="VNI-Times" w:hAnsi="VNI-Times"/>
      <w:sz w:val="24"/>
    </w:rPr>
  </w:style>
  <w:style w:type="paragraph" w:customStyle="1" w:styleId="StyleBodyTextBefore3ptAfter3pt">
    <w:name w:val="Style Body Text + Before:  3 pt After:  3 pt"/>
    <w:basedOn w:val="BodyText"/>
    <w:uiPriority w:val="99"/>
    <w:rsid w:val="00D21DB9"/>
    <w:pPr>
      <w:numPr>
        <w:numId w:val="15"/>
      </w:numPr>
      <w:spacing w:before="120" w:after="120" w:line="240" w:lineRule="auto"/>
      <w:jc w:val="both"/>
    </w:pPr>
    <w:rPr>
      <w:rFonts w:ascii="VNI-Times" w:eastAsia="Times New Roman" w:hAnsi="VNI-Times"/>
      <w:noProof/>
      <w:sz w:val="26"/>
      <w:szCs w:val="26"/>
    </w:rPr>
  </w:style>
  <w:style w:type="paragraph" w:styleId="CommentSubject">
    <w:name w:val="annotation subject"/>
    <w:basedOn w:val="CommentText"/>
    <w:next w:val="CommentText"/>
    <w:link w:val="CommentSubjectChar"/>
    <w:uiPriority w:val="99"/>
    <w:rsid w:val="00D21DB9"/>
    <w:pPr>
      <w:spacing w:before="0" w:after="0"/>
      <w:jc w:val="left"/>
    </w:pPr>
    <w:rPr>
      <w:rFonts w:ascii="VNI-Times" w:eastAsia="SimSun" w:hAnsi="VNI-Times"/>
      <w:b/>
      <w:bCs/>
      <w:lang w:val="en-GB"/>
    </w:rPr>
  </w:style>
  <w:style w:type="character" w:customStyle="1" w:styleId="CommentSubjectChar">
    <w:name w:val="Comment Subject Char"/>
    <w:link w:val="CommentSubject"/>
    <w:uiPriority w:val="99"/>
    <w:locked/>
    <w:rsid w:val="00D21DB9"/>
    <w:rPr>
      <w:rFonts w:ascii="VNI-Times" w:eastAsia="SimSun" w:hAnsi="VNI-Times" w:cs="Times New Roman"/>
      <w:b/>
      <w:bCs/>
      <w:lang w:val="en-GB"/>
    </w:rPr>
  </w:style>
  <w:style w:type="paragraph" w:customStyle="1" w:styleId="CharCharCharCharCharCharCharCharCharCharCharCharCharCharCharChar">
    <w:name w:val="Char Char Char Char Char Char Char Char Char Char Char Char Char Char Char Char"/>
    <w:basedOn w:val="Normal"/>
    <w:uiPriority w:val="99"/>
    <w:rsid w:val="00D21DB9"/>
    <w:pPr>
      <w:spacing w:after="160" w:line="240" w:lineRule="exact"/>
    </w:pPr>
    <w:rPr>
      <w:rFonts w:ascii="Tahoma" w:hAnsi="Tahoma" w:cs="Tahoma"/>
      <w:b w:val="0"/>
      <w:sz w:val="20"/>
      <w:szCs w:val="20"/>
    </w:rPr>
  </w:style>
  <w:style w:type="paragraph" w:customStyle="1" w:styleId="a2">
    <w:name w:val="(文字) (文字)"/>
    <w:basedOn w:val="Normal"/>
    <w:uiPriority w:val="99"/>
    <w:rsid w:val="00D21DB9"/>
    <w:pPr>
      <w:spacing w:after="160" w:line="240" w:lineRule="exact"/>
    </w:pPr>
    <w:rPr>
      <w:rFonts w:ascii="Tahoma" w:hAnsi="Tahoma" w:cs="Tahoma"/>
      <w:b w:val="0"/>
      <w:sz w:val="20"/>
      <w:szCs w:val="20"/>
    </w:rPr>
  </w:style>
  <w:style w:type="character" w:customStyle="1" w:styleId="Style2Char">
    <w:name w:val="Style2 Char"/>
    <w:link w:val="Style2"/>
    <w:uiPriority w:val="99"/>
    <w:locked/>
    <w:rsid w:val="00D21DB9"/>
    <w:rPr>
      <w:sz w:val="24"/>
      <w:szCs w:val="24"/>
    </w:rPr>
  </w:style>
  <w:style w:type="paragraph" w:customStyle="1" w:styleId="Heading4">
    <w:name w:val="Heading  4"/>
    <w:aliases w:val="times new roman,italic"/>
    <w:basedOn w:val="Normal"/>
    <w:uiPriority w:val="99"/>
    <w:rsid w:val="00D21DB9"/>
    <w:pPr>
      <w:numPr>
        <w:ilvl w:val="1"/>
        <w:numId w:val="14"/>
      </w:numPr>
      <w:spacing w:after="120"/>
      <w:jc w:val="both"/>
    </w:pPr>
    <w:rPr>
      <w:rFonts w:ascii="Times New Roman" w:hAnsi="Times New Roman"/>
      <w:bCs/>
      <w:i/>
      <w:color w:val="000000"/>
      <w:sz w:val="26"/>
      <w:szCs w:val="26"/>
    </w:rPr>
  </w:style>
  <w:style w:type="paragraph" w:customStyle="1" w:styleId="CharCharCharCharCharCharCharCharCharCharCharCharCharCharCharChar6">
    <w:name w:val="Char Char Char Char Char Char Char Char Char Char Char Char Char Char Char Char6"/>
    <w:basedOn w:val="Normal"/>
    <w:uiPriority w:val="99"/>
    <w:rsid w:val="00D21DB9"/>
    <w:pPr>
      <w:spacing w:after="160" w:line="240" w:lineRule="exact"/>
    </w:pPr>
    <w:rPr>
      <w:rFonts w:ascii="Tahoma" w:eastAsia="MS Mincho" w:hAnsi="Tahoma"/>
      <w:b w:val="0"/>
      <w:sz w:val="20"/>
      <w:szCs w:val="20"/>
    </w:rPr>
  </w:style>
  <w:style w:type="paragraph" w:customStyle="1" w:styleId="CharCharChar1CharCharCharCharCharCharCharCharCharChar">
    <w:name w:val="Char Char Char1 Char Char Char Char Char Char Char Char Char Char"/>
    <w:autoRedefine/>
    <w:uiPriority w:val="99"/>
    <w:rsid w:val="00D21DB9"/>
    <w:pPr>
      <w:tabs>
        <w:tab w:val="num" w:pos="1134"/>
      </w:tabs>
      <w:spacing w:after="120"/>
      <w:ind w:left="357"/>
    </w:pPr>
  </w:style>
  <w:style w:type="paragraph" w:customStyle="1" w:styleId="Table1">
    <w:name w:val="Table 1"/>
    <w:basedOn w:val="Normal"/>
    <w:uiPriority w:val="99"/>
    <w:rsid w:val="00D21DB9"/>
    <w:pPr>
      <w:spacing w:after="120"/>
      <w:jc w:val="both"/>
    </w:pPr>
    <w:rPr>
      <w:rFonts w:ascii="Times New Roman" w:hAnsi="Times New Roman"/>
      <w:i/>
      <w:sz w:val="26"/>
      <w:szCs w:val="26"/>
      <w:u w:val="single"/>
      <w:lang w:val="vi-VN"/>
    </w:rPr>
  </w:style>
  <w:style w:type="table" w:customStyle="1" w:styleId="TableGrid12">
    <w:name w:val="Table Grid12"/>
    <w:uiPriority w:val="99"/>
    <w:rsid w:val="00D21DB9"/>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文字) (文字)6"/>
    <w:basedOn w:val="Normal"/>
    <w:uiPriority w:val="99"/>
    <w:rsid w:val="00D21DB9"/>
    <w:pPr>
      <w:spacing w:after="160" w:line="240" w:lineRule="exact"/>
    </w:pPr>
    <w:rPr>
      <w:rFonts w:ascii="Tahoma" w:eastAsia="MS Mincho" w:hAnsi="Tahoma"/>
      <w:b w:val="0"/>
      <w:sz w:val="20"/>
      <w:szCs w:val="20"/>
    </w:rPr>
  </w:style>
  <w:style w:type="character" w:customStyle="1" w:styleId="bangChar0">
    <w:name w:val="bang Char"/>
    <w:link w:val="bang0"/>
    <w:uiPriority w:val="99"/>
    <w:locked/>
    <w:rsid w:val="00D21DB9"/>
    <w:rPr>
      <w:sz w:val="24"/>
    </w:rPr>
  </w:style>
  <w:style w:type="paragraph" w:customStyle="1" w:styleId="Hinh1">
    <w:name w:val="Hinh 1"/>
    <w:basedOn w:val="Normal"/>
    <w:uiPriority w:val="99"/>
    <w:rsid w:val="00D21DB9"/>
    <w:pPr>
      <w:jc w:val="center"/>
    </w:pPr>
    <w:rPr>
      <w:rFonts w:ascii="Times New Roman" w:eastAsia="SimSun" w:hAnsi="Times New Roman"/>
      <w:sz w:val="26"/>
      <w:szCs w:val="26"/>
      <w:lang w:val="en-GB"/>
    </w:rPr>
  </w:style>
  <w:style w:type="paragraph" w:customStyle="1" w:styleId="TBCONS1">
    <w:name w:val="TBCONS1"/>
    <w:basedOn w:val="Normal"/>
    <w:uiPriority w:val="99"/>
    <w:rsid w:val="00D21DB9"/>
    <w:pPr>
      <w:ind w:firstLine="567"/>
      <w:jc w:val="both"/>
    </w:pPr>
    <w:rPr>
      <w:rFonts w:ascii="Times New Roman" w:hAnsi="Times New Roman"/>
      <w:b w:val="0"/>
      <w:sz w:val="26"/>
      <w:szCs w:val="26"/>
    </w:rPr>
  </w:style>
  <w:style w:type="character" w:customStyle="1" w:styleId="HinhChar">
    <w:name w:val="Hinh Char"/>
    <w:link w:val="Hinh"/>
    <w:locked/>
    <w:rsid w:val="00D21DB9"/>
    <w:rPr>
      <w:rFonts w:ascii="Arial" w:hAnsi="Arial"/>
      <w:caps/>
      <w:sz w:val="24"/>
      <w:lang w:val="en-GB"/>
    </w:rPr>
  </w:style>
  <w:style w:type="paragraph" w:customStyle="1" w:styleId="Stlye2">
    <w:name w:val="Stlye2"/>
    <w:basedOn w:val="Normal"/>
    <w:uiPriority w:val="99"/>
    <w:rsid w:val="00D21DB9"/>
    <w:pPr>
      <w:spacing w:after="120"/>
      <w:jc w:val="center"/>
    </w:pPr>
    <w:rPr>
      <w:rFonts w:ascii="Times New Roman" w:hAnsi="Times New Roman"/>
      <w:b w:val="0"/>
      <w:i/>
      <w:iCs/>
      <w:sz w:val="26"/>
      <w:szCs w:val="26"/>
      <w:lang w:val="en-GB"/>
    </w:rPr>
  </w:style>
  <w:style w:type="character" w:customStyle="1" w:styleId="grame">
    <w:name w:val="grame"/>
    <w:uiPriority w:val="99"/>
    <w:rsid w:val="00D21DB9"/>
    <w:rPr>
      <w:rFonts w:cs="Times New Roman"/>
    </w:rPr>
  </w:style>
  <w:style w:type="paragraph" w:customStyle="1" w:styleId="4">
    <w:name w:val="4"/>
    <w:basedOn w:val="Heading1"/>
    <w:uiPriority w:val="99"/>
    <w:rsid w:val="00D21DB9"/>
    <w:pPr>
      <w:spacing w:before="120" w:after="120"/>
      <w:jc w:val="both"/>
    </w:pPr>
    <w:rPr>
      <w:rFonts w:ascii="Times New Roman" w:hAnsi="Times New Roman" w:cs="Times New Roman"/>
      <w:sz w:val="26"/>
      <w:szCs w:val="40"/>
    </w:rPr>
  </w:style>
  <w:style w:type="character" w:customStyle="1" w:styleId="CharChar2">
    <w:name w:val="Char Char2"/>
    <w:uiPriority w:val="99"/>
    <w:rsid w:val="00D21DB9"/>
    <w:rPr>
      <w:rFonts w:ascii=".VnTime" w:hAnsi=".VnTime"/>
      <w:sz w:val="28"/>
      <w:lang w:val="en-US" w:eastAsia="en-US"/>
    </w:rPr>
  </w:style>
  <w:style w:type="character" w:customStyle="1" w:styleId="normal-h1">
    <w:name w:val="normal-h1"/>
    <w:uiPriority w:val="99"/>
    <w:rsid w:val="00D21DB9"/>
    <w:rPr>
      <w:rFonts w:ascii=".VnTime" w:hAnsi=".VnTime"/>
      <w:color w:val="0000FF"/>
      <w:sz w:val="24"/>
    </w:rPr>
  </w:style>
  <w:style w:type="character" w:customStyle="1" w:styleId="TableofFiguresChar">
    <w:name w:val="Table of Figures Char"/>
    <w:aliases w:val="BANG Char,hello Char"/>
    <w:link w:val="TableofFigures"/>
    <w:uiPriority w:val="99"/>
    <w:locked/>
    <w:rsid w:val="00D21DB9"/>
    <w:rPr>
      <w:sz w:val="24"/>
    </w:rPr>
  </w:style>
  <w:style w:type="paragraph" w:customStyle="1" w:styleId="FIGURES">
    <w:name w:val="FIGURES"/>
    <w:basedOn w:val="TableofFigures"/>
    <w:autoRedefine/>
    <w:uiPriority w:val="99"/>
    <w:rsid w:val="00D21DB9"/>
    <w:pPr>
      <w:ind w:left="0" w:firstLine="0"/>
      <w:jc w:val="center"/>
    </w:pPr>
    <w:rPr>
      <w:rFonts w:eastAsia="MS Mincho"/>
      <w:sz w:val="28"/>
      <w:szCs w:val="28"/>
      <w:lang w:val="vi-VN"/>
    </w:rPr>
  </w:style>
  <w:style w:type="paragraph" w:customStyle="1" w:styleId="bang0">
    <w:name w:val="bang"/>
    <w:basedOn w:val="Normal"/>
    <w:link w:val="bangChar0"/>
    <w:uiPriority w:val="99"/>
    <w:rsid w:val="00D21DB9"/>
    <w:pPr>
      <w:spacing w:before="120"/>
      <w:jc w:val="center"/>
    </w:pPr>
    <w:rPr>
      <w:rFonts w:ascii="Times New Roman" w:hAnsi="Times New Roman"/>
      <w:b w:val="0"/>
      <w:szCs w:val="20"/>
    </w:rPr>
  </w:style>
  <w:style w:type="paragraph" w:customStyle="1" w:styleId="5">
    <w:name w:val="5"/>
    <w:basedOn w:val="Heading1"/>
    <w:uiPriority w:val="99"/>
    <w:rsid w:val="00D21DB9"/>
    <w:pPr>
      <w:spacing w:before="120" w:after="120"/>
      <w:jc w:val="both"/>
    </w:pPr>
    <w:rPr>
      <w:rFonts w:ascii="Times New Roman" w:hAnsi="Times New Roman" w:cs="Times New Roman"/>
      <w:sz w:val="26"/>
      <w:szCs w:val="40"/>
    </w:rPr>
  </w:style>
  <w:style w:type="paragraph" w:customStyle="1" w:styleId="hinh0">
    <w:name w:val="hinh"/>
    <w:basedOn w:val="Hinh"/>
    <w:uiPriority w:val="99"/>
    <w:rsid w:val="00D21DB9"/>
    <w:pPr>
      <w:keepNext/>
      <w:spacing w:before="240" w:after="60"/>
      <w:outlineLvl w:val="2"/>
    </w:pPr>
    <w:rPr>
      <w:rFonts w:ascii="Times New Roman" w:hAnsi="Times New Roman"/>
      <w:bCs/>
      <w:caps w:val="0"/>
      <w:sz w:val="26"/>
      <w:szCs w:val="26"/>
      <w:lang w:val="en-US"/>
    </w:rPr>
  </w:style>
  <w:style w:type="paragraph" w:customStyle="1" w:styleId="DefaultParagraphFontParaCharCharCharCharChar">
    <w:name w:val="Default Paragraph Font Para Char Char Char Char Char"/>
    <w:autoRedefine/>
    <w:uiPriority w:val="99"/>
    <w:rsid w:val="00D21DB9"/>
    <w:pPr>
      <w:tabs>
        <w:tab w:val="left" w:pos="1152"/>
      </w:tabs>
      <w:spacing w:before="120" w:after="120" w:line="312" w:lineRule="auto"/>
    </w:pPr>
    <w:rPr>
      <w:rFonts w:ascii="Arial" w:hAnsi="Arial" w:cs="Arial"/>
      <w:sz w:val="26"/>
      <w:szCs w:val="26"/>
    </w:rPr>
  </w:style>
  <w:style w:type="paragraph" w:customStyle="1" w:styleId="hnh0">
    <w:name w:val="hình"/>
    <w:basedOn w:val="Normal"/>
    <w:uiPriority w:val="99"/>
    <w:rsid w:val="00D21DB9"/>
    <w:pPr>
      <w:spacing w:before="120" w:after="120"/>
      <w:jc w:val="center"/>
    </w:pPr>
    <w:rPr>
      <w:rFonts w:ascii="Times New Roman" w:hAnsi="Times New Roman"/>
      <w:b w:val="0"/>
      <w:sz w:val="26"/>
    </w:rPr>
  </w:style>
  <w:style w:type="paragraph" w:customStyle="1" w:styleId="hinh10">
    <w:name w:val="hinh1"/>
    <w:basedOn w:val="Normal"/>
    <w:uiPriority w:val="99"/>
    <w:rsid w:val="00D21DB9"/>
    <w:pPr>
      <w:spacing w:before="120" w:after="120"/>
      <w:jc w:val="center"/>
    </w:pPr>
    <w:rPr>
      <w:rFonts w:ascii="Times New Roman" w:hAnsi="Times New Roman"/>
      <w:b w:val="0"/>
      <w:sz w:val="26"/>
      <w:szCs w:val="26"/>
    </w:rPr>
  </w:style>
  <w:style w:type="paragraph" w:customStyle="1" w:styleId="than">
    <w:name w:val="than"/>
    <w:basedOn w:val="Normal"/>
    <w:uiPriority w:val="99"/>
    <w:rsid w:val="00D21DB9"/>
    <w:pPr>
      <w:spacing w:before="100" w:beforeAutospacing="1" w:after="100" w:afterAutospacing="1"/>
    </w:pPr>
    <w:rPr>
      <w:rFonts w:ascii="Times New Roman" w:hAnsi="Times New Roman"/>
      <w:b w:val="0"/>
      <w:sz w:val="26"/>
    </w:rPr>
  </w:style>
  <w:style w:type="paragraph" w:customStyle="1" w:styleId="CharCharCharCharCharCharCharChar">
    <w:name w:val="Char Char Char Char 字元 字元 Char Char Char Char"/>
    <w:basedOn w:val="Normal"/>
    <w:uiPriority w:val="99"/>
    <w:rsid w:val="00D21DB9"/>
    <w:pPr>
      <w:spacing w:after="160" w:line="240" w:lineRule="exact"/>
    </w:pPr>
    <w:rPr>
      <w:rFonts w:ascii="Tahoma" w:eastAsia="MS Mincho" w:hAnsi="Tahoma"/>
      <w:b w:val="0"/>
      <w:sz w:val="20"/>
      <w:szCs w:val="20"/>
    </w:rPr>
  </w:style>
  <w:style w:type="paragraph" w:customStyle="1" w:styleId="s4">
    <w:name w:val="s4"/>
    <w:basedOn w:val="Normal"/>
    <w:uiPriority w:val="99"/>
    <w:rsid w:val="00D21DB9"/>
    <w:pPr>
      <w:spacing w:before="120" w:after="120"/>
      <w:jc w:val="both"/>
    </w:pPr>
    <w:rPr>
      <w:rFonts w:ascii="Times New Roman" w:hAnsi="Times New Roman"/>
      <w:bCs/>
      <w:sz w:val="26"/>
      <w:szCs w:val="26"/>
    </w:rPr>
  </w:style>
  <w:style w:type="paragraph" w:customStyle="1" w:styleId="s5">
    <w:name w:val="s5"/>
    <w:basedOn w:val="Normal"/>
    <w:uiPriority w:val="99"/>
    <w:rsid w:val="00D21DB9"/>
    <w:pPr>
      <w:spacing w:before="120" w:after="120"/>
    </w:pPr>
    <w:rPr>
      <w:rFonts w:ascii="Times New Roman" w:hAnsi="Times New Roman"/>
      <w:bCs/>
      <w:sz w:val="26"/>
      <w:szCs w:val="26"/>
    </w:rPr>
  </w:style>
  <w:style w:type="paragraph" w:customStyle="1" w:styleId="s3">
    <w:name w:val="s3"/>
    <w:basedOn w:val="Normal"/>
    <w:uiPriority w:val="99"/>
    <w:rsid w:val="00D21DB9"/>
    <w:pPr>
      <w:spacing w:before="120" w:after="120"/>
      <w:jc w:val="both"/>
    </w:pPr>
    <w:rPr>
      <w:rFonts w:ascii="Times New Roman" w:hAnsi="Times New Roman"/>
      <w:bCs/>
      <w:sz w:val="26"/>
      <w:szCs w:val="26"/>
    </w:rPr>
  </w:style>
  <w:style w:type="paragraph" w:customStyle="1" w:styleId="s2">
    <w:name w:val="s2"/>
    <w:basedOn w:val="Normal"/>
    <w:uiPriority w:val="99"/>
    <w:rsid w:val="00D21DB9"/>
    <w:pPr>
      <w:spacing w:before="120" w:after="120"/>
      <w:jc w:val="both"/>
    </w:pPr>
    <w:rPr>
      <w:rFonts w:ascii="Times New Roman" w:hAnsi="Times New Roman"/>
      <w:bCs/>
      <w:sz w:val="26"/>
      <w:szCs w:val="26"/>
    </w:rPr>
  </w:style>
  <w:style w:type="table" w:customStyle="1" w:styleId="TableProfessional1">
    <w:name w:val="Table Professional1"/>
    <w:uiPriority w:val="99"/>
    <w:rsid w:val="00D21DB9"/>
    <w:pPr>
      <w:ind w:left="57" w:right="5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Normal3">
    <w:name w:val="Normal3"/>
    <w:basedOn w:val="Normal"/>
    <w:qFormat/>
    <w:rsid w:val="00D21DB9"/>
    <w:pPr>
      <w:widowControl w:val="0"/>
      <w:spacing w:before="120"/>
      <w:jc w:val="both"/>
    </w:pPr>
    <w:rPr>
      <w:rFonts w:ascii="Times New Roman" w:eastAsia="SimSun" w:hAnsi="Times New Roman"/>
      <w:b w:val="0"/>
      <w:noProof/>
      <w:szCs w:val="20"/>
    </w:rPr>
  </w:style>
  <w:style w:type="character" w:customStyle="1" w:styleId="BodyText1CharChar">
    <w:name w:val="Body Text1 Char Char"/>
    <w:uiPriority w:val="99"/>
    <w:rsid w:val="00D21DB9"/>
    <w:rPr>
      <w:rFonts w:ascii="VNI-Helve" w:eastAsia="SimSun" w:hAnsi="VNI-Helve"/>
      <w:color w:val="000000"/>
      <w:sz w:val="24"/>
      <w:lang w:val="en-GB" w:eastAsia="en-US"/>
    </w:rPr>
  </w:style>
  <w:style w:type="paragraph" w:customStyle="1" w:styleId="HI1">
    <w:name w:val="HI1"/>
    <w:basedOn w:val="Normal"/>
    <w:uiPriority w:val="99"/>
    <w:rsid w:val="00D21DB9"/>
    <w:pPr>
      <w:tabs>
        <w:tab w:val="right" w:leader="dot" w:pos="9064"/>
      </w:tabs>
      <w:spacing w:before="60" w:after="60"/>
      <w:jc w:val="center"/>
    </w:pPr>
    <w:rPr>
      <w:rFonts w:ascii="Times New Roman" w:hAnsi="Times New Roman"/>
      <w:b w:val="0"/>
      <w:sz w:val="26"/>
      <w:szCs w:val="26"/>
      <w:lang w:val="vi-VN"/>
    </w:rPr>
  </w:style>
  <w:style w:type="paragraph" w:customStyle="1" w:styleId="Title1">
    <w:name w:val="Title1"/>
    <w:basedOn w:val="Normal"/>
    <w:uiPriority w:val="99"/>
    <w:rsid w:val="00D21DB9"/>
    <w:pPr>
      <w:spacing w:before="100" w:beforeAutospacing="1" w:after="100" w:afterAutospacing="1"/>
    </w:pPr>
    <w:rPr>
      <w:rFonts w:ascii="Times New Roman" w:hAnsi="Times New Roman"/>
      <w:b w:val="0"/>
      <w:sz w:val="26"/>
    </w:rPr>
  </w:style>
  <w:style w:type="character" w:customStyle="1" w:styleId="apple-style-span">
    <w:name w:val="apple-style-span"/>
    <w:uiPriority w:val="99"/>
    <w:rsid w:val="00D21DB9"/>
    <w:rPr>
      <w:rFonts w:cs="Times New Roman"/>
    </w:rPr>
  </w:style>
  <w:style w:type="paragraph" w:customStyle="1" w:styleId="banghinh">
    <w:name w:val="banghinh"/>
    <w:basedOn w:val="bang0"/>
    <w:uiPriority w:val="99"/>
    <w:rsid w:val="00D21DB9"/>
    <w:pPr>
      <w:ind w:firstLine="1979"/>
    </w:pPr>
    <w:rPr>
      <w:color w:val="000000"/>
      <w:szCs w:val="28"/>
      <w:lang w:val="vi-VN" w:eastAsia="ko-KR"/>
    </w:rPr>
  </w:style>
  <w:style w:type="paragraph" w:customStyle="1" w:styleId="bang1">
    <w:name w:val="bang1"/>
    <w:basedOn w:val="bang0"/>
    <w:link w:val="bang1Char"/>
    <w:uiPriority w:val="99"/>
    <w:rsid w:val="00D21DB9"/>
    <w:pPr>
      <w:spacing w:before="0" w:after="120"/>
    </w:pPr>
  </w:style>
  <w:style w:type="paragraph" w:styleId="Revision">
    <w:name w:val="Revision"/>
    <w:hidden/>
    <w:uiPriority w:val="99"/>
    <w:semiHidden/>
    <w:rsid w:val="00D21DB9"/>
    <w:rPr>
      <w:rFonts w:ascii="VNI-Times" w:eastAsia="SimSun" w:hAnsi="VNI-Times"/>
      <w:sz w:val="24"/>
      <w:szCs w:val="24"/>
      <w:lang w:val="en-GB"/>
    </w:rPr>
  </w:style>
  <w:style w:type="paragraph" w:customStyle="1" w:styleId="leve-1">
    <w:name w:val="leve-1"/>
    <w:basedOn w:val="Normal"/>
    <w:uiPriority w:val="99"/>
    <w:rsid w:val="00D21DB9"/>
    <w:pPr>
      <w:spacing w:before="120" w:after="120"/>
      <w:jc w:val="center"/>
      <w:outlineLvl w:val="0"/>
    </w:pPr>
    <w:rPr>
      <w:rFonts w:ascii="Times New Roman" w:hAnsi="Times New Roman"/>
      <w:sz w:val="28"/>
      <w:szCs w:val="28"/>
    </w:rPr>
  </w:style>
  <w:style w:type="paragraph" w:customStyle="1" w:styleId="trichdan">
    <w:name w:val="trich dan"/>
    <w:basedOn w:val="Normal"/>
    <w:uiPriority w:val="99"/>
    <w:rsid w:val="00D21DB9"/>
    <w:pPr>
      <w:spacing w:before="90" w:after="90" w:line="288" w:lineRule="auto"/>
      <w:jc w:val="right"/>
    </w:pPr>
    <w:rPr>
      <w:rFonts w:ascii="Times New Roman" w:hAnsi="Times New Roman"/>
      <w:b w:val="0"/>
      <w:i/>
      <w:sz w:val="22"/>
    </w:rPr>
  </w:style>
  <w:style w:type="paragraph" w:customStyle="1" w:styleId="H1">
    <w:name w:val="H1"/>
    <w:basedOn w:val="Normal"/>
    <w:link w:val="H1Char"/>
    <w:uiPriority w:val="99"/>
    <w:rsid w:val="00D21DB9"/>
    <w:pPr>
      <w:jc w:val="both"/>
    </w:pPr>
    <w:rPr>
      <w:rFonts w:ascii="Times New Roman" w:hAnsi="Times New Roman"/>
      <w:szCs w:val="20"/>
    </w:rPr>
  </w:style>
  <w:style w:type="character" w:customStyle="1" w:styleId="H1Char">
    <w:name w:val="H1 Char"/>
    <w:link w:val="H1"/>
    <w:uiPriority w:val="99"/>
    <w:locked/>
    <w:rsid w:val="00D21DB9"/>
    <w:rPr>
      <w:b/>
      <w:sz w:val="24"/>
    </w:rPr>
  </w:style>
  <w:style w:type="character" w:customStyle="1" w:styleId="bang1Char">
    <w:name w:val="bang1 Char"/>
    <w:link w:val="bang1"/>
    <w:uiPriority w:val="99"/>
    <w:locked/>
    <w:rsid w:val="00D21DB9"/>
    <w:rPr>
      <w:sz w:val="24"/>
    </w:rPr>
  </w:style>
  <w:style w:type="character" w:customStyle="1" w:styleId="st">
    <w:name w:val="st"/>
    <w:uiPriority w:val="99"/>
    <w:rsid w:val="00D21DB9"/>
    <w:rPr>
      <w:rFonts w:cs="Times New Roman"/>
    </w:rPr>
  </w:style>
  <w:style w:type="paragraph" w:customStyle="1" w:styleId="Default">
    <w:name w:val="Default"/>
    <w:rsid w:val="00D21DB9"/>
    <w:pPr>
      <w:autoSpaceDE w:val="0"/>
      <w:autoSpaceDN w:val="0"/>
      <w:adjustRightInd w:val="0"/>
    </w:pPr>
    <w:rPr>
      <w:rFonts w:eastAsia="SimSun"/>
      <w:color w:val="000000"/>
      <w:sz w:val="24"/>
      <w:szCs w:val="24"/>
    </w:rPr>
  </w:style>
  <w:style w:type="paragraph" w:customStyle="1" w:styleId="B1">
    <w:name w:val="B1"/>
    <w:basedOn w:val="Normal"/>
    <w:link w:val="B1Char"/>
    <w:uiPriority w:val="99"/>
    <w:rsid w:val="00D21DB9"/>
    <w:pPr>
      <w:tabs>
        <w:tab w:val="left" w:pos="0"/>
        <w:tab w:val="left" w:pos="720"/>
      </w:tabs>
      <w:autoSpaceDE w:val="0"/>
      <w:autoSpaceDN w:val="0"/>
      <w:adjustRightInd w:val="0"/>
      <w:spacing w:line="360" w:lineRule="auto"/>
      <w:jc w:val="center"/>
    </w:pPr>
    <w:rPr>
      <w:rFonts w:ascii="Times New Roman" w:hAnsi="Times New Roman"/>
      <w:sz w:val="26"/>
      <w:szCs w:val="20"/>
      <w:lang w:val="sv-SE"/>
    </w:rPr>
  </w:style>
  <w:style w:type="character" w:customStyle="1" w:styleId="B1Char">
    <w:name w:val="B1 Char"/>
    <w:link w:val="B1"/>
    <w:uiPriority w:val="99"/>
    <w:locked/>
    <w:rsid w:val="00D21DB9"/>
    <w:rPr>
      <w:b/>
      <w:sz w:val="26"/>
      <w:lang w:val="sv-SE"/>
    </w:rPr>
  </w:style>
  <w:style w:type="paragraph" w:customStyle="1" w:styleId="pp2">
    <w:name w:val="pp2"/>
    <w:basedOn w:val="Normal"/>
    <w:link w:val="pp2Char"/>
    <w:uiPriority w:val="99"/>
    <w:rsid w:val="00D21DB9"/>
    <w:pPr>
      <w:tabs>
        <w:tab w:val="left" w:pos="0"/>
        <w:tab w:val="left" w:pos="600"/>
      </w:tabs>
      <w:autoSpaceDE w:val="0"/>
      <w:autoSpaceDN w:val="0"/>
      <w:adjustRightInd w:val="0"/>
      <w:spacing w:line="360" w:lineRule="auto"/>
      <w:jc w:val="both"/>
    </w:pPr>
    <w:rPr>
      <w:rFonts w:ascii="Times New Roman" w:hAnsi="Times New Roman"/>
      <w:sz w:val="26"/>
      <w:szCs w:val="20"/>
      <w:lang w:val="sv-SE"/>
    </w:rPr>
  </w:style>
  <w:style w:type="character" w:customStyle="1" w:styleId="pp2Char">
    <w:name w:val="pp2 Char"/>
    <w:link w:val="pp2"/>
    <w:uiPriority w:val="99"/>
    <w:locked/>
    <w:rsid w:val="00D21DB9"/>
    <w:rPr>
      <w:b/>
      <w:sz w:val="26"/>
      <w:lang w:val="sv-SE"/>
    </w:rPr>
  </w:style>
  <w:style w:type="paragraph" w:customStyle="1" w:styleId="Indexgachdaudong">
    <w:name w:val="Index (gach dau dong)"/>
    <w:basedOn w:val="Index1"/>
    <w:next w:val="Index1"/>
    <w:autoRedefine/>
    <w:uiPriority w:val="99"/>
    <w:rsid w:val="00D21DB9"/>
    <w:pPr>
      <w:widowControl w:val="0"/>
      <w:numPr>
        <w:numId w:val="16"/>
      </w:numPr>
      <w:autoSpaceDE w:val="0"/>
      <w:autoSpaceDN w:val="0"/>
      <w:adjustRightInd w:val="0"/>
      <w:spacing w:before="0" w:after="0" w:line="360" w:lineRule="auto"/>
    </w:pPr>
    <w:rPr>
      <w:sz w:val="26"/>
      <w:szCs w:val="26"/>
    </w:rPr>
  </w:style>
  <w:style w:type="paragraph" w:customStyle="1" w:styleId="pp1">
    <w:name w:val="pp1"/>
    <w:basedOn w:val="Heading1"/>
    <w:uiPriority w:val="99"/>
    <w:rsid w:val="00D21DB9"/>
    <w:pPr>
      <w:tabs>
        <w:tab w:val="left" w:pos="0"/>
        <w:tab w:val="left" w:pos="600"/>
      </w:tabs>
      <w:spacing w:before="0" w:after="0" w:line="360" w:lineRule="auto"/>
      <w:jc w:val="center"/>
    </w:pPr>
    <w:rPr>
      <w:rFonts w:ascii="Times New Roman" w:hAnsi="Times New Roman" w:cs="Times New Roman"/>
      <w:kern w:val="0"/>
    </w:rPr>
  </w:style>
  <w:style w:type="paragraph" w:styleId="TOCHeading">
    <w:name w:val="TOC Heading"/>
    <w:basedOn w:val="Heading1"/>
    <w:next w:val="Normal"/>
    <w:uiPriority w:val="99"/>
    <w:qFormat/>
    <w:rsid w:val="00D21DB9"/>
    <w:pPr>
      <w:keepLines/>
      <w:spacing w:before="480" w:after="0" w:line="276" w:lineRule="auto"/>
      <w:outlineLvl w:val="9"/>
    </w:pPr>
    <w:rPr>
      <w:rFonts w:ascii="Cambria" w:hAnsi="Cambria" w:cs="Times New Roman"/>
      <w:color w:val="365F91"/>
      <w:kern w:val="0"/>
      <w:sz w:val="28"/>
      <w:szCs w:val="28"/>
    </w:rPr>
  </w:style>
  <w:style w:type="character" w:customStyle="1" w:styleId="textbody1">
    <w:name w:val="textbody1"/>
    <w:uiPriority w:val="99"/>
    <w:rsid w:val="00D21DB9"/>
    <w:rPr>
      <w:rFonts w:cs="Times New Roman"/>
    </w:rPr>
  </w:style>
  <w:style w:type="character" w:customStyle="1" w:styleId="apple-converted-space">
    <w:name w:val="apple-converted-space"/>
    <w:rsid w:val="00D21DB9"/>
    <w:rPr>
      <w:rFonts w:cs="Times New Roman"/>
    </w:rPr>
  </w:style>
  <w:style w:type="paragraph" w:customStyle="1" w:styleId="DANHMUCBANG">
    <w:name w:val="DANH MUC BANG"/>
    <w:basedOn w:val="Heading3"/>
    <w:qFormat/>
    <w:rsid w:val="00D21DB9"/>
    <w:pPr>
      <w:spacing w:before="0" w:after="120"/>
      <w:jc w:val="center"/>
    </w:pPr>
    <w:rPr>
      <w:rFonts w:ascii="Times New Roman" w:eastAsia="SimSun" w:hAnsi="Times New Roman"/>
      <w:b w:val="0"/>
      <w:bCs w:val="0"/>
      <w:color w:val="000000"/>
      <w:szCs w:val="24"/>
      <w:lang w:val="en-GB"/>
    </w:rPr>
  </w:style>
  <w:style w:type="paragraph" w:customStyle="1" w:styleId="DANHMCBNG">
    <w:name w:val="DANH MỤC BẢNG"/>
    <w:basedOn w:val="Heading1"/>
    <w:uiPriority w:val="99"/>
    <w:rsid w:val="00D21DB9"/>
    <w:pPr>
      <w:spacing w:before="0" w:after="120"/>
      <w:jc w:val="center"/>
    </w:pPr>
    <w:rPr>
      <w:rFonts w:ascii="Times New Roman" w:eastAsia="SimSun" w:hAnsi="Times New Roman" w:cs="Times New Roman"/>
      <w:bCs w:val="0"/>
      <w:color w:val="000000"/>
      <w:kern w:val="0"/>
      <w:sz w:val="26"/>
      <w:szCs w:val="26"/>
      <w:lang w:val="en-GB"/>
    </w:rPr>
  </w:style>
  <w:style w:type="paragraph" w:customStyle="1" w:styleId="DANHMCHNH">
    <w:name w:val="DANH MỤC HÌNH"/>
    <w:basedOn w:val="TOC3"/>
    <w:uiPriority w:val="99"/>
    <w:rsid w:val="00D21DB9"/>
    <w:pPr>
      <w:tabs>
        <w:tab w:val="right" w:leader="dot" w:pos="9090"/>
      </w:tabs>
      <w:spacing w:before="40" w:after="40"/>
      <w:ind w:left="0"/>
      <w:jc w:val="center"/>
    </w:pPr>
    <w:rPr>
      <w:rFonts w:eastAsia="SimSun"/>
      <w:i/>
      <w:sz w:val="26"/>
      <w:szCs w:val="26"/>
      <w:lang w:val="vi-VN"/>
    </w:rPr>
  </w:style>
  <w:style w:type="paragraph" w:customStyle="1" w:styleId="MC2">
    <w:name w:val="MỤC 2"/>
    <w:basedOn w:val="Heading3"/>
    <w:uiPriority w:val="99"/>
    <w:rsid w:val="00D21DB9"/>
    <w:pPr>
      <w:spacing w:before="0" w:after="120"/>
    </w:pPr>
    <w:rPr>
      <w:rFonts w:ascii="Times New Roman" w:hAnsi="Times New Roman"/>
      <w:color w:val="000000"/>
      <w:szCs w:val="20"/>
      <w:lang w:val="en-GB"/>
    </w:rPr>
  </w:style>
  <w:style w:type="paragraph" w:customStyle="1" w:styleId="StyleHeading2Justified">
    <w:name w:val="Style Heading 2 + Justified"/>
    <w:basedOn w:val="Heading2"/>
    <w:uiPriority w:val="99"/>
    <w:rsid w:val="00D21DB9"/>
    <w:pPr>
      <w:spacing w:after="240"/>
      <w:jc w:val="both"/>
    </w:pPr>
    <w:rPr>
      <w:rFonts w:ascii="Times New Roman" w:hAnsi="Times New Roman"/>
      <w:i w:val="0"/>
      <w:sz w:val="26"/>
    </w:rPr>
  </w:style>
  <w:style w:type="paragraph" w:customStyle="1" w:styleId="H3">
    <w:name w:val="H3"/>
    <w:basedOn w:val="Normal"/>
    <w:link w:val="H3Char"/>
    <w:uiPriority w:val="99"/>
    <w:rsid w:val="00D21DB9"/>
    <w:rPr>
      <w:rFonts w:ascii="Times New Roman" w:hAnsi="Times New Roman"/>
      <w:b w:val="0"/>
      <w:szCs w:val="20"/>
    </w:rPr>
  </w:style>
  <w:style w:type="character" w:customStyle="1" w:styleId="H3Char">
    <w:name w:val="H3 Char"/>
    <w:link w:val="H3"/>
    <w:uiPriority w:val="99"/>
    <w:locked/>
    <w:rsid w:val="00D21DB9"/>
    <w:rPr>
      <w:sz w:val="24"/>
    </w:rPr>
  </w:style>
  <w:style w:type="character" w:customStyle="1" w:styleId="Binhthuong">
    <w:name w:val="Binh thuong"/>
    <w:uiPriority w:val="99"/>
    <w:rsid w:val="00D21DB9"/>
    <w:rPr>
      <w:rFonts w:ascii="Times New Roman" w:hAnsi="Times New Roman"/>
      <w:b/>
      <w:sz w:val="26"/>
    </w:rPr>
  </w:style>
  <w:style w:type="paragraph" w:customStyle="1" w:styleId="Danhmcbng0">
    <w:name w:val="Danh mục bảng"/>
    <w:basedOn w:val="Normal"/>
    <w:uiPriority w:val="99"/>
    <w:rsid w:val="00D21DB9"/>
    <w:pPr>
      <w:jc w:val="center"/>
    </w:pPr>
    <w:rPr>
      <w:rFonts w:ascii="Times New Roman" w:hAnsi="Times New Roman"/>
      <w:bCs/>
      <w:sz w:val="28"/>
      <w:szCs w:val="20"/>
    </w:rPr>
  </w:style>
  <w:style w:type="table" w:customStyle="1" w:styleId="TableGrid50">
    <w:name w:val="Table Grid5"/>
    <w:uiPriority w:val="99"/>
    <w:rsid w:val="006B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ptBoldBlackJustifiedLinespacing15lines">
    <w:name w:val="Style 13 pt Bold Black Justified Line spacing:  1.5 lines"/>
    <w:basedOn w:val="Normal"/>
    <w:autoRedefine/>
    <w:uiPriority w:val="99"/>
    <w:rsid w:val="008015EA"/>
    <w:pPr>
      <w:spacing w:line="360" w:lineRule="auto"/>
      <w:jc w:val="both"/>
    </w:pPr>
    <w:rPr>
      <w:rFonts w:ascii="Times New Roman" w:hAnsi="Times New Roman"/>
      <w:bCs/>
      <w:color w:val="000000"/>
      <w:sz w:val="26"/>
      <w:szCs w:val="20"/>
      <w:lang w:val="en-GB"/>
    </w:rPr>
  </w:style>
  <w:style w:type="character" w:customStyle="1" w:styleId="Heading4Char1">
    <w:name w:val="Heading 4 Char1"/>
    <w:aliases w:val="Char11 Char Char2,h44 Char2,Heading 4 Char Char Char1,Heading 4 Char Char Char Char2,Heading 4 Char Char1"/>
    <w:uiPriority w:val="99"/>
    <w:locked/>
    <w:rsid w:val="008015EA"/>
    <w:rPr>
      <w:rFonts w:ascii="VNI-Park" w:eastAsia="SimSun" w:hAnsi="VNI-Park" w:cs="Times New Roman"/>
      <w:b/>
      <w:color w:val="000000"/>
      <w:position w:val="-6"/>
      <w:sz w:val="24"/>
      <w:szCs w:val="24"/>
      <w:lang w:val="en-GB"/>
    </w:rPr>
  </w:style>
  <w:style w:type="paragraph" w:styleId="NoSpacing">
    <w:name w:val="No Spacing"/>
    <w:link w:val="NoSpacingChar"/>
    <w:uiPriority w:val="99"/>
    <w:qFormat/>
    <w:rsid w:val="008015EA"/>
    <w:rPr>
      <w:rFonts w:ascii="Calibri" w:hAnsi="Calibri"/>
      <w:sz w:val="22"/>
      <w:szCs w:val="22"/>
    </w:rPr>
  </w:style>
  <w:style w:type="character" w:customStyle="1" w:styleId="NoSpacingChar">
    <w:name w:val="No Spacing Char"/>
    <w:link w:val="NoSpacing"/>
    <w:uiPriority w:val="99"/>
    <w:locked/>
    <w:rsid w:val="008015EA"/>
    <w:rPr>
      <w:rFonts w:ascii="Calibri" w:hAnsi="Calibri" w:cs="Times New Roman"/>
      <w:sz w:val="22"/>
      <w:szCs w:val="22"/>
      <w:lang w:val="en-US" w:eastAsia="en-US" w:bidi="ar-SA"/>
    </w:rPr>
  </w:style>
  <w:style w:type="table" w:customStyle="1" w:styleId="TableGrid60">
    <w:name w:val="Table Grid6"/>
    <w:uiPriority w:val="99"/>
    <w:rsid w:val="0080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basedOn w:val="Normal"/>
    <w:uiPriority w:val="99"/>
    <w:rsid w:val="008015EA"/>
    <w:pPr>
      <w:spacing w:before="120"/>
    </w:pPr>
    <w:rPr>
      <w:rFonts w:ascii="Times New Roman" w:hAnsi="Times New Roman"/>
      <w:sz w:val="26"/>
      <w:u w:val="single"/>
    </w:rPr>
  </w:style>
  <w:style w:type="paragraph" w:customStyle="1" w:styleId="inside">
    <w:name w:val="inside"/>
    <w:basedOn w:val="Normal"/>
    <w:uiPriority w:val="99"/>
    <w:rsid w:val="008015EA"/>
    <w:pPr>
      <w:keepNext/>
      <w:spacing w:before="40" w:after="20" w:line="340" w:lineRule="exact"/>
      <w:jc w:val="center"/>
    </w:pPr>
    <w:rPr>
      <w:rFonts w:ascii="VNI-Aptima" w:hAnsi="VNI-Aptima"/>
      <w:b w:val="0"/>
      <w:sz w:val="26"/>
      <w:szCs w:val="20"/>
      <w:lang w:val="en-GB"/>
    </w:rPr>
  </w:style>
  <w:style w:type="paragraph" w:customStyle="1" w:styleId="ListItemC0">
    <w:name w:val="List Item C0+"/>
    <w:basedOn w:val="Normal"/>
    <w:uiPriority w:val="99"/>
    <w:rsid w:val="008015EA"/>
    <w:pPr>
      <w:overflowPunct w:val="0"/>
      <w:autoSpaceDE w:val="0"/>
      <w:autoSpaceDN w:val="0"/>
      <w:adjustRightInd w:val="0"/>
      <w:textAlignment w:val="baseline"/>
    </w:pPr>
    <w:rPr>
      <w:rFonts w:ascii="Times New Roman" w:hAnsi="Times New Roman"/>
      <w:b w:val="0"/>
      <w:noProof/>
      <w:sz w:val="26"/>
    </w:rPr>
  </w:style>
  <w:style w:type="paragraph" w:customStyle="1" w:styleId="Style20">
    <w:name w:val="Style 2"/>
    <w:basedOn w:val="Normal"/>
    <w:uiPriority w:val="99"/>
    <w:rsid w:val="008015EA"/>
    <w:pPr>
      <w:jc w:val="center"/>
    </w:pPr>
    <w:rPr>
      <w:rFonts w:ascii="Times New Roman" w:hAnsi="Times New Roman"/>
      <w:b w:val="0"/>
      <w:sz w:val="26"/>
      <w:szCs w:val="26"/>
    </w:rPr>
  </w:style>
  <w:style w:type="paragraph" w:customStyle="1" w:styleId="H4">
    <w:name w:val="H4"/>
    <w:basedOn w:val="Normal"/>
    <w:uiPriority w:val="99"/>
    <w:rsid w:val="008015EA"/>
    <w:pPr>
      <w:spacing w:before="120" w:after="120"/>
      <w:jc w:val="both"/>
    </w:pPr>
    <w:rPr>
      <w:rFonts w:ascii="Times New Roman" w:hAnsi="Times New Roman"/>
      <w:sz w:val="26"/>
      <w:szCs w:val="26"/>
    </w:rPr>
  </w:style>
  <w:style w:type="character" w:customStyle="1" w:styleId="tintoptitle">
    <w:name w:val="tintop_title"/>
    <w:uiPriority w:val="99"/>
    <w:rsid w:val="008015EA"/>
    <w:rPr>
      <w:rFonts w:cs="Times New Roman"/>
    </w:rPr>
  </w:style>
  <w:style w:type="character" w:customStyle="1" w:styleId="text">
    <w:name w:val="text"/>
    <w:uiPriority w:val="99"/>
    <w:rsid w:val="008015EA"/>
    <w:rPr>
      <w:rFonts w:cs="Times New Roman"/>
    </w:rPr>
  </w:style>
  <w:style w:type="character" w:customStyle="1" w:styleId="newstitle1">
    <w:name w:val="news_title1"/>
    <w:uiPriority w:val="99"/>
    <w:rsid w:val="008015EA"/>
    <w:rPr>
      <w:rFonts w:ascii="Tahoma" w:hAnsi="Tahoma" w:cs="Tahoma"/>
      <w:b/>
      <w:bCs/>
      <w:color w:val="024281"/>
      <w:sz w:val="20"/>
      <w:szCs w:val="20"/>
      <w:shd w:val="clear" w:color="auto" w:fill="auto"/>
    </w:rPr>
  </w:style>
  <w:style w:type="character" w:customStyle="1" w:styleId="normalbold1">
    <w:name w:val="normalbold1"/>
    <w:uiPriority w:val="99"/>
    <w:rsid w:val="008015EA"/>
    <w:rPr>
      <w:rFonts w:ascii="Tahoma" w:hAnsi="Tahoma" w:cs="Tahoma"/>
      <w:b/>
      <w:bCs/>
      <w:sz w:val="18"/>
      <w:szCs w:val="18"/>
    </w:rPr>
  </w:style>
  <w:style w:type="paragraph" w:styleId="TOAHeading">
    <w:name w:val="toa heading"/>
    <w:basedOn w:val="Normal"/>
    <w:next w:val="Normal"/>
    <w:uiPriority w:val="99"/>
    <w:rsid w:val="008015EA"/>
    <w:pPr>
      <w:spacing w:before="120"/>
    </w:pPr>
    <w:rPr>
      <w:rFonts w:ascii="Arial" w:hAnsi="Arial" w:cs="Arial"/>
      <w:bCs/>
      <w:sz w:val="26"/>
    </w:rPr>
  </w:style>
  <w:style w:type="paragraph" w:customStyle="1" w:styleId="ndieund">
    <w:name w:val="ndieund"/>
    <w:basedOn w:val="Normal"/>
    <w:uiPriority w:val="99"/>
    <w:rsid w:val="008015EA"/>
    <w:pPr>
      <w:spacing w:before="100" w:beforeAutospacing="1" w:after="100" w:afterAutospacing="1"/>
    </w:pPr>
    <w:rPr>
      <w:rFonts w:ascii="Times New Roman" w:eastAsia="Batang" w:hAnsi="Times New Roman"/>
      <w:b w:val="0"/>
      <w:sz w:val="26"/>
      <w:lang w:eastAsia="ko-KR"/>
    </w:rPr>
  </w:style>
  <w:style w:type="paragraph" w:customStyle="1" w:styleId="Style">
    <w:name w:val="Style"/>
    <w:basedOn w:val="Normal"/>
    <w:uiPriority w:val="99"/>
    <w:rsid w:val="008015EA"/>
    <w:pPr>
      <w:spacing w:before="120" w:after="120"/>
      <w:jc w:val="center"/>
    </w:pPr>
    <w:rPr>
      <w:rFonts w:ascii="VNI-Helve-Condense" w:hAnsi="VNI-Helve-Condense"/>
      <w:sz w:val="26"/>
      <w:szCs w:val="26"/>
    </w:rPr>
  </w:style>
  <w:style w:type="paragraph" w:customStyle="1" w:styleId="Normal13pt">
    <w:name w:val="Normal + 13 pt"/>
    <w:aliases w:val="Justified,Before:  6 pt,After:  6 pt"/>
    <w:basedOn w:val="Normal"/>
    <w:uiPriority w:val="99"/>
    <w:rsid w:val="008015EA"/>
    <w:pPr>
      <w:tabs>
        <w:tab w:val="left" w:pos="567"/>
      </w:tabs>
      <w:spacing w:before="120" w:after="120"/>
      <w:jc w:val="both"/>
    </w:pPr>
    <w:rPr>
      <w:rFonts w:ascii="Times New Roman" w:hAnsi="Times New Roman"/>
      <w:b w:val="0"/>
      <w:sz w:val="26"/>
      <w:szCs w:val="26"/>
      <w:lang w:val="nb-NO"/>
    </w:rPr>
  </w:style>
  <w:style w:type="paragraph" w:customStyle="1" w:styleId="quydinh">
    <w:name w:val="quydinh"/>
    <w:basedOn w:val="Normal"/>
    <w:uiPriority w:val="99"/>
    <w:rsid w:val="008015EA"/>
    <w:pPr>
      <w:overflowPunct w:val="0"/>
      <w:autoSpaceDE w:val="0"/>
      <w:autoSpaceDN w:val="0"/>
      <w:adjustRightInd w:val="0"/>
      <w:jc w:val="center"/>
      <w:textAlignment w:val="baseline"/>
    </w:pPr>
    <w:rPr>
      <w:rFonts w:ascii=".VnTime" w:hAnsi=".VnTime"/>
      <w:bCs/>
      <w:sz w:val="26"/>
      <w:szCs w:val="26"/>
    </w:rPr>
  </w:style>
  <w:style w:type="paragraph" w:customStyle="1" w:styleId="normal-p">
    <w:name w:val="normal-p"/>
    <w:basedOn w:val="Normal"/>
    <w:uiPriority w:val="99"/>
    <w:rsid w:val="008015EA"/>
    <w:pPr>
      <w:spacing w:before="100" w:beforeAutospacing="1" w:after="100" w:afterAutospacing="1"/>
    </w:pPr>
    <w:rPr>
      <w:rFonts w:ascii="Times New Roman" w:hAnsi="Times New Roman"/>
      <w:b w:val="0"/>
      <w:sz w:val="26"/>
    </w:rPr>
  </w:style>
  <w:style w:type="character" w:customStyle="1" w:styleId="normal-h">
    <w:name w:val="normal-h"/>
    <w:uiPriority w:val="99"/>
    <w:rsid w:val="008015EA"/>
    <w:rPr>
      <w:rFonts w:cs="Times New Roman"/>
    </w:rPr>
  </w:style>
  <w:style w:type="paragraph" w:customStyle="1" w:styleId="xl43">
    <w:name w:val="xl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table" w:customStyle="1" w:styleId="TableGrid71">
    <w:name w:val="Table Grid 71"/>
    <w:uiPriority w:val="99"/>
    <w:rsid w:val="008015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ng0">
    <w:name w:val="Bảng"/>
    <w:basedOn w:val="Bang"/>
    <w:uiPriority w:val="99"/>
    <w:rsid w:val="008015EA"/>
    <w:pPr>
      <w:spacing w:before="0"/>
      <w:jc w:val="left"/>
    </w:pPr>
    <w:rPr>
      <w:rFonts w:ascii="Times New Roman" w:hAnsi="Times New Roman" w:cs="Times New Roman"/>
      <w:b/>
      <w:i/>
      <w:caps w:val="0"/>
      <w:sz w:val="26"/>
      <w:szCs w:val="26"/>
      <w:u w:val="single"/>
      <w:lang w:val="vi-VN"/>
    </w:rPr>
  </w:style>
  <w:style w:type="character" w:customStyle="1" w:styleId="BangChar">
    <w:name w:val="Bang Char"/>
    <w:link w:val="Bang"/>
    <w:uiPriority w:val="99"/>
    <w:locked/>
    <w:rsid w:val="008015EA"/>
    <w:rPr>
      <w:rFonts w:ascii="Arial" w:hAnsi="Arial" w:cs="Arial"/>
      <w:caps/>
      <w:sz w:val="24"/>
      <w:szCs w:val="24"/>
      <w:lang w:val="en-GB"/>
    </w:rPr>
  </w:style>
  <w:style w:type="paragraph" w:customStyle="1" w:styleId="Char5">
    <w:name w:val="Char5"/>
    <w:basedOn w:val="Normal"/>
    <w:uiPriority w:val="99"/>
    <w:rsid w:val="008015EA"/>
    <w:pPr>
      <w:spacing w:after="160" w:line="240" w:lineRule="exact"/>
    </w:pPr>
    <w:rPr>
      <w:rFonts w:ascii="Tahoma" w:hAnsi="Tahoma" w:cs="Tahoma"/>
      <w:b w:val="0"/>
      <w:sz w:val="20"/>
      <w:szCs w:val="20"/>
    </w:rPr>
  </w:style>
  <w:style w:type="paragraph" w:customStyle="1" w:styleId="CharCharCharCharCharCharCharCharCharCharCharCharCharCharCharChar5">
    <w:name w:val="Char Char Char Char Char Char Char Char Char Char Char Char Char Char Char Char5"/>
    <w:basedOn w:val="Normal"/>
    <w:uiPriority w:val="99"/>
    <w:rsid w:val="008015EA"/>
    <w:pPr>
      <w:spacing w:after="160" w:line="240" w:lineRule="exact"/>
    </w:pPr>
    <w:rPr>
      <w:rFonts w:ascii="Tahoma" w:hAnsi="Tahoma" w:cs="Tahoma"/>
      <w:b w:val="0"/>
      <w:sz w:val="20"/>
      <w:szCs w:val="20"/>
    </w:rPr>
  </w:style>
  <w:style w:type="paragraph" w:customStyle="1" w:styleId="50">
    <w:name w:val="(文字) (文字)5"/>
    <w:basedOn w:val="Normal"/>
    <w:uiPriority w:val="99"/>
    <w:rsid w:val="008015EA"/>
    <w:pPr>
      <w:spacing w:after="160" w:line="240" w:lineRule="exact"/>
    </w:pPr>
    <w:rPr>
      <w:rFonts w:ascii="Tahoma" w:hAnsi="Tahoma" w:cs="Tahoma"/>
      <w:b w:val="0"/>
      <w:sz w:val="20"/>
      <w:szCs w:val="20"/>
    </w:rPr>
  </w:style>
  <w:style w:type="paragraph" w:customStyle="1" w:styleId="xl44">
    <w:name w:val="xl44"/>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8"/>
      <w:szCs w:val="18"/>
    </w:rPr>
  </w:style>
  <w:style w:type="paragraph" w:customStyle="1" w:styleId="xl45">
    <w:name w:val="xl4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6">
    <w:name w:val="xl46"/>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47">
    <w:name w:val="xl47"/>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8">
    <w:name w:val="xl4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49">
    <w:name w:val="xl4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styleId="z-TopofForm">
    <w:name w:val="HTML Top of Form"/>
    <w:basedOn w:val="Normal"/>
    <w:next w:val="Normal"/>
    <w:link w:val="z-TopofFormChar"/>
    <w:hidden/>
    <w:uiPriority w:val="99"/>
    <w:rsid w:val="008015EA"/>
    <w:pPr>
      <w:pBdr>
        <w:bottom w:val="single" w:sz="6" w:space="1" w:color="auto"/>
      </w:pBdr>
      <w:jc w:val="center"/>
    </w:pPr>
    <w:rPr>
      <w:rFonts w:ascii="Arial" w:hAnsi="Arial" w:cs="Arial"/>
      <w:b w:val="0"/>
      <w:vanish/>
      <w:sz w:val="16"/>
      <w:szCs w:val="16"/>
    </w:rPr>
  </w:style>
  <w:style w:type="character" w:customStyle="1" w:styleId="z-TopofFormChar">
    <w:name w:val="z-Top of Form Char"/>
    <w:link w:val="z-TopofForm"/>
    <w:uiPriority w:val="99"/>
    <w:locked/>
    <w:rsid w:val="008015EA"/>
    <w:rPr>
      <w:rFonts w:ascii="Arial" w:hAnsi="Arial" w:cs="Arial"/>
      <w:vanish/>
      <w:sz w:val="16"/>
      <w:szCs w:val="16"/>
    </w:rPr>
  </w:style>
  <w:style w:type="paragraph" w:styleId="z-BottomofForm">
    <w:name w:val="HTML Bottom of Form"/>
    <w:basedOn w:val="Normal"/>
    <w:next w:val="Normal"/>
    <w:link w:val="z-BottomofFormChar"/>
    <w:hidden/>
    <w:uiPriority w:val="99"/>
    <w:rsid w:val="008015EA"/>
    <w:pPr>
      <w:pBdr>
        <w:top w:val="single" w:sz="6" w:space="1" w:color="auto"/>
      </w:pBdr>
      <w:jc w:val="center"/>
    </w:pPr>
    <w:rPr>
      <w:rFonts w:ascii="Arial" w:hAnsi="Arial" w:cs="Arial"/>
      <w:b w:val="0"/>
      <w:vanish/>
      <w:sz w:val="16"/>
      <w:szCs w:val="16"/>
    </w:rPr>
  </w:style>
  <w:style w:type="character" w:customStyle="1" w:styleId="z-BottomofFormChar">
    <w:name w:val="z-Bottom of Form Char"/>
    <w:link w:val="z-BottomofForm"/>
    <w:uiPriority w:val="99"/>
    <w:locked/>
    <w:rsid w:val="008015EA"/>
    <w:rPr>
      <w:rFonts w:ascii="Arial" w:hAnsi="Arial" w:cs="Arial"/>
      <w:vanish/>
      <w:sz w:val="16"/>
      <w:szCs w:val="16"/>
    </w:rPr>
  </w:style>
  <w:style w:type="paragraph" w:customStyle="1" w:styleId="pbody">
    <w:name w:val="pbody"/>
    <w:basedOn w:val="Normal"/>
    <w:uiPriority w:val="99"/>
    <w:rsid w:val="008015EA"/>
    <w:pPr>
      <w:spacing w:before="100" w:beforeAutospacing="1" w:after="100" w:afterAutospacing="1"/>
    </w:pPr>
    <w:rPr>
      <w:rFonts w:ascii="Arial" w:hAnsi="Arial" w:cs="Arial"/>
      <w:b w:val="0"/>
      <w:color w:val="000000"/>
      <w:sz w:val="20"/>
      <w:szCs w:val="20"/>
    </w:rPr>
  </w:style>
  <w:style w:type="paragraph" w:customStyle="1" w:styleId="ReturnAddress">
    <w:name w:val="Return Address"/>
    <w:uiPriority w:val="99"/>
    <w:rsid w:val="008015EA"/>
    <w:pPr>
      <w:spacing w:line="240" w:lineRule="atLeast"/>
      <w:ind w:right="-240" w:firstLine="2880"/>
      <w:jc w:val="center"/>
    </w:pPr>
    <w:rPr>
      <w:caps/>
      <w:spacing w:val="30"/>
      <w:sz w:val="14"/>
      <w:szCs w:val="14"/>
    </w:rPr>
  </w:style>
  <w:style w:type="paragraph" w:customStyle="1" w:styleId="lead">
    <w:name w:val="lead"/>
    <w:basedOn w:val="Normal"/>
    <w:uiPriority w:val="99"/>
    <w:rsid w:val="008015EA"/>
    <w:pPr>
      <w:spacing w:before="100" w:beforeAutospacing="1" w:after="100" w:afterAutospacing="1"/>
    </w:pPr>
    <w:rPr>
      <w:rFonts w:ascii="Times New Roman" w:hAnsi="Times New Roman"/>
      <w:b w:val="0"/>
      <w:sz w:val="26"/>
    </w:rPr>
  </w:style>
  <w:style w:type="paragraph" w:customStyle="1" w:styleId="Macdinh">
    <w:name w:val="Mac dinh"/>
    <w:basedOn w:val="Normal"/>
    <w:uiPriority w:val="99"/>
    <w:rsid w:val="008015EA"/>
    <w:pPr>
      <w:widowControl w:val="0"/>
      <w:autoSpaceDE w:val="0"/>
      <w:autoSpaceDN w:val="0"/>
      <w:spacing w:before="60" w:after="60" w:line="-400" w:lineRule="auto"/>
      <w:ind w:firstLine="720"/>
      <w:jc w:val="both"/>
    </w:pPr>
    <w:rPr>
      <w:rFonts w:ascii="Times New Roman" w:hAnsi="Times New Roman"/>
      <w:b w:val="0"/>
      <w:sz w:val="28"/>
      <w:szCs w:val="28"/>
      <w:lang w:val="en-GB"/>
    </w:rPr>
  </w:style>
  <w:style w:type="paragraph" w:customStyle="1" w:styleId="Baocao">
    <w:name w:val="Baocao"/>
    <w:basedOn w:val="Normal"/>
    <w:uiPriority w:val="99"/>
    <w:rsid w:val="008015EA"/>
    <w:pPr>
      <w:widowControl w:val="0"/>
      <w:autoSpaceDE w:val="0"/>
      <w:autoSpaceDN w:val="0"/>
      <w:spacing w:before="120" w:after="120"/>
      <w:ind w:firstLine="720"/>
      <w:jc w:val="both"/>
    </w:pPr>
    <w:rPr>
      <w:rFonts w:ascii="Times New Roman" w:hAnsi="Times New Roman"/>
      <w:b w:val="0"/>
      <w:sz w:val="28"/>
      <w:szCs w:val="28"/>
    </w:rPr>
  </w:style>
  <w:style w:type="paragraph" w:customStyle="1" w:styleId="BodyText22">
    <w:name w:val="Body Text 22"/>
    <w:basedOn w:val="Normal"/>
    <w:uiPriority w:val="99"/>
    <w:rsid w:val="008015EA"/>
    <w:pPr>
      <w:widowControl w:val="0"/>
      <w:autoSpaceDE w:val="0"/>
      <w:autoSpaceDN w:val="0"/>
      <w:ind w:firstLine="720"/>
      <w:jc w:val="both"/>
    </w:pPr>
    <w:rPr>
      <w:rFonts w:ascii="Times New Roman" w:hAnsi="Times New Roman"/>
      <w:b w:val="0"/>
      <w:i/>
      <w:iCs/>
      <w:sz w:val="28"/>
      <w:szCs w:val="28"/>
    </w:rPr>
  </w:style>
  <w:style w:type="paragraph" w:customStyle="1" w:styleId="BodyText21">
    <w:name w:val="Body Text 21"/>
    <w:basedOn w:val="Normal"/>
    <w:uiPriority w:val="99"/>
    <w:rsid w:val="008015EA"/>
    <w:pPr>
      <w:widowControl w:val="0"/>
      <w:autoSpaceDE w:val="0"/>
      <w:autoSpaceDN w:val="0"/>
      <w:ind w:firstLine="720"/>
      <w:jc w:val="both"/>
    </w:pPr>
    <w:rPr>
      <w:rFonts w:ascii="Times New Roman" w:hAnsi="Times New Roman"/>
      <w:b w:val="0"/>
      <w:sz w:val="28"/>
      <w:szCs w:val="28"/>
    </w:rPr>
  </w:style>
  <w:style w:type="paragraph" w:customStyle="1" w:styleId="xl64">
    <w:name w:val="xl64"/>
    <w:basedOn w:val="Normal"/>
    <w:uiPriority w:val="99"/>
    <w:rsid w:val="008015EA"/>
    <w:pPr>
      <w:pBdr>
        <w:left w:val="single" w:sz="8" w:space="0" w:color="auto"/>
        <w:right w:val="single" w:sz="4" w:space="0" w:color="auto"/>
      </w:pBdr>
      <w:spacing w:before="100" w:beforeAutospacing="1" w:after="100" w:afterAutospacing="1"/>
      <w:jc w:val="center"/>
      <w:textAlignment w:val="center"/>
    </w:pPr>
    <w:rPr>
      <w:rFonts w:ascii="Arial" w:hAnsi="Arial" w:cs="Arial"/>
      <w:b w:val="0"/>
      <w:sz w:val="22"/>
      <w:szCs w:val="22"/>
    </w:rPr>
  </w:style>
  <w:style w:type="paragraph" w:customStyle="1" w:styleId="font5">
    <w:name w:val="font5"/>
    <w:basedOn w:val="Normal"/>
    <w:uiPriority w:val="99"/>
    <w:rsid w:val="008015EA"/>
    <w:pPr>
      <w:spacing w:before="100" w:beforeAutospacing="1" w:after="100" w:afterAutospacing="1"/>
    </w:pPr>
    <w:rPr>
      <w:rFonts w:ascii="Arial" w:hAnsi="Arial" w:cs="Arial"/>
      <w:b w:val="0"/>
      <w:sz w:val="22"/>
      <w:szCs w:val="22"/>
    </w:rPr>
  </w:style>
  <w:style w:type="paragraph" w:customStyle="1" w:styleId="xl35">
    <w:name w:val="xl35"/>
    <w:basedOn w:val="Normal"/>
    <w:uiPriority w:val="99"/>
    <w:rsid w:val="008015E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2"/>
      <w:szCs w:val="22"/>
    </w:rPr>
  </w:style>
  <w:style w:type="paragraph" w:customStyle="1" w:styleId="CharCharCharCharCharCharCharCharCharCharCharCharCharCharCharChar1">
    <w:name w:val="Char Char Char Char Char Char Char Char Char Char Char Char Char Char Char Char1"/>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4">
    <w:name w:val="Char Char Char1 Char Char Char Char Char Char Char Char Char Char4"/>
    <w:autoRedefine/>
    <w:uiPriority w:val="99"/>
    <w:rsid w:val="008015EA"/>
    <w:pPr>
      <w:tabs>
        <w:tab w:val="num" w:pos="510"/>
      </w:tabs>
      <w:spacing w:after="120"/>
      <w:ind w:left="357"/>
    </w:pPr>
  </w:style>
  <w:style w:type="paragraph" w:customStyle="1" w:styleId="10">
    <w:name w:val="(文字) (文字)1"/>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8015EA"/>
    <w:pPr>
      <w:spacing w:after="160" w:line="240" w:lineRule="exact"/>
    </w:pPr>
    <w:rPr>
      <w:rFonts w:ascii="Arial" w:hAnsi="Arial" w:cs="Arial"/>
      <w:b w:val="0"/>
      <w:sz w:val="20"/>
      <w:szCs w:val="20"/>
    </w:rPr>
  </w:style>
  <w:style w:type="paragraph" w:customStyle="1" w:styleId="20">
    <w:name w:val="(文字) (文字)2"/>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1">
    <w:name w:val="Char Char Char1 Char Char Char Char Char Char Char Char Char Char1"/>
    <w:autoRedefine/>
    <w:uiPriority w:val="99"/>
    <w:rsid w:val="008015EA"/>
    <w:pPr>
      <w:tabs>
        <w:tab w:val="num" w:pos="510"/>
      </w:tabs>
      <w:spacing w:after="120"/>
      <w:ind w:left="357"/>
    </w:pPr>
  </w:style>
  <w:style w:type="paragraph" w:customStyle="1" w:styleId="Char3">
    <w:name w:val="Char3"/>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8015EA"/>
    <w:pPr>
      <w:spacing w:after="160" w:line="240" w:lineRule="exact"/>
    </w:pPr>
    <w:rPr>
      <w:rFonts w:ascii="Arial" w:hAnsi="Arial" w:cs="Arial"/>
      <w:b w:val="0"/>
      <w:sz w:val="20"/>
      <w:szCs w:val="20"/>
    </w:rPr>
  </w:style>
  <w:style w:type="paragraph" w:customStyle="1" w:styleId="30">
    <w:name w:val="(文字) (文字)3"/>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2">
    <w:name w:val="Char Char Char1 Char Char Char Char Char Char Char Char Char Char2"/>
    <w:autoRedefine/>
    <w:uiPriority w:val="99"/>
    <w:rsid w:val="008015EA"/>
    <w:pPr>
      <w:tabs>
        <w:tab w:val="num" w:pos="510"/>
      </w:tabs>
      <w:spacing w:after="120"/>
      <w:ind w:left="357"/>
    </w:pPr>
  </w:style>
  <w:style w:type="paragraph" w:customStyle="1" w:styleId="Char4">
    <w:name w:val="Char4"/>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4">
    <w:name w:val="Char Char Char Char Char Char Char Char Char Char Char Char Char Char Char Char4"/>
    <w:basedOn w:val="Normal"/>
    <w:uiPriority w:val="99"/>
    <w:rsid w:val="008015EA"/>
    <w:pPr>
      <w:spacing w:after="160" w:line="240" w:lineRule="exact"/>
    </w:pPr>
    <w:rPr>
      <w:rFonts w:ascii="Arial" w:hAnsi="Arial" w:cs="Arial"/>
      <w:b w:val="0"/>
      <w:sz w:val="20"/>
      <w:szCs w:val="20"/>
    </w:rPr>
  </w:style>
  <w:style w:type="paragraph" w:customStyle="1" w:styleId="40">
    <w:name w:val="(文字) (文字)4"/>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3">
    <w:name w:val="Char Char Char1 Char Char Char Char Char Char Char Char Char Char3"/>
    <w:autoRedefine/>
    <w:uiPriority w:val="99"/>
    <w:rsid w:val="008015EA"/>
    <w:pPr>
      <w:tabs>
        <w:tab w:val="num" w:pos="510"/>
      </w:tabs>
      <w:spacing w:after="120"/>
      <w:ind w:left="357"/>
    </w:pPr>
  </w:style>
  <w:style w:type="paragraph" w:customStyle="1" w:styleId="Bang10">
    <w:name w:val="Bang 1"/>
    <w:basedOn w:val="Table"/>
    <w:uiPriority w:val="99"/>
    <w:rsid w:val="008015EA"/>
    <w:pPr>
      <w:spacing w:before="80" w:after="80"/>
    </w:pPr>
    <w:rPr>
      <w:b w:val="0"/>
      <w:i/>
      <w:szCs w:val="26"/>
    </w:rPr>
  </w:style>
  <w:style w:type="character" w:customStyle="1" w:styleId="indexstorytext2">
    <w:name w:val="indexstorytext2"/>
    <w:uiPriority w:val="99"/>
    <w:rsid w:val="008015EA"/>
    <w:rPr>
      <w:rFonts w:cs="Times New Roman"/>
      <w:b/>
      <w:bCs/>
    </w:rPr>
  </w:style>
  <w:style w:type="paragraph" w:customStyle="1" w:styleId="Chi1">
    <w:name w:val="Chi 1"/>
    <w:basedOn w:val="Table"/>
    <w:uiPriority w:val="99"/>
    <w:rsid w:val="008015EA"/>
    <w:pPr>
      <w:jc w:val="left"/>
    </w:pPr>
    <w:rPr>
      <w:b w:val="0"/>
      <w:i/>
      <w:color w:val="000000"/>
      <w:lang w:val="vi-VN"/>
    </w:rPr>
  </w:style>
  <w:style w:type="character" w:customStyle="1" w:styleId="style113">
    <w:name w:val="style113"/>
    <w:uiPriority w:val="99"/>
    <w:rsid w:val="008015EA"/>
    <w:rPr>
      <w:rFonts w:cs="Times New Roman"/>
    </w:rPr>
  </w:style>
  <w:style w:type="table" w:customStyle="1" w:styleId="TableGrid111">
    <w:name w:val="Table Grid111"/>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8015EA"/>
    <w:rPr>
      <w:rFonts w:ascii="Arial" w:hAnsi="Arial" w:cs="Arial"/>
      <w:b/>
      <w:bCs/>
      <w:i/>
      <w:iCs/>
      <w:sz w:val="28"/>
      <w:szCs w:val="28"/>
      <w:lang w:val="en-US" w:eastAsia="en-US" w:bidi="ar-SA"/>
    </w:rPr>
  </w:style>
  <w:style w:type="paragraph" w:customStyle="1" w:styleId="xl221">
    <w:name w:val="xl22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2">
    <w:name w:val="xl22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23">
    <w:name w:val="xl223"/>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4">
    <w:name w:val="xl224"/>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5">
    <w:name w:val="xl22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6">
    <w:name w:val="xl226"/>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8"/>
      <w:szCs w:val="28"/>
    </w:rPr>
  </w:style>
  <w:style w:type="paragraph" w:customStyle="1" w:styleId="xl227">
    <w:name w:val="xl227"/>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color w:val="0000FF"/>
      <w:sz w:val="28"/>
      <w:szCs w:val="28"/>
    </w:rPr>
  </w:style>
  <w:style w:type="paragraph" w:customStyle="1" w:styleId="xl228">
    <w:name w:val="xl22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29">
    <w:name w:val="xl22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30">
    <w:name w:val="xl23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1">
    <w:name w:val="xl23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2">
    <w:name w:val="xl23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33">
    <w:name w:val="xl233"/>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Cs/>
      <w:sz w:val="28"/>
      <w:szCs w:val="28"/>
    </w:rPr>
  </w:style>
  <w:style w:type="paragraph" w:customStyle="1" w:styleId="xl234">
    <w:name w:val="xl23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Cs/>
      <w:sz w:val="26"/>
    </w:rPr>
  </w:style>
  <w:style w:type="paragraph" w:customStyle="1" w:styleId="xl235">
    <w:name w:val="xl235"/>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6">
    <w:name w:val="xl236"/>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Cs/>
      <w:sz w:val="28"/>
      <w:szCs w:val="28"/>
    </w:rPr>
  </w:style>
  <w:style w:type="paragraph" w:customStyle="1" w:styleId="xl237">
    <w:name w:val="xl237"/>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8">
    <w:name w:val="xl23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sz w:val="26"/>
    </w:rPr>
  </w:style>
  <w:style w:type="paragraph" w:customStyle="1" w:styleId="xl239">
    <w:name w:val="xl23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FF"/>
      <w:sz w:val="28"/>
      <w:szCs w:val="28"/>
    </w:rPr>
  </w:style>
  <w:style w:type="paragraph" w:customStyle="1" w:styleId="xl240">
    <w:name w:val="xl24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41">
    <w:name w:val="xl24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Times New Roman"/>
      <w:bCs/>
      <w:sz w:val="26"/>
    </w:rPr>
  </w:style>
  <w:style w:type="paragraph" w:customStyle="1" w:styleId="xl242">
    <w:name w:val="xl24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3">
    <w:name w:val="xl2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4">
    <w:name w:val="xl24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Cs/>
      <w:sz w:val="26"/>
    </w:rPr>
  </w:style>
  <w:style w:type="paragraph" w:customStyle="1" w:styleId="StyleStyleJustifiedLeft095cm">
    <w:name w:val="Style Style Justified + Left:  095 cm"/>
    <w:basedOn w:val="Normal"/>
    <w:autoRedefine/>
    <w:uiPriority w:val="99"/>
    <w:rsid w:val="008015EA"/>
    <w:pPr>
      <w:tabs>
        <w:tab w:val="left" w:pos="540"/>
      </w:tabs>
      <w:spacing w:before="120" w:after="120" w:line="288" w:lineRule="auto"/>
      <w:jc w:val="both"/>
    </w:pPr>
    <w:rPr>
      <w:rFonts w:ascii="Times New Roman" w:hAnsi="Times New Roman"/>
      <w:b w:val="0"/>
      <w:color w:val="000000"/>
      <w:sz w:val="26"/>
      <w:szCs w:val="26"/>
      <w:lang w:val="vi-VN"/>
    </w:rPr>
  </w:style>
  <w:style w:type="character" w:customStyle="1" w:styleId="tieudevb2">
    <w:name w:val="tieudevb2"/>
    <w:uiPriority w:val="99"/>
    <w:rsid w:val="008015EA"/>
    <w:rPr>
      <w:rFonts w:cs="Times New Roman"/>
      <w:color w:val="003399"/>
      <w:sz w:val="20"/>
      <w:szCs w:val="20"/>
    </w:rPr>
  </w:style>
  <w:style w:type="paragraph" w:customStyle="1" w:styleId="CharCharCharCharCharCharCharCharCharChar">
    <w:name w:val="Char Char Char Char Char Char Char Char Char Char"/>
    <w:basedOn w:val="Normal"/>
    <w:uiPriority w:val="99"/>
    <w:rsid w:val="008015EA"/>
    <w:pPr>
      <w:widowControl w:val="0"/>
      <w:jc w:val="both"/>
    </w:pPr>
    <w:rPr>
      <w:rFonts w:ascii="Times New Roman" w:hAnsi="Times New Roman"/>
      <w:b w:val="0"/>
      <w:kern w:val="2"/>
      <w:sz w:val="26"/>
      <w:lang w:eastAsia="zh-CN"/>
    </w:rPr>
  </w:style>
  <w:style w:type="paragraph" w:customStyle="1" w:styleId="meta">
    <w:name w:val="meta"/>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Date1">
    <w:name w:val="Date1"/>
    <w:uiPriority w:val="99"/>
    <w:rsid w:val="008015EA"/>
    <w:rPr>
      <w:rFonts w:cs="Times New Roman"/>
    </w:rPr>
  </w:style>
  <w:style w:type="character" w:customStyle="1" w:styleId="postedby">
    <w:name w:val="postedby"/>
    <w:uiPriority w:val="99"/>
    <w:rsid w:val="008015EA"/>
    <w:rPr>
      <w:rFonts w:cs="Times New Roman"/>
    </w:rPr>
  </w:style>
  <w:style w:type="paragraph" w:customStyle="1" w:styleId="vcard">
    <w:name w:val="vcard"/>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fn">
    <w:name w:val="fn"/>
    <w:uiPriority w:val="99"/>
    <w:rsid w:val="008015EA"/>
    <w:rPr>
      <w:rFonts w:cs="Times New Roman"/>
    </w:rPr>
  </w:style>
  <w:style w:type="paragraph" w:customStyle="1" w:styleId="pagenav">
    <w:name w:val="pagenav"/>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c2">
    <w:name w:val="c2"/>
    <w:uiPriority w:val="99"/>
    <w:rsid w:val="008015EA"/>
    <w:rPr>
      <w:rFonts w:cs="Times New Roman"/>
    </w:rPr>
  </w:style>
  <w:style w:type="character" w:customStyle="1" w:styleId="c1">
    <w:name w:val="c1"/>
    <w:uiPriority w:val="99"/>
    <w:rsid w:val="008015EA"/>
    <w:rPr>
      <w:rFonts w:cs="Times New Roman"/>
    </w:rPr>
  </w:style>
  <w:style w:type="paragraph" w:customStyle="1" w:styleId="c3">
    <w:name w:val="c3"/>
    <w:basedOn w:val="Normal"/>
    <w:uiPriority w:val="99"/>
    <w:rsid w:val="008015EA"/>
    <w:pPr>
      <w:spacing w:before="100" w:beforeAutospacing="1" w:after="100" w:afterAutospacing="1"/>
    </w:pPr>
    <w:rPr>
      <w:rFonts w:ascii="Times New Roman" w:hAnsi="Times New Roman"/>
      <w:b w:val="0"/>
      <w:sz w:val="26"/>
    </w:rPr>
  </w:style>
  <w:style w:type="paragraph" w:customStyle="1" w:styleId="c7">
    <w:name w:val="c7"/>
    <w:basedOn w:val="Normal"/>
    <w:uiPriority w:val="99"/>
    <w:rsid w:val="008015EA"/>
    <w:pPr>
      <w:spacing w:before="100" w:beforeAutospacing="1" w:after="100" w:afterAutospacing="1"/>
    </w:pPr>
    <w:rPr>
      <w:rFonts w:ascii="Times New Roman" w:hAnsi="Times New Roman"/>
      <w:b w:val="0"/>
      <w:sz w:val="26"/>
    </w:rPr>
  </w:style>
  <w:style w:type="paragraph" w:customStyle="1" w:styleId="c8">
    <w:name w:val="c8"/>
    <w:basedOn w:val="Normal"/>
    <w:uiPriority w:val="99"/>
    <w:rsid w:val="008015EA"/>
    <w:pPr>
      <w:spacing w:before="100" w:beforeAutospacing="1" w:after="100" w:afterAutospacing="1"/>
    </w:pPr>
    <w:rPr>
      <w:rFonts w:ascii="Times New Roman" w:hAnsi="Times New Roman"/>
      <w:b w:val="0"/>
      <w:sz w:val="26"/>
    </w:rPr>
  </w:style>
  <w:style w:type="paragraph" w:customStyle="1" w:styleId="largefont">
    <w:name w:val="largefont"/>
    <w:basedOn w:val="Normal"/>
    <w:uiPriority w:val="99"/>
    <w:rsid w:val="008015EA"/>
    <w:pPr>
      <w:spacing w:before="100" w:beforeAutospacing="1" w:after="100" w:afterAutospacing="1"/>
    </w:pPr>
    <w:rPr>
      <w:rFonts w:ascii="Times New Roman" w:hAnsi="Times New Roman"/>
      <w:bCs/>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uiPriority w:val="99"/>
    <w:rsid w:val="008015EA"/>
    <w:pPr>
      <w:widowControl w:val="0"/>
      <w:jc w:val="both"/>
    </w:pPr>
    <w:rPr>
      <w:rFonts w:ascii="Times New Roman" w:eastAsia="SimSun" w:hAnsi="Times New Roman"/>
      <w:b w:val="0"/>
      <w:kern w:val="2"/>
      <w:sz w:val="21"/>
      <w:lang w:eastAsia="zh-CN"/>
    </w:rPr>
  </w:style>
  <w:style w:type="character" w:customStyle="1" w:styleId="CharChar10">
    <w:name w:val="Char Char10"/>
    <w:uiPriority w:val="99"/>
    <w:rsid w:val="008015EA"/>
    <w:rPr>
      <w:rFonts w:cs="Times New Roman"/>
      <w:sz w:val="24"/>
      <w:szCs w:val="24"/>
      <w:lang w:val="vi-VN" w:eastAsia="en-US" w:bidi="ar-SA"/>
    </w:rPr>
  </w:style>
  <w:style w:type="character" w:customStyle="1" w:styleId="CharChar8">
    <w:name w:val="Char Char8"/>
    <w:uiPriority w:val="99"/>
    <w:locked/>
    <w:rsid w:val="008015EA"/>
    <w:rPr>
      <w:rFonts w:cs="Times New Roman"/>
      <w:sz w:val="24"/>
      <w:szCs w:val="24"/>
      <w:lang w:val="vi-VN" w:eastAsia="en-US" w:bidi="ar-SA"/>
    </w:rPr>
  </w:style>
  <w:style w:type="paragraph" w:customStyle="1" w:styleId="chu">
    <w:name w:val="chu"/>
    <w:basedOn w:val="Header"/>
    <w:uiPriority w:val="99"/>
    <w:rsid w:val="008015EA"/>
    <w:pPr>
      <w:suppressAutoHyphens w:val="0"/>
      <w:spacing w:before="40" w:after="40"/>
      <w:ind w:firstLine="567"/>
      <w:jc w:val="both"/>
    </w:pPr>
    <w:rPr>
      <w:sz w:val="28"/>
      <w:lang w:eastAsia="en-US"/>
    </w:rPr>
  </w:style>
  <w:style w:type="character" w:customStyle="1" w:styleId="CharCharChar">
    <w:name w:val="Char Char Char"/>
    <w:uiPriority w:val="99"/>
    <w:rsid w:val="008015EA"/>
    <w:rPr>
      <w:rFonts w:ascii="Arial" w:hAnsi="Arial" w:cs="Arial"/>
      <w:b/>
      <w:bCs/>
      <w:sz w:val="26"/>
      <w:szCs w:val="26"/>
      <w:lang w:val="vi-VN" w:eastAsia="en-US" w:bidi="ar-SA"/>
    </w:rPr>
  </w:style>
  <w:style w:type="character" w:customStyle="1" w:styleId="homepagecontent3">
    <w:name w:val="homepage_content3"/>
    <w:uiPriority w:val="99"/>
    <w:rsid w:val="008015EA"/>
    <w:rPr>
      <w:rFonts w:ascii="Verdana" w:hAnsi="Verdana" w:cs="Times New Roman"/>
      <w:sz w:val="14"/>
      <w:szCs w:val="14"/>
    </w:rPr>
  </w:style>
  <w:style w:type="character" w:customStyle="1" w:styleId="Char2CharChar2">
    <w:name w:val="Char2 Char Char2"/>
    <w:uiPriority w:val="99"/>
    <w:rsid w:val="008015EA"/>
    <w:rPr>
      <w:rFonts w:ascii=".VnTime" w:hAnsi=".VnTime" w:cs="Times New Roman"/>
      <w:b/>
      <w:i/>
      <w:sz w:val="24"/>
      <w:lang w:val="en-US" w:eastAsia="en-US" w:bidi="ar-SA"/>
    </w:rPr>
  </w:style>
  <w:style w:type="paragraph" w:customStyle="1" w:styleId="H3-BP">
    <w:name w:val="H3-BP"/>
    <w:basedOn w:val="Normal"/>
    <w:uiPriority w:val="99"/>
    <w:rsid w:val="008015EA"/>
    <w:pPr>
      <w:spacing w:before="120" w:after="120"/>
    </w:pPr>
    <w:rPr>
      <w:rFonts w:ascii="Times New Roman" w:hAnsi="Times New Roman"/>
      <w:b w:val="0"/>
      <w:sz w:val="26"/>
    </w:rPr>
  </w:style>
  <w:style w:type="paragraph" w:customStyle="1" w:styleId="H2-BP">
    <w:name w:val="H2-BP"/>
    <w:basedOn w:val="Normal"/>
    <w:uiPriority w:val="99"/>
    <w:rsid w:val="008015EA"/>
    <w:pPr>
      <w:spacing w:before="120" w:after="120"/>
    </w:pPr>
    <w:rPr>
      <w:rFonts w:ascii="Times New Roman" w:hAnsi="Times New Roman"/>
      <w:b w:val="0"/>
      <w:sz w:val="26"/>
    </w:rPr>
  </w:style>
  <w:style w:type="paragraph" w:customStyle="1" w:styleId="H">
    <w:name w:val="H"/>
    <w:basedOn w:val="Normal"/>
    <w:rsid w:val="008015EA"/>
    <w:pPr>
      <w:spacing w:before="120" w:after="120"/>
      <w:jc w:val="both"/>
    </w:pPr>
    <w:rPr>
      <w:rFonts w:ascii="Times New Roman" w:hAnsi="Times New Roman"/>
      <w:bCs/>
      <w:sz w:val="26"/>
      <w:lang w:val="vi-VN"/>
    </w:rPr>
  </w:style>
  <w:style w:type="character" w:customStyle="1" w:styleId="Char2CharChar">
    <w:name w:val="Char2 Char Char"/>
    <w:uiPriority w:val="99"/>
    <w:rsid w:val="008015EA"/>
    <w:rPr>
      <w:rFonts w:ascii=".VnTime" w:hAnsi=".VnTime" w:cs="Times New Roman"/>
      <w:b/>
      <w:i/>
      <w:sz w:val="24"/>
      <w:lang w:val="en-US" w:eastAsia="en-US" w:bidi="ar-SA"/>
    </w:rPr>
  </w:style>
  <w:style w:type="character" w:customStyle="1" w:styleId="Char2CharChar1">
    <w:name w:val="Char2 Char Char1"/>
    <w:uiPriority w:val="99"/>
    <w:rsid w:val="008015EA"/>
    <w:rPr>
      <w:rFonts w:ascii=".VnTime" w:hAnsi=".VnTime" w:cs="Times New Roman"/>
      <w:b/>
      <w:i/>
      <w:sz w:val="24"/>
      <w:lang w:val="en-US" w:eastAsia="en-US" w:bidi="ar-SA"/>
    </w:rPr>
  </w:style>
  <w:style w:type="paragraph" w:customStyle="1" w:styleId="textbody">
    <w:name w:val="textbody"/>
    <w:basedOn w:val="Normal"/>
    <w:uiPriority w:val="99"/>
    <w:rsid w:val="008015EA"/>
    <w:pPr>
      <w:spacing w:before="100" w:beforeAutospacing="1" w:after="100" w:afterAutospacing="1"/>
      <w:jc w:val="both"/>
    </w:pPr>
    <w:rPr>
      <w:rFonts w:ascii="Arial" w:hAnsi="Arial" w:cs="Arial"/>
      <w:b w:val="0"/>
      <w:color w:val="333333"/>
      <w:sz w:val="14"/>
      <w:szCs w:val="14"/>
    </w:rPr>
  </w:style>
  <w:style w:type="paragraph" w:customStyle="1" w:styleId="DefaultParagraphFont1">
    <w:name w:val="Default Paragraph Font1"/>
    <w:next w:val="Normal"/>
    <w:uiPriority w:val="99"/>
    <w:rsid w:val="008015EA"/>
    <w:rPr>
      <w:rFonts w:ascii="Tms Rmn" w:hAnsi="Tms Rmn"/>
    </w:rPr>
  </w:style>
  <w:style w:type="paragraph" w:customStyle="1" w:styleId="text1">
    <w:name w:val="text1"/>
    <w:basedOn w:val="Normal"/>
    <w:uiPriority w:val="99"/>
    <w:rsid w:val="008015EA"/>
    <w:pPr>
      <w:spacing w:before="100" w:beforeAutospacing="1" w:after="100" w:afterAutospacing="1"/>
      <w:jc w:val="both"/>
    </w:pPr>
    <w:rPr>
      <w:rFonts w:ascii="Arial" w:hAnsi="Arial" w:cs="Arial"/>
      <w:b w:val="0"/>
      <w:color w:val="252525"/>
      <w:sz w:val="20"/>
      <w:szCs w:val="20"/>
    </w:rPr>
  </w:style>
  <w:style w:type="paragraph" w:customStyle="1" w:styleId="texttitle">
    <w:name w:val="text_title"/>
    <w:basedOn w:val="Normal"/>
    <w:uiPriority w:val="99"/>
    <w:rsid w:val="008015EA"/>
    <w:pPr>
      <w:spacing w:before="100" w:beforeAutospacing="1" w:after="100" w:afterAutospacing="1"/>
    </w:pPr>
    <w:rPr>
      <w:rFonts w:ascii="Times New Roman" w:hAnsi="Times New Roman"/>
      <w:bCs/>
      <w:color w:val="0A50A1"/>
      <w:sz w:val="26"/>
    </w:rPr>
  </w:style>
  <w:style w:type="paragraph" w:customStyle="1" w:styleId="mucnho">
    <w:name w:val="muc_nho"/>
    <w:basedOn w:val="Normal"/>
    <w:uiPriority w:val="99"/>
    <w:rsid w:val="008015EA"/>
    <w:pPr>
      <w:spacing w:before="100" w:beforeAutospacing="1" w:after="100" w:afterAutospacing="1"/>
    </w:pPr>
    <w:rPr>
      <w:rFonts w:ascii="Arial" w:hAnsi="Arial" w:cs="Arial"/>
      <w:bCs/>
      <w:color w:val="800000"/>
      <w:sz w:val="20"/>
      <w:szCs w:val="20"/>
    </w:rPr>
  </w:style>
  <w:style w:type="paragraph" w:customStyle="1" w:styleId="muc11">
    <w:name w:val="muc_1_1"/>
    <w:basedOn w:val="Normal"/>
    <w:uiPriority w:val="99"/>
    <w:rsid w:val="008015EA"/>
    <w:pPr>
      <w:spacing w:before="100" w:beforeAutospacing="1" w:after="100" w:afterAutospacing="1"/>
    </w:pPr>
    <w:rPr>
      <w:rFonts w:ascii="Arial" w:hAnsi="Arial" w:cs="Arial"/>
      <w:bCs/>
      <w:color w:val="006699"/>
      <w:sz w:val="20"/>
      <w:szCs w:val="20"/>
    </w:rPr>
  </w:style>
  <w:style w:type="paragraph" w:customStyle="1" w:styleId="tieudepage">
    <w:name w:val="tieude_page"/>
    <w:basedOn w:val="Normal"/>
    <w:uiPriority w:val="99"/>
    <w:rsid w:val="008015EA"/>
    <w:pPr>
      <w:spacing w:before="100" w:beforeAutospacing="1" w:after="100" w:afterAutospacing="1"/>
    </w:pPr>
    <w:rPr>
      <w:rFonts w:ascii="Arial" w:hAnsi="Arial" w:cs="Arial"/>
      <w:bCs/>
      <w:color w:val="0033CC"/>
      <w:sz w:val="26"/>
    </w:rPr>
  </w:style>
  <w:style w:type="paragraph" w:customStyle="1" w:styleId="bodytext0">
    <w:name w:val="bodytext"/>
    <w:basedOn w:val="Normal"/>
    <w:uiPriority w:val="99"/>
    <w:rsid w:val="008015EA"/>
    <w:pPr>
      <w:spacing w:before="100" w:beforeAutospacing="1" w:after="100" w:afterAutospacing="1"/>
    </w:pPr>
    <w:rPr>
      <w:rFonts w:ascii="Arial" w:hAnsi="Arial" w:cs="Arial"/>
      <w:b w:val="0"/>
      <w:color w:val="003366"/>
      <w:sz w:val="18"/>
      <w:szCs w:val="18"/>
    </w:rPr>
  </w:style>
  <w:style w:type="paragraph" w:styleId="EndnoteText">
    <w:name w:val="endnote text"/>
    <w:basedOn w:val="Normal"/>
    <w:link w:val="EndnoteTextChar"/>
    <w:uiPriority w:val="99"/>
    <w:rsid w:val="008015EA"/>
    <w:pPr>
      <w:spacing w:before="100" w:beforeAutospacing="1" w:after="100" w:afterAutospacing="1"/>
    </w:pPr>
    <w:rPr>
      <w:rFonts w:ascii="Times New Roman" w:hAnsi="Times New Roman"/>
      <w:b w:val="0"/>
      <w:sz w:val="26"/>
    </w:rPr>
  </w:style>
  <w:style w:type="character" w:customStyle="1" w:styleId="EndnoteTextChar">
    <w:name w:val="Endnote Text Char"/>
    <w:link w:val="EndnoteText"/>
    <w:uiPriority w:val="99"/>
    <w:locked/>
    <w:rsid w:val="008015EA"/>
    <w:rPr>
      <w:rFonts w:cs="Times New Roman"/>
      <w:sz w:val="24"/>
      <w:szCs w:val="24"/>
    </w:rPr>
  </w:style>
  <w:style w:type="paragraph" w:customStyle="1" w:styleId="thang">
    <w:name w:val="thang"/>
    <w:basedOn w:val="Normal"/>
    <w:uiPriority w:val="99"/>
    <w:rsid w:val="008015EA"/>
    <w:pPr>
      <w:spacing w:after="120"/>
      <w:ind w:firstLine="567"/>
      <w:jc w:val="both"/>
    </w:pPr>
    <w:rPr>
      <w:rFonts w:ascii="Times New Roman" w:hAnsi="Times New Roman"/>
      <w:b w:val="0"/>
      <w:sz w:val="26"/>
      <w:szCs w:val="20"/>
    </w:rPr>
  </w:style>
  <w:style w:type="paragraph" w:customStyle="1" w:styleId="th">
    <w:name w:val="th"/>
    <w:basedOn w:val="Normal"/>
    <w:uiPriority w:val="99"/>
    <w:rsid w:val="008015EA"/>
    <w:pPr>
      <w:spacing w:after="120"/>
      <w:ind w:firstLine="993"/>
      <w:jc w:val="both"/>
    </w:pPr>
    <w:rPr>
      <w:rFonts w:ascii="Times New Roman" w:hAnsi="Times New Roman"/>
      <w:b w:val="0"/>
      <w:sz w:val="26"/>
      <w:szCs w:val="20"/>
    </w:rPr>
  </w:style>
  <w:style w:type="paragraph" w:customStyle="1" w:styleId="xl28">
    <w:name w:val="xl28"/>
    <w:basedOn w:val="Normal"/>
    <w:uiPriority w:val="99"/>
    <w:rsid w:val="008015EA"/>
    <w:pPr>
      <w:pBdr>
        <w:top w:val="single" w:sz="4" w:space="0" w:color="auto"/>
        <w:left w:val="dashed" w:sz="4" w:space="0" w:color="auto"/>
        <w:bottom w:val="dashed" w:sz="4" w:space="0" w:color="auto"/>
        <w:right w:val="dashed" w:sz="4" w:space="0" w:color="auto"/>
      </w:pBdr>
      <w:shd w:val="clear" w:color="auto" w:fill="CCFFFF"/>
      <w:spacing w:before="100" w:beforeAutospacing="1" w:after="100" w:afterAutospacing="1"/>
      <w:jc w:val="center"/>
      <w:textAlignment w:val="top"/>
    </w:pPr>
    <w:rPr>
      <w:rFonts w:ascii="VNI-Helve-Condense" w:hAnsi="VNI-Helve-Condense"/>
      <w:bCs/>
      <w:sz w:val="26"/>
    </w:rPr>
  </w:style>
  <w:style w:type="paragraph" w:customStyle="1" w:styleId="lsvhdoc2">
    <w:name w:val="ls_vh_doc2"/>
    <w:basedOn w:val="Normal"/>
    <w:uiPriority w:val="99"/>
    <w:rsid w:val="008015EA"/>
    <w:pPr>
      <w:spacing w:before="100" w:beforeAutospacing="1" w:after="100" w:afterAutospacing="1"/>
      <w:ind w:left="167" w:right="167"/>
      <w:jc w:val="both"/>
    </w:pPr>
    <w:rPr>
      <w:rFonts w:ascii="Times New Roman" w:eastAsia="MS Mincho" w:hAnsi="Times New Roman"/>
      <w:b w:val="0"/>
      <w:sz w:val="20"/>
      <w:szCs w:val="20"/>
      <w:lang w:eastAsia="ja-JP"/>
    </w:rPr>
  </w:style>
  <w:style w:type="paragraph" w:customStyle="1" w:styleId="psubtitle">
    <w:name w:val="psubtitle"/>
    <w:basedOn w:val="Normal"/>
    <w:uiPriority w:val="99"/>
    <w:rsid w:val="008015EA"/>
    <w:pPr>
      <w:spacing w:after="100" w:afterAutospacing="1"/>
    </w:pPr>
    <w:rPr>
      <w:rFonts w:ascii="Arial" w:hAnsi="Arial" w:cs="Arial"/>
      <w:bCs/>
      <w:sz w:val="20"/>
      <w:szCs w:val="20"/>
    </w:rPr>
  </w:style>
  <w:style w:type="paragraph" w:customStyle="1" w:styleId="ptitle">
    <w:name w:val="ptitle"/>
    <w:basedOn w:val="Normal"/>
    <w:uiPriority w:val="99"/>
    <w:rsid w:val="008015EA"/>
    <w:pPr>
      <w:spacing w:after="100" w:afterAutospacing="1"/>
    </w:pPr>
    <w:rPr>
      <w:rFonts w:ascii="Arial" w:hAnsi="Arial" w:cs="Arial"/>
      <w:bCs/>
      <w:sz w:val="25"/>
      <w:szCs w:val="25"/>
    </w:rPr>
  </w:style>
  <w:style w:type="paragraph" w:customStyle="1" w:styleId="phead">
    <w:name w:val="phead"/>
    <w:basedOn w:val="Normal"/>
    <w:uiPriority w:val="99"/>
    <w:rsid w:val="008015EA"/>
    <w:pPr>
      <w:spacing w:before="100" w:beforeAutospacing="1" w:after="100" w:afterAutospacing="1"/>
    </w:pPr>
    <w:rPr>
      <w:rFonts w:ascii="Arial" w:hAnsi="Arial" w:cs="Arial"/>
      <w:bCs/>
      <w:color w:val="3F3F3F"/>
      <w:sz w:val="20"/>
      <w:szCs w:val="20"/>
    </w:rPr>
  </w:style>
  <w:style w:type="paragraph" w:customStyle="1" w:styleId="tlegend">
    <w:name w:val="tlegend"/>
    <w:basedOn w:val="Normal"/>
    <w:uiPriority w:val="99"/>
    <w:rsid w:val="008015EA"/>
    <w:pPr>
      <w:spacing w:before="100" w:beforeAutospacing="1" w:after="100" w:afterAutospacing="1"/>
    </w:pPr>
    <w:rPr>
      <w:rFonts w:ascii="Arial" w:hAnsi="Arial" w:cs="Arial"/>
      <w:b w:val="0"/>
      <w:i/>
      <w:iCs/>
      <w:color w:val="888888"/>
      <w:sz w:val="17"/>
      <w:szCs w:val="17"/>
    </w:rPr>
  </w:style>
  <w:style w:type="character" w:customStyle="1" w:styleId="normal10">
    <w:name w:val="normal1"/>
    <w:uiPriority w:val="99"/>
    <w:rsid w:val="008015EA"/>
    <w:rPr>
      <w:rFonts w:cs="Times New Roman"/>
    </w:rPr>
  </w:style>
  <w:style w:type="character" w:customStyle="1" w:styleId="largetime21">
    <w:name w:val="largetime21"/>
    <w:uiPriority w:val="99"/>
    <w:rsid w:val="008015EA"/>
    <w:rPr>
      <w:rFonts w:ascii="Arial" w:hAnsi="Arial" w:cs="Arial"/>
      <w:color w:val="000000"/>
      <w:sz w:val="16"/>
      <w:szCs w:val="16"/>
    </w:rPr>
  </w:style>
  <w:style w:type="character" w:customStyle="1" w:styleId="topic1">
    <w:name w:val="topic1"/>
    <w:uiPriority w:val="99"/>
    <w:rsid w:val="008015EA"/>
    <w:rPr>
      <w:rFonts w:ascii="Verdana" w:hAnsi="Verdana" w:cs="Times New Roman"/>
      <w:b/>
      <w:bCs/>
      <w:color w:val="006600"/>
      <w:sz w:val="18"/>
      <w:szCs w:val="18"/>
    </w:rPr>
  </w:style>
  <w:style w:type="paragraph" w:customStyle="1" w:styleId="trangtinbodytext">
    <w:name w:val="trangtin_bodytext"/>
    <w:basedOn w:val="Normal"/>
    <w:uiPriority w:val="99"/>
    <w:rsid w:val="008015EA"/>
    <w:pPr>
      <w:spacing w:before="100" w:beforeAutospacing="1" w:after="100" w:afterAutospacing="1"/>
    </w:pPr>
    <w:rPr>
      <w:rFonts w:ascii="Times New Roman" w:hAnsi="Times New Roman"/>
      <w:b w:val="0"/>
      <w:sz w:val="26"/>
    </w:rPr>
  </w:style>
  <w:style w:type="character" w:customStyle="1" w:styleId="storyteaser">
    <w:name w:val="story_teaser"/>
    <w:uiPriority w:val="99"/>
    <w:rsid w:val="008015EA"/>
    <w:rPr>
      <w:rFonts w:cs="Times New Roman"/>
    </w:rPr>
  </w:style>
  <w:style w:type="character" w:customStyle="1" w:styleId="Heading3CharCharCharCharCharChar">
    <w:name w:val="Heading 3 Char Char Char Char Char Char"/>
    <w:uiPriority w:val="99"/>
    <w:rsid w:val="008015EA"/>
    <w:rPr>
      <w:rFonts w:eastAsia="Times New Roman" w:cs="Times New Roman"/>
      <w:b/>
      <w:bCs/>
      <w:sz w:val="26"/>
      <w:szCs w:val="26"/>
      <w:lang w:val="vi-VN"/>
    </w:rPr>
  </w:style>
  <w:style w:type="paragraph" w:customStyle="1" w:styleId="CharCharCharCharCharCharCharCharCharCharCharCharChar">
    <w:name w:val="Char Char Char Char Char Char Char Char Char Char Char Char Char"/>
    <w:basedOn w:val="Normal"/>
    <w:uiPriority w:val="99"/>
    <w:rsid w:val="008015EA"/>
    <w:pPr>
      <w:spacing w:after="160" w:line="240" w:lineRule="exact"/>
    </w:pPr>
    <w:rPr>
      <w:rFonts w:ascii="Tahoma" w:eastAsia="MS Mincho" w:hAnsi="Tahoma"/>
      <w:b w:val="0"/>
      <w:sz w:val="20"/>
      <w:szCs w:val="20"/>
    </w:rPr>
  </w:style>
  <w:style w:type="character" w:customStyle="1" w:styleId="mw-headline">
    <w:name w:val="mw-headline"/>
    <w:uiPriority w:val="99"/>
    <w:rsid w:val="008015EA"/>
    <w:rPr>
      <w:rFonts w:cs="Times New Roman"/>
    </w:rPr>
  </w:style>
  <w:style w:type="character" w:customStyle="1" w:styleId="editsection">
    <w:name w:val="editsection"/>
    <w:uiPriority w:val="99"/>
    <w:rsid w:val="008015EA"/>
    <w:rPr>
      <w:rFonts w:cs="Times New Roman"/>
    </w:rPr>
  </w:style>
  <w:style w:type="character" w:customStyle="1" w:styleId="googqs-tidbitgoogqs-tidbit-0">
    <w:name w:val="goog_qs-tidbit goog_qs-tidbit-0"/>
    <w:uiPriority w:val="99"/>
    <w:rsid w:val="008015EA"/>
    <w:rPr>
      <w:rFonts w:cs="Times New Roman"/>
    </w:rPr>
  </w:style>
  <w:style w:type="paragraph" w:customStyle="1" w:styleId="baocao0">
    <w:name w:val="baocao"/>
    <w:basedOn w:val="Normal"/>
    <w:uiPriority w:val="99"/>
    <w:semiHidden/>
    <w:rsid w:val="008015EA"/>
    <w:pPr>
      <w:widowControl w:val="0"/>
      <w:spacing w:before="240" w:after="240"/>
      <w:jc w:val="both"/>
    </w:pPr>
    <w:rPr>
      <w:rFonts w:ascii="Times New Roman" w:eastAsia="SimSun" w:hAnsi="Times New Roman"/>
      <w:b w:val="0"/>
      <w:kern w:val="2"/>
      <w:sz w:val="26"/>
      <w:lang w:eastAsia="zh-CN"/>
    </w:rPr>
  </w:style>
  <w:style w:type="paragraph" w:customStyle="1" w:styleId="111">
    <w:name w:val="1.1.1"/>
    <w:basedOn w:val="Normal"/>
    <w:next w:val="Normal"/>
    <w:autoRedefine/>
    <w:uiPriority w:val="99"/>
    <w:rsid w:val="008015EA"/>
    <w:pPr>
      <w:spacing w:line="360" w:lineRule="auto"/>
      <w:jc w:val="both"/>
      <w:outlineLvl w:val="2"/>
    </w:pPr>
    <w:rPr>
      <w:rFonts w:ascii="Times New Roman" w:eastAsia="MS Mincho" w:hAnsi="Times New Roman"/>
      <w:i/>
      <w:sz w:val="26"/>
      <w:szCs w:val="26"/>
    </w:rPr>
  </w:style>
  <w:style w:type="paragraph" w:customStyle="1" w:styleId="1CharCharCharChar">
    <w:name w:val="1 Char Char Char Char"/>
    <w:basedOn w:val="DocumentMap"/>
    <w:autoRedefine/>
    <w:uiPriority w:val="99"/>
    <w:rsid w:val="008015EA"/>
    <w:pPr>
      <w:widowControl w:val="0"/>
      <w:autoSpaceDE/>
      <w:autoSpaceDN/>
      <w:spacing w:before="0" w:after="0"/>
    </w:pPr>
    <w:rPr>
      <w:rFonts w:ascii="Times New Roman" w:hAnsi="Times New Roman" w:cs="Arial"/>
      <w:sz w:val="26"/>
      <w:szCs w:val="26"/>
    </w:rPr>
  </w:style>
  <w:style w:type="paragraph" w:customStyle="1" w:styleId="chuvietCharChar">
    <w:name w:val="chu viet Char Char"/>
    <w:basedOn w:val="Normal"/>
    <w:uiPriority w:val="99"/>
    <w:rsid w:val="008015EA"/>
    <w:pPr>
      <w:spacing w:before="40" w:after="80"/>
      <w:ind w:firstLine="340"/>
      <w:jc w:val="both"/>
    </w:pPr>
    <w:rPr>
      <w:rFonts w:ascii="Times New Roman" w:hAnsi="Times New Roman"/>
      <w:b w:val="0"/>
      <w:sz w:val="28"/>
      <w:szCs w:val="28"/>
    </w:rPr>
  </w:style>
  <w:style w:type="character" w:customStyle="1" w:styleId="webdict">
    <w:name w:val="webdict"/>
    <w:uiPriority w:val="99"/>
    <w:rsid w:val="008015EA"/>
    <w:rPr>
      <w:rFonts w:cs="Times New Roman"/>
    </w:rPr>
  </w:style>
  <w:style w:type="character" w:customStyle="1" w:styleId="hps">
    <w:name w:val="hps"/>
    <w:uiPriority w:val="99"/>
    <w:rsid w:val="008015EA"/>
    <w:rPr>
      <w:rFonts w:cs="Times New Roman"/>
    </w:rPr>
  </w:style>
  <w:style w:type="paragraph" w:customStyle="1" w:styleId="CharCharCharCharCharCharCharCharCharCharChar">
    <w:name w:val="Char Char Char Char Char Char Char Char Char Char Char"/>
    <w:basedOn w:val="Normal"/>
    <w:uiPriority w:val="99"/>
    <w:rsid w:val="008015EA"/>
    <w:pPr>
      <w:spacing w:before="120" w:after="160" w:line="240" w:lineRule="exact"/>
      <w:jc w:val="both"/>
    </w:pPr>
    <w:rPr>
      <w:rFonts w:ascii="Verdana" w:hAnsi="Verdana"/>
      <w:b w:val="0"/>
      <w:sz w:val="20"/>
      <w:szCs w:val="20"/>
    </w:rPr>
  </w:style>
  <w:style w:type="paragraph" w:customStyle="1" w:styleId="ReportList1">
    <w:name w:val="Report List 1"/>
    <w:basedOn w:val="List"/>
    <w:uiPriority w:val="99"/>
    <w:rsid w:val="008015EA"/>
    <w:pPr>
      <w:tabs>
        <w:tab w:val="num" w:pos="960"/>
      </w:tabs>
      <w:suppressAutoHyphens/>
      <w:spacing w:before="0" w:after="138"/>
      <w:ind w:left="960"/>
      <w:jc w:val="left"/>
    </w:pPr>
    <w:rPr>
      <w:sz w:val="22"/>
      <w:szCs w:val="20"/>
      <w:lang w:val="en-GB" w:eastAsia="ar-SA"/>
    </w:rPr>
  </w:style>
  <w:style w:type="character" w:customStyle="1" w:styleId="DashChar">
    <w:name w:val="Dash Char"/>
    <w:link w:val="Dash"/>
    <w:uiPriority w:val="99"/>
    <w:locked/>
    <w:rsid w:val="008015EA"/>
    <w:rPr>
      <w:rFonts w:ascii="Arial" w:hAnsi="Arial"/>
      <w:sz w:val="26"/>
      <w:szCs w:val="24"/>
      <w:lang w:eastAsia="ar-SA"/>
    </w:rPr>
  </w:style>
  <w:style w:type="paragraph" w:customStyle="1" w:styleId="CM8">
    <w:name w:val="CM8"/>
    <w:basedOn w:val="Default"/>
    <w:next w:val="Default"/>
    <w:uiPriority w:val="99"/>
    <w:rsid w:val="008015EA"/>
    <w:pPr>
      <w:widowControl w:val="0"/>
      <w:spacing w:line="416" w:lineRule="atLeast"/>
    </w:pPr>
    <w:rPr>
      <w:rFonts w:ascii="Times" w:eastAsia="Times New Roman" w:hAnsi="Times"/>
      <w:color w:val="auto"/>
    </w:rPr>
  </w:style>
  <w:style w:type="character" w:customStyle="1" w:styleId="DotChar">
    <w:name w:val="Dot Char"/>
    <w:link w:val="Dot"/>
    <w:uiPriority w:val="99"/>
    <w:locked/>
    <w:rsid w:val="008015EA"/>
    <w:rPr>
      <w:rFonts w:ascii="Arial" w:hAnsi="Arial"/>
      <w:sz w:val="26"/>
      <w:szCs w:val="24"/>
      <w:lang w:eastAsia="ar-SA"/>
    </w:rPr>
  </w:style>
  <w:style w:type="paragraph" w:customStyle="1" w:styleId="21">
    <w:name w:val="表格文字2"/>
    <w:basedOn w:val="Normal"/>
    <w:link w:val="2Char"/>
    <w:autoRedefine/>
    <w:uiPriority w:val="99"/>
    <w:rsid w:val="008015EA"/>
    <w:pPr>
      <w:widowControl w:val="0"/>
      <w:tabs>
        <w:tab w:val="left" w:pos="2517"/>
      </w:tabs>
      <w:adjustRightInd w:val="0"/>
      <w:spacing w:before="60"/>
      <w:jc w:val="center"/>
      <w:textAlignment w:val="baseline"/>
    </w:pPr>
    <w:rPr>
      <w:rFonts w:ascii="Times New Roman" w:eastAsia="SimSun" w:hAnsi="Times New Roman"/>
      <w:b w:val="0"/>
      <w:sz w:val="21"/>
      <w:szCs w:val="20"/>
      <w:lang w:val="en-GB"/>
    </w:rPr>
  </w:style>
  <w:style w:type="character" w:customStyle="1" w:styleId="2Char">
    <w:name w:val="表格文字2 Char"/>
    <w:link w:val="21"/>
    <w:uiPriority w:val="99"/>
    <w:locked/>
    <w:rsid w:val="008015EA"/>
    <w:rPr>
      <w:rFonts w:eastAsia="SimSun"/>
      <w:sz w:val="21"/>
      <w:lang w:val="en-GB"/>
    </w:rPr>
  </w:style>
  <w:style w:type="paragraph" w:customStyle="1" w:styleId="Bullet-">
    <w:name w:val="Bullet -"/>
    <w:basedOn w:val="Normal"/>
    <w:next w:val="Normal"/>
    <w:uiPriority w:val="99"/>
    <w:rsid w:val="008015EA"/>
    <w:pPr>
      <w:numPr>
        <w:numId w:val="17"/>
      </w:numPr>
      <w:spacing w:after="60" w:line="288" w:lineRule="auto"/>
    </w:pPr>
    <w:rPr>
      <w:rFonts w:ascii="Times New Roman" w:hAnsi="Times New Roman"/>
      <w:b w:val="0"/>
      <w:i/>
      <w:sz w:val="26"/>
      <w:szCs w:val="26"/>
    </w:rPr>
  </w:style>
  <w:style w:type="paragraph" w:customStyle="1" w:styleId="Style13ptBoldCenteredLinespacing15lines">
    <w:name w:val="Style 13 pt Bold Centered Line spacing:  1.5 lines"/>
    <w:basedOn w:val="Normal"/>
    <w:uiPriority w:val="99"/>
    <w:rsid w:val="008015EA"/>
    <w:pPr>
      <w:spacing w:line="360" w:lineRule="auto"/>
      <w:jc w:val="center"/>
    </w:pPr>
    <w:rPr>
      <w:rFonts w:ascii="Times New Roman" w:hAnsi="Times New Roman"/>
      <w:bCs/>
      <w:sz w:val="26"/>
      <w:szCs w:val="20"/>
    </w:rPr>
  </w:style>
  <w:style w:type="character" w:customStyle="1" w:styleId="f3">
    <w:name w:val="f3"/>
    <w:uiPriority w:val="99"/>
    <w:rsid w:val="008015EA"/>
    <w:rPr>
      <w:rFonts w:cs="Times New Roman"/>
    </w:rPr>
  </w:style>
  <w:style w:type="paragraph" w:customStyle="1" w:styleId="chuthuong">
    <w:name w:val="chu thuong"/>
    <w:link w:val="chuthuongChar"/>
    <w:uiPriority w:val="99"/>
    <w:rsid w:val="0032753B"/>
    <w:pPr>
      <w:spacing w:before="240" w:line="312" w:lineRule="auto"/>
      <w:ind w:left="1418"/>
      <w:jc w:val="both"/>
    </w:pPr>
    <w:rPr>
      <w:rFonts w:ascii="Arial" w:hAnsi="Arial"/>
      <w:noProof/>
      <w:color w:val="800080"/>
      <w:sz w:val="24"/>
    </w:rPr>
  </w:style>
  <w:style w:type="character" w:customStyle="1" w:styleId="chuthuongChar">
    <w:name w:val="chu thuong Char"/>
    <w:link w:val="chuthuong"/>
    <w:uiPriority w:val="99"/>
    <w:locked/>
    <w:rsid w:val="0032753B"/>
    <w:rPr>
      <w:rFonts w:ascii="Arial" w:hAnsi="Arial" w:cs="Times New Roman"/>
      <w:noProof/>
      <w:color w:val="800080"/>
      <w:sz w:val="24"/>
      <w:lang w:val="en-US" w:eastAsia="en-US" w:bidi="ar-SA"/>
    </w:rPr>
  </w:style>
  <w:style w:type="paragraph" w:customStyle="1" w:styleId="MCCHNH">
    <w:name w:val="MỤC CHÍNH"/>
    <w:basedOn w:val="Header"/>
    <w:uiPriority w:val="99"/>
    <w:rsid w:val="0032753B"/>
    <w:pPr>
      <w:numPr>
        <w:numId w:val="18"/>
      </w:numPr>
      <w:tabs>
        <w:tab w:val="clear" w:pos="4320"/>
        <w:tab w:val="clear" w:pos="8640"/>
      </w:tabs>
      <w:suppressAutoHyphens w:val="0"/>
      <w:spacing w:before="240" w:line="312" w:lineRule="auto"/>
      <w:jc w:val="both"/>
    </w:pPr>
    <w:rPr>
      <w:rFonts w:ascii="Arial" w:hAnsi="Arial" w:cs="Arial"/>
      <w:b/>
      <w:bCs/>
      <w:color w:val="800080"/>
      <w:sz w:val="40"/>
      <w:lang w:eastAsia="en-US"/>
    </w:rPr>
  </w:style>
  <w:style w:type="paragraph" w:customStyle="1" w:styleId="21Muc21">
    <w:name w:val="2.1. Muc 2.1"/>
    <w:basedOn w:val="chuthuong"/>
    <w:uiPriority w:val="99"/>
    <w:rsid w:val="0032753B"/>
    <w:pPr>
      <w:numPr>
        <w:ilvl w:val="1"/>
        <w:numId w:val="18"/>
      </w:numPr>
      <w:shd w:val="pct5" w:color="auto" w:fill="FFFFFF"/>
      <w:tabs>
        <w:tab w:val="clear" w:pos="1515"/>
        <w:tab w:val="num" w:pos="1440"/>
      </w:tabs>
      <w:spacing w:before="120"/>
      <w:ind w:left="1440" w:hanging="360"/>
    </w:pPr>
    <w:rPr>
      <w:b/>
      <w:sz w:val="32"/>
    </w:rPr>
  </w:style>
  <w:style w:type="paragraph" w:customStyle="1" w:styleId="311Muc311">
    <w:name w:val="3.1.1. Muc 3.1.1"/>
    <w:basedOn w:val="Normal"/>
    <w:uiPriority w:val="99"/>
    <w:rsid w:val="0032753B"/>
    <w:pPr>
      <w:numPr>
        <w:ilvl w:val="2"/>
        <w:numId w:val="18"/>
      </w:numPr>
      <w:spacing w:before="240" w:line="360" w:lineRule="auto"/>
      <w:jc w:val="both"/>
    </w:pPr>
    <w:rPr>
      <w:rFonts w:ascii="Arial" w:hAnsi="Arial" w:cs="Arial"/>
      <w:noProof/>
      <w:color w:val="800080"/>
      <w:sz w:val="22"/>
      <w:szCs w:val="20"/>
    </w:rPr>
  </w:style>
  <w:style w:type="paragraph" w:customStyle="1" w:styleId="Tenbang">
    <w:name w:val="Ten bang"/>
    <w:basedOn w:val="chuthuong"/>
    <w:link w:val="TenbangChar"/>
    <w:uiPriority w:val="99"/>
    <w:rsid w:val="0032753B"/>
    <w:pPr>
      <w:tabs>
        <w:tab w:val="num" w:pos="2138"/>
      </w:tabs>
      <w:spacing w:line="288" w:lineRule="auto"/>
    </w:pPr>
    <w:rPr>
      <w:b/>
      <w:bCs/>
      <w:i/>
    </w:rPr>
  </w:style>
  <w:style w:type="character" w:customStyle="1" w:styleId="TenbangChar">
    <w:name w:val="Ten bang Char"/>
    <w:link w:val="Tenbang"/>
    <w:uiPriority w:val="99"/>
    <w:locked/>
    <w:rsid w:val="0032753B"/>
    <w:rPr>
      <w:rFonts w:ascii="Arial" w:hAnsi="Arial" w:cs="Times New Roman"/>
      <w:b/>
      <w:bCs/>
      <w:i/>
      <w:noProof/>
      <w:color w:val="800080"/>
      <w:sz w:val="24"/>
      <w:lang w:val="en-US" w:eastAsia="en-US" w:bidi="ar-SA"/>
    </w:rPr>
  </w:style>
  <w:style w:type="paragraph" w:customStyle="1" w:styleId="MUCTHU2">
    <w:name w:val="MUC THU 2"/>
    <w:basedOn w:val="21Muc21"/>
    <w:uiPriority w:val="99"/>
    <w:rsid w:val="0032753B"/>
    <w:rPr>
      <w:rFonts w:ascii="Times New Roman" w:hAnsi="Times New Roman"/>
      <w:bCs/>
      <w:color w:val="auto"/>
    </w:rPr>
  </w:style>
  <w:style w:type="numbering" w:styleId="1ai">
    <w:name w:val="Outline List 1"/>
    <w:basedOn w:val="NoList"/>
    <w:uiPriority w:val="99"/>
    <w:semiHidden/>
    <w:unhideWhenUsed/>
    <w:locked/>
    <w:rsid w:val="00003DC9"/>
    <w:pPr>
      <w:numPr>
        <w:numId w:val="8"/>
      </w:numPr>
    </w:pPr>
  </w:style>
  <w:style w:type="numbering" w:styleId="111111">
    <w:name w:val="Outline List 2"/>
    <w:basedOn w:val="NoList"/>
    <w:uiPriority w:val="99"/>
    <w:semiHidden/>
    <w:unhideWhenUsed/>
    <w:locked/>
    <w:rsid w:val="00003DC9"/>
    <w:pPr>
      <w:numPr>
        <w:numId w:val="7"/>
      </w:numPr>
    </w:pPr>
  </w:style>
  <w:style w:type="numbering" w:styleId="ArticleSection">
    <w:name w:val="Outline List 3"/>
    <w:basedOn w:val="NoList"/>
    <w:uiPriority w:val="99"/>
    <w:semiHidden/>
    <w:unhideWhenUsed/>
    <w:locked/>
    <w:rsid w:val="00003DC9"/>
    <w:pPr>
      <w:numPr>
        <w:numId w:val="4"/>
      </w:numPr>
    </w:pPr>
  </w:style>
  <w:style w:type="paragraph" w:customStyle="1" w:styleId="Normal12">
    <w:name w:val="Normal 1"/>
    <w:basedOn w:val="Normal"/>
    <w:link w:val="Normal1Char"/>
    <w:qFormat/>
    <w:rsid w:val="00C277A6"/>
    <w:pPr>
      <w:spacing w:before="120" w:after="120"/>
      <w:ind w:firstLine="567"/>
      <w:jc w:val="both"/>
    </w:pPr>
    <w:rPr>
      <w:rFonts w:ascii="Times New Roman" w:hAnsi="Times New Roman"/>
      <w:b w:val="0"/>
      <w:color w:val="000000"/>
      <w:sz w:val="26"/>
      <w:szCs w:val="26"/>
      <w:lang w:val="vi-VN" w:eastAsia="zh-TW"/>
    </w:rPr>
  </w:style>
  <w:style w:type="character" w:customStyle="1" w:styleId="Normal1Char">
    <w:name w:val="Normal 1 Char"/>
    <w:link w:val="Normal12"/>
    <w:qFormat/>
    <w:rsid w:val="00C277A6"/>
    <w:rPr>
      <w:color w:val="000000"/>
      <w:sz w:val="26"/>
      <w:szCs w:val="26"/>
      <w:lang w:val="vi-VN" w:eastAsia="zh-TW"/>
    </w:rPr>
  </w:style>
  <w:style w:type="character" w:customStyle="1" w:styleId="NormalWebChar">
    <w:name w:val="Normal (Web) Char"/>
    <w:aliases w:val="Normal (Web) Char Char Char Char,Normal (Web) Char Char Char1"/>
    <w:link w:val="NormalWeb"/>
    <w:uiPriority w:val="99"/>
    <w:qFormat/>
    <w:locked/>
    <w:rsid w:val="006169BA"/>
    <w:rPr>
      <w:sz w:val="26"/>
      <w:szCs w:val="24"/>
      <w:lang w:eastAsia="ar-SA"/>
    </w:rPr>
  </w:style>
  <w:style w:type="paragraph" w:customStyle="1" w:styleId="nomal">
    <w:name w:val="nomal"/>
    <w:basedOn w:val="Normal"/>
    <w:link w:val="nomalChar"/>
    <w:qFormat/>
    <w:rsid w:val="007677E8"/>
    <w:pPr>
      <w:spacing w:before="120" w:after="120"/>
      <w:ind w:firstLine="567"/>
      <w:jc w:val="both"/>
    </w:pPr>
    <w:rPr>
      <w:rFonts w:ascii="Calibri" w:eastAsia="MS Mincho" w:hAnsi="Calibri"/>
      <w:b w:val="0"/>
      <w:sz w:val="26"/>
      <w:szCs w:val="26"/>
      <w:lang w:val="it-IT" w:eastAsia="x-none"/>
    </w:rPr>
  </w:style>
  <w:style w:type="character" w:customStyle="1" w:styleId="nomalChar">
    <w:name w:val="nomal Char"/>
    <w:link w:val="nomal"/>
    <w:locked/>
    <w:rsid w:val="007677E8"/>
    <w:rPr>
      <w:rFonts w:ascii="Calibri" w:eastAsia="MS Mincho" w:hAnsi="Calibri"/>
      <w:sz w:val="26"/>
      <w:szCs w:val="26"/>
      <w:lang w:val="it-IT" w:eastAsia="x-none"/>
    </w:rPr>
  </w:style>
  <w:style w:type="paragraph" w:customStyle="1" w:styleId="MUCBANG2">
    <w:name w:val="MUC BANG 2"/>
    <w:basedOn w:val="DANHMCHNH"/>
    <w:qFormat/>
    <w:rsid w:val="004B28EF"/>
    <w:pPr>
      <w:tabs>
        <w:tab w:val="right" w:leader="dot" w:pos="9630"/>
      </w:tabs>
      <w:ind w:right="-27"/>
    </w:pPr>
    <w:rPr>
      <w:i w:val="0"/>
    </w:rPr>
  </w:style>
  <w:style w:type="character" w:customStyle="1" w:styleId="BodyText1Char">
    <w:name w:val="Body Text1 Char"/>
    <w:aliases w:val="Char Char Char1 Char Char,Char Char Char Char2,Char Char2 Char Char Char,Char Char Char1 Char Char Char Char Char Char,Body Text1 Char2,Char Char Char1 Char Char2,Char Char Char1 Char1,Char Char4 Char1"/>
    <w:rsid w:val="00001745"/>
    <w:rPr>
      <w:sz w:val="24"/>
      <w:szCs w:val="24"/>
      <w:lang w:val="en-US" w:eastAsia="en-US" w:bidi="ar-SA"/>
    </w:rPr>
  </w:style>
  <w:style w:type="paragraph" w:customStyle="1" w:styleId="anh-">
    <w:name w:val="anh -"/>
    <w:basedOn w:val="Normal"/>
    <w:rsid w:val="00636981"/>
    <w:pPr>
      <w:tabs>
        <w:tab w:val="num" w:pos="1260"/>
      </w:tabs>
      <w:spacing w:after="120"/>
      <w:ind w:left="1260" w:hanging="360"/>
      <w:jc w:val="both"/>
    </w:pPr>
    <w:rPr>
      <w:rFonts w:ascii="Times New Roman" w:eastAsia="DengXian" w:hAnsi="Times New Roman"/>
      <w:b w:val="0"/>
      <w:noProof/>
      <w:sz w:val="26"/>
      <w:szCs w:val="26"/>
      <w:lang w:val="vi-VN" w:eastAsia="x-none"/>
    </w:rPr>
  </w:style>
  <w:style w:type="paragraph" w:customStyle="1" w:styleId="Normal100">
    <w:name w:val="Normal10"/>
    <w:basedOn w:val="Normal"/>
    <w:qFormat/>
    <w:rsid w:val="00171EAA"/>
    <w:pPr>
      <w:spacing w:before="240" w:after="240" w:line="312" w:lineRule="auto"/>
      <w:ind w:firstLine="360"/>
      <w:jc w:val="both"/>
    </w:pPr>
    <w:rPr>
      <w:rFonts w:ascii="Times New Roman" w:eastAsia="Calibri" w:hAnsi="Times New Roman"/>
      <w:b w:val="0"/>
      <w:sz w:val="26"/>
      <w:szCs w:val="22"/>
    </w:rPr>
  </w:style>
  <w:style w:type="paragraph" w:customStyle="1" w:styleId="Normal22">
    <w:name w:val="Normal22"/>
    <w:basedOn w:val="Normal"/>
    <w:qFormat/>
    <w:rsid w:val="00BE3306"/>
    <w:pPr>
      <w:spacing w:before="240" w:after="240" w:line="312" w:lineRule="auto"/>
      <w:ind w:firstLine="360"/>
      <w:jc w:val="both"/>
    </w:pPr>
    <w:rPr>
      <w:rFonts w:ascii="Times New Roman" w:eastAsia="DengXian" w:hAnsi="Times New Roman"/>
      <w:b w:val="0"/>
      <w:sz w:val="26"/>
      <w:szCs w:val="22"/>
    </w:rPr>
  </w:style>
  <w:style w:type="paragraph" w:customStyle="1" w:styleId="Gchngang">
    <w:name w:val="Gạch ngang"/>
    <w:basedOn w:val="Normal"/>
    <w:link w:val="GchngangChar"/>
    <w:qFormat/>
    <w:rsid w:val="00092919"/>
    <w:pPr>
      <w:spacing w:beforeLines="40" w:before="40" w:afterLines="40" w:after="40"/>
      <w:ind w:left="360" w:hanging="360"/>
      <w:jc w:val="both"/>
    </w:pPr>
    <w:rPr>
      <w:rFonts w:ascii="Times New Roman" w:hAnsi="Times New Roman"/>
      <w:b w:val="0"/>
      <w:sz w:val="26"/>
      <w:szCs w:val="26"/>
      <w:lang w:val="x-none" w:eastAsia="zh-TW"/>
    </w:rPr>
  </w:style>
  <w:style w:type="character" w:customStyle="1" w:styleId="GchngangChar">
    <w:name w:val="Gạch ngang Char"/>
    <w:link w:val="Gchngang"/>
    <w:rsid w:val="00092919"/>
    <w:rPr>
      <w:sz w:val="26"/>
      <w:szCs w:val="26"/>
      <w:lang w:val="x-none" w:eastAsia="zh-TW"/>
    </w:rPr>
  </w:style>
  <w:style w:type="paragraph" w:customStyle="1" w:styleId="HUONG3">
    <w:name w:val="HUONG 3"/>
    <w:basedOn w:val="Normal"/>
    <w:qFormat/>
    <w:rsid w:val="00A02E28"/>
    <w:pPr>
      <w:jc w:val="both"/>
    </w:pPr>
    <w:rPr>
      <w:rFonts w:ascii="Times New Roman" w:hAnsi="Times New Roman"/>
      <w:sz w:val="26"/>
    </w:rPr>
  </w:style>
  <w:style w:type="paragraph" w:customStyle="1" w:styleId="gchvnbn">
    <w:name w:val="gạch văn bản"/>
    <w:basedOn w:val="Normal"/>
    <w:qFormat/>
    <w:rsid w:val="00A02E28"/>
    <w:pPr>
      <w:tabs>
        <w:tab w:val="left" w:pos="851"/>
        <w:tab w:val="left" w:pos="1418"/>
      </w:tabs>
      <w:spacing w:before="120" w:after="120" w:line="312" w:lineRule="auto"/>
      <w:ind w:firstLine="567"/>
      <w:jc w:val="both"/>
    </w:pPr>
    <w:rPr>
      <w:rFonts w:ascii="Times New Roman" w:eastAsia="Calibri" w:hAnsi="Times New Roman"/>
      <w:b w:val="0"/>
      <w:sz w:val="28"/>
      <w:szCs w:val="26"/>
      <w:lang w:val="vi-VN"/>
    </w:rPr>
  </w:style>
  <w:style w:type="paragraph" w:customStyle="1" w:styleId="TableParagraph">
    <w:name w:val="Table Paragraph"/>
    <w:basedOn w:val="Normal"/>
    <w:uiPriority w:val="1"/>
    <w:qFormat/>
    <w:rsid w:val="00824E08"/>
    <w:pPr>
      <w:widowControl w:val="0"/>
      <w:autoSpaceDE w:val="0"/>
      <w:autoSpaceDN w:val="0"/>
      <w:spacing w:after="160" w:line="259" w:lineRule="auto"/>
    </w:pPr>
    <w:rPr>
      <w:rFonts w:ascii="Times New Roman" w:hAnsi="Times New Roman"/>
      <w:b w:val="0"/>
      <w:sz w:val="22"/>
      <w:szCs w:val="22"/>
      <w:lang w:bidi="en-US"/>
    </w:rPr>
  </w:style>
  <w:style w:type="paragraph" w:customStyle="1" w:styleId="DANHMUCHINH">
    <w:name w:val="DANH MUC HINH"/>
    <w:basedOn w:val="MUC3"/>
    <w:qFormat/>
    <w:rsid w:val="000B0DAF"/>
    <w:pPr>
      <w:spacing w:before="120" w:line="240" w:lineRule="auto"/>
      <w:jc w:val="center"/>
    </w:pPr>
    <w:rPr>
      <w:b w:val="0"/>
      <w:szCs w:val="26"/>
    </w:rPr>
  </w:style>
  <w:style w:type="paragraph" w:styleId="Bibliography">
    <w:name w:val="Bibliography"/>
    <w:basedOn w:val="Normal"/>
    <w:next w:val="Normal"/>
    <w:uiPriority w:val="37"/>
    <w:unhideWhenUsed/>
    <w:rsid w:val="000B0DAF"/>
  </w:style>
  <w:style w:type="paragraph" w:customStyle="1" w:styleId="DMHNH">
    <w:name w:val="DM HÌNH"/>
    <w:basedOn w:val="Normal"/>
    <w:qFormat/>
    <w:rsid w:val="00FA5E83"/>
    <w:pPr>
      <w:spacing w:line="360" w:lineRule="auto"/>
      <w:jc w:val="center"/>
    </w:pPr>
    <w:rPr>
      <w:rFonts w:ascii="Times New Roman" w:eastAsia="SimSun" w:hAnsi="Times New Roman"/>
      <w:b w:val="0"/>
      <w:bCs/>
      <w:sz w:val="26"/>
      <w:szCs w:val="26"/>
      <w:lang w:val="en-GB"/>
    </w:rPr>
  </w:style>
  <w:style w:type="paragraph" w:customStyle="1" w:styleId="1DongChinh">
    <w:name w:val="1.Dong Chinh"/>
    <w:basedOn w:val="Normal"/>
    <w:link w:val="1DongChinhChar"/>
    <w:qFormat/>
    <w:rsid w:val="00CF13B8"/>
    <w:pPr>
      <w:spacing w:before="120" w:after="120" w:line="288" w:lineRule="auto"/>
      <w:ind w:left="567"/>
      <w:jc w:val="both"/>
    </w:pPr>
    <w:rPr>
      <w:rFonts w:ascii="Times New Roman" w:hAnsi="Times New Roman"/>
      <w:b w:val="0"/>
      <w:sz w:val="26"/>
      <w:szCs w:val="20"/>
      <w:lang w:val="en-GB"/>
    </w:rPr>
  </w:style>
  <w:style w:type="character" w:customStyle="1" w:styleId="1DongChinhChar">
    <w:name w:val="1.Dong Chinh Char"/>
    <w:link w:val="1DongChinh"/>
    <w:rsid w:val="00CF13B8"/>
    <w:rPr>
      <w:sz w:val="26"/>
      <w:lang w:val="en-GB"/>
    </w:rPr>
  </w:style>
  <w:style w:type="paragraph" w:customStyle="1" w:styleId="DMBNG">
    <w:name w:val="DM BẢNG"/>
    <w:basedOn w:val="Normal"/>
    <w:link w:val="DMBNGChar"/>
    <w:qFormat/>
    <w:rsid w:val="00CF13B8"/>
    <w:pPr>
      <w:spacing w:line="360" w:lineRule="auto"/>
      <w:jc w:val="center"/>
    </w:pPr>
    <w:rPr>
      <w:rFonts w:ascii="Times New Roman" w:eastAsia="SimSun" w:hAnsi="Times New Roman"/>
      <w:b w:val="0"/>
      <w:sz w:val="26"/>
      <w:szCs w:val="26"/>
      <w:shd w:val="clear" w:color="auto" w:fill="FFFFFF"/>
      <w:lang w:val="it-IT"/>
    </w:rPr>
  </w:style>
  <w:style w:type="character" w:customStyle="1" w:styleId="DMBNGChar">
    <w:name w:val="DM BẢNG Char"/>
    <w:link w:val="DMBNG"/>
    <w:rsid w:val="00CF13B8"/>
    <w:rPr>
      <w:rFonts w:eastAsia="SimSun"/>
      <w:sz w:val="26"/>
      <w:szCs w:val="26"/>
      <w:lang w:val="it-IT"/>
    </w:rPr>
  </w:style>
  <w:style w:type="character" w:customStyle="1" w:styleId="NIDUNGChar">
    <w:name w:val="NỘI DUNG Char"/>
    <w:link w:val="NIDUNG"/>
    <w:locked/>
    <w:rsid w:val="000A04FF"/>
    <w:rPr>
      <w:rFonts w:eastAsia="Calibri"/>
      <w:i/>
      <w:noProof/>
      <w:color w:val="0D0D0D"/>
      <w:sz w:val="26"/>
      <w:szCs w:val="26"/>
      <w:u w:val="single"/>
      <w:shd w:val="clear" w:color="auto" w:fill="FFFFFF"/>
      <w:lang w:val="es-UY"/>
    </w:rPr>
  </w:style>
  <w:style w:type="paragraph" w:customStyle="1" w:styleId="NIDUNG">
    <w:name w:val="NỘI DUNG"/>
    <w:basedOn w:val="Normal"/>
    <w:link w:val="NIDUNGChar"/>
    <w:autoRedefine/>
    <w:qFormat/>
    <w:rsid w:val="000A04FF"/>
    <w:pPr>
      <w:shd w:val="clear" w:color="auto" w:fill="FFFFFF"/>
      <w:spacing w:before="120" w:after="120"/>
      <w:ind w:right="-108" w:firstLine="540"/>
      <w:jc w:val="both"/>
    </w:pPr>
    <w:rPr>
      <w:rFonts w:ascii="Times New Roman" w:eastAsia="Calibri" w:hAnsi="Times New Roman"/>
      <w:b w:val="0"/>
      <w:i/>
      <w:noProof/>
      <w:color w:val="0D0D0D"/>
      <w:sz w:val="26"/>
      <w:szCs w:val="26"/>
      <w:u w:val="single"/>
      <w:lang w:val="es-UY"/>
    </w:rPr>
  </w:style>
  <w:style w:type="paragraph" w:customStyle="1" w:styleId="MC1">
    <w:name w:val="MỤC 1"/>
    <w:basedOn w:val="Heading1"/>
    <w:qFormat/>
    <w:rsid w:val="00982775"/>
    <w:pPr>
      <w:spacing w:before="0" w:after="0"/>
      <w:jc w:val="center"/>
    </w:pPr>
    <w:rPr>
      <w:rFonts w:ascii="Times New Roman" w:hAnsi="Times New Roman" w:cs="Times New Roman"/>
      <w:kern w:val="0"/>
      <w:sz w:val="28"/>
      <w:szCs w:val="28"/>
    </w:rPr>
  </w:style>
  <w:style w:type="paragraph" w:customStyle="1" w:styleId="TextChar">
    <w:name w:val="Text Char"/>
    <w:basedOn w:val="Normal"/>
    <w:link w:val="TextCharChar1"/>
    <w:rsid w:val="00982775"/>
    <w:pPr>
      <w:spacing w:after="120" w:line="288" w:lineRule="auto"/>
      <w:ind w:firstLine="567"/>
      <w:jc w:val="both"/>
    </w:pPr>
    <w:rPr>
      <w:rFonts w:ascii="Trebuchet MS" w:eastAsia="STXinwei" w:hAnsi="Trebuchet MS"/>
      <w:b w:val="0"/>
      <w:sz w:val="28"/>
      <w:szCs w:val="28"/>
      <w:lang w:val="vi-VN" w:eastAsia="x-none"/>
    </w:rPr>
  </w:style>
  <w:style w:type="character" w:customStyle="1" w:styleId="TextCharChar1">
    <w:name w:val="Text Char Char1"/>
    <w:link w:val="TextChar"/>
    <w:locked/>
    <w:rsid w:val="00982775"/>
    <w:rPr>
      <w:rFonts w:ascii="Trebuchet MS" w:eastAsia="STXinwei" w:hAnsi="Trebuchet MS"/>
      <w:sz w:val="28"/>
      <w:szCs w:val="28"/>
      <w:lang w:val="vi-VN" w:eastAsia="x-none"/>
    </w:rPr>
  </w:style>
  <w:style w:type="paragraph" w:customStyle="1" w:styleId="xl159">
    <w:name w:val="xl159"/>
    <w:basedOn w:val="Normal"/>
    <w:rsid w:val="00732045"/>
    <w:pPr>
      <w:keepNext/>
      <w:pBdr>
        <w:top w:val="single" w:sz="4" w:space="0" w:color="auto"/>
        <w:left w:val="single" w:sz="4" w:space="0" w:color="auto"/>
        <w:bottom w:val="single" w:sz="4" w:space="0" w:color="auto"/>
      </w:pBdr>
      <w:shd w:val="clear" w:color="000000" w:fill="FFFF00"/>
      <w:spacing w:before="100" w:beforeAutospacing="1" w:after="100" w:afterAutospacing="1"/>
    </w:pPr>
    <w:rPr>
      <w:rFonts w:ascii="Times New Roman" w:hAnsi="Times New Roman"/>
      <w:b w:val="0"/>
      <w:sz w:val="16"/>
      <w:szCs w:val="16"/>
      <w:lang w:val="vi-VN" w:eastAsia="vi-VN"/>
    </w:rPr>
  </w:style>
  <w:style w:type="paragraph" w:customStyle="1" w:styleId="Box-Text-List">
    <w:name w:val="Box-Text-List"/>
    <w:basedOn w:val="Normal"/>
    <w:rsid w:val="0060684F"/>
    <w:pPr>
      <w:keepNext/>
      <w:widowControl w:val="0"/>
      <w:numPr>
        <w:numId w:val="20"/>
      </w:numPr>
      <w:tabs>
        <w:tab w:val="num" w:pos="360"/>
        <w:tab w:val="left" w:pos="720"/>
        <w:tab w:val="left" w:pos="1080"/>
        <w:tab w:val="left" w:pos="1440"/>
        <w:tab w:val="left" w:pos="2880"/>
        <w:tab w:val="left" w:pos="4320"/>
        <w:tab w:val="left" w:pos="5760"/>
        <w:tab w:val="left" w:pos="7200"/>
        <w:tab w:val="left" w:pos="8640"/>
        <w:tab w:val="left" w:pos="9000"/>
        <w:tab w:val="left" w:pos="10080"/>
        <w:tab w:val="left" w:pos="11520"/>
        <w:tab w:val="left" w:pos="12960"/>
        <w:tab w:val="left" w:pos="14400"/>
        <w:tab w:val="left" w:pos="15840"/>
      </w:tabs>
      <w:spacing w:before="240"/>
      <w:ind w:left="0" w:firstLine="0"/>
    </w:pPr>
    <w:rPr>
      <w:rFonts w:ascii="Times New Roman" w:hAnsi="Times New Roman"/>
      <w:sz w:val="26"/>
      <w:lang w:val="en-GB"/>
    </w:rPr>
  </w:style>
  <w:style w:type="paragraph" w:customStyle="1" w:styleId="Gchudng">
    <w:name w:val="Gạch đầu dòng"/>
    <w:qFormat/>
    <w:rsid w:val="00FB312E"/>
    <w:pPr>
      <w:numPr>
        <w:numId w:val="21"/>
      </w:numPr>
      <w:spacing w:before="60" w:after="60" w:line="276" w:lineRule="auto"/>
      <w:jc w:val="both"/>
    </w:pPr>
    <w:rPr>
      <w:rFonts w:eastAsia="Calibr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45519">
      <w:bodyDiv w:val="1"/>
      <w:marLeft w:val="0"/>
      <w:marRight w:val="0"/>
      <w:marTop w:val="0"/>
      <w:marBottom w:val="0"/>
      <w:divBdr>
        <w:top w:val="none" w:sz="0" w:space="0" w:color="auto"/>
        <w:left w:val="none" w:sz="0" w:space="0" w:color="auto"/>
        <w:bottom w:val="none" w:sz="0" w:space="0" w:color="auto"/>
        <w:right w:val="none" w:sz="0" w:space="0" w:color="auto"/>
      </w:divBdr>
    </w:div>
    <w:div w:id="834615316">
      <w:bodyDiv w:val="1"/>
      <w:marLeft w:val="0"/>
      <w:marRight w:val="0"/>
      <w:marTop w:val="0"/>
      <w:marBottom w:val="0"/>
      <w:divBdr>
        <w:top w:val="none" w:sz="0" w:space="0" w:color="auto"/>
        <w:left w:val="none" w:sz="0" w:space="0" w:color="auto"/>
        <w:bottom w:val="none" w:sz="0" w:space="0" w:color="auto"/>
        <w:right w:val="none" w:sz="0" w:space="0" w:color="auto"/>
      </w:divBdr>
    </w:div>
    <w:div w:id="1139034542">
      <w:marLeft w:val="0"/>
      <w:marRight w:val="0"/>
      <w:marTop w:val="0"/>
      <w:marBottom w:val="0"/>
      <w:divBdr>
        <w:top w:val="none" w:sz="0" w:space="0" w:color="auto"/>
        <w:left w:val="none" w:sz="0" w:space="0" w:color="auto"/>
        <w:bottom w:val="none" w:sz="0" w:space="0" w:color="auto"/>
        <w:right w:val="none" w:sz="0" w:space="0" w:color="auto"/>
      </w:divBdr>
    </w:div>
    <w:div w:id="1139034543">
      <w:marLeft w:val="0"/>
      <w:marRight w:val="0"/>
      <w:marTop w:val="0"/>
      <w:marBottom w:val="0"/>
      <w:divBdr>
        <w:top w:val="none" w:sz="0" w:space="0" w:color="auto"/>
        <w:left w:val="none" w:sz="0" w:space="0" w:color="auto"/>
        <w:bottom w:val="none" w:sz="0" w:space="0" w:color="auto"/>
        <w:right w:val="none" w:sz="0" w:space="0" w:color="auto"/>
      </w:divBdr>
    </w:div>
    <w:div w:id="1139034544">
      <w:marLeft w:val="0"/>
      <w:marRight w:val="0"/>
      <w:marTop w:val="0"/>
      <w:marBottom w:val="0"/>
      <w:divBdr>
        <w:top w:val="none" w:sz="0" w:space="0" w:color="auto"/>
        <w:left w:val="none" w:sz="0" w:space="0" w:color="auto"/>
        <w:bottom w:val="none" w:sz="0" w:space="0" w:color="auto"/>
        <w:right w:val="none" w:sz="0" w:space="0" w:color="auto"/>
      </w:divBdr>
    </w:div>
    <w:div w:id="1139034545">
      <w:marLeft w:val="0"/>
      <w:marRight w:val="0"/>
      <w:marTop w:val="0"/>
      <w:marBottom w:val="0"/>
      <w:divBdr>
        <w:top w:val="none" w:sz="0" w:space="0" w:color="auto"/>
        <w:left w:val="none" w:sz="0" w:space="0" w:color="auto"/>
        <w:bottom w:val="none" w:sz="0" w:space="0" w:color="auto"/>
        <w:right w:val="none" w:sz="0" w:space="0" w:color="auto"/>
      </w:divBdr>
    </w:div>
    <w:div w:id="1139034546">
      <w:marLeft w:val="0"/>
      <w:marRight w:val="0"/>
      <w:marTop w:val="0"/>
      <w:marBottom w:val="0"/>
      <w:divBdr>
        <w:top w:val="none" w:sz="0" w:space="0" w:color="auto"/>
        <w:left w:val="none" w:sz="0" w:space="0" w:color="auto"/>
        <w:bottom w:val="none" w:sz="0" w:space="0" w:color="auto"/>
        <w:right w:val="none" w:sz="0" w:space="0" w:color="auto"/>
      </w:divBdr>
    </w:div>
    <w:div w:id="1139034547">
      <w:marLeft w:val="0"/>
      <w:marRight w:val="0"/>
      <w:marTop w:val="0"/>
      <w:marBottom w:val="0"/>
      <w:divBdr>
        <w:top w:val="none" w:sz="0" w:space="0" w:color="auto"/>
        <w:left w:val="none" w:sz="0" w:space="0" w:color="auto"/>
        <w:bottom w:val="none" w:sz="0" w:space="0" w:color="auto"/>
        <w:right w:val="none" w:sz="0" w:space="0" w:color="auto"/>
      </w:divBdr>
    </w:div>
    <w:div w:id="1139034548">
      <w:marLeft w:val="0"/>
      <w:marRight w:val="0"/>
      <w:marTop w:val="0"/>
      <w:marBottom w:val="0"/>
      <w:divBdr>
        <w:top w:val="none" w:sz="0" w:space="0" w:color="auto"/>
        <w:left w:val="none" w:sz="0" w:space="0" w:color="auto"/>
        <w:bottom w:val="none" w:sz="0" w:space="0" w:color="auto"/>
        <w:right w:val="none" w:sz="0" w:space="0" w:color="auto"/>
      </w:divBdr>
    </w:div>
    <w:div w:id="1139034549">
      <w:marLeft w:val="0"/>
      <w:marRight w:val="0"/>
      <w:marTop w:val="0"/>
      <w:marBottom w:val="0"/>
      <w:divBdr>
        <w:top w:val="none" w:sz="0" w:space="0" w:color="auto"/>
        <w:left w:val="none" w:sz="0" w:space="0" w:color="auto"/>
        <w:bottom w:val="none" w:sz="0" w:space="0" w:color="auto"/>
        <w:right w:val="none" w:sz="0" w:space="0" w:color="auto"/>
      </w:divBdr>
    </w:div>
    <w:div w:id="1139034550">
      <w:marLeft w:val="0"/>
      <w:marRight w:val="0"/>
      <w:marTop w:val="0"/>
      <w:marBottom w:val="0"/>
      <w:divBdr>
        <w:top w:val="none" w:sz="0" w:space="0" w:color="auto"/>
        <w:left w:val="none" w:sz="0" w:space="0" w:color="auto"/>
        <w:bottom w:val="none" w:sz="0" w:space="0" w:color="auto"/>
        <w:right w:val="none" w:sz="0" w:space="0" w:color="auto"/>
      </w:divBdr>
    </w:div>
    <w:div w:id="1139034551">
      <w:marLeft w:val="0"/>
      <w:marRight w:val="0"/>
      <w:marTop w:val="0"/>
      <w:marBottom w:val="0"/>
      <w:divBdr>
        <w:top w:val="none" w:sz="0" w:space="0" w:color="auto"/>
        <w:left w:val="none" w:sz="0" w:space="0" w:color="auto"/>
        <w:bottom w:val="none" w:sz="0" w:space="0" w:color="auto"/>
        <w:right w:val="none" w:sz="0" w:space="0" w:color="auto"/>
      </w:divBdr>
    </w:div>
    <w:div w:id="1139034552">
      <w:marLeft w:val="0"/>
      <w:marRight w:val="0"/>
      <w:marTop w:val="0"/>
      <w:marBottom w:val="0"/>
      <w:divBdr>
        <w:top w:val="none" w:sz="0" w:space="0" w:color="auto"/>
        <w:left w:val="none" w:sz="0" w:space="0" w:color="auto"/>
        <w:bottom w:val="none" w:sz="0" w:space="0" w:color="auto"/>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
    <w:div w:id="1139034554">
      <w:marLeft w:val="0"/>
      <w:marRight w:val="0"/>
      <w:marTop w:val="0"/>
      <w:marBottom w:val="0"/>
      <w:divBdr>
        <w:top w:val="none" w:sz="0" w:space="0" w:color="auto"/>
        <w:left w:val="none" w:sz="0" w:space="0" w:color="auto"/>
        <w:bottom w:val="none" w:sz="0" w:space="0" w:color="auto"/>
        <w:right w:val="none" w:sz="0" w:space="0" w:color="auto"/>
      </w:divBdr>
    </w:div>
    <w:div w:id="1139034555">
      <w:marLeft w:val="0"/>
      <w:marRight w:val="0"/>
      <w:marTop w:val="0"/>
      <w:marBottom w:val="0"/>
      <w:divBdr>
        <w:top w:val="none" w:sz="0" w:space="0" w:color="auto"/>
        <w:left w:val="none" w:sz="0" w:space="0" w:color="auto"/>
        <w:bottom w:val="none" w:sz="0" w:space="0" w:color="auto"/>
        <w:right w:val="none" w:sz="0" w:space="0" w:color="auto"/>
      </w:divBdr>
    </w:div>
    <w:div w:id="1139034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DDD8-6E74-44EA-B856-5B5C97E9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9971</Words>
  <Characters>56835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66673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Trinh Dương Yến</cp:lastModifiedBy>
  <cp:revision>2</cp:revision>
  <cp:lastPrinted>2022-09-30T01:07:00Z</cp:lastPrinted>
  <dcterms:created xsi:type="dcterms:W3CDTF">2022-10-03T00:38:00Z</dcterms:created>
  <dcterms:modified xsi:type="dcterms:W3CDTF">2022-10-03T00:38:00Z</dcterms:modified>
</cp:coreProperties>
</file>