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9524882" w:displacedByCustomXml="next"/>
    <w:bookmarkStart w:id="1" w:name="_Toc59524248" w:displacedByCustomXml="next"/>
    <w:bookmarkStart w:id="2" w:name="_Toc58599077" w:displacedByCustomXml="next"/>
    <w:bookmarkStart w:id="3" w:name="_Toc58535383" w:displacedByCustomXml="next"/>
    <w:bookmarkStart w:id="4" w:name="_Toc58534982" w:displacedByCustomXml="next"/>
    <w:bookmarkStart w:id="5" w:name="_Toc58532791" w:displacedByCustomXml="next"/>
    <w:bookmarkStart w:id="6" w:name="_Toc58532620" w:displacedByCustomXml="next"/>
    <w:bookmarkStart w:id="7" w:name="_Toc58532450" w:displacedByCustomXml="next"/>
    <w:bookmarkStart w:id="8" w:name="_Toc58361905" w:displacedByCustomXml="next"/>
    <w:bookmarkStart w:id="9" w:name="_Toc109052225" w:displacedByCustomXml="next"/>
    <w:bookmarkStart w:id="10" w:name="_Toc292532134" w:displacedByCustomXml="next"/>
    <w:bookmarkStart w:id="11" w:name="_Toc392834340" w:displacedByCustomXml="next"/>
    <w:bookmarkStart w:id="12" w:name="_Toc251245573" w:displacedByCustomXml="next"/>
    <w:bookmarkStart w:id="13" w:name="_Toc214248118" w:displacedByCustomXml="next"/>
    <w:bookmarkStart w:id="14" w:name="_Toc185216753" w:displacedByCustomXml="next"/>
    <w:bookmarkStart w:id="15" w:name="_Toc185216041" w:displacedByCustomXml="next"/>
    <w:sdt>
      <w:sdtPr>
        <w:rPr>
          <w:rFonts w:ascii="Times New Roman" w:hAnsi="Times New Roman"/>
          <w:bCs w:val="0"/>
          <w:color w:val="auto"/>
          <w:sz w:val="24"/>
          <w:szCs w:val="24"/>
        </w:rPr>
        <w:id w:val="-156384310"/>
        <w:docPartObj>
          <w:docPartGallery w:val="Table of Contents"/>
          <w:docPartUnique/>
        </w:docPartObj>
      </w:sdtPr>
      <w:sdtEndPr>
        <w:rPr>
          <w:b w:val="0"/>
          <w:noProof/>
        </w:rPr>
      </w:sdtEndPr>
      <w:sdtContent>
        <w:p w:rsidR="00057CA5" w:rsidRPr="00F46FBF" w:rsidRDefault="00976ACF" w:rsidP="00976ACF">
          <w:pPr>
            <w:pStyle w:val="TOCHeading"/>
            <w:jc w:val="center"/>
            <w:rPr>
              <w:rFonts w:ascii="Times New Roman" w:hAnsi="Times New Roman"/>
              <w:sz w:val="36"/>
              <w:szCs w:val="36"/>
            </w:rPr>
          </w:pPr>
          <w:r w:rsidRPr="00F46FBF">
            <w:rPr>
              <w:rFonts w:ascii="Times New Roman" w:hAnsi="Times New Roman"/>
              <w:sz w:val="36"/>
              <w:szCs w:val="36"/>
            </w:rPr>
            <w:t>MỤC LỤC</w:t>
          </w:r>
        </w:p>
        <w:p w:rsidR="00854226" w:rsidRDefault="00057CA5">
          <w:pPr>
            <w:pStyle w:val="TOC1"/>
            <w:rPr>
              <w:rFonts w:asciiTheme="minorHAnsi" w:eastAsiaTheme="minorEastAsia" w:hAnsiTheme="minorHAnsi" w:cstheme="minorBidi"/>
              <w:b w:val="0"/>
              <w:sz w:val="22"/>
              <w:szCs w:val="22"/>
              <w:lang w:val="en-US"/>
            </w:rPr>
          </w:pPr>
          <w:r w:rsidRPr="00F46FBF">
            <w:fldChar w:fldCharType="begin"/>
          </w:r>
          <w:r w:rsidRPr="00F46FBF">
            <w:instrText xml:space="preserve"> TOC \o "1-3" \h \z \u </w:instrText>
          </w:r>
          <w:r w:rsidRPr="00F46FBF">
            <w:fldChar w:fldCharType="separate"/>
          </w:r>
          <w:hyperlink w:anchor="_Toc130159262" w:history="1">
            <w:r w:rsidR="00854226" w:rsidRPr="00A92A72">
              <w:rPr>
                <w:rStyle w:val="Hyperlink"/>
              </w:rPr>
              <w:t>PHẦN MỞ ĐẦU</w:t>
            </w:r>
            <w:r w:rsidR="00854226">
              <w:rPr>
                <w:webHidden/>
              </w:rPr>
              <w:tab/>
            </w:r>
            <w:r w:rsidR="00854226">
              <w:rPr>
                <w:webHidden/>
              </w:rPr>
              <w:fldChar w:fldCharType="begin"/>
            </w:r>
            <w:r w:rsidR="00854226">
              <w:rPr>
                <w:webHidden/>
              </w:rPr>
              <w:instrText xml:space="preserve"> PAGEREF _Toc130159262 \h </w:instrText>
            </w:r>
            <w:r w:rsidR="00854226">
              <w:rPr>
                <w:webHidden/>
              </w:rPr>
            </w:r>
            <w:r w:rsidR="00854226">
              <w:rPr>
                <w:webHidden/>
              </w:rPr>
              <w:fldChar w:fldCharType="separate"/>
            </w:r>
            <w:r w:rsidR="00F464E9">
              <w:rPr>
                <w:webHidden/>
              </w:rPr>
              <w:t>1</w:t>
            </w:r>
            <w:r w:rsidR="00854226">
              <w:rPr>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263" w:history="1">
            <w:r w:rsidR="00854226" w:rsidRPr="00A92A72">
              <w:rPr>
                <w:rStyle w:val="Hyperlink"/>
              </w:rPr>
              <w:t>I. ĐẶT VẤN ĐỀ</w:t>
            </w:r>
            <w:r w:rsidR="00854226">
              <w:rPr>
                <w:webHidden/>
              </w:rPr>
              <w:tab/>
            </w:r>
            <w:r w:rsidR="00854226">
              <w:rPr>
                <w:webHidden/>
              </w:rPr>
              <w:fldChar w:fldCharType="begin"/>
            </w:r>
            <w:r w:rsidR="00854226">
              <w:rPr>
                <w:webHidden/>
              </w:rPr>
              <w:instrText xml:space="preserve"> PAGEREF _Toc130159263 \h </w:instrText>
            </w:r>
            <w:r w:rsidR="00854226">
              <w:rPr>
                <w:webHidden/>
              </w:rPr>
            </w:r>
            <w:r w:rsidR="00854226">
              <w:rPr>
                <w:webHidden/>
              </w:rPr>
              <w:fldChar w:fldCharType="separate"/>
            </w:r>
            <w:r w:rsidR="00F464E9">
              <w:rPr>
                <w:webHidden/>
              </w:rPr>
              <w:t>1</w:t>
            </w:r>
            <w:r w:rsidR="00854226">
              <w:rPr>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264" w:history="1">
            <w:r w:rsidR="00854226" w:rsidRPr="00A92A72">
              <w:rPr>
                <w:rStyle w:val="Hyperlink"/>
              </w:rPr>
              <w:t>II. CĂN CỨ PHÁP LUẬT VÀ KỸ THUẬT THỰC HIỆN GIẤY PHÉP MÔI TRƯỜNG</w:t>
            </w:r>
            <w:r w:rsidR="00854226">
              <w:rPr>
                <w:webHidden/>
              </w:rPr>
              <w:tab/>
            </w:r>
            <w:r w:rsidR="00854226">
              <w:rPr>
                <w:webHidden/>
              </w:rPr>
              <w:fldChar w:fldCharType="begin"/>
            </w:r>
            <w:r w:rsidR="00854226">
              <w:rPr>
                <w:webHidden/>
              </w:rPr>
              <w:instrText xml:space="preserve"> PAGEREF _Toc130159264 \h </w:instrText>
            </w:r>
            <w:r w:rsidR="00854226">
              <w:rPr>
                <w:webHidden/>
              </w:rPr>
            </w:r>
            <w:r w:rsidR="00854226">
              <w:rPr>
                <w:webHidden/>
              </w:rPr>
              <w:fldChar w:fldCharType="separate"/>
            </w:r>
            <w:r w:rsidR="00F464E9">
              <w:rPr>
                <w:webHidden/>
              </w:rPr>
              <w:t>2</w:t>
            </w:r>
            <w:r w:rsidR="00854226">
              <w:rPr>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65" w:history="1">
            <w:r w:rsidR="00854226" w:rsidRPr="00854226">
              <w:rPr>
                <w:rStyle w:val="Hyperlink"/>
                <w:b w:val="0"/>
              </w:rPr>
              <w:t>1. Căn cứ Luật</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_Toc130159265 \h </w:instrText>
            </w:r>
            <w:r w:rsidR="00854226" w:rsidRPr="00854226">
              <w:rPr>
                <w:b w:val="0"/>
                <w:webHidden/>
              </w:rPr>
            </w:r>
            <w:r w:rsidR="00854226" w:rsidRPr="00854226">
              <w:rPr>
                <w:b w:val="0"/>
                <w:webHidden/>
              </w:rPr>
              <w:fldChar w:fldCharType="separate"/>
            </w:r>
            <w:r w:rsidR="00F464E9">
              <w:rPr>
                <w:b w:val="0"/>
                <w:webHidden/>
              </w:rPr>
              <w:t>2</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66" w:history="1">
            <w:r w:rsidR="00854226" w:rsidRPr="00854226">
              <w:rPr>
                <w:rStyle w:val="Hyperlink"/>
                <w:b w:val="0"/>
              </w:rPr>
              <w:t>2. Căn cứ Nghị</w:t>
            </w:r>
            <w:r w:rsidR="00854226" w:rsidRPr="00854226">
              <w:rPr>
                <w:rStyle w:val="Hyperlink"/>
                <w:b w:val="0"/>
                <w:spacing w:val="1"/>
              </w:rPr>
              <w:t xml:space="preserve"> </w:t>
            </w:r>
            <w:r w:rsidR="00854226" w:rsidRPr="00854226">
              <w:rPr>
                <w:rStyle w:val="Hyperlink"/>
                <w:b w:val="0"/>
              </w:rPr>
              <w:t>định</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_Toc130159266 \h </w:instrText>
            </w:r>
            <w:r w:rsidR="00854226" w:rsidRPr="00854226">
              <w:rPr>
                <w:b w:val="0"/>
                <w:webHidden/>
              </w:rPr>
            </w:r>
            <w:r w:rsidR="00854226" w:rsidRPr="00854226">
              <w:rPr>
                <w:b w:val="0"/>
                <w:webHidden/>
              </w:rPr>
              <w:fldChar w:fldCharType="separate"/>
            </w:r>
            <w:r w:rsidR="00F464E9">
              <w:rPr>
                <w:b w:val="0"/>
                <w:webHidden/>
              </w:rPr>
              <w:t>3</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67" w:history="1">
            <w:r w:rsidR="00854226" w:rsidRPr="00854226">
              <w:rPr>
                <w:rStyle w:val="Hyperlink"/>
                <w:b w:val="0"/>
              </w:rPr>
              <w:t>3. Căn cứ Thông tư</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_Toc130159267 \h </w:instrText>
            </w:r>
            <w:r w:rsidR="00854226" w:rsidRPr="00854226">
              <w:rPr>
                <w:b w:val="0"/>
                <w:webHidden/>
              </w:rPr>
            </w:r>
            <w:r w:rsidR="00854226" w:rsidRPr="00854226">
              <w:rPr>
                <w:b w:val="0"/>
                <w:webHidden/>
              </w:rPr>
              <w:fldChar w:fldCharType="separate"/>
            </w:r>
            <w:r w:rsidR="00F464E9">
              <w:rPr>
                <w:b w:val="0"/>
                <w:webHidden/>
              </w:rPr>
              <w:t>3</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68" w:history="1">
            <w:r w:rsidR="00854226" w:rsidRPr="00854226">
              <w:rPr>
                <w:rStyle w:val="Hyperlink"/>
                <w:b w:val="0"/>
              </w:rPr>
              <w:t>4. Quy chuẩn, tiêu</w:t>
            </w:r>
            <w:r w:rsidR="00854226" w:rsidRPr="00854226">
              <w:rPr>
                <w:rStyle w:val="Hyperlink"/>
                <w:b w:val="0"/>
                <w:spacing w:val="-1"/>
              </w:rPr>
              <w:t xml:space="preserve"> </w:t>
            </w:r>
            <w:r w:rsidR="00854226" w:rsidRPr="00854226">
              <w:rPr>
                <w:rStyle w:val="Hyperlink"/>
                <w:b w:val="0"/>
              </w:rPr>
              <w:t>chuẩn</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_Toc130159268 \h </w:instrText>
            </w:r>
            <w:r w:rsidR="00854226" w:rsidRPr="00854226">
              <w:rPr>
                <w:b w:val="0"/>
                <w:webHidden/>
              </w:rPr>
            </w:r>
            <w:r w:rsidR="00854226" w:rsidRPr="00854226">
              <w:rPr>
                <w:b w:val="0"/>
                <w:webHidden/>
              </w:rPr>
              <w:fldChar w:fldCharType="separate"/>
            </w:r>
            <w:r w:rsidR="00F464E9">
              <w:rPr>
                <w:b w:val="0"/>
                <w:webHidden/>
              </w:rPr>
              <w:t>4</w:t>
            </w:r>
            <w:r w:rsidR="00854226" w:rsidRPr="00854226">
              <w:rPr>
                <w:b w:val="0"/>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269" w:history="1">
            <w:r w:rsidR="00854226" w:rsidRPr="00A92A72">
              <w:rPr>
                <w:rStyle w:val="Hyperlink"/>
              </w:rPr>
              <w:t>III. CÁC VĂN BẢN PHÁP LÝ CỦA DỰ ÁN</w:t>
            </w:r>
            <w:r w:rsidR="00854226">
              <w:rPr>
                <w:webHidden/>
              </w:rPr>
              <w:tab/>
            </w:r>
            <w:r w:rsidR="00854226">
              <w:rPr>
                <w:webHidden/>
              </w:rPr>
              <w:fldChar w:fldCharType="begin"/>
            </w:r>
            <w:r w:rsidR="00854226">
              <w:rPr>
                <w:webHidden/>
              </w:rPr>
              <w:instrText xml:space="preserve"> PAGEREF _Toc130159269 \h </w:instrText>
            </w:r>
            <w:r w:rsidR="00854226">
              <w:rPr>
                <w:webHidden/>
              </w:rPr>
            </w:r>
            <w:r w:rsidR="00854226">
              <w:rPr>
                <w:webHidden/>
              </w:rPr>
              <w:fldChar w:fldCharType="separate"/>
            </w:r>
            <w:r w:rsidR="00F464E9">
              <w:rPr>
                <w:webHidden/>
              </w:rPr>
              <w:t>5</w:t>
            </w:r>
            <w:r w:rsidR="00854226">
              <w:rPr>
                <w:webHidden/>
              </w:rPr>
              <w:fldChar w:fldCharType="end"/>
            </w:r>
          </w:hyperlink>
        </w:p>
        <w:p w:rsidR="00854226" w:rsidRDefault="001F32F6">
          <w:pPr>
            <w:pStyle w:val="TOC1"/>
            <w:rPr>
              <w:rFonts w:asciiTheme="minorHAnsi" w:eastAsiaTheme="minorEastAsia" w:hAnsiTheme="minorHAnsi" w:cstheme="minorBidi"/>
              <w:b w:val="0"/>
              <w:sz w:val="22"/>
              <w:szCs w:val="22"/>
              <w:lang w:val="en-US"/>
            </w:rPr>
          </w:pPr>
          <w:hyperlink w:anchor="_Toc130159270" w:history="1">
            <w:r w:rsidR="00854226" w:rsidRPr="00A92A72">
              <w:rPr>
                <w:rStyle w:val="Hyperlink"/>
              </w:rPr>
              <w:t>CHƯƠNG I</w:t>
            </w:r>
            <w:r w:rsidR="00854226">
              <w:rPr>
                <w:rStyle w:val="Hyperlink"/>
                <w:lang w:val="en-US"/>
              </w:rPr>
              <w:t>:</w:t>
            </w:r>
            <w:r w:rsidR="00854226" w:rsidRPr="00A92A72">
              <w:rPr>
                <w:rStyle w:val="Hyperlink"/>
              </w:rPr>
              <w:t xml:space="preserve"> THÔNG TIN CHUNG VỀ DỰ ÁN ĐẦU TƯ</w:t>
            </w:r>
            <w:r w:rsidR="00854226">
              <w:rPr>
                <w:webHidden/>
              </w:rPr>
              <w:tab/>
            </w:r>
            <w:r w:rsidR="00854226">
              <w:rPr>
                <w:webHidden/>
              </w:rPr>
              <w:fldChar w:fldCharType="begin"/>
            </w:r>
            <w:r w:rsidR="00854226">
              <w:rPr>
                <w:webHidden/>
              </w:rPr>
              <w:instrText xml:space="preserve"> PAGEREF _Toc130159270 \h </w:instrText>
            </w:r>
            <w:r w:rsidR="00854226">
              <w:rPr>
                <w:webHidden/>
              </w:rPr>
            </w:r>
            <w:r w:rsidR="00854226">
              <w:rPr>
                <w:webHidden/>
              </w:rPr>
              <w:fldChar w:fldCharType="separate"/>
            </w:r>
            <w:r w:rsidR="00F464E9">
              <w:rPr>
                <w:webHidden/>
              </w:rPr>
              <w:t>6</w:t>
            </w:r>
            <w:r w:rsidR="00854226">
              <w:rPr>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271" w:history="1">
            <w:r w:rsidR="00854226" w:rsidRPr="00A92A72">
              <w:rPr>
                <w:rStyle w:val="Hyperlink"/>
              </w:rPr>
              <w:t>1. TÊN CHỦ DỰ ÁN ĐẦU TƯ:</w:t>
            </w:r>
            <w:r w:rsidR="00854226">
              <w:rPr>
                <w:webHidden/>
              </w:rPr>
              <w:tab/>
            </w:r>
            <w:r w:rsidR="00854226">
              <w:rPr>
                <w:webHidden/>
              </w:rPr>
              <w:fldChar w:fldCharType="begin"/>
            </w:r>
            <w:r w:rsidR="00854226">
              <w:rPr>
                <w:webHidden/>
              </w:rPr>
              <w:instrText xml:space="preserve"> PAGEREF _Toc130159271 \h </w:instrText>
            </w:r>
            <w:r w:rsidR="00854226">
              <w:rPr>
                <w:webHidden/>
              </w:rPr>
            </w:r>
            <w:r w:rsidR="00854226">
              <w:rPr>
                <w:webHidden/>
              </w:rPr>
              <w:fldChar w:fldCharType="separate"/>
            </w:r>
            <w:r w:rsidR="00F464E9">
              <w:rPr>
                <w:webHidden/>
              </w:rPr>
              <w:t>6</w:t>
            </w:r>
            <w:r w:rsidR="00854226">
              <w:rPr>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272" w:history="1">
            <w:r w:rsidR="00854226" w:rsidRPr="00A92A72">
              <w:rPr>
                <w:rStyle w:val="Hyperlink"/>
              </w:rPr>
              <w:t>2. TÊN DỰ ÁN ĐẦU TƯ: TRANG TRẠI CHĂN NUÔI GÀ THEO MÔ HÌNH TRẠI LẠNH KHÉP KÍN</w:t>
            </w:r>
            <w:r w:rsidR="00854226">
              <w:rPr>
                <w:webHidden/>
              </w:rPr>
              <w:tab/>
            </w:r>
            <w:r w:rsidR="00854226">
              <w:rPr>
                <w:webHidden/>
              </w:rPr>
              <w:fldChar w:fldCharType="begin"/>
            </w:r>
            <w:r w:rsidR="00854226">
              <w:rPr>
                <w:webHidden/>
              </w:rPr>
              <w:instrText xml:space="preserve"> PAGEREF _Toc130159272 \h </w:instrText>
            </w:r>
            <w:r w:rsidR="00854226">
              <w:rPr>
                <w:webHidden/>
              </w:rPr>
            </w:r>
            <w:r w:rsidR="00854226">
              <w:rPr>
                <w:webHidden/>
              </w:rPr>
              <w:fldChar w:fldCharType="separate"/>
            </w:r>
            <w:r w:rsidR="00F464E9">
              <w:rPr>
                <w:webHidden/>
              </w:rPr>
              <w:t>6</w:t>
            </w:r>
            <w:r w:rsidR="00854226">
              <w:rPr>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73" w:history="1">
            <w:r w:rsidR="00854226" w:rsidRPr="00854226">
              <w:rPr>
                <w:rStyle w:val="Hyperlink"/>
                <w:b w:val="0"/>
              </w:rPr>
              <w:t>2.1. Địa điểm thực hiện dự án</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_Toc130159273 \h </w:instrText>
            </w:r>
            <w:r w:rsidR="00854226" w:rsidRPr="00854226">
              <w:rPr>
                <w:b w:val="0"/>
                <w:webHidden/>
              </w:rPr>
            </w:r>
            <w:r w:rsidR="00854226" w:rsidRPr="00854226">
              <w:rPr>
                <w:b w:val="0"/>
                <w:webHidden/>
              </w:rPr>
              <w:fldChar w:fldCharType="separate"/>
            </w:r>
            <w:r w:rsidR="00F464E9">
              <w:rPr>
                <w:b w:val="0"/>
                <w:webHidden/>
              </w:rPr>
              <w:t>6</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74" w:history="1">
            <w:r w:rsidR="00854226" w:rsidRPr="00854226">
              <w:rPr>
                <w:rStyle w:val="Hyperlink"/>
                <w:b w:val="0"/>
              </w:rPr>
              <w:t>2.2. Cơ quan thẩm định thiết kế xây dựng, cấp các loại giấy phép có liên quan đến môi trường của dự án đầu tư</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_Toc130159274 \h </w:instrText>
            </w:r>
            <w:r w:rsidR="00854226" w:rsidRPr="00854226">
              <w:rPr>
                <w:b w:val="0"/>
                <w:webHidden/>
              </w:rPr>
            </w:r>
            <w:r w:rsidR="00854226" w:rsidRPr="00854226">
              <w:rPr>
                <w:b w:val="0"/>
                <w:webHidden/>
              </w:rPr>
              <w:fldChar w:fldCharType="separate"/>
            </w:r>
            <w:r w:rsidR="00F464E9">
              <w:rPr>
                <w:b w:val="0"/>
                <w:webHidden/>
              </w:rPr>
              <w:t>6</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75" w:history="1">
            <w:r w:rsidR="00854226" w:rsidRPr="00854226">
              <w:rPr>
                <w:rStyle w:val="Hyperlink"/>
                <w:b w:val="0"/>
              </w:rPr>
              <w:t>2.3. Quyết định phê duyệt kết quả thẩm định báo cáo đánh giá tác động môi trường; văn bản thay đổi so với nội dung quyết định phê duyệt kết quả thẩm định báo cáo đánh giá tác động môi trường</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_Toc130159275 \h </w:instrText>
            </w:r>
            <w:r w:rsidR="00854226" w:rsidRPr="00854226">
              <w:rPr>
                <w:b w:val="0"/>
                <w:webHidden/>
              </w:rPr>
            </w:r>
            <w:r w:rsidR="00854226" w:rsidRPr="00854226">
              <w:rPr>
                <w:b w:val="0"/>
                <w:webHidden/>
              </w:rPr>
              <w:fldChar w:fldCharType="separate"/>
            </w:r>
            <w:r w:rsidR="00F464E9">
              <w:rPr>
                <w:b w:val="0"/>
                <w:webHidden/>
              </w:rPr>
              <w:t>7</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76" w:history="1">
            <w:r w:rsidR="00854226" w:rsidRPr="00854226">
              <w:rPr>
                <w:rStyle w:val="Hyperlink"/>
                <w:b w:val="0"/>
              </w:rPr>
              <w:t>2.4. Quy mô của dự án đầu tư:</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_Toc130159276 \h </w:instrText>
            </w:r>
            <w:r w:rsidR="00854226" w:rsidRPr="00854226">
              <w:rPr>
                <w:b w:val="0"/>
                <w:webHidden/>
              </w:rPr>
            </w:r>
            <w:r w:rsidR="00854226" w:rsidRPr="00854226">
              <w:rPr>
                <w:b w:val="0"/>
                <w:webHidden/>
              </w:rPr>
              <w:fldChar w:fldCharType="separate"/>
            </w:r>
            <w:r w:rsidR="00F464E9">
              <w:rPr>
                <w:b w:val="0"/>
                <w:webHidden/>
              </w:rPr>
              <w:t>7</w:t>
            </w:r>
            <w:r w:rsidR="00854226" w:rsidRPr="00854226">
              <w:rPr>
                <w:b w:val="0"/>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277" w:history="1">
            <w:r w:rsidR="00854226" w:rsidRPr="00A92A72">
              <w:rPr>
                <w:rStyle w:val="Hyperlink"/>
              </w:rPr>
              <w:t>3. CÔNG SUẤT, CÔNG NGHỆ, SẢN PHẨM SẢN XUẤT CỦA DỰ ÁN ĐẦU TƯ</w:t>
            </w:r>
            <w:r w:rsidR="00854226">
              <w:rPr>
                <w:webHidden/>
              </w:rPr>
              <w:tab/>
            </w:r>
            <w:r w:rsidR="00854226">
              <w:rPr>
                <w:webHidden/>
              </w:rPr>
              <w:fldChar w:fldCharType="begin"/>
            </w:r>
            <w:r w:rsidR="00854226">
              <w:rPr>
                <w:webHidden/>
              </w:rPr>
              <w:instrText xml:space="preserve"> PAGEREF _Toc130159277 \h </w:instrText>
            </w:r>
            <w:r w:rsidR="00854226">
              <w:rPr>
                <w:webHidden/>
              </w:rPr>
            </w:r>
            <w:r w:rsidR="00854226">
              <w:rPr>
                <w:webHidden/>
              </w:rPr>
              <w:fldChar w:fldCharType="separate"/>
            </w:r>
            <w:r w:rsidR="00F464E9">
              <w:rPr>
                <w:webHidden/>
              </w:rPr>
              <w:t>7</w:t>
            </w:r>
            <w:r w:rsidR="00854226">
              <w:rPr>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78" w:history="1">
            <w:r w:rsidR="00854226" w:rsidRPr="00854226">
              <w:rPr>
                <w:rStyle w:val="Hyperlink"/>
                <w:b w:val="0"/>
              </w:rPr>
              <w:t>3.1. Công suất của dự án đầu tư:</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_Toc130159278 \h </w:instrText>
            </w:r>
            <w:r w:rsidR="00854226" w:rsidRPr="00854226">
              <w:rPr>
                <w:b w:val="0"/>
                <w:webHidden/>
              </w:rPr>
            </w:r>
            <w:r w:rsidR="00854226" w:rsidRPr="00854226">
              <w:rPr>
                <w:b w:val="0"/>
                <w:webHidden/>
              </w:rPr>
              <w:fldChar w:fldCharType="separate"/>
            </w:r>
            <w:r w:rsidR="00F464E9">
              <w:rPr>
                <w:b w:val="0"/>
                <w:webHidden/>
              </w:rPr>
              <w:t>7</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79" w:history="1">
            <w:r w:rsidR="00854226" w:rsidRPr="00854226">
              <w:rPr>
                <w:rStyle w:val="Hyperlink"/>
                <w:b w:val="0"/>
              </w:rPr>
              <w:t>3.2. Công nghệ sản xuất của dự án đầu tư:</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_Toc130159279 \h </w:instrText>
            </w:r>
            <w:r w:rsidR="00854226" w:rsidRPr="00854226">
              <w:rPr>
                <w:b w:val="0"/>
                <w:webHidden/>
              </w:rPr>
            </w:r>
            <w:r w:rsidR="00854226" w:rsidRPr="00854226">
              <w:rPr>
                <w:b w:val="0"/>
                <w:webHidden/>
              </w:rPr>
              <w:fldChar w:fldCharType="separate"/>
            </w:r>
            <w:r w:rsidR="00F464E9">
              <w:rPr>
                <w:b w:val="0"/>
                <w:webHidden/>
              </w:rPr>
              <w:t>7</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80" w:history="1">
            <w:r w:rsidR="00854226" w:rsidRPr="00854226">
              <w:rPr>
                <w:rStyle w:val="Hyperlink"/>
                <w:b w:val="0"/>
              </w:rPr>
              <w:t>3.3. Sản phẩm của dự án đầu tư: Gà thịt</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_Toc130159280 \h </w:instrText>
            </w:r>
            <w:r w:rsidR="00854226" w:rsidRPr="00854226">
              <w:rPr>
                <w:b w:val="0"/>
                <w:webHidden/>
              </w:rPr>
            </w:r>
            <w:r w:rsidR="00854226" w:rsidRPr="00854226">
              <w:rPr>
                <w:b w:val="0"/>
                <w:webHidden/>
              </w:rPr>
              <w:fldChar w:fldCharType="separate"/>
            </w:r>
            <w:r w:rsidR="00F464E9">
              <w:rPr>
                <w:b w:val="0"/>
                <w:webHidden/>
              </w:rPr>
              <w:t>10</w:t>
            </w:r>
            <w:r w:rsidR="00854226" w:rsidRPr="00854226">
              <w:rPr>
                <w:b w:val="0"/>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281" w:history="1">
            <w:r w:rsidR="00854226" w:rsidRPr="00A92A72">
              <w:rPr>
                <w:rStyle w:val="Hyperlink"/>
              </w:rPr>
              <w:t>4. NGUYÊN LIỆU, NHIÊN LIỆU, VẬT LIỆU, PHẾ LIỆU, ĐIỆN NĂNG, HÓA CHẤT SỬ DỤNG, NGUỒN CUNG CẤP ĐIỆN, NƯỚC CỦA DỰ ÁN ĐẦU TƯ</w:t>
            </w:r>
            <w:r w:rsidR="00854226">
              <w:rPr>
                <w:webHidden/>
              </w:rPr>
              <w:tab/>
            </w:r>
            <w:r w:rsidR="00854226">
              <w:rPr>
                <w:webHidden/>
              </w:rPr>
              <w:fldChar w:fldCharType="begin"/>
            </w:r>
            <w:r w:rsidR="00854226">
              <w:rPr>
                <w:webHidden/>
              </w:rPr>
              <w:instrText xml:space="preserve"> PAGEREF _Toc130159281 \h </w:instrText>
            </w:r>
            <w:r w:rsidR="00854226">
              <w:rPr>
                <w:webHidden/>
              </w:rPr>
            </w:r>
            <w:r w:rsidR="00854226">
              <w:rPr>
                <w:webHidden/>
              </w:rPr>
              <w:fldChar w:fldCharType="separate"/>
            </w:r>
            <w:r w:rsidR="00F464E9">
              <w:rPr>
                <w:webHidden/>
              </w:rPr>
              <w:t>10</w:t>
            </w:r>
            <w:r w:rsidR="00854226">
              <w:rPr>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82" w:history="1">
            <w:r w:rsidR="00854226" w:rsidRPr="00854226">
              <w:rPr>
                <w:rStyle w:val="Hyperlink"/>
                <w:b w:val="0"/>
              </w:rPr>
              <w:t>4.1. Nguyên vật liệu phục vụ của dự án đầu tư</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_Toc130159282 \h </w:instrText>
            </w:r>
            <w:r w:rsidR="00854226" w:rsidRPr="00854226">
              <w:rPr>
                <w:b w:val="0"/>
                <w:webHidden/>
              </w:rPr>
            </w:r>
            <w:r w:rsidR="00854226" w:rsidRPr="00854226">
              <w:rPr>
                <w:b w:val="0"/>
                <w:webHidden/>
              </w:rPr>
              <w:fldChar w:fldCharType="separate"/>
            </w:r>
            <w:r w:rsidR="00F464E9">
              <w:rPr>
                <w:b w:val="0"/>
                <w:webHidden/>
              </w:rPr>
              <w:t>10</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83" w:history="1">
            <w:r w:rsidR="00854226" w:rsidRPr="00854226">
              <w:rPr>
                <w:rStyle w:val="Hyperlink"/>
                <w:b w:val="0"/>
              </w:rPr>
              <w:t>4.2. Nhu cầu sử dụng điện</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_Toc130159283 \h </w:instrText>
            </w:r>
            <w:r w:rsidR="00854226" w:rsidRPr="00854226">
              <w:rPr>
                <w:b w:val="0"/>
                <w:webHidden/>
              </w:rPr>
            </w:r>
            <w:r w:rsidR="00854226" w:rsidRPr="00854226">
              <w:rPr>
                <w:b w:val="0"/>
                <w:webHidden/>
              </w:rPr>
              <w:fldChar w:fldCharType="separate"/>
            </w:r>
            <w:r w:rsidR="00F464E9">
              <w:rPr>
                <w:b w:val="0"/>
                <w:webHidden/>
              </w:rPr>
              <w:t>13</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84" w:history="1">
            <w:r w:rsidR="00854226" w:rsidRPr="00854226">
              <w:rPr>
                <w:rStyle w:val="Hyperlink"/>
                <w:b w:val="0"/>
              </w:rPr>
              <w:t>4.3. Nhu cầu sử dụng nước</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_Toc130159284 \h </w:instrText>
            </w:r>
            <w:r w:rsidR="00854226" w:rsidRPr="00854226">
              <w:rPr>
                <w:b w:val="0"/>
                <w:webHidden/>
              </w:rPr>
            </w:r>
            <w:r w:rsidR="00854226" w:rsidRPr="00854226">
              <w:rPr>
                <w:b w:val="0"/>
                <w:webHidden/>
              </w:rPr>
              <w:fldChar w:fldCharType="separate"/>
            </w:r>
            <w:r w:rsidR="00F464E9">
              <w:rPr>
                <w:b w:val="0"/>
                <w:webHidden/>
              </w:rPr>
              <w:t>13</w:t>
            </w:r>
            <w:r w:rsidR="00854226" w:rsidRPr="00854226">
              <w:rPr>
                <w:b w:val="0"/>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285" w:history="1">
            <w:r w:rsidR="00854226" w:rsidRPr="00A92A72">
              <w:rPr>
                <w:rStyle w:val="Hyperlink"/>
                <w:spacing w:val="-2"/>
              </w:rPr>
              <w:t>5. CÁC THÔNG TIN KHÁC LIÊN QUAN ĐẾN DỰ ÁN ĐẦU TƯ</w:t>
            </w:r>
            <w:r w:rsidR="00854226">
              <w:rPr>
                <w:webHidden/>
              </w:rPr>
              <w:tab/>
            </w:r>
            <w:r w:rsidR="00854226">
              <w:rPr>
                <w:webHidden/>
              </w:rPr>
              <w:fldChar w:fldCharType="begin"/>
            </w:r>
            <w:r w:rsidR="00854226">
              <w:rPr>
                <w:webHidden/>
              </w:rPr>
              <w:instrText xml:space="preserve"> PAGEREF _Toc130159285 \h </w:instrText>
            </w:r>
            <w:r w:rsidR="00854226">
              <w:rPr>
                <w:webHidden/>
              </w:rPr>
            </w:r>
            <w:r w:rsidR="00854226">
              <w:rPr>
                <w:webHidden/>
              </w:rPr>
              <w:fldChar w:fldCharType="separate"/>
            </w:r>
            <w:r w:rsidR="00F464E9">
              <w:rPr>
                <w:webHidden/>
              </w:rPr>
              <w:t>14</w:t>
            </w:r>
            <w:r w:rsidR="00854226">
              <w:rPr>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86" w:history="1">
            <w:r w:rsidR="00854226" w:rsidRPr="00854226">
              <w:rPr>
                <w:rStyle w:val="Hyperlink"/>
                <w:b w:val="0"/>
              </w:rPr>
              <w:t>5.1. Các hạng mục công trình phục vụ dự án</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_Toc130159286 \h </w:instrText>
            </w:r>
            <w:r w:rsidR="00854226" w:rsidRPr="00854226">
              <w:rPr>
                <w:b w:val="0"/>
                <w:webHidden/>
              </w:rPr>
            </w:r>
            <w:r w:rsidR="00854226" w:rsidRPr="00854226">
              <w:rPr>
                <w:b w:val="0"/>
                <w:webHidden/>
              </w:rPr>
              <w:fldChar w:fldCharType="separate"/>
            </w:r>
            <w:r w:rsidR="00F464E9">
              <w:rPr>
                <w:b w:val="0"/>
                <w:webHidden/>
              </w:rPr>
              <w:t>14</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87" w:history="1">
            <w:r w:rsidR="00854226" w:rsidRPr="00854226">
              <w:rPr>
                <w:rStyle w:val="Hyperlink"/>
                <w:b w:val="0"/>
              </w:rPr>
              <w:t>5.2. Danh mục thiết bị máy móc đầu tư tại dự án</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_Toc130159287 \h </w:instrText>
            </w:r>
            <w:r w:rsidR="00854226" w:rsidRPr="00854226">
              <w:rPr>
                <w:b w:val="0"/>
                <w:webHidden/>
              </w:rPr>
            </w:r>
            <w:r w:rsidR="00854226" w:rsidRPr="00854226">
              <w:rPr>
                <w:b w:val="0"/>
                <w:webHidden/>
              </w:rPr>
              <w:fldChar w:fldCharType="separate"/>
            </w:r>
            <w:r w:rsidR="00F464E9">
              <w:rPr>
                <w:b w:val="0"/>
                <w:webHidden/>
              </w:rPr>
              <w:t>15</w:t>
            </w:r>
            <w:r w:rsidR="00854226" w:rsidRPr="00854226">
              <w:rPr>
                <w:b w:val="0"/>
                <w:webHidden/>
              </w:rPr>
              <w:fldChar w:fldCharType="end"/>
            </w:r>
          </w:hyperlink>
        </w:p>
        <w:p w:rsidR="00854226" w:rsidRDefault="001F32F6">
          <w:pPr>
            <w:pStyle w:val="TOC1"/>
            <w:rPr>
              <w:rFonts w:asciiTheme="minorHAnsi" w:eastAsiaTheme="minorEastAsia" w:hAnsiTheme="minorHAnsi" w:cstheme="minorBidi"/>
              <w:b w:val="0"/>
              <w:sz w:val="22"/>
              <w:szCs w:val="22"/>
              <w:lang w:val="en-US"/>
            </w:rPr>
          </w:pPr>
          <w:hyperlink w:anchor="_Toc130159288" w:history="1">
            <w:r w:rsidR="00854226" w:rsidRPr="00A92A72">
              <w:rPr>
                <w:rStyle w:val="Hyperlink"/>
              </w:rPr>
              <w:t>CHƯƠNG II</w:t>
            </w:r>
            <w:r w:rsidR="00854226">
              <w:rPr>
                <w:rStyle w:val="Hyperlink"/>
                <w:lang w:val="en-US"/>
              </w:rPr>
              <w:t>:</w:t>
            </w:r>
            <w:r w:rsidR="00854226" w:rsidRPr="00A92A72">
              <w:rPr>
                <w:rStyle w:val="Hyperlink"/>
              </w:rPr>
              <w:t xml:space="preserve"> SỰ PHÙ HỢP CỦA DỰ ÁN ĐẦU TƯ VỚI QUY HOẠCH, KHẢ NĂNG CHỊU TẢI CỦA MÔI TRƯỜNG</w:t>
            </w:r>
            <w:r w:rsidR="00854226">
              <w:rPr>
                <w:webHidden/>
              </w:rPr>
              <w:tab/>
            </w:r>
            <w:r w:rsidR="00854226">
              <w:rPr>
                <w:webHidden/>
              </w:rPr>
              <w:fldChar w:fldCharType="begin"/>
            </w:r>
            <w:r w:rsidR="00854226">
              <w:rPr>
                <w:webHidden/>
              </w:rPr>
              <w:instrText xml:space="preserve"> PAGEREF _Toc130159288 \h </w:instrText>
            </w:r>
            <w:r w:rsidR="00854226">
              <w:rPr>
                <w:webHidden/>
              </w:rPr>
            </w:r>
            <w:r w:rsidR="00854226">
              <w:rPr>
                <w:webHidden/>
              </w:rPr>
              <w:fldChar w:fldCharType="separate"/>
            </w:r>
            <w:r w:rsidR="00F464E9">
              <w:rPr>
                <w:webHidden/>
              </w:rPr>
              <w:t>16</w:t>
            </w:r>
            <w:r w:rsidR="00854226">
              <w:rPr>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289" w:history="1">
            <w:r w:rsidR="00854226" w:rsidRPr="00A92A72">
              <w:rPr>
                <w:rStyle w:val="Hyperlink"/>
              </w:rPr>
              <w:t>1. SỰ PHÙ HỢP CỦA DỰ ÁN ĐẦU TƯ VỚI QUY HOẠCH BẢO VỆ MÔI TRƯỜNG QUỐC GIA, QUY HOẠCH TỈNH, PHÂN VÙNG MÔI TRƯỜNG.</w:t>
            </w:r>
            <w:r w:rsidR="00854226">
              <w:rPr>
                <w:webHidden/>
              </w:rPr>
              <w:tab/>
            </w:r>
            <w:r w:rsidR="00854226">
              <w:rPr>
                <w:webHidden/>
              </w:rPr>
              <w:fldChar w:fldCharType="begin"/>
            </w:r>
            <w:r w:rsidR="00854226">
              <w:rPr>
                <w:webHidden/>
              </w:rPr>
              <w:instrText xml:space="preserve"> PAGEREF _Toc130159289 \h </w:instrText>
            </w:r>
            <w:r w:rsidR="00854226">
              <w:rPr>
                <w:webHidden/>
              </w:rPr>
            </w:r>
            <w:r w:rsidR="00854226">
              <w:rPr>
                <w:webHidden/>
              </w:rPr>
              <w:fldChar w:fldCharType="separate"/>
            </w:r>
            <w:r w:rsidR="00F464E9">
              <w:rPr>
                <w:webHidden/>
              </w:rPr>
              <w:t>16</w:t>
            </w:r>
            <w:r w:rsidR="00854226">
              <w:rPr>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290" w:history="1">
            <w:r w:rsidR="00854226" w:rsidRPr="00A92A72">
              <w:rPr>
                <w:rStyle w:val="Hyperlink"/>
              </w:rPr>
              <w:t>2. SỰ PHÙ HỢP CỦA DỰ ÁN ĐẦU TƯ ĐỐI VỚI KHẢ NĂNG CHỊU TẢI CỦA MÔI TRƯỜNG</w:t>
            </w:r>
            <w:r w:rsidR="00854226">
              <w:rPr>
                <w:webHidden/>
              </w:rPr>
              <w:tab/>
            </w:r>
            <w:r w:rsidR="00854226">
              <w:rPr>
                <w:webHidden/>
              </w:rPr>
              <w:fldChar w:fldCharType="begin"/>
            </w:r>
            <w:r w:rsidR="00854226">
              <w:rPr>
                <w:webHidden/>
              </w:rPr>
              <w:instrText xml:space="preserve"> PAGEREF _Toc130159290 \h </w:instrText>
            </w:r>
            <w:r w:rsidR="00854226">
              <w:rPr>
                <w:webHidden/>
              </w:rPr>
            </w:r>
            <w:r w:rsidR="00854226">
              <w:rPr>
                <w:webHidden/>
              </w:rPr>
              <w:fldChar w:fldCharType="separate"/>
            </w:r>
            <w:r w:rsidR="00F464E9">
              <w:rPr>
                <w:webHidden/>
              </w:rPr>
              <w:t>16</w:t>
            </w:r>
            <w:r w:rsidR="00854226">
              <w:rPr>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91" w:history="1">
            <w:r w:rsidR="00854226" w:rsidRPr="00854226">
              <w:rPr>
                <w:rStyle w:val="Hyperlink"/>
                <w:b w:val="0"/>
                <w:bCs/>
              </w:rPr>
              <w:t>2.1. Đối với môi trường nước</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_Toc130159291 \h </w:instrText>
            </w:r>
            <w:r w:rsidR="00854226" w:rsidRPr="00854226">
              <w:rPr>
                <w:b w:val="0"/>
                <w:webHidden/>
              </w:rPr>
            </w:r>
            <w:r w:rsidR="00854226" w:rsidRPr="00854226">
              <w:rPr>
                <w:b w:val="0"/>
                <w:webHidden/>
              </w:rPr>
              <w:fldChar w:fldCharType="separate"/>
            </w:r>
            <w:r w:rsidR="00F464E9">
              <w:rPr>
                <w:b w:val="0"/>
                <w:webHidden/>
              </w:rPr>
              <w:t>16</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92" w:history="1">
            <w:r w:rsidR="00854226" w:rsidRPr="00854226">
              <w:rPr>
                <w:rStyle w:val="Hyperlink"/>
                <w:b w:val="0"/>
                <w:bCs/>
              </w:rPr>
              <w:t>2.2. Đối với môi trường không khí</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_Toc130159292 \h </w:instrText>
            </w:r>
            <w:r w:rsidR="00854226" w:rsidRPr="00854226">
              <w:rPr>
                <w:b w:val="0"/>
                <w:webHidden/>
              </w:rPr>
            </w:r>
            <w:r w:rsidR="00854226" w:rsidRPr="00854226">
              <w:rPr>
                <w:b w:val="0"/>
                <w:webHidden/>
              </w:rPr>
              <w:fldChar w:fldCharType="separate"/>
            </w:r>
            <w:r w:rsidR="00F464E9">
              <w:rPr>
                <w:b w:val="0"/>
                <w:webHidden/>
              </w:rPr>
              <w:t>17</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93" w:history="1">
            <w:r w:rsidR="00854226" w:rsidRPr="00854226">
              <w:rPr>
                <w:rStyle w:val="Hyperlink"/>
                <w:b w:val="0"/>
              </w:rPr>
              <w:t>2.3. Đối với chất thải rắn và chất thải nguy hại</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_Toc130159293 \h </w:instrText>
            </w:r>
            <w:r w:rsidR="00854226" w:rsidRPr="00854226">
              <w:rPr>
                <w:b w:val="0"/>
                <w:webHidden/>
              </w:rPr>
            </w:r>
            <w:r w:rsidR="00854226" w:rsidRPr="00854226">
              <w:rPr>
                <w:b w:val="0"/>
                <w:webHidden/>
              </w:rPr>
              <w:fldChar w:fldCharType="separate"/>
            </w:r>
            <w:r w:rsidR="00F464E9">
              <w:rPr>
                <w:b w:val="0"/>
                <w:webHidden/>
              </w:rPr>
              <w:t>17</w:t>
            </w:r>
            <w:r w:rsidR="00854226" w:rsidRPr="00854226">
              <w:rPr>
                <w:b w:val="0"/>
                <w:webHidden/>
              </w:rPr>
              <w:fldChar w:fldCharType="end"/>
            </w:r>
          </w:hyperlink>
        </w:p>
        <w:p w:rsidR="00854226" w:rsidRDefault="001F32F6">
          <w:pPr>
            <w:pStyle w:val="TOC1"/>
            <w:rPr>
              <w:rFonts w:asciiTheme="minorHAnsi" w:eastAsiaTheme="minorEastAsia" w:hAnsiTheme="minorHAnsi" w:cstheme="minorBidi"/>
              <w:b w:val="0"/>
              <w:sz w:val="22"/>
              <w:szCs w:val="22"/>
              <w:lang w:val="en-US"/>
            </w:rPr>
          </w:pPr>
          <w:hyperlink w:anchor="_Toc130159294" w:history="1">
            <w:r w:rsidR="00854226" w:rsidRPr="00A92A72">
              <w:rPr>
                <w:rStyle w:val="Hyperlink"/>
              </w:rPr>
              <w:t>CHƯƠNG III</w:t>
            </w:r>
            <w:r w:rsidR="00854226">
              <w:rPr>
                <w:rStyle w:val="Hyperlink"/>
                <w:lang w:val="en-US"/>
              </w:rPr>
              <w:t>:</w:t>
            </w:r>
            <w:r w:rsidR="00854226" w:rsidRPr="00A92A72">
              <w:rPr>
                <w:rStyle w:val="Hyperlink"/>
              </w:rPr>
              <w:t xml:space="preserve"> KẾT QUẢ HOÀN THÀNH CÁC CÔNG TRÌNH, BIỆN PHÁP BẢO VỆ MÔI TRƯỜNG CỦA DỰ ÁN ĐẦU TƯ</w:t>
            </w:r>
            <w:r w:rsidR="00854226">
              <w:rPr>
                <w:webHidden/>
              </w:rPr>
              <w:tab/>
            </w:r>
            <w:r w:rsidR="00854226">
              <w:rPr>
                <w:webHidden/>
              </w:rPr>
              <w:fldChar w:fldCharType="begin"/>
            </w:r>
            <w:r w:rsidR="00854226">
              <w:rPr>
                <w:webHidden/>
              </w:rPr>
              <w:instrText xml:space="preserve"> PAGEREF _Toc130159294 \h </w:instrText>
            </w:r>
            <w:r w:rsidR="00854226">
              <w:rPr>
                <w:webHidden/>
              </w:rPr>
            </w:r>
            <w:r w:rsidR="00854226">
              <w:rPr>
                <w:webHidden/>
              </w:rPr>
              <w:fldChar w:fldCharType="separate"/>
            </w:r>
            <w:r w:rsidR="00F464E9">
              <w:rPr>
                <w:webHidden/>
              </w:rPr>
              <w:t>18</w:t>
            </w:r>
            <w:r w:rsidR="00854226">
              <w:rPr>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295" w:history="1">
            <w:r w:rsidR="00854226" w:rsidRPr="00A92A72">
              <w:rPr>
                <w:rStyle w:val="Hyperlink"/>
              </w:rPr>
              <w:t>1. CÔNG TRÌNH, BIỆN PHÁP THOÁT NƯỚC MƯA, THU GOM VÀ XỬ LÝ NƯỚC THẢI</w:t>
            </w:r>
            <w:r w:rsidR="00854226">
              <w:rPr>
                <w:webHidden/>
              </w:rPr>
              <w:tab/>
            </w:r>
            <w:r w:rsidR="00854226">
              <w:rPr>
                <w:webHidden/>
              </w:rPr>
              <w:fldChar w:fldCharType="begin"/>
            </w:r>
            <w:r w:rsidR="00854226">
              <w:rPr>
                <w:webHidden/>
              </w:rPr>
              <w:instrText xml:space="preserve"> PAGEREF _Toc130159295 \h </w:instrText>
            </w:r>
            <w:r w:rsidR="00854226">
              <w:rPr>
                <w:webHidden/>
              </w:rPr>
            </w:r>
            <w:r w:rsidR="00854226">
              <w:rPr>
                <w:webHidden/>
              </w:rPr>
              <w:fldChar w:fldCharType="separate"/>
            </w:r>
            <w:r w:rsidR="00F464E9">
              <w:rPr>
                <w:webHidden/>
              </w:rPr>
              <w:t>18</w:t>
            </w:r>
            <w:r w:rsidR="00854226">
              <w:rPr>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96" w:history="1">
            <w:r w:rsidR="00854226" w:rsidRPr="00854226">
              <w:rPr>
                <w:rStyle w:val="Hyperlink"/>
                <w:b w:val="0"/>
              </w:rPr>
              <w:t>1.1. Thu gom, thoát nước mưa</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_Toc130159296 \h </w:instrText>
            </w:r>
            <w:r w:rsidR="00854226" w:rsidRPr="00854226">
              <w:rPr>
                <w:b w:val="0"/>
                <w:webHidden/>
              </w:rPr>
            </w:r>
            <w:r w:rsidR="00854226" w:rsidRPr="00854226">
              <w:rPr>
                <w:b w:val="0"/>
                <w:webHidden/>
              </w:rPr>
              <w:fldChar w:fldCharType="separate"/>
            </w:r>
            <w:r w:rsidR="00F464E9">
              <w:rPr>
                <w:b w:val="0"/>
                <w:webHidden/>
              </w:rPr>
              <w:t>18</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97" w:history="1">
            <w:r w:rsidR="00854226" w:rsidRPr="00854226">
              <w:rPr>
                <w:rStyle w:val="Hyperlink"/>
                <w:b w:val="0"/>
                <w:lang w:val="it-IT"/>
              </w:rPr>
              <w:t>1.2. Thu gom, thoát nước thải:</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_Toc130159297 \h </w:instrText>
            </w:r>
            <w:r w:rsidR="00854226" w:rsidRPr="00854226">
              <w:rPr>
                <w:b w:val="0"/>
                <w:webHidden/>
              </w:rPr>
            </w:r>
            <w:r w:rsidR="00854226" w:rsidRPr="00854226">
              <w:rPr>
                <w:b w:val="0"/>
                <w:webHidden/>
              </w:rPr>
              <w:fldChar w:fldCharType="separate"/>
            </w:r>
            <w:r w:rsidR="00F464E9">
              <w:rPr>
                <w:b w:val="0"/>
                <w:webHidden/>
              </w:rPr>
              <w:t>18</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298" w:history="1">
            <w:r w:rsidR="00854226" w:rsidRPr="00854226">
              <w:rPr>
                <w:rStyle w:val="Hyperlink"/>
                <w:b w:val="0"/>
                <w:lang w:val="it-IT"/>
              </w:rPr>
              <w:t>1.3. Xử lý nước thải:</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_Toc130159298 \h </w:instrText>
            </w:r>
            <w:r w:rsidR="00854226" w:rsidRPr="00854226">
              <w:rPr>
                <w:b w:val="0"/>
                <w:webHidden/>
              </w:rPr>
            </w:r>
            <w:r w:rsidR="00854226" w:rsidRPr="00854226">
              <w:rPr>
                <w:b w:val="0"/>
                <w:webHidden/>
              </w:rPr>
              <w:fldChar w:fldCharType="separate"/>
            </w:r>
            <w:r w:rsidR="00F464E9">
              <w:rPr>
                <w:b w:val="0"/>
                <w:webHidden/>
              </w:rPr>
              <w:t>18</w:t>
            </w:r>
            <w:r w:rsidR="00854226" w:rsidRPr="00854226">
              <w:rPr>
                <w:b w:val="0"/>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299" w:history="1">
            <w:r w:rsidR="00854226" w:rsidRPr="00A92A72">
              <w:rPr>
                <w:rStyle w:val="Hyperlink"/>
              </w:rPr>
              <w:t>2. CÔNG TRÌNH, BIỆN PHÁP XỬ LÝ BỤI, KHÍ THẢI</w:t>
            </w:r>
            <w:r w:rsidR="00854226">
              <w:rPr>
                <w:webHidden/>
              </w:rPr>
              <w:tab/>
            </w:r>
            <w:r w:rsidR="00854226">
              <w:rPr>
                <w:webHidden/>
              </w:rPr>
              <w:fldChar w:fldCharType="begin"/>
            </w:r>
            <w:r w:rsidR="00854226">
              <w:rPr>
                <w:webHidden/>
              </w:rPr>
              <w:instrText xml:space="preserve"> PAGEREF _Toc130159299 \h </w:instrText>
            </w:r>
            <w:r w:rsidR="00854226">
              <w:rPr>
                <w:webHidden/>
              </w:rPr>
            </w:r>
            <w:r w:rsidR="00854226">
              <w:rPr>
                <w:webHidden/>
              </w:rPr>
              <w:fldChar w:fldCharType="separate"/>
            </w:r>
            <w:r w:rsidR="00F464E9">
              <w:rPr>
                <w:webHidden/>
              </w:rPr>
              <w:t>19</w:t>
            </w:r>
            <w:r w:rsidR="00854226">
              <w:rPr>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00" w:history="1">
            <w:r w:rsidR="00854226" w:rsidRPr="00854226">
              <w:rPr>
                <w:rStyle w:val="Hyperlink"/>
                <w:b w:val="0"/>
              </w:rPr>
              <w:t>2.1. Công trình, biện pháp giảm thiểu mùi</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_Toc130159300 \h </w:instrText>
            </w:r>
            <w:r w:rsidR="00854226" w:rsidRPr="00854226">
              <w:rPr>
                <w:b w:val="0"/>
                <w:webHidden/>
              </w:rPr>
            </w:r>
            <w:r w:rsidR="00854226" w:rsidRPr="00854226">
              <w:rPr>
                <w:b w:val="0"/>
                <w:webHidden/>
              </w:rPr>
              <w:fldChar w:fldCharType="separate"/>
            </w:r>
            <w:r w:rsidR="00F464E9">
              <w:rPr>
                <w:b w:val="0"/>
                <w:webHidden/>
              </w:rPr>
              <w:t>19</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01" w:history="1">
            <w:r w:rsidR="00854226" w:rsidRPr="00854226">
              <w:rPr>
                <w:rStyle w:val="Hyperlink"/>
                <w:b w:val="0"/>
              </w:rPr>
              <w:t>2.2. Các biện pháp xử lý bụi, khí thải khác</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_Toc130159301 \h </w:instrText>
            </w:r>
            <w:r w:rsidR="00854226" w:rsidRPr="00854226">
              <w:rPr>
                <w:b w:val="0"/>
                <w:webHidden/>
              </w:rPr>
            </w:r>
            <w:r w:rsidR="00854226" w:rsidRPr="00854226">
              <w:rPr>
                <w:b w:val="0"/>
                <w:webHidden/>
              </w:rPr>
              <w:fldChar w:fldCharType="separate"/>
            </w:r>
            <w:r w:rsidR="00F464E9">
              <w:rPr>
                <w:b w:val="0"/>
                <w:webHidden/>
              </w:rPr>
              <w:t>21</w:t>
            </w:r>
            <w:r w:rsidR="00854226" w:rsidRPr="00854226">
              <w:rPr>
                <w:b w:val="0"/>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302" w:history="1">
            <w:r w:rsidR="00854226" w:rsidRPr="00A92A72">
              <w:rPr>
                <w:rStyle w:val="Hyperlink"/>
              </w:rPr>
              <w:t>3. CÔNG TRÌNH, BIỆN PHÁP LƯU GIỮ CHẤT THẢI RẮN THÔNG THƯỜNG</w:t>
            </w:r>
            <w:r w:rsidR="00854226">
              <w:rPr>
                <w:webHidden/>
              </w:rPr>
              <w:tab/>
            </w:r>
            <w:r w:rsidR="00854226">
              <w:rPr>
                <w:webHidden/>
              </w:rPr>
              <w:fldChar w:fldCharType="begin"/>
            </w:r>
            <w:r w:rsidR="00854226">
              <w:rPr>
                <w:webHidden/>
              </w:rPr>
              <w:instrText xml:space="preserve"> PAGEREF _Toc130159302 \h </w:instrText>
            </w:r>
            <w:r w:rsidR="00854226">
              <w:rPr>
                <w:webHidden/>
              </w:rPr>
            </w:r>
            <w:r w:rsidR="00854226">
              <w:rPr>
                <w:webHidden/>
              </w:rPr>
              <w:fldChar w:fldCharType="separate"/>
            </w:r>
            <w:r w:rsidR="00F464E9">
              <w:rPr>
                <w:webHidden/>
              </w:rPr>
              <w:t>22</w:t>
            </w:r>
            <w:r w:rsidR="00854226">
              <w:rPr>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03" w:history="1">
            <w:r w:rsidR="00854226" w:rsidRPr="00854226">
              <w:rPr>
                <w:rStyle w:val="Hyperlink"/>
                <w:b w:val="0"/>
                <w:lang w:val="nl-NL"/>
              </w:rPr>
              <w:t>3.1. Chất thải rắn sinh hoạt</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_Toc130159303 \h </w:instrText>
            </w:r>
            <w:r w:rsidR="00854226" w:rsidRPr="00854226">
              <w:rPr>
                <w:b w:val="0"/>
                <w:webHidden/>
              </w:rPr>
            </w:r>
            <w:r w:rsidR="00854226" w:rsidRPr="00854226">
              <w:rPr>
                <w:b w:val="0"/>
                <w:webHidden/>
              </w:rPr>
              <w:fldChar w:fldCharType="separate"/>
            </w:r>
            <w:r w:rsidR="00F464E9">
              <w:rPr>
                <w:b w:val="0"/>
                <w:webHidden/>
              </w:rPr>
              <w:t>22</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04" w:history="1">
            <w:r w:rsidR="00854226" w:rsidRPr="00854226">
              <w:rPr>
                <w:rStyle w:val="Hyperlink"/>
                <w:b w:val="0"/>
                <w:lang w:val="nl-NL"/>
              </w:rPr>
              <w:t>3.2. Chất thải rắn trong quá trình chăn nuôi</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_Toc130159304 \h </w:instrText>
            </w:r>
            <w:r w:rsidR="00854226" w:rsidRPr="00854226">
              <w:rPr>
                <w:b w:val="0"/>
                <w:webHidden/>
              </w:rPr>
            </w:r>
            <w:r w:rsidR="00854226" w:rsidRPr="00854226">
              <w:rPr>
                <w:b w:val="0"/>
                <w:webHidden/>
              </w:rPr>
              <w:fldChar w:fldCharType="separate"/>
            </w:r>
            <w:r w:rsidR="00F464E9">
              <w:rPr>
                <w:b w:val="0"/>
                <w:webHidden/>
              </w:rPr>
              <w:t>22</w:t>
            </w:r>
            <w:r w:rsidR="00854226" w:rsidRPr="00854226">
              <w:rPr>
                <w:b w:val="0"/>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305" w:history="1">
            <w:r w:rsidR="00854226" w:rsidRPr="00A92A72">
              <w:rPr>
                <w:rStyle w:val="Hyperlink"/>
              </w:rPr>
              <w:t>4. CÔNG TRÌNH, BIỆN PHÁP LƯU GIỮ, XỬ LÝ CHẤT THẢI NGUY HẠI</w:t>
            </w:r>
            <w:r w:rsidR="00854226">
              <w:rPr>
                <w:webHidden/>
              </w:rPr>
              <w:tab/>
            </w:r>
            <w:r w:rsidR="00854226">
              <w:rPr>
                <w:webHidden/>
              </w:rPr>
              <w:fldChar w:fldCharType="begin"/>
            </w:r>
            <w:r w:rsidR="00854226">
              <w:rPr>
                <w:webHidden/>
              </w:rPr>
              <w:instrText xml:space="preserve"> PAGEREF _Toc130159305 \h </w:instrText>
            </w:r>
            <w:r w:rsidR="00854226">
              <w:rPr>
                <w:webHidden/>
              </w:rPr>
            </w:r>
            <w:r w:rsidR="00854226">
              <w:rPr>
                <w:webHidden/>
              </w:rPr>
              <w:fldChar w:fldCharType="separate"/>
            </w:r>
            <w:r w:rsidR="00F464E9">
              <w:rPr>
                <w:webHidden/>
              </w:rPr>
              <w:t>22</w:t>
            </w:r>
            <w:r w:rsidR="00854226">
              <w:rPr>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306" w:history="1">
            <w:r w:rsidR="00854226" w:rsidRPr="00A92A72">
              <w:rPr>
                <w:rStyle w:val="Hyperlink"/>
              </w:rPr>
              <w:t>5. CÔNG TRÌNH, BIỆN PHÁP GIẢM THIỂU TIẾNG ỒN, ĐỘ RUNG</w:t>
            </w:r>
            <w:r w:rsidR="00854226">
              <w:rPr>
                <w:webHidden/>
              </w:rPr>
              <w:tab/>
            </w:r>
            <w:r w:rsidR="00854226">
              <w:rPr>
                <w:webHidden/>
              </w:rPr>
              <w:fldChar w:fldCharType="begin"/>
            </w:r>
            <w:r w:rsidR="00854226">
              <w:rPr>
                <w:webHidden/>
              </w:rPr>
              <w:instrText xml:space="preserve"> PAGEREF _Toc130159306 \h </w:instrText>
            </w:r>
            <w:r w:rsidR="00854226">
              <w:rPr>
                <w:webHidden/>
              </w:rPr>
            </w:r>
            <w:r w:rsidR="00854226">
              <w:rPr>
                <w:webHidden/>
              </w:rPr>
              <w:fldChar w:fldCharType="separate"/>
            </w:r>
            <w:r w:rsidR="00F464E9">
              <w:rPr>
                <w:webHidden/>
              </w:rPr>
              <w:t>23</w:t>
            </w:r>
            <w:r w:rsidR="00854226">
              <w:rPr>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07" w:history="1">
            <w:r w:rsidR="00854226" w:rsidRPr="00854226">
              <w:rPr>
                <w:rStyle w:val="Hyperlink"/>
                <w:b w:val="0"/>
              </w:rPr>
              <w:t>5.1. Các biện pháp kỹ thuật âm học</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_Toc130159307 \h </w:instrText>
            </w:r>
            <w:r w:rsidR="00854226" w:rsidRPr="00854226">
              <w:rPr>
                <w:b w:val="0"/>
                <w:webHidden/>
              </w:rPr>
            </w:r>
            <w:r w:rsidR="00854226" w:rsidRPr="00854226">
              <w:rPr>
                <w:b w:val="0"/>
                <w:webHidden/>
              </w:rPr>
              <w:fldChar w:fldCharType="separate"/>
            </w:r>
            <w:r w:rsidR="00F464E9">
              <w:rPr>
                <w:b w:val="0"/>
                <w:webHidden/>
              </w:rPr>
              <w:t>23</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08" w:history="1">
            <w:r w:rsidR="00854226" w:rsidRPr="00854226">
              <w:rPr>
                <w:rStyle w:val="Hyperlink"/>
                <w:b w:val="0"/>
              </w:rPr>
              <w:t>5.2. Đối với ô nhiễm tiếng ồn do máy phát điện dự phòng</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_Toc130159308 \h </w:instrText>
            </w:r>
            <w:r w:rsidR="00854226" w:rsidRPr="00854226">
              <w:rPr>
                <w:b w:val="0"/>
                <w:webHidden/>
              </w:rPr>
            </w:r>
            <w:r w:rsidR="00854226" w:rsidRPr="00854226">
              <w:rPr>
                <w:b w:val="0"/>
                <w:webHidden/>
              </w:rPr>
              <w:fldChar w:fldCharType="separate"/>
            </w:r>
            <w:r w:rsidR="00F464E9">
              <w:rPr>
                <w:b w:val="0"/>
                <w:webHidden/>
              </w:rPr>
              <w:t>24</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09" w:history="1">
            <w:r w:rsidR="00854226" w:rsidRPr="00854226">
              <w:rPr>
                <w:rStyle w:val="Hyperlink"/>
                <w:b w:val="0"/>
              </w:rPr>
              <w:t>5.3. Đối với ô nhiễm tiếng ồn do gà kêu</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_Toc130159309 \h </w:instrText>
            </w:r>
            <w:r w:rsidR="00854226" w:rsidRPr="00854226">
              <w:rPr>
                <w:b w:val="0"/>
                <w:webHidden/>
              </w:rPr>
            </w:r>
            <w:r w:rsidR="00854226" w:rsidRPr="00854226">
              <w:rPr>
                <w:b w:val="0"/>
                <w:webHidden/>
              </w:rPr>
              <w:fldChar w:fldCharType="separate"/>
            </w:r>
            <w:r w:rsidR="00F464E9">
              <w:rPr>
                <w:b w:val="0"/>
                <w:webHidden/>
              </w:rPr>
              <w:t>24</w:t>
            </w:r>
            <w:r w:rsidR="00854226" w:rsidRPr="00854226">
              <w:rPr>
                <w:b w:val="0"/>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310" w:history="1">
            <w:r w:rsidR="00854226" w:rsidRPr="00A92A72">
              <w:rPr>
                <w:rStyle w:val="Hyperlink"/>
              </w:rPr>
              <w:t>6. PHƯƠNG ÁN PHÒNG NGỪA, ỨNG PHÓ SỰ CỐ MÔI TRƯỜNG TRONG QUÁ TRÌNH VẬN HÀNH THỬ NGHIỆM VÀ KHI DỰ ÁN ĐI VÀO VẬN HÀNH.</w:t>
            </w:r>
            <w:r w:rsidR="00854226">
              <w:rPr>
                <w:webHidden/>
              </w:rPr>
              <w:tab/>
            </w:r>
            <w:r w:rsidR="00854226">
              <w:rPr>
                <w:webHidden/>
              </w:rPr>
              <w:fldChar w:fldCharType="begin"/>
            </w:r>
            <w:r w:rsidR="00854226">
              <w:rPr>
                <w:webHidden/>
              </w:rPr>
              <w:instrText xml:space="preserve"> PAGEREF _Toc130159310 \h </w:instrText>
            </w:r>
            <w:r w:rsidR="00854226">
              <w:rPr>
                <w:webHidden/>
              </w:rPr>
            </w:r>
            <w:r w:rsidR="00854226">
              <w:rPr>
                <w:webHidden/>
              </w:rPr>
              <w:fldChar w:fldCharType="separate"/>
            </w:r>
            <w:r w:rsidR="00F464E9">
              <w:rPr>
                <w:webHidden/>
              </w:rPr>
              <w:t>24</w:t>
            </w:r>
            <w:r w:rsidR="00854226">
              <w:rPr>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11" w:history="1">
            <w:r w:rsidR="00854226" w:rsidRPr="00854226">
              <w:rPr>
                <w:rStyle w:val="Hyperlink"/>
                <w:b w:val="0"/>
              </w:rPr>
              <w:t>6.1. Phòng chống sự cố hệ thống cấp thoát nước và xử lý nước thải</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_Toc130159311 \h </w:instrText>
            </w:r>
            <w:r w:rsidR="00854226" w:rsidRPr="00854226">
              <w:rPr>
                <w:b w:val="0"/>
                <w:webHidden/>
              </w:rPr>
            </w:r>
            <w:r w:rsidR="00854226" w:rsidRPr="00854226">
              <w:rPr>
                <w:b w:val="0"/>
                <w:webHidden/>
              </w:rPr>
              <w:fldChar w:fldCharType="separate"/>
            </w:r>
            <w:r w:rsidR="00F464E9">
              <w:rPr>
                <w:b w:val="0"/>
                <w:webHidden/>
              </w:rPr>
              <w:t>24</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12" w:history="1">
            <w:r w:rsidR="00854226" w:rsidRPr="00854226">
              <w:rPr>
                <w:rStyle w:val="Hyperlink"/>
                <w:b w:val="0"/>
              </w:rPr>
              <w:t>6.1.1. Sự cố rò rỉ, vỡ đường ống cấp thoát nước</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_Toc130159312 \h </w:instrText>
            </w:r>
            <w:r w:rsidR="00854226" w:rsidRPr="00854226">
              <w:rPr>
                <w:b w:val="0"/>
                <w:webHidden/>
              </w:rPr>
            </w:r>
            <w:r w:rsidR="00854226" w:rsidRPr="00854226">
              <w:rPr>
                <w:b w:val="0"/>
                <w:webHidden/>
              </w:rPr>
              <w:fldChar w:fldCharType="separate"/>
            </w:r>
            <w:r w:rsidR="00F464E9">
              <w:rPr>
                <w:b w:val="0"/>
                <w:webHidden/>
              </w:rPr>
              <w:t>24</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13" w:history="1">
            <w:r w:rsidR="00854226" w:rsidRPr="00854226">
              <w:rPr>
                <w:rStyle w:val="Hyperlink"/>
                <w:b w:val="0"/>
              </w:rPr>
              <w:t>6.1.2. Đối với bể tự hoại và mương sinh học, hệ thống xử lý khí thải</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_Toc130159313 \h </w:instrText>
            </w:r>
            <w:r w:rsidR="00854226" w:rsidRPr="00854226">
              <w:rPr>
                <w:b w:val="0"/>
                <w:webHidden/>
              </w:rPr>
            </w:r>
            <w:r w:rsidR="00854226" w:rsidRPr="00854226">
              <w:rPr>
                <w:b w:val="0"/>
                <w:webHidden/>
              </w:rPr>
              <w:fldChar w:fldCharType="separate"/>
            </w:r>
            <w:r w:rsidR="00F464E9">
              <w:rPr>
                <w:b w:val="0"/>
                <w:webHidden/>
              </w:rPr>
              <w:t>24</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14" w:history="1">
            <w:r w:rsidR="00854226" w:rsidRPr="00854226">
              <w:rPr>
                <w:rStyle w:val="Hyperlink"/>
                <w:b w:val="0"/>
              </w:rPr>
              <w:t>6.1.3. Phòng chống sự cố đối với khu chứa chất thải</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_Toc130159314 \h </w:instrText>
            </w:r>
            <w:r w:rsidR="00854226" w:rsidRPr="00854226">
              <w:rPr>
                <w:b w:val="0"/>
                <w:webHidden/>
              </w:rPr>
            </w:r>
            <w:r w:rsidR="00854226" w:rsidRPr="00854226">
              <w:rPr>
                <w:b w:val="0"/>
                <w:webHidden/>
              </w:rPr>
              <w:fldChar w:fldCharType="separate"/>
            </w:r>
            <w:r w:rsidR="00F464E9">
              <w:rPr>
                <w:b w:val="0"/>
                <w:webHidden/>
              </w:rPr>
              <w:t>25</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15" w:history="1">
            <w:r w:rsidR="00854226" w:rsidRPr="00854226">
              <w:rPr>
                <w:rStyle w:val="Hyperlink"/>
                <w:b w:val="0"/>
              </w:rPr>
              <w:t>6.2. Phòng ngừa và ứng phó sự cố cháy nổ</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_Toc130159315 \h </w:instrText>
            </w:r>
            <w:r w:rsidR="00854226" w:rsidRPr="00854226">
              <w:rPr>
                <w:b w:val="0"/>
                <w:webHidden/>
              </w:rPr>
            </w:r>
            <w:r w:rsidR="00854226" w:rsidRPr="00854226">
              <w:rPr>
                <w:b w:val="0"/>
                <w:webHidden/>
              </w:rPr>
              <w:fldChar w:fldCharType="separate"/>
            </w:r>
            <w:r w:rsidR="00F464E9">
              <w:rPr>
                <w:b w:val="0"/>
                <w:webHidden/>
              </w:rPr>
              <w:t>25</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16" w:history="1">
            <w:r w:rsidR="00854226" w:rsidRPr="00854226">
              <w:rPr>
                <w:rStyle w:val="Hyperlink"/>
                <w:b w:val="0"/>
              </w:rPr>
              <w:t>6.3. Phòng ngừa dịch bệnh</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_Toc130159316 \h </w:instrText>
            </w:r>
            <w:r w:rsidR="00854226" w:rsidRPr="00854226">
              <w:rPr>
                <w:b w:val="0"/>
                <w:webHidden/>
              </w:rPr>
            </w:r>
            <w:r w:rsidR="00854226" w:rsidRPr="00854226">
              <w:rPr>
                <w:b w:val="0"/>
                <w:webHidden/>
              </w:rPr>
              <w:fldChar w:fldCharType="separate"/>
            </w:r>
            <w:r w:rsidR="00F464E9">
              <w:rPr>
                <w:b w:val="0"/>
                <w:webHidden/>
              </w:rPr>
              <w:t>25</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17" w:history="1">
            <w:r w:rsidR="00854226" w:rsidRPr="00854226">
              <w:rPr>
                <w:rStyle w:val="Hyperlink"/>
                <w:b w:val="0"/>
              </w:rPr>
              <w:t>6.3.1. Yêu cầu về sát trùng</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_Toc130159317 \h </w:instrText>
            </w:r>
            <w:r w:rsidR="00854226" w:rsidRPr="00854226">
              <w:rPr>
                <w:b w:val="0"/>
                <w:webHidden/>
              </w:rPr>
            </w:r>
            <w:r w:rsidR="00854226" w:rsidRPr="00854226">
              <w:rPr>
                <w:b w:val="0"/>
                <w:webHidden/>
              </w:rPr>
              <w:fldChar w:fldCharType="separate"/>
            </w:r>
            <w:r w:rsidR="00F464E9">
              <w:rPr>
                <w:b w:val="0"/>
                <w:webHidden/>
              </w:rPr>
              <w:t>25</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18" w:history="1">
            <w:r w:rsidR="00854226" w:rsidRPr="00854226">
              <w:rPr>
                <w:rStyle w:val="Hyperlink"/>
                <w:b w:val="0"/>
              </w:rPr>
              <w:t>6.3.2. Vệ sinh phòng bệnh</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_Toc130159318 \h </w:instrText>
            </w:r>
            <w:r w:rsidR="00854226" w:rsidRPr="00854226">
              <w:rPr>
                <w:b w:val="0"/>
                <w:webHidden/>
              </w:rPr>
            </w:r>
            <w:r w:rsidR="00854226" w:rsidRPr="00854226">
              <w:rPr>
                <w:b w:val="0"/>
                <w:webHidden/>
              </w:rPr>
              <w:fldChar w:fldCharType="separate"/>
            </w:r>
            <w:r w:rsidR="00F464E9">
              <w:rPr>
                <w:b w:val="0"/>
                <w:webHidden/>
              </w:rPr>
              <w:t>25</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19" w:history="1">
            <w:r w:rsidR="00854226" w:rsidRPr="00854226">
              <w:rPr>
                <w:rStyle w:val="Hyperlink"/>
                <w:b w:val="0"/>
              </w:rPr>
              <w:t>6.3.3. Vệ sinh nguồn nước</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_Toc130159319 \h </w:instrText>
            </w:r>
            <w:r w:rsidR="00854226" w:rsidRPr="00854226">
              <w:rPr>
                <w:b w:val="0"/>
                <w:webHidden/>
              </w:rPr>
            </w:r>
            <w:r w:rsidR="00854226" w:rsidRPr="00854226">
              <w:rPr>
                <w:b w:val="0"/>
                <w:webHidden/>
              </w:rPr>
              <w:fldChar w:fldCharType="separate"/>
            </w:r>
            <w:r w:rsidR="00F464E9">
              <w:rPr>
                <w:b w:val="0"/>
                <w:webHidden/>
              </w:rPr>
              <w:t>26</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20" w:history="1">
            <w:r w:rsidR="00854226" w:rsidRPr="00854226">
              <w:rPr>
                <w:rStyle w:val="Hyperlink"/>
                <w:b w:val="0"/>
              </w:rPr>
              <w:t>6.3.4. Vệ sinh thức ăn</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_Toc130159320 \h </w:instrText>
            </w:r>
            <w:r w:rsidR="00854226" w:rsidRPr="00854226">
              <w:rPr>
                <w:b w:val="0"/>
                <w:webHidden/>
              </w:rPr>
            </w:r>
            <w:r w:rsidR="00854226" w:rsidRPr="00854226">
              <w:rPr>
                <w:b w:val="0"/>
                <w:webHidden/>
              </w:rPr>
              <w:fldChar w:fldCharType="separate"/>
            </w:r>
            <w:r w:rsidR="00F464E9">
              <w:rPr>
                <w:b w:val="0"/>
                <w:webHidden/>
              </w:rPr>
              <w:t>26</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21" w:history="1">
            <w:r w:rsidR="00854226" w:rsidRPr="00854226">
              <w:rPr>
                <w:rStyle w:val="Hyperlink"/>
                <w:b w:val="0"/>
              </w:rPr>
              <w:t>6.3.5. Vệ sinh nhân lực</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_Toc130159321 \h </w:instrText>
            </w:r>
            <w:r w:rsidR="00854226" w:rsidRPr="00854226">
              <w:rPr>
                <w:b w:val="0"/>
                <w:webHidden/>
              </w:rPr>
            </w:r>
            <w:r w:rsidR="00854226" w:rsidRPr="00854226">
              <w:rPr>
                <w:b w:val="0"/>
                <w:webHidden/>
              </w:rPr>
              <w:fldChar w:fldCharType="separate"/>
            </w:r>
            <w:r w:rsidR="00F464E9">
              <w:rPr>
                <w:b w:val="0"/>
                <w:webHidden/>
              </w:rPr>
              <w:t>26</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22" w:history="1">
            <w:r w:rsidR="00854226" w:rsidRPr="00854226">
              <w:rPr>
                <w:rStyle w:val="Hyperlink"/>
                <w:b w:val="0"/>
              </w:rPr>
              <w:t>6.3.6. Vệ sinh dụng cụ, trang bị</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_Toc130159322 \h </w:instrText>
            </w:r>
            <w:r w:rsidR="00854226" w:rsidRPr="00854226">
              <w:rPr>
                <w:b w:val="0"/>
                <w:webHidden/>
              </w:rPr>
            </w:r>
            <w:r w:rsidR="00854226" w:rsidRPr="00854226">
              <w:rPr>
                <w:b w:val="0"/>
                <w:webHidden/>
              </w:rPr>
              <w:fldChar w:fldCharType="separate"/>
            </w:r>
            <w:r w:rsidR="00F464E9">
              <w:rPr>
                <w:b w:val="0"/>
                <w:webHidden/>
              </w:rPr>
              <w:t>26</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23" w:history="1">
            <w:r w:rsidR="00854226" w:rsidRPr="00854226">
              <w:rPr>
                <w:rStyle w:val="Hyperlink"/>
                <w:b w:val="0"/>
              </w:rPr>
              <w:t>6.3.7. Phát hiện bệnh sớm</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_Toc130159323 \h </w:instrText>
            </w:r>
            <w:r w:rsidR="00854226" w:rsidRPr="00854226">
              <w:rPr>
                <w:b w:val="0"/>
                <w:webHidden/>
              </w:rPr>
            </w:r>
            <w:r w:rsidR="00854226" w:rsidRPr="00854226">
              <w:rPr>
                <w:b w:val="0"/>
                <w:webHidden/>
              </w:rPr>
              <w:fldChar w:fldCharType="separate"/>
            </w:r>
            <w:r w:rsidR="00F464E9">
              <w:rPr>
                <w:b w:val="0"/>
                <w:webHidden/>
              </w:rPr>
              <w:t>26</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24" w:history="1">
            <w:r w:rsidR="00854226" w:rsidRPr="00854226">
              <w:rPr>
                <w:rStyle w:val="Hyperlink"/>
                <w:b w:val="0"/>
              </w:rPr>
              <w:t>6.3.8. Điều trị bệnh sớm</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_Toc130159324 \h </w:instrText>
            </w:r>
            <w:r w:rsidR="00854226" w:rsidRPr="00854226">
              <w:rPr>
                <w:b w:val="0"/>
                <w:webHidden/>
              </w:rPr>
            </w:r>
            <w:r w:rsidR="00854226" w:rsidRPr="00854226">
              <w:rPr>
                <w:b w:val="0"/>
                <w:webHidden/>
              </w:rPr>
              <w:fldChar w:fldCharType="separate"/>
            </w:r>
            <w:r w:rsidR="00F464E9">
              <w:rPr>
                <w:b w:val="0"/>
                <w:webHidden/>
              </w:rPr>
              <w:t>27</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25" w:history="1">
            <w:r w:rsidR="00854226" w:rsidRPr="00854226">
              <w:rPr>
                <w:rStyle w:val="Hyperlink"/>
                <w:b w:val="0"/>
              </w:rPr>
              <w:t>6.3.9. Ứng phó dịch bệnh và khắc phục sự cố, rủi ro</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_Toc130159325 \h </w:instrText>
            </w:r>
            <w:r w:rsidR="00854226" w:rsidRPr="00854226">
              <w:rPr>
                <w:b w:val="0"/>
                <w:webHidden/>
              </w:rPr>
            </w:r>
            <w:r w:rsidR="00854226" w:rsidRPr="00854226">
              <w:rPr>
                <w:b w:val="0"/>
                <w:webHidden/>
              </w:rPr>
              <w:fldChar w:fldCharType="separate"/>
            </w:r>
            <w:r w:rsidR="00F464E9">
              <w:rPr>
                <w:b w:val="0"/>
                <w:webHidden/>
              </w:rPr>
              <w:t>27</w:t>
            </w:r>
            <w:r w:rsidR="00854226" w:rsidRPr="00854226">
              <w:rPr>
                <w:b w:val="0"/>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326" w:history="1">
            <w:r w:rsidR="00854226" w:rsidRPr="00A92A72">
              <w:rPr>
                <w:rStyle w:val="Hyperlink"/>
              </w:rPr>
              <w:t>7. CÔNG TRÌNH, BIỆN PHÁP BẢO VỆ MÔI TRƯỜNG KHÁC: Không có.</w:t>
            </w:r>
            <w:r w:rsidR="00854226">
              <w:rPr>
                <w:webHidden/>
              </w:rPr>
              <w:tab/>
            </w:r>
            <w:r w:rsidR="00854226">
              <w:rPr>
                <w:webHidden/>
              </w:rPr>
              <w:fldChar w:fldCharType="begin"/>
            </w:r>
            <w:r w:rsidR="00854226">
              <w:rPr>
                <w:webHidden/>
              </w:rPr>
              <w:instrText xml:space="preserve"> PAGEREF _Toc130159326 \h </w:instrText>
            </w:r>
            <w:r w:rsidR="00854226">
              <w:rPr>
                <w:webHidden/>
              </w:rPr>
            </w:r>
            <w:r w:rsidR="00854226">
              <w:rPr>
                <w:webHidden/>
              </w:rPr>
              <w:fldChar w:fldCharType="separate"/>
            </w:r>
            <w:r w:rsidR="00F464E9">
              <w:rPr>
                <w:webHidden/>
              </w:rPr>
              <w:t>27</w:t>
            </w:r>
            <w:r w:rsidR="00854226">
              <w:rPr>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327" w:history="1">
            <w:r w:rsidR="00854226" w:rsidRPr="00A92A72">
              <w:rPr>
                <w:rStyle w:val="Hyperlink"/>
              </w:rPr>
              <w:t>8. BIỆN PHÁP BẢO VỆ MÔI TRƯỜNG ĐỐI VỚI NGUỒN NƯỚC CÔNG TRÌNH THỦY LỢI KHI CÓ HOẠT ĐỘNG XẢ NƯỚC THẢI VÀO CÔNG TRÌNH THỦY LỢI</w:t>
            </w:r>
            <w:r w:rsidR="00854226">
              <w:rPr>
                <w:webHidden/>
              </w:rPr>
              <w:tab/>
            </w:r>
            <w:r w:rsidR="00854226">
              <w:rPr>
                <w:webHidden/>
              </w:rPr>
              <w:fldChar w:fldCharType="begin"/>
            </w:r>
            <w:r w:rsidR="00854226">
              <w:rPr>
                <w:webHidden/>
              </w:rPr>
              <w:instrText xml:space="preserve"> PAGEREF _Toc130159327 \h </w:instrText>
            </w:r>
            <w:r w:rsidR="00854226">
              <w:rPr>
                <w:webHidden/>
              </w:rPr>
            </w:r>
            <w:r w:rsidR="00854226">
              <w:rPr>
                <w:webHidden/>
              </w:rPr>
              <w:fldChar w:fldCharType="separate"/>
            </w:r>
            <w:r w:rsidR="00F464E9">
              <w:rPr>
                <w:webHidden/>
              </w:rPr>
              <w:t>27</w:t>
            </w:r>
            <w:r w:rsidR="00854226">
              <w:rPr>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328" w:history="1">
            <w:r w:rsidR="00854226" w:rsidRPr="00A92A72">
              <w:rPr>
                <w:rStyle w:val="Hyperlink"/>
              </w:rPr>
              <w:t>9. KẾ HOẠCH, TIẾN ĐỘ, KẾT QUẢ THỰC HIỆN PHƯƠNG ÁN CẢI TẠO, PHỤC HỒI MÔI TRƯỜNG, PHƯƠNG ÁN BỒI HOÀN ĐA DẠNG SINH HỌC</w:t>
            </w:r>
            <w:r w:rsidR="00854226">
              <w:rPr>
                <w:webHidden/>
              </w:rPr>
              <w:tab/>
            </w:r>
            <w:r w:rsidR="00854226">
              <w:rPr>
                <w:webHidden/>
              </w:rPr>
              <w:fldChar w:fldCharType="begin"/>
            </w:r>
            <w:r w:rsidR="00854226">
              <w:rPr>
                <w:webHidden/>
              </w:rPr>
              <w:instrText xml:space="preserve"> PAGEREF _Toc130159328 \h </w:instrText>
            </w:r>
            <w:r w:rsidR="00854226">
              <w:rPr>
                <w:webHidden/>
              </w:rPr>
            </w:r>
            <w:r w:rsidR="00854226">
              <w:rPr>
                <w:webHidden/>
              </w:rPr>
              <w:fldChar w:fldCharType="separate"/>
            </w:r>
            <w:r w:rsidR="00F464E9">
              <w:rPr>
                <w:webHidden/>
              </w:rPr>
              <w:t>27</w:t>
            </w:r>
            <w:r w:rsidR="00854226">
              <w:rPr>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329" w:history="1">
            <w:r w:rsidR="00854226" w:rsidRPr="00A92A72">
              <w:rPr>
                <w:rStyle w:val="Hyperlink"/>
              </w:rPr>
              <w:t>10. CÁC NỘI DUNG THAY ĐỔI SO VỚI QUYẾT ĐỊNH PHÊ DUYỆT KẾT QUẢ THẨM ĐỊNH BÁO CÁO ĐÁNH GIÁ TÁC ĐỘNG MÔI TRƯỜNG</w:t>
            </w:r>
            <w:r w:rsidR="00854226">
              <w:rPr>
                <w:webHidden/>
              </w:rPr>
              <w:tab/>
            </w:r>
            <w:r w:rsidR="00854226">
              <w:rPr>
                <w:webHidden/>
              </w:rPr>
              <w:fldChar w:fldCharType="begin"/>
            </w:r>
            <w:r w:rsidR="00854226">
              <w:rPr>
                <w:webHidden/>
              </w:rPr>
              <w:instrText xml:space="preserve"> PAGEREF _Toc130159329 \h </w:instrText>
            </w:r>
            <w:r w:rsidR="00854226">
              <w:rPr>
                <w:webHidden/>
              </w:rPr>
            </w:r>
            <w:r w:rsidR="00854226">
              <w:rPr>
                <w:webHidden/>
              </w:rPr>
              <w:fldChar w:fldCharType="separate"/>
            </w:r>
            <w:r w:rsidR="00F464E9">
              <w:rPr>
                <w:webHidden/>
              </w:rPr>
              <w:t>27</w:t>
            </w:r>
            <w:r w:rsidR="00854226">
              <w:rPr>
                <w:webHidden/>
              </w:rPr>
              <w:fldChar w:fldCharType="end"/>
            </w:r>
          </w:hyperlink>
        </w:p>
        <w:p w:rsidR="00854226" w:rsidRDefault="001F32F6">
          <w:pPr>
            <w:pStyle w:val="TOC1"/>
            <w:rPr>
              <w:rFonts w:asciiTheme="minorHAnsi" w:eastAsiaTheme="minorEastAsia" w:hAnsiTheme="minorHAnsi" w:cstheme="minorBidi"/>
              <w:b w:val="0"/>
              <w:sz w:val="22"/>
              <w:szCs w:val="22"/>
              <w:lang w:val="en-US"/>
            </w:rPr>
          </w:pPr>
          <w:hyperlink w:anchor="_Toc130159330" w:history="1">
            <w:r w:rsidR="00854226" w:rsidRPr="00A92A72">
              <w:rPr>
                <w:rStyle w:val="Hyperlink"/>
              </w:rPr>
              <w:t>CHƯƠNG IV</w:t>
            </w:r>
            <w:r w:rsidR="00854226">
              <w:rPr>
                <w:rStyle w:val="Hyperlink"/>
                <w:lang w:val="en-US"/>
              </w:rPr>
              <w:t>:</w:t>
            </w:r>
            <w:r w:rsidR="00854226" w:rsidRPr="00A92A72">
              <w:rPr>
                <w:rStyle w:val="Hyperlink"/>
              </w:rPr>
              <w:t xml:space="preserve"> NỘI DUNG ĐỀ NGHỊ CẤP PHÉP MÔI TRƯỜNG</w:t>
            </w:r>
            <w:r w:rsidR="00854226">
              <w:rPr>
                <w:webHidden/>
              </w:rPr>
              <w:tab/>
            </w:r>
            <w:r w:rsidR="00854226">
              <w:rPr>
                <w:webHidden/>
              </w:rPr>
              <w:fldChar w:fldCharType="begin"/>
            </w:r>
            <w:r w:rsidR="00854226">
              <w:rPr>
                <w:webHidden/>
              </w:rPr>
              <w:instrText xml:space="preserve"> PAGEREF _Toc130159330 \h </w:instrText>
            </w:r>
            <w:r w:rsidR="00854226">
              <w:rPr>
                <w:webHidden/>
              </w:rPr>
            </w:r>
            <w:r w:rsidR="00854226">
              <w:rPr>
                <w:webHidden/>
              </w:rPr>
              <w:fldChar w:fldCharType="separate"/>
            </w:r>
            <w:r w:rsidR="00F464E9">
              <w:rPr>
                <w:webHidden/>
              </w:rPr>
              <w:t>29</w:t>
            </w:r>
            <w:r w:rsidR="00854226">
              <w:rPr>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331" w:history="1">
            <w:r w:rsidR="00854226" w:rsidRPr="00A92A72">
              <w:rPr>
                <w:rStyle w:val="Hyperlink"/>
              </w:rPr>
              <w:t>1. NỘI DUNG ĐỀ NGHỊ CẤP PHÉP ĐỐI VỚI NƯỚC THẢI</w:t>
            </w:r>
            <w:r w:rsidR="00854226">
              <w:rPr>
                <w:webHidden/>
              </w:rPr>
              <w:tab/>
            </w:r>
            <w:r w:rsidR="00854226">
              <w:rPr>
                <w:webHidden/>
              </w:rPr>
              <w:fldChar w:fldCharType="begin"/>
            </w:r>
            <w:r w:rsidR="00854226">
              <w:rPr>
                <w:webHidden/>
              </w:rPr>
              <w:instrText xml:space="preserve"> PAGEREF _Toc130159331 \h </w:instrText>
            </w:r>
            <w:r w:rsidR="00854226">
              <w:rPr>
                <w:webHidden/>
              </w:rPr>
            </w:r>
            <w:r w:rsidR="00854226">
              <w:rPr>
                <w:webHidden/>
              </w:rPr>
              <w:fldChar w:fldCharType="separate"/>
            </w:r>
            <w:r w:rsidR="00F464E9">
              <w:rPr>
                <w:webHidden/>
              </w:rPr>
              <w:t>29</w:t>
            </w:r>
            <w:r w:rsidR="00854226">
              <w:rPr>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332" w:history="1">
            <w:r w:rsidR="00854226" w:rsidRPr="00A92A72">
              <w:rPr>
                <w:rStyle w:val="Hyperlink"/>
              </w:rPr>
              <w:t>2. NỘI DUNG ĐỀ NGHỊ CẤP PHÉP ĐỐI VỚI KHÍ THẢI</w:t>
            </w:r>
            <w:r w:rsidR="00854226">
              <w:rPr>
                <w:webHidden/>
              </w:rPr>
              <w:tab/>
            </w:r>
            <w:r w:rsidR="00854226">
              <w:rPr>
                <w:webHidden/>
              </w:rPr>
              <w:fldChar w:fldCharType="begin"/>
            </w:r>
            <w:r w:rsidR="00854226">
              <w:rPr>
                <w:webHidden/>
              </w:rPr>
              <w:instrText xml:space="preserve"> PAGEREF _Toc130159332 \h </w:instrText>
            </w:r>
            <w:r w:rsidR="00854226">
              <w:rPr>
                <w:webHidden/>
              </w:rPr>
            </w:r>
            <w:r w:rsidR="00854226">
              <w:rPr>
                <w:webHidden/>
              </w:rPr>
              <w:fldChar w:fldCharType="separate"/>
            </w:r>
            <w:r w:rsidR="00F464E9">
              <w:rPr>
                <w:webHidden/>
              </w:rPr>
              <w:t>31</w:t>
            </w:r>
            <w:r w:rsidR="00854226">
              <w:rPr>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333" w:history="1">
            <w:r w:rsidR="00854226" w:rsidRPr="00A92A72">
              <w:rPr>
                <w:rStyle w:val="Hyperlink"/>
              </w:rPr>
              <w:t>3. NỘI DUNG ĐỀ NGHỊ CẤP PHÉP ĐỐI VỚI TIẾNG ỒN, ĐỘ RUNG</w:t>
            </w:r>
            <w:r w:rsidR="00854226">
              <w:rPr>
                <w:webHidden/>
              </w:rPr>
              <w:tab/>
            </w:r>
            <w:r w:rsidR="00854226">
              <w:rPr>
                <w:webHidden/>
              </w:rPr>
              <w:fldChar w:fldCharType="begin"/>
            </w:r>
            <w:r w:rsidR="00854226">
              <w:rPr>
                <w:webHidden/>
              </w:rPr>
              <w:instrText xml:space="preserve"> PAGEREF _Toc130159333 \h </w:instrText>
            </w:r>
            <w:r w:rsidR="00854226">
              <w:rPr>
                <w:webHidden/>
              </w:rPr>
            </w:r>
            <w:r w:rsidR="00854226">
              <w:rPr>
                <w:webHidden/>
              </w:rPr>
              <w:fldChar w:fldCharType="separate"/>
            </w:r>
            <w:r w:rsidR="00F464E9">
              <w:rPr>
                <w:webHidden/>
              </w:rPr>
              <w:t>34</w:t>
            </w:r>
            <w:r w:rsidR="00854226">
              <w:rPr>
                <w:webHidden/>
              </w:rPr>
              <w:fldChar w:fldCharType="end"/>
            </w:r>
          </w:hyperlink>
        </w:p>
        <w:p w:rsidR="00854226" w:rsidRDefault="001F32F6">
          <w:pPr>
            <w:pStyle w:val="TOC2"/>
            <w:rPr>
              <w:rFonts w:asciiTheme="minorHAnsi" w:eastAsiaTheme="minorEastAsia" w:hAnsiTheme="minorHAnsi" w:cstheme="minorBidi"/>
              <w:sz w:val="22"/>
              <w:szCs w:val="22"/>
              <w:lang w:val="en-US"/>
            </w:rPr>
          </w:pPr>
          <w:hyperlink w:anchor="_Toc130159334" w:history="1">
            <w:r w:rsidR="00854226" w:rsidRPr="00A92A72">
              <w:rPr>
                <w:rStyle w:val="Hyperlink"/>
              </w:rPr>
              <w:t>4. NỘI DUNG ĐỀ NGHỊ VỀ QUẢN LÝ CHẤT THẢI RẮN SINH HOẠT, CHẤT THẢI RẮN THÔNG THƯỜNG VÀ CHẤT THẢI RẮN NGUY HẠI</w:t>
            </w:r>
            <w:r w:rsidR="00854226">
              <w:rPr>
                <w:webHidden/>
              </w:rPr>
              <w:tab/>
            </w:r>
            <w:r w:rsidR="00854226">
              <w:rPr>
                <w:webHidden/>
              </w:rPr>
              <w:fldChar w:fldCharType="begin"/>
            </w:r>
            <w:r w:rsidR="00854226">
              <w:rPr>
                <w:webHidden/>
              </w:rPr>
              <w:instrText xml:space="preserve"> PAGEREF _Toc130159334 \h </w:instrText>
            </w:r>
            <w:r w:rsidR="00854226">
              <w:rPr>
                <w:webHidden/>
              </w:rPr>
            </w:r>
            <w:r w:rsidR="00854226">
              <w:rPr>
                <w:webHidden/>
              </w:rPr>
              <w:fldChar w:fldCharType="separate"/>
            </w:r>
            <w:r w:rsidR="00F464E9">
              <w:rPr>
                <w:webHidden/>
              </w:rPr>
              <w:t>35</w:t>
            </w:r>
            <w:r w:rsidR="00854226">
              <w:rPr>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35" w:history="1">
            <w:r w:rsidR="00854226" w:rsidRPr="00854226">
              <w:rPr>
                <w:rStyle w:val="Hyperlink"/>
                <w:b w:val="0"/>
                <w:lang w:val="vi-VN"/>
              </w:rPr>
              <w:t>4.1. Khối lượng chất thải rắn phát sinh</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_Toc130159335 \h </w:instrText>
            </w:r>
            <w:r w:rsidR="00854226" w:rsidRPr="00854226">
              <w:rPr>
                <w:b w:val="0"/>
                <w:webHidden/>
              </w:rPr>
            </w:r>
            <w:r w:rsidR="00854226" w:rsidRPr="00854226">
              <w:rPr>
                <w:b w:val="0"/>
                <w:webHidden/>
              </w:rPr>
              <w:fldChar w:fldCharType="separate"/>
            </w:r>
            <w:r w:rsidR="00F464E9">
              <w:rPr>
                <w:b w:val="0"/>
                <w:webHidden/>
              </w:rPr>
              <w:t>35</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36" w:history="1">
            <w:r w:rsidR="00854226" w:rsidRPr="00854226">
              <w:rPr>
                <w:rStyle w:val="Hyperlink"/>
                <w:b w:val="0"/>
              </w:rPr>
              <w:t>4.2. Lưu giữ chất thải rắn sinh hoạt, chất thải rắn công nghiệp thông thường, chất thải nguy hại</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_Toc130159336 \h </w:instrText>
            </w:r>
            <w:r w:rsidR="00854226" w:rsidRPr="00854226">
              <w:rPr>
                <w:b w:val="0"/>
                <w:webHidden/>
              </w:rPr>
            </w:r>
            <w:r w:rsidR="00854226" w:rsidRPr="00854226">
              <w:rPr>
                <w:b w:val="0"/>
                <w:webHidden/>
              </w:rPr>
              <w:fldChar w:fldCharType="separate"/>
            </w:r>
            <w:r w:rsidR="00F464E9">
              <w:rPr>
                <w:b w:val="0"/>
                <w:webHidden/>
              </w:rPr>
              <w:t>36</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37" w:history="1">
            <w:r w:rsidR="00854226" w:rsidRPr="00854226">
              <w:rPr>
                <w:rStyle w:val="Hyperlink"/>
                <w:b w:val="0"/>
              </w:rPr>
              <w:t>4.2.1. Thiết bị, hệ thống, công trình lưu giữ chất thải rắn sinh hoạt</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_Toc130159337 \h </w:instrText>
            </w:r>
            <w:r w:rsidR="00854226" w:rsidRPr="00854226">
              <w:rPr>
                <w:b w:val="0"/>
                <w:webHidden/>
              </w:rPr>
            </w:r>
            <w:r w:rsidR="00854226" w:rsidRPr="00854226">
              <w:rPr>
                <w:b w:val="0"/>
                <w:webHidden/>
              </w:rPr>
              <w:fldChar w:fldCharType="separate"/>
            </w:r>
            <w:r w:rsidR="00F464E9">
              <w:rPr>
                <w:b w:val="0"/>
                <w:webHidden/>
              </w:rPr>
              <w:t>36</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38" w:history="1">
            <w:r w:rsidR="00854226" w:rsidRPr="00854226">
              <w:rPr>
                <w:rStyle w:val="Hyperlink"/>
                <w:b w:val="0"/>
              </w:rPr>
              <w:t>4.2.2. Thiết bị, hệ thống, công trình lưu giữ chất thải rắn thông thường (không nguy hại)</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_Toc130159338 \h </w:instrText>
            </w:r>
            <w:r w:rsidR="00854226" w:rsidRPr="00854226">
              <w:rPr>
                <w:b w:val="0"/>
                <w:webHidden/>
              </w:rPr>
            </w:r>
            <w:r w:rsidR="00854226" w:rsidRPr="00854226">
              <w:rPr>
                <w:b w:val="0"/>
                <w:webHidden/>
              </w:rPr>
              <w:fldChar w:fldCharType="separate"/>
            </w:r>
            <w:r w:rsidR="00F464E9">
              <w:rPr>
                <w:b w:val="0"/>
                <w:webHidden/>
              </w:rPr>
              <w:t>37</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39" w:history="1">
            <w:r w:rsidR="00854226" w:rsidRPr="00854226">
              <w:rPr>
                <w:rStyle w:val="Hyperlink"/>
                <w:b w:val="0"/>
              </w:rPr>
              <w:t>4.2.3. Thiết bị, hệ thống, công trình lưu giữ chất thải nguy hại</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_Toc130159339 \h </w:instrText>
            </w:r>
            <w:r w:rsidR="00854226" w:rsidRPr="00854226">
              <w:rPr>
                <w:b w:val="0"/>
                <w:webHidden/>
              </w:rPr>
            </w:r>
            <w:r w:rsidR="00854226" w:rsidRPr="00854226">
              <w:rPr>
                <w:b w:val="0"/>
                <w:webHidden/>
              </w:rPr>
              <w:fldChar w:fldCharType="separate"/>
            </w:r>
            <w:r w:rsidR="00F464E9">
              <w:rPr>
                <w:b w:val="0"/>
                <w:webHidden/>
              </w:rPr>
              <w:t>37</w:t>
            </w:r>
            <w:r w:rsidR="00854226" w:rsidRPr="00854226">
              <w:rPr>
                <w:b w:val="0"/>
                <w:webHidden/>
              </w:rPr>
              <w:fldChar w:fldCharType="end"/>
            </w:r>
          </w:hyperlink>
        </w:p>
        <w:p w:rsidR="00854226" w:rsidRDefault="001F32F6">
          <w:pPr>
            <w:pStyle w:val="TOC1"/>
            <w:rPr>
              <w:rFonts w:asciiTheme="minorHAnsi" w:eastAsiaTheme="minorEastAsia" w:hAnsiTheme="minorHAnsi" w:cstheme="minorBidi"/>
              <w:b w:val="0"/>
              <w:sz w:val="22"/>
              <w:szCs w:val="22"/>
              <w:lang w:val="en-US"/>
            </w:rPr>
          </w:pPr>
          <w:hyperlink w:anchor="_Toc130159340" w:history="1">
            <w:r w:rsidR="00854226" w:rsidRPr="00A92A72">
              <w:rPr>
                <w:rStyle w:val="Hyperlink"/>
              </w:rPr>
              <w:t>CHƯƠNG V</w:t>
            </w:r>
            <w:r w:rsidR="00854226">
              <w:rPr>
                <w:rStyle w:val="Hyperlink"/>
                <w:lang w:val="en-US"/>
              </w:rPr>
              <w:t>:</w:t>
            </w:r>
            <w:r w:rsidR="00854226" w:rsidRPr="00A92A72">
              <w:rPr>
                <w:rStyle w:val="Hyperlink"/>
              </w:rPr>
              <w:t xml:space="preserve"> KẾ HOẠCH VẬN HÀNH THỬ NGHIỆM CÔNG TRÌNH XỬ LÝ CHẤT THẢI VÀ CHƯƠNG TRÌNH QUAN TRẮC MÔI TRƯỜNG CỦA DỰ ÁN</w:t>
            </w:r>
            <w:r w:rsidR="00854226">
              <w:rPr>
                <w:webHidden/>
              </w:rPr>
              <w:tab/>
            </w:r>
            <w:r w:rsidR="00854226">
              <w:rPr>
                <w:webHidden/>
              </w:rPr>
              <w:fldChar w:fldCharType="begin"/>
            </w:r>
            <w:r w:rsidR="00854226">
              <w:rPr>
                <w:webHidden/>
              </w:rPr>
              <w:instrText xml:space="preserve"> PAGEREF _Toc130159340 \h </w:instrText>
            </w:r>
            <w:r w:rsidR="00854226">
              <w:rPr>
                <w:webHidden/>
              </w:rPr>
            </w:r>
            <w:r w:rsidR="00854226">
              <w:rPr>
                <w:webHidden/>
              </w:rPr>
              <w:fldChar w:fldCharType="separate"/>
            </w:r>
            <w:r w:rsidR="00F464E9">
              <w:rPr>
                <w:webHidden/>
              </w:rPr>
              <w:t>39</w:t>
            </w:r>
            <w:r w:rsidR="00854226">
              <w:rPr>
                <w:webHidden/>
              </w:rPr>
              <w:fldChar w:fldCharType="end"/>
            </w:r>
          </w:hyperlink>
        </w:p>
        <w:p w:rsidR="00854226" w:rsidRPr="00854226" w:rsidRDefault="001F32F6">
          <w:pPr>
            <w:pStyle w:val="TOC2"/>
            <w:rPr>
              <w:rFonts w:asciiTheme="minorHAnsi" w:eastAsiaTheme="minorEastAsia" w:hAnsiTheme="minorHAnsi" w:cstheme="minorBidi"/>
              <w:sz w:val="22"/>
              <w:szCs w:val="22"/>
              <w:lang w:val="en-US"/>
            </w:rPr>
          </w:pPr>
          <w:hyperlink w:anchor="_Toc130159341" w:history="1">
            <w:r w:rsidR="00854226" w:rsidRPr="00854226">
              <w:rPr>
                <w:rStyle w:val="Hyperlink"/>
              </w:rPr>
              <w:t>1. KẾ HOẠCH VẬN HÀNH THỬ NGHIỆM CÔNG TRÌNH XỬ LÝ CHẤT THẢI CỦA DỰ ÁN ĐẦU TƯ</w:t>
            </w:r>
            <w:r w:rsidR="00854226" w:rsidRPr="00854226">
              <w:rPr>
                <w:webHidden/>
              </w:rPr>
              <w:tab/>
            </w:r>
            <w:r w:rsidR="00854226" w:rsidRPr="00854226">
              <w:rPr>
                <w:webHidden/>
              </w:rPr>
              <w:fldChar w:fldCharType="begin"/>
            </w:r>
            <w:r w:rsidR="00854226" w:rsidRPr="00854226">
              <w:rPr>
                <w:webHidden/>
              </w:rPr>
              <w:instrText xml:space="preserve"> PAGEREF _Toc130159341 \h </w:instrText>
            </w:r>
            <w:r w:rsidR="00854226" w:rsidRPr="00854226">
              <w:rPr>
                <w:webHidden/>
              </w:rPr>
            </w:r>
            <w:r w:rsidR="00854226" w:rsidRPr="00854226">
              <w:rPr>
                <w:webHidden/>
              </w:rPr>
              <w:fldChar w:fldCharType="separate"/>
            </w:r>
            <w:r w:rsidR="00F464E9">
              <w:rPr>
                <w:webHidden/>
              </w:rPr>
              <w:t>39</w:t>
            </w:r>
            <w:r w:rsidR="00854226" w:rsidRPr="00854226">
              <w:rPr>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42" w:history="1">
            <w:r w:rsidR="00854226" w:rsidRPr="00854226">
              <w:rPr>
                <w:rStyle w:val="Hyperlink"/>
                <w:b w:val="0"/>
              </w:rPr>
              <w:t>1.1. Xác định công trình xử lý chất thải cần phải vận hành thử nghiệm</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_Toc130159342 \h </w:instrText>
            </w:r>
            <w:r w:rsidR="00854226" w:rsidRPr="00854226">
              <w:rPr>
                <w:b w:val="0"/>
                <w:webHidden/>
              </w:rPr>
            </w:r>
            <w:r w:rsidR="00854226" w:rsidRPr="00854226">
              <w:rPr>
                <w:b w:val="0"/>
                <w:webHidden/>
              </w:rPr>
              <w:fldChar w:fldCharType="separate"/>
            </w:r>
            <w:r w:rsidR="00F464E9">
              <w:rPr>
                <w:b w:val="0"/>
                <w:webHidden/>
              </w:rPr>
              <w:t>39</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43" w:history="1">
            <w:r w:rsidR="00854226" w:rsidRPr="00854226">
              <w:rPr>
                <w:rStyle w:val="Hyperlink"/>
                <w:b w:val="0"/>
              </w:rPr>
              <w:t>1.2. Thời gian dự kiến vận hành thử nghiệm công trình xử lý khí thải</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_Toc130159343 \h </w:instrText>
            </w:r>
            <w:r w:rsidR="00854226" w:rsidRPr="00854226">
              <w:rPr>
                <w:b w:val="0"/>
                <w:webHidden/>
              </w:rPr>
            </w:r>
            <w:r w:rsidR="00854226" w:rsidRPr="00854226">
              <w:rPr>
                <w:b w:val="0"/>
                <w:webHidden/>
              </w:rPr>
              <w:fldChar w:fldCharType="separate"/>
            </w:r>
            <w:r w:rsidR="00F464E9">
              <w:rPr>
                <w:b w:val="0"/>
                <w:webHidden/>
              </w:rPr>
              <w:t>39</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44" w:history="1">
            <w:r w:rsidR="00854226" w:rsidRPr="00854226">
              <w:rPr>
                <w:rStyle w:val="Hyperlink"/>
                <w:b w:val="0"/>
              </w:rPr>
              <w:t>1.3. Kế hoạch quan trắc khí thải, đánh giá hiệu quả xử lý của các công trình, thiết bị xử lý khí thải</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_Toc130159344 \h </w:instrText>
            </w:r>
            <w:r w:rsidR="00854226" w:rsidRPr="00854226">
              <w:rPr>
                <w:b w:val="0"/>
                <w:webHidden/>
              </w:rPr>
            </w:r>
            <w:r w:rsidR="00854226" w:rsidRPr="00854226">
              <w:rPr>
                <w:b w:val="0"/>
                <w:webHidden/>
              </w:rPr>
              <w:fldChar w:fldCharType="separate"/>
            </w:r>
            <w:r w:rsidR="00F464E9">
              <w:rPr>
                <w:b w:val="0"/>
                <w:webHidden/>
              </w:rPr>
              <w:t>40</w:t>
            </w:r>
            <w:r w:rsidR="00854226" w:rsidRPr="00854226">
              <w:rPr>
                <w:b w:val="0"/>
                <w:webHidden/>
              </w:rPr>
              <w:fldChar w:fldCharType="end"/>
            </w:r>
          </w:hyperlink>
        </w:p>
        <w:p w:rsidR="00854226" w:rsidRPr="00854226" w:rsidRDefault="001F32F6">
          <w:pPr>
            <w:pStyle w:val="TOC2"/>
            <w:rPr>
              <w:rFonts w:asciiTheme="minorHAnsi" w:eastAsiaTheme="minorEastAsia" w:hAnsiTheme="minorHAnsi" w:cstheme="minorBidi"/>
              <w:sz w:val="22"/>
              <w:szCs w:val="22"/>
              <w:lang w:val="en-US"/>
            </w:rPr>
          </w:pPr>
          <w:hyperlink w:anchor="_Toc130159345" w:history="1">
            <w:r w:rsidR="00854226" w:rsidRPr="00854226">
              <w:rPr>
                <w:rStyle w:val="Hyperlink"/>
              </w:rPr>
              <w:t>2. CHƯƠNG TRÌNH QUAN TRẮC CHẤT THẢI THEO QUY ĐỊNH PHÁP LUẬT</w:t>
            </w:r>
            <w:r w:rsidR="00854226" w:rsidRPr="00854226">
              <w:rPr>
                <w:webHidden/>
              </w:rPr>
              <w:tab/>
            </w:r>
            <w:r w:rsidR="00854226" w:rsidRPr="00854226">
              <w:rPr>
                <w:webHidden/>
              </w:rPr>
              <w:fldChar w:fldCharType="begin"/>
            </w:r>
            <w:r w:rsidR="00854226" w:rsidRPr="00854226">
              <w:rPr>
                <w:webHidden/>
              </w:rPr>
              <w:instrText xml:space="preserve"> PAGEREF _Toc130159345 \h </w:instrText>
            </w:r>
            <w:r w:rsidR="00854226" w:rsidRPr="00854226">
              <w:rPr>
                <w:webHidden/>
              </w:rPr>
            </w:r>
            <w:r w:rsidR="00854226" w:rsidRPr="00854226">
              <w:rPr>
                <w:webHidden/>
              </w:rPr>
              <w:fldChar w:fldCharType="separate"/>
            </w:r>
            <w:r w:rsidR="00F464E9">
              <w:rPr>
                <w:webHidden/>
              </w:rPr>
              <w:t>40</w:t>
            </w:r>
            <w:r w:rsidR="00854226" w:rsidRPr="00854226">
              <w:rPr>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46" w:history="1">
            <w:r w:rsidR="00854226" w:rsidRPr="00854226">
              <w:rPr>
                <w:rStyle w:val="Hyperlink"/>
                <w:b w:val="0"/>
              </w:rPr>
              <w:t>2.1. Chương trình quan trắc môi trường định kỳ</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_Toc130159346 \h </w:instrText>
            </w:r>
            <w:r w:rsidR="00854226" w:rsidRPr="00854226">
              <w:rPr>
                <w:b w:val="0"/>
                <w:webHidden/>
              </w:rPr>
            </w:r>
            <w:r w:rsidR="00854226" w:rsidRPr="00854226">
              <w:rPr>
                <w:b w:val="0"/>
                <w:webHidden/>
              </w:rPr>
              <w:fldChar w:fldCharType="separate"/>
            </w:r>
            <w:r w:rsidR="00F464E9">
              <w:rPr>
                <w:b w:val="0"/>
                <w:webHidden/>
              </w:rPr>
              <w:t>40</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47" w:history="1">
            <w:r w:rsidR="00854226" w:rsidRPr="00854226">
              <w:rPr>
                <w:rStyle w:val="Hyperlink"/>
                <w:b w:val="0"/>
              </w:rPr>
              <w:t>2.2. Chương trình quan trắc tự động, liên tục chất thải</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_Toc130159347 \h </w:instrText>
            </w:r>
            <w:r w:rsidR="00854226" w:rsidRPr="00854226">
              <w:rPr>
                <w:b w:val="0"/>
                <w:webHidden/>
              </w:rPr>
            </w:r>
            <w:r w:rsidR="00854226" w:rsidRPr="00854226">
              <w:rPr>
                <w:b w:val="0"/>
                <w:webHidden/>
              </w:rPr>
              <w:fldChar w:fldCharType="separate"/>
            </w:r>
            <w:r w:rsidR="00F464E9">
              <w:rPr>
                <w:b w:val="0"/>
                <w:webHidden/>
              </w:rPr>
              <w:t>41</w:t>
            </w:r>
            <w:r w:rsidR="00854226" w:rsidRPr="00854226">
              <w:rPr>
                <w:b w:val="0"/>
                <w:webHidden/>
              </w:rPr>
              <w:fldChar w:fldCharType="end"/>
            </w:r>
          </w:hyperlink>
        </w:p>
        <w:p w:rsidR="00854226" w:rsidRPr="00854226" w:rsidRDefault="001F32F6">
          <w:pPr>
            <w:pStyle w:val="TOC3"/>
            <w:rPr>
              <w:rFonts w:asciiTheme="minorHAnsi" w:eastAsiaTheme="minorEastAsia" w:hAnsiTheme="minorHAnsi" w:cstheme="minorBidi"/>
              <w:b w:val="0"/>
              <w:sz w:val="22"/>
              <w:szCs w:val="22"/>
            </w:rPr>
          </w:pPr>
          <w:hyperlink w:anchor="_Toc130159348" w:history="1">
            <w:r w:rsidR="00854226" w:rsidRPr="00854226">
              <w:rPr>
                <w:rStyle w:val="Hyperlink"/>
                <w:b w:val="0"/>
              </w:rPr>
              <w:t>2.3. Hoạt động quan trắc môi trường định kỳ, quan trắc môi trường tự động, liên tục khác theo quy định của pháp luật có liên quan hoặc theo đề xuất của chủ dự án</w:t>
            </w:r>
            <w:r w:rsidR="00854226" w:rsidRPr="00854226">
              <w:rPr>
                <w:b w:val="0"/>
                <w:webHidden/>
              </w:rPr>
              <w:tab/>
            </w:r>
            <w:r w:rsidR="00854226" w:rsidRPr="00854226">
              <w:rPr>
                <w:b w:val="0"/>
                <w:webHidden/>
              </w:rPr>
              <w:fldChar w:fldCharType="begin"/>
            </w:r>
            <w:r w:rsidR="00854226" w:rsidRPr="00854226">
              <w:rPr>
                <w:b w:val="0"/>
                <w:webHidden/>
              </w:rPr>
              <w:instrText xml:space="preserve"> PAGEREF _Toc130159348 \h </w:instrText>
            </w:r>
            <w:r w:rsidR="00854226" w:rsidRPr="00854226">
              <w:rPr>
                <w:b w:val="0"/>
                <w:webHidden/>
              </w:rPr>
            </w:r>
            <w:r w:rsidR="00854226" w:rsidRPr="00854226">
              <w:rPr>
                <w:b w:val="0"/>
                <w:webHidden/>
              </w:rPr>
              <w:fldChar w:fldCharType="separate"/>
            </w:r>
            <w:r w:rsidR="00F464E9">
              <w:rPr>
                <w:b w:val="0"/>
                <w:webHidden/>
              </w:rPr>
              <w:t>42</w:t>
            </w:r>
            <w:r w:rsidR="00854226" w:rsidRPr="00854226">
              <w:rPr>
                <w:b w:val="0"/>
                <w:webHidden/>
              </w:rPr>
              <w:fldChar w:fldCharType="end"/>
            </w:r>
          </w:hyperlink>
        </w:p>
        <w:p w:rsidR="00854226" w:rsidRPr="00854226" w:rsidRDefault="001F32F6">
          <w:pPr>
            <w:pStyle w:val="TOC2"/>
            <w:rPr>
              <w:rFonts w:asciiTheme="minorHAnsi" w:eastAsiaTheme="minorEastAsia" w:hAnsiTheme="minorHAnsi" w:cstheme="minorBidi"/>
              <w:sz w:val="22"/>
              <w:szCs w:val="22"/>
              <w:lang w:val="en-US"/>
            </w:rPr>
          </w:pPr>
          <w:hyperlink w:anchor="_Toc130159349" w:history="1">
            <w:r w:rsidR="00854226" w:rsidRPr="00854226">
              <w:rPr>
                <w:rStyle w:val="Hyperlink"/>
              </w:rPr>
              <w:t>3. KINH PHÍ THỰC HIỆN QUAN TRẮC MÔI TRƯỜNG HÀNG NĂM</w:t>
            </w:r>
            <w:r w:rsidR="00854226" w:rsidRPr="00854226">
              <w:rPr>
                <w:webHidden/>
              </w:rPr>
              <w:tab/>
            </w:r>
            <w:r w:rsidR="00854226" w:rsidRPr="00854226">
              <w:rPr>
                <w:webHidden/>
              </w:rPr>
              <w:fldChar w:fldCharType="begin"/>
            </w:r>
            <w:r w:rsidR="00854226" w:rsidRPr="00854226">
              <w:rPr>
                <w:webHidden/>
              </w:rPr>
              <w:instrText xml:space="preserve"> PAGEREF _Toc130159349 \h </w:instrText>
            </w:r>
            <w:r w:rsidR="00854226" w:rsidRPr="00854226">
              <w:rPr>
                <w:webHidden/>
              </w:rPr>
            </w:r>
            <w:r w:rsidR="00854226" w:rsidRPr="00854226">
              <w:rPr>
                <w:webHidden/>
              </w:rPr>
              <w:fldChar w:fldCharType="separate"/>
            </w:r>
            <w:r w:rsidR="00F464E9">
              <w:rPr>
                <w:webHidden/>
              </w:rPr>
              <w:t>42</w:t>
            </w:r>
            <w:r w:rsidR="00854226" w:rsidRPr="00854226">
              <w:rPr>
                <w:webHidden/>
              </w:rPr>
              <w:fldChar w:fldCharType="end"/>
            </w:r>
          </w:hyperlink>
        </w:p>
        <w:p w:rsidR="00854226" w:rsidRDefault="001F32F6">
          <w:pPr>
            <w:pStyle w:val="TOC1"/>
            <w:rPr>
              <w:rFonts w:asciiTheme="minorHAnsi" w:eastAsiaTheme="minorEastAsia" w:hAnsiTheme="minorHAnsi" w:cstheme="minorBidi"/>
              <w:b w:val="0"/>
              <w:sz w:val="22"/>
              <w:szCs w:val="22"/>
              <w:lang w:val="en-US"/>
            </w:rPr>
          </w:pPr>
          <w:hyperlink w:anchor="_Toc130159350" w:history="1">
            <w:r w:rsidR="00854226" w:rsidRPr="00A92A72">
              <w:rPr>
                <w:rStyle w:val="Hyperlink"/>
              </w:rPr>
              <w:t>CHƯƠNG VI</w:t>
            </w:r>
            <w:r w:rsidR="00371DE5">
              <w:rPr>
                <w:rStyle w:val="Hyperlink"/>
                <w:lang w:val="en-US"/>
              </w:rPr>
              <w:t>:</w:t>
            </w:r>
            <w:r w:rsidR="00854226" w:rsidRPr="00A92A72">
              <w:rPr>
                <w:rStyle w:val="Hyperlink"/>
              </w:rPr>
              <w:t xml:space="preserve"> CAM KẾT CỦA CHỦ DỰ ÁN ĐẦU TƯ</w:t>
            </w:r>
            <w:r w:rsidR="00854226">
              <w:rPr>
                <w:webHidden/>
              </w:rPr>
              <w:tab/>
            </w:r>
            <w:r w:rsidR="00854226">
              <w:rPr>
                <w:webHidden/>
              </w:rPr>
              <w:fldChar w:fldCharType="begin"/>
            </w:r>
            <w:r w:rsidR="00854226">
              <w:rPr>
                <w:webHidden/>
              </w:rPr>
              <w:instrText xml:space="preserve"> PAGEREF _Toc130159350 \h </w:instrText>
            </w:r>
            <w:r w:rsidR="00854226">
              <w:rPr>
                <w:webHidden/>
              </w:rPr>
            </w:r>
            <w:r w:rsidR="00854226">
              <w:rPr>
                <w:webHidden/>
              </w:rPr>
              <w:fldChar w:fldCharType="separate"/>
            </w:r>
            <w:r w:rsidR="00F464E9">
              <w:rPr>
                <w:webHidden/>
              </w:rPr>
              <w:t>43</w:t>
            </w:r>
            <w:r w:rsidR="00854226">
              <w:rPr>
                <w:webHidden/>
              </w:rPr>
              <w:fldChar w:fldCharType="end"/>
            </w:r>
          </w:hyperlink>
        </w:p>
        <w:p w:rsidR="00854226" w:rsidRDefault="001F32F6">
          <w:pPr>
            <w:pStyle w:val="TOC1"/>
            <w:rPr>
              <w:rFonts w:asciiTheme="minorHAnsi" w:eastAsiaTheme="minorEastAsia" w:hAnsiTheme="minorHAnsi" w:cstheme="minorBidi"/>
              <w:b w:val="0"/>
              <w:sz w:val="22"/>
              <w:szCs w:val="22"/>
              <w:lang w:val="en-US"/>
            </w:rPr>
          </w:pPr>
          <w:hyperlink w:anchor="_Toc130159351" w:history="1">
            <w:r w:rsidR="00854226" w:rsidRPr="00A92A72">
              <w:rPr>
                <w:rStyle w:val="Hyperlink"/>
              </w:rPr>
              <w:t>PHỤ LỤC</w:t>
            </w:r>
            <w:r w:rsidR="00854226">
              <w:rPr>
                <w:webHidden/>
              </w:rPr>
              <w:tab/>
            </w:r>
            <w:r w:rsidR="00854226">
              <w:rPr>
                <w:webHidden/>
              </w:rPr>
              <w:fldChar w:fldCharType="begin"/>
            </w:r>
            <w:r w:rsidR="00854226">
              <w:rPr>
                <w:webHidden/>
              </w:rPr>
              <w:instrText xml:space="preserve"> PAGEREF _Toc130159351 \h </w:instrText>
            </w:r>
            <w:r w:rsidR="00854226">
              <w:rPr>
                <w:webHidden/>
              </w:rPr>
            </w:r>
            <w:r w:rsidR="00854226">
              <w:rPr>
                <w:webHidden/>
              </w:rPr>
              <w:fldChar w:fldCharType="separate"/>
            </w:r>
            <w:r w:rsidR="00F464E9">
              <w:rPr>
                <w:webHidden/>
              </w:rPr>
              <w:t>44</w:t>
            </w:r>
            <w:r w:rsidR="00854226">
              <w:rPr>
                <w:webHidden/>
              </w:rPr>
              <w:fldChar w:fldCharType="end"/>
            </w:r>
          </w:hyperlink>
        </w:p>
        <w:p w:rsidR="00057CA5" w:rsidRPr="00F46FBF" w:rsidRDefault="00057CA5">
          <w:pPr>
            <w:rPr>
              <w:rFonts w:ascii="Times New Roman" w:hAnsi="Times New Roman"/>
              <w:b w:val="0"/>
            </w:rPr>
          </w:pPr>
          <w:r w:rsidRPr="00F46FBF">
            <w:rPr>
              <w:rFonts w:ascii="Times New Roman" w:hAnsi="Times New Roman"/>
              <w:b w:val="0"/>
              <w:bCs/>
              <w:noProof/>
            </w:rPr>
            <w:fldChar w:fldCharType="end"/>
          </w:r>
        </w:p>
      </w:sdtContent>
    </w:sdt>
    <w:p w:rsidR="00CB02CD" w:rsidRPr="00F46FBF" w:rsidRDefault="00CB02CD">
      <w:pPr>
        <w:rPr>
          <w:rFonts w:ascii="Times New Roman" w:eastAsia="SimSun" w:hAnsi="Times New Roman"/>
          <w:sz w:val="28"/>
          <w:szCs w:val="28"/>
          <w:lang w:val="en-GB"/>
        </w:rPr>
      </w:pPr>
      <w:r w:rsidRPr="00F46FBF">
        <w:rPr>
          <w:rFonts w:ascii="Times New Roman" w:hAnsi="Times New Roman"/>
          <w:sz w:val="28"/>
          <w:szCs w:val="28"/>
        </w:rPr>
        <w:br w:type="page"/>
      </w:r>
    </w:p>
    <w:p w:rsidR="00371DE5" w:rsidRPr="00F46FBF" w:rsidRDefault="00371DE5" w:rsidP="00371DE5">
      <w:pPr>
        <w:spacing w:after="160" w:line="259" w:lineRule="auto"/>
        <w:jc w:val="center"/>
        <w:rPr>
          <w:rFonts w:ascii="Times New Roman" w:eastAsia="Calibri" w:hAnsi="Times New Roman"/>
          <w:sz w:val="32"/>
          <w:szCs w:val="32"/>
        </w:rPr>
      </w:pPr>
      <w:r w:rsidRPr="00F46FBF">
        <w:rPr>
          <w:rFonts w:ascii="Times New Roman" w:eastAsia="Calibri" w:hAnsi="Times New Roman"/>
          <w:sz w:val="32"/>
          <w:szCs w:val="32"/>
        </w:rPr>
        <w:lastRenderedPageBreak/>
        <w:t>PHỤ LỤC BẢNG VÀ HÌNH</w:t>
      </w:r>
    </w:p>
    <w:p w:rsidR="00371DE5" w:rsidRPr="00F46FBF" w:rsidRDefault="00371DE5" w:rsidP="00371DE5">
      <w:pPr>
        <w:spacing w:before="60" w:after="60"/>
        <w:jc w:val="both"/>
        <w:rPr>
          <w:rFonts w:ascii="Times New Roman" w:hAnsi="Times New Roman"/>
          <w:b w:val="0"/>
          <w:sz w:val="28"/>
          <w:szCs w:val="28"/>
        </w:rPr>
      </w:pPr>
    </w:p>
    <w:p w:rsidR="00371DE5" w:rsidRPr="00F46FBF" w:rsidRDefault="00371DE5" w:rsidP="00371DE5">
      <w:pPr>
        <w:tabs>
          <w:tab w:val="right" w:leader="dot" w:pos="9360"/>
        </w:tabs>
        <w:spacing w:before="120" w:after="120"/>
        <w:jc w:val="both"/>
        <w:rPr>
          <w:rFonts w:ascii="Times New Roman" w:hAnsi="Times New Roman"/>
          <w:b w:val="0"/>
          <w:sz w:val="28"/>
          <w:szCs w:val="28"/>
        </w:rPr>
      </w:pPr>
      <w:r w:rsidRPr="00F46FBF">
        <w:rPr>
          <w:rFonts w:ascii="Times New Roman" w:hAnsi="Times New Roman"/>
          <w:b w:val="0"/>
          <w:sz w:val="28"/>
          <w:szCs w:val="28"/>
        </w:rPr>
        <w:t xml:space="preserve">Bảng </w:t>
      </w:r>
      <w:r>
        <w:rPr>
          <w:rFonts w:ascii="Times New Roman" w:hAnsi="Times New Roman"/>
          <w:b w:val="0"/>
          <w:sz w:val="28"/>
          <w:szCs w:val="28"/>
        </w:rPr>
        <w:t>1</w:t>
      </w:r>
      <w:r w:rsidRPr="00F46FBF">
        <w:rPr>
          <w:rFonts w:ascii="Times New Roman" w:hAnsi="Times New Roman"/>
          <w:b w:val="0"/>
          <w:sz w:val="28"/>
          <w:szCs w:val="28"/>
        </w:rPr>
        <w:t>: Nhu cầu sử dụng thuốc thú y, vắc xin tại dự án</w:t>
      </w:r>
      <w:r w:rsidRPr="00F46FBF">
        <w:rPr>
          <w:rFonts w:ascii="Times New Roman" w:hAnsi="Times New Roman"/>
          <w:b w:val="0"/>
          <w:sz w:val="28"/>
          <w:szCs w:val="28"/>
        </w:rPr>
        <w:tab/>
        <w:t>1</w:t>
      </w:r>
      <w:r>
        <w:rPr>
          <w:rFonts w:ascii="Times New Roman" w:hAnsi="Times New Roman"/>
          <w:b w:val="0"/>
          <w:sz w:val="28"/>
          <w:szCs w:val="28"/>
        </w:rPr>
        <w:t>1</w:t>
      </w:r>
    </w:p>
    <w:p w:rsidR="00371DE5" w:rsidRPr="00F46FBF" w:rsidRDefault="00371DE5" w:rsidP="00371DE5">
      <w:pPr>
        <w:tabs>
          <w:tab w:val="right" w:leader="dot" w:pos="9360"/>
        </w:tabs>
        <w:spacing w:before="120" w:after="120"/>
        <w:jc w:val="both"/>
        <w:rPr>
          <w:rFonts w:ascii="Times New Roman" w:hAnsi="Times New Roman"/>
          <w:b w:val="0"/>
          <w:sz w:val="28"/>
          <w:szCs w:val="28"/>
        </w:rPr>
      </w:pPr>
      <w:r w:rsidRPr="00F46FBF">
        <w:rPr>
          <w:rFonts w:ascii="Times New Roman" w:hAnsi="Times New Roman"/>
          <w:b w:val="0"/>
          <w:sz w:val="28"/>
          <w:szCs w:val="28"/>
        </w:rPr>
        <w:t xml:space="preserve">Bảng </w:t>
      </w:r>
      <w:r>
        <w:rPr>
          <w:rFonts w:ascii="Times New Roman" w:hAnsi="Times New Roman"/>
          <w:b w:val="0"/>
          <w:sz w:val="28"/>
          <w:szCs w:val="28"/>
        </w:rPr>
        <w:t>2</w:t>
      </w:r>
      <w:r w:rsidRPr="00F46FBF">
        <w:rPr>
          <w:rFonts w:ascii="Times New Roman" w:hAnsi="Times New Roman"/>
          <w:b w:val="0"/>
          <w:sz w:val="28"/>
          <w:szCs w:val="28"/>
        </w:rPr>
        <w:t xml:space="preserve">: Định mức về nhu cầu sử dụng thuốc thú y cho trang trại </w:t>
      </w:r>
      <w:r w:rsidRPr="00F46FBF">
        <w:rPr>
          <w:rFonts w:ascii="Times New Roman" w:hAnsi="Times New Roman"/>
          <w:b w:val="0"/>
          <w:sz w:val="28"/>
          <w:szCs w:val="28"/>
        </w:rPr>
        <w:tab/>
        <w:t>1</w:t>
      </w:r>
      <w:r>
        <w:rPr>
          <w:rFonts w:ascii="Times New Roman" w:hAnsi="Times New Roman"/>
          <w:b w:val="0"/>
          <w:sz w:val="28"/>
          <w:szCs w:val="28"/>
        </w:rPr>
        <w:t>1</w:t>
      </w:r>
    </w:p>
    <w:p w:rsidR="00371DE5" w:rsidRPr="00F46FBF" w:rsidRDefault="00371DE5" w:rsidP="00371DE5">
      <w:pPr>
        <w:tabs>
          <w:tab w:val="right" w:leader="dot" w:pos="9360"/>
        </w:tabs>
        <w:spacing w:before="120" w:after="120"/>
        <w:jc w:val="both"/>
        <w:rPr>
          <w:rFonts w:ascii="Times New Roman" w:eastAsia="SimSun" w:hAnsi="Times New Roman"/>
          <w:b w:val="0"/>
          <w:sz w:val="28"/>
          <w:szCs w:val="28"/>
          <w:lang w:val="vi-VN"/>
        </w:rPr>
      </w:pPr>
      <w:r w:rsidRPr="00F46FBF">
        <w:rPr>
          <w:rFonts w:ascii="Times New Roman" w:eastAsia="SimSun" w:hAnsi="Times New Roman"/>
          <w:b w:val="0"/>
          <w:sz w:val="28"/>
          <w:szCs w:val="28"/>
          <w:lang w:val="vi-VN"/>
        </w:rPr>
        <w:t xml:space="preserve">Bảng </w:t>
      </w:r>
      <w:r>
        <w:rPr>
          <w:rFonts w:ascii="Times New Roman" w:eastAsia="SimSun" w:hAnsi="Times New Roman"/>
          <w:b w:val="0"/>
          <w:sz w:val="28"/>
          <w:szCs w:val="28"/>
        </w:rPr>
        <w:t>3</w:t>
      </w:r>
      <w:r w:rsidRPr="00F46FBF">
        <w:rPr>
          <w:rFonts w:ascii="Times New Roman" w:eastAsia="SimSun" w:hAnsi="Times New Roman"/>
          <w:b w:val="0"/>
          <w:sz w:val="28"/>
          <w:szCs w:val="28"/>
          <w:lang w:val="vi-VN"/>
        </w:rPr>
        <w:t xml:space="preserve">: </w:t>
      </w:r>
      <w:r w:rsidRPr="00F46FBF">
        <w:rPr>
          <w:rFonts w:ascii="Times New Roman" w:hAnsi="Times New Roman"/>
          <w:b w:val="0"/>
          <w:sz w:val="28"/>
          <w:szCs w:val="28"/>
        </w:rPr>
        <w:t>Định mức về nhu cầu sử dụng vitamin cho gà</w:t>
      </w:r>
      <w:r w:rsidRPr="00F46FBF">
        <w:rPr>
          <w:rFonts w:ascii="Times New Roman" w:hAnsi="Times New Roman"/>
          <w:b w:val="0"/>
          <w:sz w:val="28"/>
          <w:szCs w:val="28"/>
        </w:rPr>
        <w:tab/>
        <w:t>12</w:t>
      </w:r>
    </w:p>
    <w:p w:rsidR="00371DE5" w:rsidRPr="00F46FBF" w:rsidRDefault="00371DE5" w:rsidP="00371DE5">
      <w:pPr>
        <w:tabs>
          <w:tab w:val="right" w:leader="dot" w:pos="9360"/>
        </w:tabs>
        <w:spacing w:before="120" w:after="120"/>
        <w:jc w:val="both"/>
        <w:rPr>
          <w:rFonts w:ascii="Times New Roman" w:eastAsia="SimSun" w:hAnsi="Times New Roman"/>
          <w:b w:val="0"/>
          <w:sz w:val="28"/>
          <w:szCs w:val="28"/>
        </w:rPr>
      </w:pPr>
      <w:r w:rsidRPr="00F46FBF">
        <w:rPr>
          <w:rFonts w:ascii="Times New Roman" w:hAnsi="Times New Roman"/>
          <w:b w:val="0"/>
          <w:sz w:val="28"/>
          <w:szCs w:val="28"/>
        </w:rPr>
        <w:t xml:space="preserve">Bảng </w:t>
      </w:r>
      <w:r>
        <w:rPr>
          <w:rFonts w:ascii="Times New Roman" w:hAnsi="Times New Roman"/>
          <w:b w:val="0"/>
          <w:sz w:val="28"/>
          <w:szCs w:val="28"/>
        </w:rPr>
        <w:t>4</w:t>
      </w:r>
      <w:r w:rsidRPr="00F46FBF">
        <w:rPr>
          <w:rFonts w:ascii="Times New Roman" w:hAnsi="Times New Roman"/>
          <w:b w:val="0"/>
          <w:sz w:val="28"/>
          <w:szCs w:val="28"/>
        </w:rPr>
        <w:t xml:space="preserve">: </w:t>
      </w:r>
      <w:r w:rsidRPr="00F46FBF">
        <w:rPr>
          <w:rFonts w:ascii="Times New Roman" w:eastAsia="SimSun" w:hAnsi="Times New Roman"/>
          <w:b w:val="0"/>
          <w:sz w:val="28"/>
          <w:szCs w:val="28"/>
          <w:lang w:val="vi-VN"/>
        </w:rPr>
        <w:t>Các hạng mục công trình</w:t>
      </w:r>
      <w:r w:rsidRPr="00F46FBF">
        <w:rPr>
          <w:rFonts w:ascii="Times New Roman" w:eastAsia="SimSun" w:hAnsi="Times New Roman"/>
          <w:b w:val="0"/>
          <w:sz w:val="28"/>
          <w:szCs w:val="28"/>
        </w:rPr>
        <w:tab/>
        <w:t>14</w:t>
      </w:r>
    </w:p>
    <w:p w:rsidR="00371DE5" w:rsidRPr="00F46FBF" w:rsidRDefault="00371DE5" w:rsidP="00371DE5">
      <w:pPr>
        <w:tabs>
          <w:tab w:val="right" w:leader="dot" w:pos="9360"/>
        </w:tabs>
        <w:spacing w:before="120" w:after="120"/>
        <w:jc w:val="both"/>
        <w:rPr>
          <w:rFonts w:ascii="Times New Roman" w:hAnsi="Times New Roman"/>
          <w:b w:val="0"/>
          <w:sz w:val="28"/>
          <w:szCs w:val="28"/>
        </w:rPr>
      </w:pPr>
      <w:r w:rsidRPr="00F46FBF">
        <w:rPr>
          <w:rFonts w:ascii="Times New Roman" w:hAnsi="Times New Roman"/>
          <w:b w:val="0"/>
          <w:sz w:val="28"/>
          <w:szCs w:val="28"/>
        </w:rPr>
        <w:t xml:space="preserve">Bảng </w:t>
      </w:r>
      <w:r>
        <w:rPr>
          <w:rFonts w:ascii="Times New Roman" w:hAnsi="Times New Roman"/>
          <w:b w:val="0"/>
          <w:sz w:val="28"/>
          <w:szCs w:val="28"/>
        </w:rPr>
        <w:t>5</w:t>
      </w:r>
      <w:r w:rsidRPr="00F46FBF">
        <w:rPr>
          <w:rFonts w:ascii="Times New Roman" w:hAnsi="Times New Roman"/>
          <w:b w:val="0"/>
          <w:sz w:val="28"/>
          <w:szCs w:val="28"/>
        </w:rPr>
        <w:t xml:space="preserve">: Danh mục máy móc thiết bị tại dự án  </w:t>
      </w:r>
      <w:r w:rsidRPr="00F46FBF">
        <w:rPr>
          <w:rFonts w:ascii="Times New Roman" w:hAnsi="Times New Roman"/>
          <w:b w:val="0"/>
          <w:sz w:val="28"/>
          <w:szCs w:val="28"/>
        </w:rPr>
        <w:tab/>
        <w:t>1</w:t>
      </w:r>
      <w:r>
        <w:rPr>
          <w:rFonts w:ascii="Times New Roman" w:hAnsi="Times New Roman"/>
          <w:b w:val="0"/>
          <w:sz w:val="28"/>
          <w:szCs w:val="28"/>
        </w:rPr>
        <w:t>5</w:t>
      </w:r>
    </w:p>
    <w:p w:rsidR="00371DE5" w:rsidRPr="00CF4CFA" w:rsidRDefault="00371DE5" w:rsidP="00371DE5">
      <w:pPr>
        <w:tabs>
          <w:tab w:val="right" w:leader="dot" w:pos="9360"/>
        </w:tabs>
        <w:spacing w:before="120" w:after="120"/>
        <w:jc w:val="both"/>
        <w:rPr>
          <w:rFonts w:ascii="Times New Roman" w:hAnsi="Times New Roman"/>
          <w:b w:val="0"/>
          <w:bCs/>
          <w:sz w:val="28"/>
          <w:szCs w:val="28"/>
        </w:rPr>
      </w:pPr>
      <w:r w:rsidRPr="00CF4CFA">
        <w:rPr>
          <w:rFonts w:ascii="Times New Roman" w:hAnsi="Times New Roman"/>
          <w:b w:val="0"/>
          <w:bCs/>
          <w:sz w:val="28"/>
          <w:szCs w:val="28"/>
        </w:rPr>
        <w:t xml:space="preserve">Bảng 6: </w:t>
      </w:r>
      <w:r w:rsidRPr="00CF4CFA">
        <w:rPr>
          <w:rFonts w:ascii="Times New Roman" w:hAnsi="Times New Roman"/>
          <w:b w:val="0"/>
          <w:sz w:val="28"/>
          <w:szCs w:val="28"/>
        </w:rPr>
        <w:t>Mô tả các hạng mục công trình hệ thống xử lý nước thải</w:t>
      </w:r>
      <w:r w:rsidRPr="00CF4CFA">
        <w:rPr>
          <w:rFonts w:ascii="Times New Roman" w:hAnsi="Times New Roman"/>
          <w:b w:val="0"/>
          <w:bCs/>
          <w:sz w:val="28"/>
          <w:szCs w:val="28"/>
        </w:rPr>
        <w:tab/>
        <w:t>19</w:t>
      </w:r>
    </w:p>
    <w:p w:rsidR="00371DE5" w:rsidRPr="00F46FBF" w:rsidRDefault="00371DE5" w:rsidP="00371DE5">
      <w:pPr>
        <w:tabs>
          <w:tab w:val="right" w:leader="dot" w:pos="9360"/>
        </w:tabs>
        <w:spacing w:before="120" w:after="120"/>
        <w:jc w:val="both"/>
        <w:rPr>
          <w:rFonts w:ascii="Times New Roman" w:hAnsi="Times New Roman"/>
          <w:b w:val="0"/>
          <w:bCs/>
          <w:sz w:val="28"/>
          <w:szCs w:val="28"/>
        </w:rPr>
      </w:pPr>
      <w:r w:rsidRPr="00F46FBF">
        <w:rPr>
          <w:rFonts w:ascii="Times New Roman" w:hAnsi="Times New Roman"/>
          <w:b w:val="0"/>
          <w:bCs/>
          <w:sz w:val="28"/>
          <w:szCs w:val="28"/>
        </w:rPr>
        <w:t xml:space="preserve">Bảng </w:t>
      </w:r>
      <w:r>
        <w:rPr>
          <w:rFonts w:ascii="Times New Roman" w:hAnsi="Times New Roman"/>
          <w:b w:val="0"/>
          <w:bCs/>
          <w:sz w:val="28"/>
          <w:szCs w:val="28"/>
        </w:rPr>
        <w:t>7</w:t>
      </w:r>
      <w:r w:rsidRPr="00F46FBF">
        <w:rPr>
          <w:rFonts w:ascii="Times New Roman" w:hAnsi="Times New Roman"/>
          <w:b w:val="0"/>
          <w:bCs/>
          <w:sz w:val="28"/>
          <w:szCs w:val="28"/>
        </w:rPr>
        <w:t>: Danh mục và số lượng chất thải nguy hại phát sinh tại dự án</w:t>
      </w:r>
      <w:r w:rsidRPr="00F46FBF">
        <w:rPr>
          <w:rFonts w:ascii="Times New Roman" w:hAnsi="Times New Roman"/>
          <w:b w:val="0"/>
          <w:bCs/>
          <w:sz w:val="28"/>
          <w:szCs w:val="28"/>
        </w:rPr>
        <w:tab/>
        <w:t>2</w:t>
      </w:r>
      <w:r>
        <w:rPr>
          <w:rFonts w:ascii="Times New Roman" w:hAnsi="Times New Roman"/>
          <w:b w:val="0"/>
          <w:bCs/>
          <w:sz w:val="28"/>
          <w:szCs w:val="28"/>
        </w:rPr>
        <w:t>2</w:t>
      </w:r>
    </w:p>
    <w:p w:rsidR="00371DE5" w:rsidRPr="00F46FBF" w:rsidRDefault="00371DE5" w:rsidP="00371DE5">
      <w:pPr>
        <w:tabs>
          <w:tab w:val="right" w:leader="dot" w:pos="9360"/>
        </w:tabs>
        <w:spacing w:before="120" w:after="120"/>
        <w:jc w:val="both"/>
        <w:rPr>
          <w:rFonts w:ascii="Times New Roman" w:hAnsi="Times New Roman"/>
          <w:b w:val="0"/>
          <w:bCs/>
          <w:sz w:val="28"/>
          <w:szCs w:val="28"/>
        </w:rPr>
      </w:pPr>
      <w:r w:rsidRPr="00F46FBF">
        <w:rPr>
          <w:rFonts w:ascii="Times New Roman" w:hAnsi="Times New Roman"/>
          <w:b w:val="0"/>
          <w:bCs/>
          <w:sz w:val="28"/>
          <w:szCs w:val="28"/>
        </w:rPr>
        <w:t xml:space="preserve">Bảng </w:t>
      </w:r>
      <w:r>
        <w:rPr>
          <w:rFonts w:ascii="Times New Roman" w:hAnsi="Times New Roman"/>
          <w:b w:val="0"/>
          <w:bCs/>
          <w:sz w:val="28"/>
          <w:szCs w:val="28"/>
        </w:rPr>
        <w:t>8</w:t>
      </w:r>
      <w:r w:rsidRPr="00F46FBF">
        <w:rPr>
          <w:rFonts w:ascii="Times New Roman" w:hAnsi="Times New Roman"/>
          <w:b w:val="0"/>
          <w:bCs/>
          <w:sz w:val="28"/>
          <w:szCs w:val="28"/>
        </w:rPr>
        <w:t xml:space="preserve">: Nội dung thay đổi so với Báo cáo ĐTM đã được phê duyệt </w:t>
      </w:r>
      <w:r w:rsidRPr="00F46FBF">
        <w:rPr>
          <w:rFonts w:ascii="Times New Roman" w:hAnsi="Times New Roman"/>
          <w:b w:val="0"/>
          <w:bCs/>
          <w:sz w:val="28"/>
          <w:szCs w:val="28"/>
        </w:rPr>
        <w:tab/>
        <w:t xml:space="preserve"> 2</w:t>
      </w:r>
      <w:r>
        <w:rPr>
          <w:rFonts w:ascii="Times New Roman" w:hAnsi="Times New Roman"/>
          <w:b w:val="0"/>
          <w:bCs/>
          <w:sz w:val="28"/>
          <w:szCs w:val="28"/>
        </w:rPr>
        <w:t>8</w:t>
      </w:r>
    </w:p>
    <w:p w:rsidR="00371DE5" w:rsidRPr="00F46FBF" w:rsidRDefault="00371DE5" w:rsidP="00371DE5">
      <w:pPr>
        <w:tabs>
          <w:tab w:val="right" w:leader="dot" w:pos="9360"/>
        </w:tabs>
        <w:spacing w:before="120" w:after="120"/>
        <w:jc w:val="both"/>
        <w:rPr>
          <w:rFonts w:ascii="Times New Roman" w:hAnsi="Times New Roman"/>
          <w:b w:val="0"/>
          <w:bCs/>
          <w:color w:val="000000"/>
          <w:sz w:val="28"/>
          <w:szCs w:val="28"/>
        </w:rPr>
      </w:pPr>
      <w:r w:rsidRPr="00F46FBF">
        <w:rPr>
          <w:rFonts w:ascii="Times New Roman" w:hAnsi="Times New Roman"/>
          <w:b w:val="0"/>
          <w:bCs/>
          <w:color w:val="000000"/>
          <w:sz w:val="28"/>
          <w:szCs w:val="28"/>
        </w:rPr>
        <w:t xml:space="preserve">Bảng </w:t>
      </w:r>
      <w:r>
        <w:rPr>
          <w:rFonts w:ascii="Times New Roman" w:hAnsi="Times New Roman"/>
          <w:b w:val="0"/>
          <w:bCs/>
          <w:color w:val="000000"/>
          <w:sz w:val="28"/>
          <w:szCs w:val="28"/>
        </w:rPr>
        <w:t>9</w:t>
      </w:r>
      <w:r w:rsidRPr="00F46FBF">
        <w:rPr>
          <w:rFonts w:ascii="Times New Roman" w:hAnsi="Times New Roman"/>
          <w:b w:val="0"/>
          <w:bCs/>
          <w:color w:val="000000"/>
          <w:sz w:val="28"/>
          <w:szCs w:val="28"/>
        </w:rPr>
        <w:t>: Các chất ô nhiễm và giá trị giới hạn của nước thải sinh hoạt</w:t>
      </w:r>
      <w:r w:rsidRPr="00F46FBF">
        <w:rPr>
          <w:rFonts w:ascii="Times New Roman" w:hAnsi="Times New Roman"/>
          <w:b w:val="0"/>
          <w:bCs/>
          <w:color w:val="000000"/>
          <w:sz w:val="28"/>
          <w:szCs w:val="28"/>
        </w:rPr>
        <w:tab/>
        <w:t>3</w:t>
      </w:r>
      <w:r>
        <w:rPr>
          <w:rFonts w:ascii="Times New Roman" w:hAnsi="Times New Roman"/>
          <w:b w:val="0"/>
          <w:bCs/>
          <w:color w:val="000000"/>
          <w:sz w:val="28"/>
          <w:szCs w:val="28"/>
        </w:rPr>
        <w:t>0</w:t>
      </w:r>
    </w:p>
    <w:p w:rsidR="00371DE5" w:rsidRPr="00F46FBF" w:rsidRDefault="00371DE5" w:rsidP="00371DE5">
      <w:pPr>
        <w:tabs>
          <w:tab w:val="right" w:leader="dot" w:pos="9360"/>
        </w:tabs>
        <w:spacing w:before="120" w:after="120"/>
        <w:jc w:val="both"/>
        <w:rPr>
          <w:rFonts w:ascii="Times New Roman" w:hAnsi="Times New Roman"/>
          <w:b w:val="0"/>
          <w:bCs/>
          <w:sz w:val="28"/>
          <w:szCs w:val="28"/>
        </w:rPr>
      </w:pPr>
      <w:r w:rsidRPr="00F46FBF">
        <w:rPr>
          <w:rFonts w:ascii="Times New Roman" w:hAnsi="Times New Roman"/>
          <w:b w:val="0"/>
          <w:bCs/>
          <w:sz w:val="28"/>
          <w:szCs w:val="28"/>
        </w:rPr>
        <w:t>Bảng 1</w:t>
      </w:r>
      <w:r>
        <w:rPr>
          <w:rFonts w:ascii="Times New Roman" w:hAnsi="Times New Roman"/>
          <w:b w:val="0"/>
          <w:bCs/>
          <w:sz w:val="28"/>
          <w:szCs w:val="28"/>
        </w:rPr>
        <w:t>0</w:t>
      </w:r>
      <w:r w:rsidRPr="00F46FBF">
        <w:rPr>
          <w:rFonts w:ascii="Times New Roman" w:hAnsi="Times New Roman"/>
          <w:b w:val="0"/>
          <w:bCs/>
          <w:sz w:val="28"/>
          <w:szCs w:val="28"/>
        </w:rPr>
        <w:t>: Các chất ô nhiễm và giá trị giới hạn của nước thải chăn nuôi</w:t>
      </w:r>
      <w:r w:rsidRPr="00F46FBF">
        <w:rPr>
          <w:rFonts w:ascii="Times New Roman" w:hAnsi="Times New Roman"/>
          <w:b w:val="0"/>
          <w:bCs/>
          <w:sz w:val="28"/>
          <w:szCs w:val="28"/>
        </w:rPr>
        <w:tab/>
        <w:t>31</w:t>
      </w:r>
    </w:p>
    <w:p w:rsidR="00371DE5" w:rsidRPr="00F46FBF" w:rsidRDefault="00371DE5" w:rsidP="00371DE5">
      <w:pPr>
        <w:tabs>
          <w:tab w:val="right" w:leader="dot" w:pos="9360"/>
        </w:tabs>
        <w:spacing w:before="120" w:after="120"/>
        <w:jc w:val="both"/>
        <w:rPr>
          <w:rFonts w:ascii="Times New Roman" w:hAnsi="Times New Roman"/>
          <w:b w:val="0"/>
          <w:bCs/>
          <w:sz w:val="28"/>
          <w:szCs w:val="28"/>
        </w:rPr>
      </w:pPr>
      <w:r w:rsidRPr="00F46FBF">
        <w:rPr>
          <w:rFonts w:ascii="Times New Roman" w:hAnsi="Times New Roman"/>
          <w:b w:val="0"/>
          <w:bCs/>
          <w:sz w:val="28"/>
          <w:szCs w:val="28"/>
        </w:rPr>
        <w:t>Bảng 1</w:t>
      </w:r>
      <w:r>
        <w:rPr>
          <w:rFonts w:ascii="Times New Roman" w:hAnsi="Times New Roman"/>
          <w:b w:val="0"/>
          <w:bCs/>
          <w:sz w:val="28"/>
          <w:szCs w:val="28"/>
        </w:rPr>
        <w:t>1</w:t>
      </w:r>
      <w:r w:rsidRPr="00F46FBF">
        <w:rPr>
          <w:rFonts w:ascii="Times New Roman" w:hAnsi="Times New Roman"/>
          <w:b w:val="0"/>
          <w:bCs/>
          <w:sz w:val="28"/>
          <w:szCs w:val="28"/>
        </w:rPr>
        <w:t>: Các chất ô nhiễm và giá trị giới hạn của khí thải</w:t>
      </w:r>
      <w:r w:rsidRPr="00F46FBF">
        <w:rPr>
          <w:rFonts w:ascii="Times New Roman" w:hAnsi="Times New Roman"/>
          <w:b w:val="0"/>
          <w:bCs/>
          <w:sz w:val="28"/>
          <w:szCs w:val="28"/>
        </w:rPr>
        <w:tab/>
        <w:t>33</w:t>
      </w:r>
    </w:p>
    <w:p w:rsidR="00371DE5" w:rsidRPr="00F46FBF" w:rsidRDefault="00371DE5" w:rsidP="00371DE5">
      <w:pPr>
        <w:tabs>
          <w:tab w:val="right" w:leader="dot" w:pos="9360"/>
        </w:tabs>
        <w:spacing w:before="120" w:after="120"/>
        <w:jc w:val="both"/>
        <w:rPr>
          <w:rFonts w:ascii="Times New Roman" w:hAnsi="Times New Roman"/>
          <w:b w:val="0"/>
          <w:bCs/>
          <w:sz w:val="28"/>
          <w:szCs w:val="28"/>
        </w:rPr>
      </w:pPr>
      <w:r w:rsidRPr="00F46FBF">
        <w:rPr>
          <w:rFonts w:ascii="Times New Roman" w:hAnsi="Times New Roman"/>
          <w:b w:val="0"/>
          <w:bCs/>
          <w:sz w:val="28"/>
          <w:szCs w:val="28"/>
        </w:rPr>
        <w:t>Bảng 1</w:t>
      </w:r>
      <w:r>
        <w:rPr>
          <w:rFonts w:ascii="Times New Roman" w:hAnsi="Times New Roman"/>
          <w:b w:val="0"/>
          <w:bCs/>
          <w:sz w:val="28"/>
          <w:szCs w:val="28"/>
        </w:rPr>
        <w:t>2</w:t>
      </w:r>
      <w:r w:rsidRPr="00F46FBF">
        <w:rPr>
          <w:rFonts w:ascii="Times New Roman" w:hAnsi="Times New Roman"/>
          <w:b w:val="0"/>
          <w:bCs/>
          <w:sz w:val="28"/>
          <w:szCs w:val="28"/>
        </w:rPr>
        <w:t>: Giá trị giới hạn đối với bụi và khí thải tại các nguồn thải</w:t>
      </w:r>
      <w:r w:rsidRPr="00F46FBF">
        <w:rPr>
          <w:rFonts w:ascii="Times New Roman" w:hAnsi="Times New Roman"/>
          <w:b w:val="0"/>
          <w:bCs/>
          <w:sz w:val="28"/>
          <w:szCs w:val="28"/>
        </w:rPr>
        <w:tab/>
        <w:t>33</w:t>
      </w:r>
    </w:p>
    <w:p w:rsidR="00371DE5" w:rsidRPr="00F46FBF" w:rsidRDefault="00371DE5" w:rsidP="00371DE5">
      <w:pPr>
        <w:tabs>
          <w:tab w:val="right" w:leader="dot" w:pos="9360"/>
        </w:tabs>
        <w:spacing w:before="120" w:after="120"/>
        <w:jc w:val="both"/>
        <w:rPr>
          <w:rFonts w:ascii="Times New Roman" w:hAnsi="Times New Roman"/>
          <w:b w:val="0"/>
          <w:bCs/>
          <w:sz w:val="28"/>
          <w:szCs w:val="28"/>
        </w:rPr>
      </w:pPr>
      <w:r w:rsidRPr="00F46FBF">
        <w:rPr>
          <w:rFonts w:ascii="Times New Roman" w:hAnsi="Times New Roman"/>
          <w:b w:val="0"/>
          <w:bCs/>
          <w:sz w:val="28"/>
          <w:szCs w:val="28"/>
        </w:rPr>
        <w:t>Bảng 1</w:t>
      </w:r>
      <w:r>
        <w:rPr>
          <w:rFonts w:ascii="Times New Roman" w:hAnsi="Times New Roman"/>
          <w:b w:val="0"/>
          <w:bCs/>
          <w:sz w:val="28"/>
          <w:szCs w:val="28"/>
        </w:rPr>
        <w:t>3</w:t>
      </w:r>
      <w:r w:rsidRPr="00F46FBF">
        <w:rPr>
          <w:rFonts w:ascii="Times New Roman" w:hAnsi="Times New Roman"/>
          <w:b w:val="0"/>
          <w:bCs/>
          <w:sz w:val="28"/>
          <w:szCs w:val="28"/>
        </w:rPr>
        <w:t>: Giá trị giới hạn đối với độ ồn</w:t>
      </w:r>
      <w:r w:rsidRPr="00F46FBF">
        <w:rPr>
          <w:rFonts w:ascii="Times New Roman" w:hAnsi="Times New Roman"/>
          <w:b w:val="0"/>
          <w:bCs/>
          <w:sz w:val="28"/>
          <w:szCs w:val="28"/>
        </w:rPr>
        <w:tab/>
        <w:t>34</w:t>
      </w:r>
    </w:p>
    <w:p w:rsidR="00371DE5" w:rsidRPr="00F46FBF" w:rsidRDefault="00371DE5" w:rsidP="00371DE5">
      <w:pPr>
        <w:pStyle w:val="NormalWeb"/>
        <w:tabs>
          <w:tab w:val="right" w:leader="dot" w:pos="9360"/>
        </w:tabs>
        <w:spacing w:before="120" w:after="120"/>
        <w:jc w:val="both"/>
        <w:rPr>
          <w:sz w:val="28"/>
          <w:szCs w:val="28"/>
        </w:rPr>
      </w:pPr>
      <w:r w:rsidRPr="00F46FBF">
        <w:rPr>
          <w:sz w:val="28"/>
          <w:szCs w:val="28"/>
        </w:rPr>
        <w:t>Bảng 1</w:t>
      </w:r>
      <w:r>
        <w:rPr>
          <w:sz w:val="28"/>
          <w:szCs w:val="28"/>
        </w:rPr>
        <w:t>4</w:t>
      </w:r>
      <w:r w:rsidRPr="00F46FBF">
        <w:rPr>
          <w:sz w:val="28"/>
          <w:szCs w:val="28"/>
        </w:rPr>
        <w:t>: Giá trị giới hạn đối với độ rung</w:t>
      </w:r>
      <w:r w:rsidRPr="00F46FBF">
        <w:rPr>
          <w:sz w:val="28"/>
          <w:szCs w:val="28"/>
        </w:rPr>
        <w:tab/>
        <w:t>3</w:t>
      </w:r>
      <w:r>
        <w:rPr>
          <w:sz w:val="28"/>
          <w:szCs w:val="28"/>
        </w:rPr>
        <w:t>5</w:t>
      </w:r>
    </w:p>
    <w:p w:rsidR="00371DE5" w:rsidRPr="00F46FBF" w:rsidRDefault="00371DE5" w:rsidP="00371DE5">
      <w:pPr>
        <w:pStyle w:val="NormalWeb"/>
        <w:tabs>
          <w:tab w:val="right" w:leader="dot" w:pos="9360"/>
        </w:tabs>
        <w:spacing w:before="120" w:after="120"/>
        <w:jc w:val="both"/>
        <w:rPr>
          <w:sz w:val="28"/>
          <w:szCs w:val="28"/>
        </w:rPr>
      </w:pPr>
      <w:r w:rsidRPr="00F46FBF">
        <w:rPr>
          <w:sz w:val="28"/>
          <w:szCs w:val="28"/>
        </w:rPr>
        <w:t>Bảng 1</w:t>
      </w:r>
      <w:r>
        <w:rPr>
          <w:sz w:val="28"/>
          <w:szCs w:val="28"/>
        </w:rPr>
        <w:t>5</w:t>
      </w:r>
      <w:r w:rsidRPr="00F46FBF">
        <w:rPr>
          <w:sz w:val="28"/>
          <w:szCs w:val="28"/>
        </w:rPr>
        <w:t>: Khối lượng chất thải rắn sinh hoạt phát sinh</w:t>
      </w:r>
      <w:r w:rsidRPr="00F46FBF">
        <w:rPr>
          <w:sz w:val="28"/>
          <w:szCs w:val="28"/>
        </w:rPr>
        <w:tab/>
        <w:t>35</w:t>
      </w:r>
    </w:p>
    <w:p w:rsidR="00371DE5" w:rsidRPr="00F46FBF" w:rsidRDefault="00371DE5" w:rsidP="00371DE5">
      <w:pPr>
        <w:tabs>
          <w:tab w:val="right" w:leader="dot" w:pos="9360"/>
        </w:tabs>
        <w:spacing w:before="120" w:after="120"/>
        <w:jc w:val="both"/>
        <w:rPr>
          <w:rFonts w:ascii="Times New Roman" w:hAnsi="Times New Roman"/>
          <w:b w:val="0"/>
          <w:bCs/>
          <w:sz w:val="28"/>
          <w:szCs w:val="28"/>
        </w:rPr>
      </w:pPr>
      <w:r w:rsidRPr="00F46FBF">
        <w:rPr>
          <w:rFonts w:ascii="Times New Roman" w:hAnsi="Times New Roman"/>
          <w:b w:val="0"/>
          <w:bCs/>
          <w:sz w:val="28"/>
          <w:szCs w:val="28"/>
        </w:rPr>
        <w:t>Bảng 1</w:t>
      </w:r>
      <w:r>
        <w:rPr>
          <w:rFonts w:ascii="Times New Roman" w:hAnsi="Times New Roman"/>
          <w:b w:val="0"/>
          <w:bCs/>
          <w:sz w:val="28"/>
          <w:szCs w:val="28"/>
        </w:rPr>
        <w:t>6</w:t>
      </w:r>
      <w:r w:rsidRPr="00F46FBF">
        <w:rPr>
          <w:rFonts w:ascii="Times New Roman" w:hAnsi="Times New Roman"/>
          <w:b w:val="0"/>
          <w:bCs/>
          <w:sz w:val="28"/>
          <w:szCs w:val="28"/>
        </w:rPr>
        <w:t>: Khối lượng chất thải rắn thông thường phát sinh</w:t>
      </w:r>
      <w:r w:rsidRPr="00F46FBF">
        <w:rPr>
          <w:rFonts w:ascii="Times New Roman" w:hAnsi="Times New Roman"/>
          <w:b w:val="0"/>
          <w:bCs/>
          <w:sz w:val="28"/>
          <w:szCs w:val="28"/>
        </w:rPr>
        <w:tab/>
        <w:t>35</w:t>
      </w:r>
    </w:p>
    <w:p w:rsidR="00371DE5" w:rsidRPr="00F46FBF" w:rsidRDefault="00371DE5" w:rsidP="00371DE5">
      <w:pPr>
        <w:tabs>
          <w:tab w:val="right" w:leader="dot" w:pos="9360"/>
        </w:tabs>
        <w:spacing w:before="120" w:after="120"/>
        <w:jc w:val="both"/>
        <w:rPr>
          <w:rFonts w:ascii="Times New Roman" w:hAnsi="Times New Roman"/>
          <w:b w:val="0"/>
          <w:bCs/>
          <w:sz w:val="28"/>
          <w:szCs w:val="28"/>
        </w:rPr>
      </w:pPr>
      <w:r w:rsidRPr="00F46FBF">
        <w:rPr>
          <w:rFonts w:ascii="Times New Roman" w:hAnsi="Times New Roman"/>
          <w:b w:val="0"/>
          <w:bCs/>
          <w:sz w:val="28"/>
          <w:szCs w:val="28"/>
        </w:rPr>
        <w:t>Bảng 1</w:t>
      </w:r>
      <w:r>
        <w:rPr>
          <w:rFonts w:ascii="Times New Roman" w:hAnsi="Times New Roman"/>
          <w:b w:val="0"/>
          <w:bCs/>
          <w:sz w:val="28"/>
          <w:szCs w:val="28"/>
        </w:rPr>
        <w:t>7</w:t>
      </w:r>
      <w:r w:rsidRPr="00F46FBF">
        <w:rPr>
          <w:rFonts w:ascii="Times New Roman" w:hAnsi="Times New Roman"/>
          <w:b w:val="0"/>
          <w:bCs/>
          <w:sz w:val="28"/>
          <w:szCs w:val="28"/>
        </w:rPr>
        <w:t>: Danh mục và số lượng chất thải nguy h</w:t>
      </w:r>
      <w:r w:rsidR="003F7765">
        <w:rPr>
          <w:rFonts w:ascii="Times New Roman" w:hAnsi="Times New Roman"/>
          <w:b w:val="0"/>
          <w:bCs/>
          <w:sz w:val="28"/>
          <w:szCs w:val="28"/>
        </w:rPr>
        <w:t>ạ</w:t>
      </w:r>
      <w:r w:rsidRPr="00F46FBF">
        <w:rPr>
          <w:rFonts w:ascii="Times New Roman" w:hAnsi="Times New Roman"/>
          <w:b w:val="0"/>
          <w:bCs/>
          <w:sz w:val="28"/>
          <w:szCs w:val="28"/>
        </w:rPr>
        <w:t>i phát sinh tại dự án</w:t>
      </w:r>
      <w:r w:rsidRPr="00F46FBF">
        <w:rPr>
          <w:rFonts w:ascii="Times New Roman" w:hAnsi="Times New Roman"/>
          <w:b w:val="0"/>
          <w:bCs/>
          <w:sz w:val="28"/>
          <w:szCs w:val="28"/>
        </w:rPr>
        <w:tab/>
        <w:t>3</w:t>
      </w:r>
      <w:r>
        <w:rPr>
          <w:rFonts w:ascii="Times New Roman" w:hAnsi="Times New Roman"/>
          <w:b w:val="0"/>
          <w:bCs/>
          <w:sz w:val="28"/>
          <w:szCs w:val="28"/>
        </w:rPr>
        <w:t>6</w:t>
      </w:r>
    </w:p>
    <w:p w:rsidR="00371DE5" w:rsidRPr="00F46FBF" w:rsidRDefault="00371DE5" w:rsidP="00371DE5">
      <w:pPr>
        <w:tabs>
          <w:tab w:val="right" w:leader="dot" w:pos="9360"/>
        </w:tabs>
        <w:spacing w:before="120" w:after="120"/>
        <w:jc w:val="both"/>
        <w:rPr>
          <w:rFonts w:ascii="Times New Roman" w:hAnsi="Times New Roman"/>
          <w:b w:val="0"/>
          <w:bCs/>
          <w:sz w:val="28"/>
          <w:szCs w:val="28"/>
        </w:rPr>
      </w:pPr>
      <w:r w:rsidRPr="00F46FBF">
        <w:rPr>
          <w:rFonts w:ascii="Times New Roman" w:hAnsi="Times New Roman"/>
          <w:b w:val="0"/>
          <w:bCs/>
          <w:sz w:val="28"/>
          <w:szCs w:val="28"/>
        </w:rPr>
        <w:t xml:space="preserve">Bảng </w:t>
      </w:r>
      <w:r>
        <w:rPr>
          <w:rFonts w:ascii="Times New Roman" w:hAnsi="Times New Roman"/>
          <w:b w:val="0"/>
          <w:bCs/>
          <w:sz w:val="28"/>
          <w:szCs w:val="28"/>
        </w:rPr>
        <w:t>18</w:t>
      </w:r>
      <w:r w:rsidRPr="00F46FBF">
        <w:rPr>
          <w:rFonts w:ascii="Times New Roman" w:hAnsi="Times New Roman"/>
          <w:b w:val="0"/>
          <w:bCs/>
          <w:sz w:val="28"/>
          <w:szCs w:val="28"/>
        </w:rPr>
        <w:t>: Kế hoạch vận hành, thử nghiệm hệ thống xử lý khí thải</w:t>
      </w:r>
      <w:r w:rsidRPr="00F46FBF">
        <w:rPr>
          <w:rFonts w:ascii="Times New Roman" w:hAnsi="Times New Roman"/>
          <w:b w:val="0"/>
          <w:bCs/>
          <w:sz w:val="28"/>
          <w:szCs w:val="28"/>
        </w:rPr>
        <w:tab/>
        <w:t>3</w:t>
      </w:r>
      <w:r>
        <w:rPr>
          <w:rFonts w:ascii="Times New Roman" w:hAnsi="Times New Roman"/>
          <w:b w:val="0"/>
          <w:bCs/>
          <w:sz w:val="28"/>
          <w:szCs w:val="28"/>
        </w:rPr>
        <w:t>9</w:t>
      </w:r>
    </w:p>
    <w:p w:rsidR="00371DE5" w:rsidRPr="00F46FBF" w:rsidRDefault="00371DE5" w:rsidP="00371DE5">
      <w:pPr>
        <w:tabs>
          <w:tab w:val="right" w:leader="dot" w:pos="9360"/>
        </w:tabs>
        <w:spacing w:before="120" w:after="120"/>
        <w:jc w:val="both"/>
        <w:rPr>
          <w:rFonts w:ascii="Times New Roman" w:hAnsi="Times New Roman"/>
          <w:b w:val="0"/>
          <w:bCs/>
          <w:sz w:val="28"/>
          <w:szCs w:val="28"/>
        </w:rPr>
      </w:pPr>
      <w:r w:rsidRPr="00F46FBF">
        <w:rPr>
          <w:rFonts w:ascii="Times New Roman" w:hAnsi="Times New Roman"/>
          <w:b w:val="0"/>
          <w:bCs/>
          <w:sz w:val="28"/>
          <w:szCs w:val="28"/>
        </w:rPr>
        <w:t xml:space="preserve">Bảng </w:t>
      </w:r>
      <w:r>
        <w:rPr>
          <w:rFonts w:ascii="Times New Roman" w:hAnsi="Times New Roman"/>
          <w:b w:val="0"/>
          <w:bCs/>
          <w:sz w:val="28"/>
          <w:szCs w:val="28"/>
        </w:rPr>
        <w:t>19</w:t>
      </w:r>
      <w:r w:rsidRPr="00F46FBF">
        <w:rPr>
          <w:rFonts w:ascii="Times New Roman" w:hAnsi="Times New Roman"/>
          <w:b w:val="0"/>
          <w:bCs/>
          <w:sz w:val="28"/>
          <w:szCs w:val="28"/>
        </w:rPr>
        <w:t>: Chương trình quan trắc môi trường định kỳ</w:t>
      </w:r>
      <w:r w:rsidRPr="00F46FBF">
        <w:rPr>
          <w:rFonts w:ascii="Times New Roman" w:hAnsi="Times New Roman"/>
          <w:b w:val="0"/>
          <w:bCs/>
          <w:sz w:val="28"/>
          <w:szCs w:val="28"/>
        </w:rPr>
        <w:tab/>
      </w:r>
      <w:r>
        <w:rPr>
          <w:rFonts w:ascii="Times New Roman" w:hAnsi="Times New Roman"/>
          <w:b w:val="0"/>
          <w:bCs/>
          <w:sz w:val="28"/>
          <w:szCs w:val="28"/>
        </w:rPr>
        <w:t>41</w:t>
      </w:r>
    </w:p>
    <w:p w:rsidR="00371DE5" w:rsidRPr="00F46FBF" w:rsidRDefault="00371DE5" w:rsidP="00371DE5">
      <w:pPr>
        <w:tabs>
          <w:tab w:val="right" w:leader="dot" w:pos="9360"/>
        </w:tabs>
        <w:spacing w:before="120" w:after="120"/>
        <w:jc w:val="both"/>
        <w:rPr>
          <w:rFonts w:ascii="Times New Roman" w:hAnsi="Times New Roman"/>
          <w:b w:val="0"/>
          <w:bCs/>
          <w:sz w:val="28"/>
          <w:szCs w:val="28"/>
        </w:rPr>
      </w:pPr>
      <w:r w:rsidRPr="00F46FBF">
        <w:rPr>
          <w:rFonts w:ascii="Times New Roman" w:hAnsi="Times New Roman"/>
          <w:b w:val="0"/>
          <w:bCs/>
          <w:sz w:val="28"/>
          <w:szCs w:val="28"/>
        </w:rPr>
        <w:t>Bảng 2</w:t>
      </w:r>
      <w:r>
        <w:rPr>
          <w:rFonts w:ascii="Times New Roman" w:hAnsi="Times New Roman"/>
          <w:b w:val="0"/>
          <w:bCs/>
          <w:sz w:val="28"/>
          <w:szCs w:val="28"/>
        </w:rPr>
        <w:t>0</w:t>
      </w:r>
      <w:r w:rsidRPr="00F46FBF">
        <w:rPr>
          <w:rFonts w:ascii="Times New Roman" w:hAnsi="Times New Roman"/>
          <w:b w:val="0"/>
          <w:bCs/>
          <w:sz w:val="28"/>
          <w:szCs w:val="28"/>
        </w:rPr>
        <w:t>: Kinh phí thực hiện quan trắc môi trường hàng năm của dự án</w:t>
      </w:r>
      <w:r w:rsidRPr="00F46FBF">
        <w:rPr>
          <w:rFonts w:ascii="Times New Roman" w:hAnsi="Times New Roman"/>
          <w:b w:val="0"/>
          <w:bCs/>
          <w:sz w:val="28"/>
          <w:szCs w:val="28"/>
        </w:rPr>
        <w:tab/>
        <w:t>4</w:t>
      </w:r>
      <w:r>
        <w:rPr>
          <w:rFonts w:ascii="Times New Roman" w:hAnsi="Times New Roman"/>
          <w:b w:val="0"/>
          <w:bCs/>
          <w:sz w:val="28"/>
          <w:szCs w:val="28"/>
        </w:rPr>
        <w:t>2</w:t>
      </w:r>
    </w:p>
    <w:p w:rsidR="00371DE5" w:rsidRPr="00F46FBF" w:rsidRDefault="00371DE5" w:rsidP="00371DE5">
      <w:pPr>
        <w:tabs>
          <w:tab w:val="left" w:pos="9360"/>
        </w:tabs>
        <w:spacing w:before="120" w:after="120"/>
        <w:jc w:val="both"/>
        <w:rPr>
          <w:rFonts w:ascii="Times New Roman" w:hAnsi="Times New Roman"/>
          <w:b w:val="0"/>
          <w:bCs/>
          <w:sz w:val="28"/>
          <w:szCs w:val="28"/>
        </w:rPr>
      </w:pPr>
    </w:p>
    <w:p w:rsidR="00371DE5" w:rsidRPr="00F46FBF" w:rsidRDefault="00371DE5" w:rsidP="00371DE5">
      <w:pPr>
        <w:tabs>
          <w:tab w:val="right" w:leader="dot" w:pos="9360"/>
        </w:tabs>
        <w:spacing w:before="120" w:after="120"/>
        <w:jc w:val="both"/>
        <w:rPr>
          <w:rFonts w:ascii="Times New Roman" w:hAnsi="Times New Roman"/>
          <w:b w:val="0"/>
          <w:sz w:val="28"/>
          <w:szCs w:val="28"/>
        </w:rPr>
      </w:pPr>
      <w:r w:rsidRPr="00F46FBF">
        <w:rPr>
          <w:rFonts w:ascii="Times New Roman" w:hAnsi="Times New Roman"/>
          <w:b w:val="0"/>
          <w:sz w:val="28"/>
          <w:szCs w:val="28"/>
        </w:rPr>
        <w:t xml:space="preserve">Hình 1: Sơ đồ quy trình sản xuất </w:t>
      </w:r>
      <w:r w:rsidRPr="00F46FBF">
        <w:rPr>
          <w:rFonts w:ascii="Times New Roman" w:hAnsi="Times New Roman"/>
          <w:b w:val="0"/>
          <w:sz w:val="28"/>
          <w:szCs w:val="28"/>
        </w:rPr>
        <w:tab/>
        <w:t>8</w:t>
      </w:r>
    </w:p>
    <w:p w:rsidR="00371DE5" w:rsidRPr="00F46FBF" w:rsidRDefault="00371DE5" w:rsidP="00371DE5">
      <w:pPr>
        <w:tabs>
          <w:tab w:val="right" w:leader="dot" w:pos="9360"/>
        </w:tabs>
        <w:spacing w:before="120" w:after="120"/>
        <w:jc w:val="both"/>
        <w:rPr>
          <w:rFonts w:ascii="Times New Roman" w:hAnsi="Times New Roman"/>
          <w:b w:val="0"/>
          <w:sz w:val="28"/>
          <w:szCs w:val="28"/>
        </w:rPr>
      </w:pPr>
      <w:r w:rsidRPr="00F46FBF">
        <w:rPr>
          <w:rFonts w:ascii="Times New Roman" w:hAnsi="Times New Roman"/>
          <w:b w:val="0"/>
          <w:bCs/>
          <w:sz w:val="28"/>
          <w:szCs w:val="28"/>
        </w:rPr>
        <w:t xml:space="preserve">Hình 2: </w:t>
      </w:r>
      <w:r w:rsidRPr="00F46FBF">
        <w:rPr>
          <w:rFonts w:ascii="Times New Roman" w:hAnsi="Times New Roman"/>
          <w:b w:val="0"/>
          <w:color w:val="000000"/>
          <w:sz w:val="28"/>
          <w:szCs w:val="28"/>
        </w:rPr>
        <w:t>Sơ đồ xử lý khí thải và mùi hôi tại trang trại</w:t>
      </w:r>
      <w:r w:rsidRPr="00F46FBF">
        <w:rPr>
          <w:rFonts w:ascii="Times New Roman" w:hAnsi="Times New Roman"/>
          <w:b w:val="0"/>
          <w:sz w:val="28"/>
          <w:szCs w:val="28"/>
        </w:rPr>
        <w:tab/>
        <w:t>2</w:t>
      </w:r>
      <w:r>
        <w:rPr>
          <w:rFonts w:ascii="Times New Roman" w:hAnsi="Times New Roman"/>
          <w:b w:val="0"/>
          <w:sz w:val="28"/>
          <w:szCs w:val="28"/>
        </w:rPr>
        <w:t>0</w:t>
      </w:r>
    </w:p>
    <w:p w:rsidR="00371DE5" w:rsidRPr="00F46FBF" w:rsidRDefault="00371DE5" w:rsidP="00371DE5">
      <w:pPr>
        <w:tabs>
          <w:tab w:val="right" w:leader="dot" w:pos="9360"/>
        </w:tabs>
        <w:spacing w:before="120" w:after="120"/>
        <w:jc w:val="both"/>
        <w:rPr>
          <w:rFonts w:ascii="Times New Roman" w:hAnsi="Times New Roman"/>
          <w:b w:val="0"/>
          <w:sz w:val="28"/>
          <w:szCs w:val="28"/>
        </w:rPr>
      </w:pPr>
      <w:r w:rsidRPr="00F46FBF">
        <w:rPr>
          <w:rFonts w:ascii="Times New Roman" w:hAnsi="Times New Roman"/>
          <w:b w:val="0"/>
          <w:sz w:val="28"/>
          <w:szCs w:val="28"/>
        </w:rPr>
        <w:t xml:space="preserve">Hình 3: Hình ảnh minh họa hệ thống phun sương kết hợp lưới </w:t>
      </w:r>
      <w:proofErr w:type="gramStart"/>
      <w:r w:rsidRPr="00F46FBF">
        <w:rPr>
          <w:rFonts w:ascii="Times New Roman" w:hAnsi="Times New Roman"/>
          <w:b w:val="0"/>
          <w:sz w:val="28"/>
          <w:szCs w:val="28"/>
        </w:rPr>
        <w:t>lan</w:t>
      </w:r>
      <w:proofErr w:type="gramEnd"/>
      <w:r w:rsidRPr="00F46FBF">
        <w:rPr>
          <w:rFonts w:ascii="Times New Roman" w:hAnsi="Times New Roman"/>
          <w:b w:val="0"/>
          <w:sz w:val="28"/>
          <w:szCs w:val="28"/>
        </w:rPr>
        <w:t xml:space="preserve">  </w:t>
      </w:r>
      <w:r w:rsidRPr="00F46FBF">
        <w:rPr>
          <w:rFonts w:ascii="Times New Roman" w:hAnsi="Times New Roman"/>
          <w:b w:val="0"/>
          <w:sz w:val="28"/>
          <w:szCs w:val="28"/>
        </w:rPr>
        <w:tab/>
        <w:t>2</w:t>
      </w:r>
      <w:r>
        <w:rPr>
          <w:rFonts w:ascii="Times New Roman" w:hAnsi="Times New Roman"/>
          <w:b w:val="0"/>
          <w:sz w:val="28"/>
          <w:szCs w:val="28"/>
        </w:rPr>
        <w:t>0</w:t>
      </w:r>
    </w:p>
    <w:p w:rsidR="00180667" w:rsidRPr="00F46FBF" w:rsidRDefault="00180667" w:rsidP="00180667">
      <w:pPr>
        <w:pStyle w:val="MUC1"/>
        <w:spacing w:after="0" w:line="240" w:lineRule="auto"/>
        <w:jc w:val="both"/>
        <w:rPr>
          <w:color w:val="auto"/>
          <w:sz w:val="28"/>
          <w:szCs w:val="28"/>
        </w:rPr>
      </w:pPr>
    </w:p>
    <w:p w:rsidR="00180667" w:rsidRPr="00F46FBF" w:rsidRDefault="00180667" w:rsidP="001D3B64">
      <w:pPr>
        <w:pStyle w:val="MUC1"/>
        <w:spacing w:after="0" w:line="240" w:lineRule="auto"/>
        <w:rPr>
          <w:color w:val="auto"/>
          <w:sz w:val="28"/>
          <w:szCs w:val="28"/>
        </w:rPr>
      </w:pPr>
    </w:p>
    <w:p w:rsidR="00180667" w:rsidRPr="00F46FBF" w:rsidRDefault="00180667" w:rsidP="001D3B64">
      <w:pPr>
        <w:pStyle w:val="MUC1"/>
        <w:spacing w:after="0" w:line="240" w:lineRule="auto"/>
        <w:rPr>
          <w:color w:val="auto"/>
          <w:sz w:val="28"/>
          <w:szCs w:val="28"/>
        </w:rPr>
      </w:pPr>
    </w:p>
    <w:p w:rsidR="00180667" w:rsidRPr="00F46FBF" w:rsidRDefault="00180667" w:rsidP="001D3B64">
      <w:pPr>
        <w:pStyle w:val="MUC1"/>
        <w:spacing w:after="0" w:line="240" w:lineRule="auto"/>
        <w:rPr>
          <w:color w:val="auto"/>
          <w:sz w:val="28"/>
          <w:szCs w:val="28"/>
        </w:rPr>
      </w:pPr>
    </w:p>
    <w:p w:rsidR="00180667" w:rsidRPr="00F46FBF" w:rsidRDefault="00180667" w:rsidP="001D3B64">
      <w:pPr>
        <w:pStyle w:val="MUC1"/>
        <w:spacing w:after="0" w:line="240" w:lineRule="auto"/>
        <w:rPr>
          <w:color w:val="auto"/>
          <w:sz w:val="28"/>
          <w:szCs w:val="28"/>
        </w:rPr>
      </w:pPr>
    </w:p>
    <w:p w:rsidR="009B4C82" w:rsidRPr="00F46FBF" w:rsidRDefault="009B4C82" w:rsidP="009B4C82">
      <w:pPr>
        <w:pStyle w:val="MUC1"/>
        <w:spacing w:after="0" w:line="240" w:lineRule="auto"/>
        <w:jc w:val="both"/>
        <w:rPr>
          <w:color w:val="auto"/>
          <w:sz w:val="28"/>
          <w:szCs w:val="28"/>
        </w:rPr>
        <w:sectPr w:rsidR="009B4C82" w:rsidRPr="00F46FBF" w:rsidSect="003E603A">
          <w:headerReference w:type="default" r:id="rId8"/>
          <w:pgSz w:w="11907" w:h="16840" w:code="9"/>
          <w:pgMar w:top="720" w:right="927" w:bottom="990" w:left="1620" w:header="360" w:footer="576" w:gutter="0"/>
          <w:pgNumType w:fmt="lowerRoman" w:start="1"/>
          <w:cols w:space="709"/>
          <w:docGrid w:linePitch="354"/>
        </w:sectPr>
      </w:pPr>
    </w:p>
    <w:p w:rsidR="00C13A56" w:rsidRPr="00F46FBF" w:rsidRDefault="00C13A56" w:rsidP="003E603A">
      <w:pPr>
        <w:pStyle w:val="Heading1"/>
        <w:spacing w:before="120" w:after="120" w:line="264" w:lineRule="auto"/>
        <w:jc w:val="center"/>
        <w:rPr>
          <w:rFonts w:ascii="Times New Roman" w:hAnsi="Times New Roman" w:cs="Times New Roman"/>
          <w:b w:val="0"/>
        </w:rPr>
      </w:pPr>
      <w:bookmarkStart w:id="16" w:name="_Toc130159262"/>
      <w:r w:rsidRPr="00F46FBF">
        <w:rPr>
          <w:rFonts w:ascii="Times New Roman" w:hAnsi="Times New Roman" w:cs="Times New Roman"/>
        </w:rPr>
        <w:lastRenderedPageBreak/>
        <w:t>PHẦN MỞ ĐẦU</w:t>
      </w:r>
      <w:bookmarkEnd w:id="16"/>
    </w:p>
    <w:p w:rsidR="00C13A56" w:rsidRPr="00F46FBF" w:rsidRDefault="00C13A56" w:rsidP="00C13A56">
      <w:pPr>
        <w:pStyle w:val="ListParagraph"/>
        <w:spacing w:before="120" w:after="120" w:line="264" w:lineRule="auto"/>
        <w:ind w:left="284"/>
        <w:contextualSpacing w:val="0"/>
        <w:jc w:val="both"/>
        <w:rPr>
          <w:rFonts w:ascii="Times New Roman" w:hAnsi="Times New Roman"/>
          <w:b/>
          <w:sz w:val="26"/>
          <w:szCs w:val="26"/>
        </w:rPr>
      </w:pPr>
      <w:bookmarkStart w:id="17" w:name="_Toc422755205"/>
      <w:bookmarkStart w:id="18" w:name="_Toc428286521"/>
      <w:bookmarkStart w:id="19" w:name="_Toc472059566"/>
      <w:bookmarkStart w:id="20" w:name="_Toc7707849"/>
    </w:p>
    <w:p w:rsidR="00C13A56" w:rsidRPr="00F46FBF" w:rsidRDefault="00C13A56" w:rsidP="004610C0">
      <w:pPr>
        <w:spacing w:before="120"/>
        <w:ind w:firstLine="720"/>
        <w:jc w:val="both"/>
        <w:outlineLvl w:val="1"/>
        <w:rPr>
          <w:rFonts w:ascii="Times New Roman" w:hAnsi="Times New Roman"/>
          <w:sz w:val="28"/>
          <w:szCs w:val="28"/>
        </w:rPr>
      </w:pPr>
      <w:bookmarkStart w:id="21" w:name="_Toc110691536"/>
      <w:bookmarkStart w:id="22" w:name="_Toc130159263"/>
      <w:bookmarkEnd w:id="17"/>
      <w:bookmarkEnd w:id="18"/>
      <w:bookmarkEnd w:id="19"/>
      <w:bookmarkEnd w:id="20"/>
      <w:r w:rsidRPr="00F46FBF">
        <w:rPr>
          <w:rFonts w:ascii="Times New Roman" w:hAnsi="Times New Roman"/>
          <w:sz w:val="28"/>
          <w:szCs w:val="28"/>
        </w:rPr>
        <w:t xml:space="preserve">I. </w:t>
      </w:r>
      <w:bookmarkEnd w:id="21"/>
      <w:r w:rsidR="004B7DEC" w:rsidRPr="00F46FBF">
        <w:rPr>
          <w:rFonts w:ascii="Times New Roman" w:hAnsi="Times New Roman"/>
          <w:sz w:val="28"/>
          <w:szCs w:val="28"/>
        </w:rPr>
        <w:t>ĐẶT VẤN ĐỀ</w:t>
      </w:r>
      <w:bookmarkEnd w:id="22"/>
    </w:p>
    <w:p w:rsidR="00C13A56" w:rsidRPr="00F46FBF" w:rsidRDefault="004B7DEC" w:rsidP="001849CF">
      <w:pPr>
        <w:pStyle w:val="a20"/>
        <w:spacing w:before="120" w:after="0"/>
        <w:ind w:firstLine="720"/>
        <w:jc w:val="both"/>
        <w:outlineLvl w:val="9"/>
        <w:rPr>
          <w:b w:val="0"/>
          <w:sz w:val="28"/>
          <w:szCs w:val="28"/>
        </w:rPr>
      </w:pPr>
      <w:bookmarkStart w:id="23" w:name="_Toc127176446"/>
      <w:r w:rsidRPr="00F46FBF">
        <w:rPr>
          <w:b w:val="0"/>
          <w:sz w:val="28"/>
          <w:szCs w:val="28"/>
        </w:rPr>
        <w:t>Dự án “</w:t>
      </w:r>
      <w:r w:rsidR="00AD151C" w:rsidRPr="00F46FBF">
        <w:rPr>
          <w:b w:val="0"/>
          <w:sz w:val="28"/>
          <w:szCs w:val="28"/>
        </w:rPr>
        <w:t>Trạng t</w:t>
      </w:r>
      <w:r w:rsidR="00C13A56" w:rsidRPr="00F46FBF">
        <w:rPr>
          <w:b w:val="0"/>
          <w:sz w:val="28"/>
          <w:szCs w:val="28"/>
        </w:rPr>
        <w:t>rại chăn nuôi gà theo mô hình trại lạnh khép kín</w:t>
      </w:r>
      <w:r w:rsidRPr="00F46FBF">
        <w:rPr>
          <w:b w:val="0"/>
          <w:sz w:val="28"/>
          <w:szCs w:val="28"/>
        </w:rPr>
        <w:t>”</w:t>
      </w:r>
      <w:r w:rsidR="00C13A56" w:rsidRPr="00F46FBF">
        <w:rPr>
          <w:b w:val="0"/>
          <w:sz w:val="28"/>
          <w:szCs w:val="28"/>
        </w:rPr>
        <w:t xml:space="preserve"> </w:t>
      </w:r>
      <w:r w:rsidR="00AD151C" w:rsidRPr="00F46FBF">
        <w:rPr>
          <w:b w:val="0"/>
          <w:sz w:val="28"/>
          <w:szCs w:val="28"/>
        </w:rPr>
        <w:t xml:space="preserve">của ông Phạm Lê Tâm </w:t>
      </w:r>
      <w:r w:rsidR="00C13A56" w:rsidRPr="00F46FBF">
        <w:rPr>
          <w:b w:val="0"/>
          <w:sz w:val="28"/>
          <w:szCs w:val="28"/>
        </w:rPr>
        <w:t xml:space="preserve">tại ấp </w:t>
      </w:r>
      <w:r w:rsidR="00AD151C" w:rsidRPr="00F46FBF">
        <w:rPr>
          <w:b w:val="0"/>
          <w:sz w:val="28"/>
          <w:szCs w:val="28"/>
        </w:rPr>
        <w:t>Thạnh Hiệp, xã Thạnh Bắc</w:t>
      </w:r>
      <w:r w:rsidR="00C13A56" w:rsidRPr="00F46FBF">
        <w:rPr>
          <w:b w:val="0"/>
          <w:sz w:val="28"/>
          <w:szCs w:val="28"/>
        </w:rPr>
        <w:t xml:space="preserve">, </w:t>
      </w:r>
      <w:r w:rsidR="00731763" w:rsidRPr="00F46FBF">
        <w:rPr>
          <w:b w:val="0"/>
          <w:sz w:val="28"/>
          <w:szCs w:val="28"/>
        </w:rPr>
        <w:t xml:space="preserve">huyện Tân Biên, </w:t>
      </w:r>
      <w:r w:rsidR="00C13A56" w:rsidRPr="00F46FBF">
        <w:rPr>
          <w:b w:val="0"/>
          <w:sz w:val="28"/>
          <w:szCs w:val="28"/>
        </w:rPr>
        <w:t>tỉnh Tây Ninh</w:t>
      </w:r>
      <w:r w:rsidR="00C13A56" w:rsidRPr="00F46FBF">
        <w:rPr>
          <w:b w:val="0"/>
          <w:color w:val="auto"/>
          <w:sz w:val="28"/>
          <w:szCs w:val="28"/>
          <w:lang w:val="en-US"/>
        </w:rPr>
        <w:t xml:space="preserve"> được UBND tỉnh Tây Ninh </w:t>
      </w:r>
      <w:r w:rsidR="00AD151C" w:rsidRPr="00F46FBF">
        <w:rPr>
          <w:b w:val="0"/>
          <w:color w:val="auto"/>
          <w:sz w:val="28"/>
          <w:szCs w:val="28"/>
          <w:lang w:val="en-US"/>
        </w:rPr>
        <w:t>phê duyệt chủ trương đầu tư tại Quyết định số 87/QĐ-UBND ngày 13/01/2021</w:t>
      </w:r>
      <w:bookmarkEnd w:id="23"/>
      <w:r w:rsidR="00AD151C" w:rsidRPr="00F46FBF">
        <w:rPr>
          <w:b w:val="0"/>
          <w:color w:val="auto"/>
          <w:sz w:val="28"/>
          <w:szCs w:val="28"/>
          <w:lang w:val="en-US"/>
        </w:rPr>
        <w:t xml:space="preserve"> và được Chủ tịch UBND tỉnh Tây Ninh phê duyệt Báo cáo đánh giá tác động môi trường tại Quyết định số 1085/QĐ-UBND ngày 19/5/2021.</w:t>
      </w:r>
    </w:p>
    <w:p w:rsidR="00C13A56" w:rsidRPr="00F46FBF" w:rsidRDefault="00AD151C" w:rsidP="004610C0">
      <w:pPr>
        <w:tabs>
          <w:tab w:val="left" w:pos="1080"/>
        </w:tabs>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Ngày </w:t>
      </w:r>
      <w:r w:rsidR="00731763" w:rsidRPr="00F46FBF">
        <w:rPr>
          <w:rFonts w:ascii="Times New Roman" w:hAnsi="Times New Roman"/>
          <w:b w:val="0"/>
          <w:sz w:val="28"/>
          <w:szCs w:val="28"/>
        </w:rPr>
        <w:t>21/7/2022, Sở Kế hoạch và Đầu tư tỉnh Tây Ninh ban hành Thông báo số 64/TB-SKHĐT về việc chấm dứt hoạt động dự án Trạng trại chăn nuôi gà theo mô hình trại lạnh khép kín tại thửa đất số 84, tờ bản đồ số 12 tại ấp Thạnh Hiệp, xã Thạnh Bắc, huyện Tân Biên, tỉnh Tây Ninh của Nhà đầu tư Phạm Lê Tâm.</w:t>
      </w:r>
    </w:p>
    <w:p w:rsidR="00C13A56" w:rsidRPr="00F46FBF" w:rsidRDefault="00731763" w:rsidP="004610C0">
      <w:pPr>
        <w:tabs>
          <w:tab w:val="left" w:pos="1080"/>
        </w:tabs>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Ngày 09/12/2022, Sở Kế hoạch và Đầu tư tỉnh Tây Ninh cấp Giấy chứng nhận đăng ký đầu tư, Mã số dự án: 6267130765, với quy mô dự </w:t>
      </w:r>
      <w:proofErr w:type="gramStart"/>
      <w:r w:rsidRPr="00F46FBF">
        <w:rPr>
          <w:rFonts w:ascii="Times New Roman" w:hAnsi="Times New Roman"/>
          <w:b w:val="0"/>
          <w:sz w:val="28"/>
          <w:szCs w:val="28"/>
        </w:rPr>
        <w:t>án</w:t>
      </w:r>
      <w:proofErr w:type="gramEnd"/>
      <w:r w:rsidRPr="00F46FBF">
        <w:rPr>
          <w:rFonts w:ascii="Times New Roman" w:hAnsi="Times New Roman"/>
          <w:b w:val="0"/>
          <w:sz w:val="28"/>
          <w:szCs w:val="28"/>
        </w:rPr>
        <w:t xml:space="preserve"> đầu tư như sau:</w:t>
      </w:r>
    </w:p>
    <w:p w:rsidR="009B26EE" w:rsidRPr="00F46FBF" w:rsidRDefault="009B26EE"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Nhà đầu tư Phạm Lê Tâm, nhà đầu tư Huỳnh Thị Kim Hằng và nhà đầu tư Nguyễn Vũ Phương.</w:t>
      </w:r>
    </w:p>
    <w:p w:rsidR="00C13A56" w:rsidRPr="00F46FBF" w:rsidRDefault="00C13A56" w:rsidP="004610C0">
      <w:pPr>
        <w:spacing w:before="120"/>
        <w:ind w:firstLine="720"/>
        <w:jc w:val="both"/>
        <w:rPr>
          <w:rFonts w:ascii="Times New Roman" w:hAnsi="Times New Roman"/>
          <w:b w:val="0"/>
          <w:sz w:val="28"/>
          <w:szCs w:val="28"/>
          <w:lang w:val="en-ZW"/>
        </w:rPr>
      </w:pPr>
      <w:r w:rsidRPr="00F46FBF">
        <w:rPr>
          <w:rFonts w:ascii="Times New Roman" w:hAnsi="Times New Roman"/>
          <w:b w:val="0"/>
          <w:sz w:val="28"/>
          <w:szCs w:val="28"/>
        </w:rPr>
        <w:t xml:space="preserve">- </w:t>
      </w:r>
      <w:r w:rsidRPr="00F46FBF">
        <w:rPr>
          <w:rFonts w:ascii="Times New Roman" w:hAnsi="Times New Roman"/>
          <w:b w:val="0"/>
          <w:sz w:val="28"/>
          <w:szCs w:val="28"/>
          <w:lang w:val="en-ZW"/>
        </w:rPr>
        <w:t xml:space="preserve">Công suất </w:t>
      </w:r>
      <w:r w:rsidR="00731763" w:rsidRPr="00F46FBF">
        <w:rPr>
          <w:rFonts w:ascii="Times New Roman" w:hAnsi="Times New Roman"/>
          <w:b w:val="0"/>
          <w:sz w:val="28"/>
          <w:szCs w:val="28"/>
          <w:lang w:val="en-ZW"/>
        </w:rPr>
        <w:t>128.000 con gà thịt/lứa (6 lứa/năm).</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lang w:val="en-ZW"/>
        </w:rPr>
        <w:t xml:space="preserve">- Diện tích đất sử dụng: </w:t>
      </w:r>
      <w:r w:rsidR="00731763" w:rsidRPr="00F46FBF">
        <w:rPr>
          <w:rFonts w:ascii="Times New Roman" w:hAnsi="Times New Roman"/>
          <w:b w:val="0"/>
          <w:sz w:val="28"/>
          <w:szCs w:val="28"/>
        </w:rPr>
        <w:t>40.725,6</w:t>
      </w:r>
      <w:r w:rsidRPr="00F46FBF">
        <w:rPr>
          <w:rFonts w:ascii="Times New Roman" w:hAnsi="Times New Roman"/>
          <w:b w:val="0"/>
          <w:sz w:val="28"/>
          <w:szCs w:val="28"/>
        </w:rPr>
        <w:t xml:space="preserve"> m</w:t>
      </w:r>
      <w:r w:rsidRPr="00F46FBF">
        <w:rPr>
          <w:rFonts w:ascii="Times New Roman" w:hAnsi="Times New Roman"/>
          <w:b w:val="0"/>
          <w:sz w:val="28"/>
          <w:szCs w:val="28"/>
          <w:vertAlign w:val="superscript"/>
        </w:rPr>
        <w:t>2</w:t>
      </w:r>
    </w:p>
    <w:p w:rsidR="00C13A56" w:rsidRPr="00F46FBF" w:rsidRDefault="000D6E4E"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Vốn đầu tư: </w:t>
      </w:r>
      <w:r w:rsidR="003626D4" w:rsidRPr="00F46FBF">
        <w:rPr>
          <w:rFonts w:ascii="Times New Roman" w:hAnsi="Times New Roman"/>
          <w:b w:val="0"/>
          <w:sz w:val="28"/>
          <w:szCs w:val="28"/>
        </w:rPr>
        <w:t>6.00</w:t>
      </w:r>
      <w:r w:rsidRPr="00F46FBF">
        <w:rPr>
          <w:rFonts w:ascii="Times New Roman" w:hAnsi="Times New Roman"/>
          <w:b w:val="0"/>
          <w:sz w:val="28"/>
          <w:szCs w:val="28"/>
        </w:rPr>
        <w:t>0.000.000</w:t>
      </w:r>
      <w:r w:rsidR="00C13A56" w:rsidRPr="00F46FBF">
        <w:rPr>
          <w:rFonts w:ascii="Times New Roman" w:hAnsi="Times New Roman"/>
          <w:b w:val="0"/>
          <w:sz w:val="28"/>
          <w:szCs w:val="28"/>
        </w:rPr>
        <w:t xml:space="preserve"> đồng.</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Căn cứ Phụ lục I Nghị định số 40/2020/NĐ-CP ngày 06/4/2020 của Chính phủ quy định chi tiết thi hành một số điều của Luật đầu tư công, Quy mô dự án đầu tư thuộc nhóm </w:t>
      </w:r>
      <w:r w:rsidR="005C4220" w:rsidRPr="00F46FBF">
        <w:rPr>
          <w:rFonts w:ascii="Times New Roman" w:hAnsi="Times New Roman"/>
          <w:b w:val="0"/>
          <w:sz w:val="28"/>
          <w:szCs w:val="28"/>
        </w:rPr>
        <w:t>C</w:t>
      </w:r>
      <w:r w:rsidRPr="00F46FBF">
        <w:rPr>
          <w:rFonts w:ascii="Times New Roman" w:hAnsi="Times New Roman"/>
          <w:b w:val="0"/>
          <w:sz w:val="28"/>
          <w:szCs w:val="28"/>
        </w:rPr>
        <w:t xml:space="preserve"> (</w:t>
      </w:r>
      <w:r w:rsidR="005C4220" w:rsidRPr="00F46FBF">
        <w:rPr>
          <w:rFonts w:ascii="Times New Roman" w:hAnsi="Times New Roman"/>
          <w:b w:val="0"/>
          <w:sz w:val="28"/>
          <w:szCs w:val="28"/>
        </w:rPr>
        <w:t>dưới</w:t>
      </w:r>
      <w:r w:rsidR="00935617" w:rsidRPr="00F46FBF">
        <w:rPr>
          <w:rFonts w:ascii="Times New Roman" w:hAnsi="Times New Roman"/>
          <w:b w:val="0"/>
          <w:sz w:val="28"/>
          <w:szCs w:val="28"/>
        </w:rPr>
        <w:t xml:space="preserve"> 45</w:t>
      </w:r>
      <w:r w:rsidRPr="00F46FBF">
        <w:rPr>
          <w:rFonts w:ascii="Times New Roman" w:hAnsi="Times New Roman"/>
          <w:b w:val="0"/>
          <w:sz w:val="28"/>
          <w:szCs w:val="28"/>
        </w:rPr>
        <w:t xml:space="preserve"> tỷ</w:t>
      </w:r>
      <w:r w:rsidR="00935617" w:rsidRPr="00F46FBF">
        <w:rPr>
          <w:rFonts w:ascii="Times New Roman" w:hAnsi="Times New Roman"/>
          <w:b w:val="0"/>
          <w:sz w:val="28"/>
          <w:szCs w:val="28"/>
        </w:rPr>
        <w:t xml:space="preserve"> </w:t>
      </w:r>
      <w:r w:rsidRPr="00F46FBF">
        <w:rPr>
          <w:rFonts w:ascii="Times New Roman" w:hAnsi="Times New Roman"/>
          <w:b w:val="0"/>
          <w:sz w:val="28"/>
          <w:szCs w:val="28"/>
        </w:rPr>
        <w:t>đồng) theo tiêu chí quy định của pháp luật về đầu tư công.</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Căn cứ mục II số thứ tự 5.2.1 Phụ lục V ban hành kèm theo Nghị định số 13/2020/NĐ-CP ngày 21/01/2020 của Chính phủ hướng dẫn chi tiết Luật Chăn nuôi</w:t>
      </w:r>
      <w:r w:rsidR="003626D4" w:rsidRPr="00F46FBF">
        <w:rPr>
          <w:rFonts w:ascii="Times New Roman" w:hAnsi="Times New Roman"/>
          <w:b w:val="0"/>
          <w:sz w:val="28"/>
          <w:szCs w:val="28"/>
        </w:rPr>
        <w:t xml:space="preserve"> và được sửa đổi bổ sung tại Nghị định số 46/2022/NĐ-CP ngày 13/7/2022 của Chính phủ</w:t>
      </w:r>
      <w:r w:rsidRPr="00F46FBF">
        <w:rPr>
          <w:rFonts w:ascii="Times New Roman" w:hAnsi="Times New Roman"/>
          <w:b w:val="0"/>
          <w:sz w:val="28"/>
          <w:szCs w:val="28"/>
        </w:rPr>
        <w:t>. Theo đó, dự án chăn nuôi gà côn</w:t>
      </w:r>
      <w:r w:rsidR="003626D4" w:rsidRPr="00F46FBF">
        <w:rPr>
          <w:rFonts w:ascii="Times New Roman" w:hAnsi="Times New Roman"/>
          <w:b w:val="0"/>
          <w:sz w:val="28"/>
          <w:szCs w:val="28"/>
        </w:rPr>
        <w:t>g nghiệp hướng thịt với quy mô 128.000 con/lứa (06</w:t>
      </w:r>
      <w:r w:rsidRPr="00F46FBF">
        <w:rPr>
          <w:rFonts w:ascii="Times New Roman" w:hAnsi="Times New Roman"/>
          <w:b w:val="0"/>
          <w:sz w:val="28"/>
          <w:szCs w:val="28"/>
        </w:rPr>
        <w:t xml:space="preserve"> lứa/năm), tươ</w:t>
      </w:r>
      <w:r w:rsidR="003626D4" w:rsidRPr="00F46FBF">
        <w:rPr>
          <w:rFonts w:ascii="Times New Roman" w:hAnsi="Times New Roman"/>
          <w:b w:val="0"/>
          <w:sz w:val="28"/>
          <w:szCs w:val="28"/>
        </w:rPr>
        <w:t>ng đương 640 đơn vị vật nuôi (128</w:t>
      </w:r>
      <w:r w:rsidRPr="00F46FBF">
        <w:rPr>
          <w:rFonts w:ascii="Times New Roman" w:hAnsi="Times New Roman"/>
          <w:b w:val="0"/>
          <w:sz w:val="28"/>
          <w:szCs w:val="28"/>
        </w:rPr>
        <w:t>.000 con x 2,5 kg)/500.</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Căn cứ số thứ tự 16, Phụ lục II ban hành kèm theo Nghị định số 08/2022/NĐ-CP ngày 10/01/2022 của Chính phủ quy định chi tiết một số điều của Luật Bảo vệ môi trường, dự án </w:t>
      </w:r>
      <w:r w:rsidR="004610C0" w:rsidRPr="00F46FBF">
        <w:rPr>
          <w:rFonts w:ascii="Times New Roman" w:hAnsi="Times New Roman"/>
          <w:b w:val="0"/>
          <w:sz w:val="28"/>
          <w:szCs w:val="28"/>
        </w:rPr>
        <w:t xml:space="preserve">“Trạng trại chăn nuôi gà theo mô hình trại lạnh khép kín” </w:t>
      </w:r>
      <w:r w:rsidRPr="00F46FBF">
        <w:rPr>
          <w:rFonts w:ascii="Times New Roman" w:hAnsi="Times New Roman"/>
          <w:b w:val="0"/>
          <w:sz w:val="28"/>
          <w:szCs w:val="28"/>
        </w:rPr>
        <w:t xml:space="preserve">của </w:t>
      </w:r>
      <w:r w:rsidR="0018550A" w:rsidRPr="00F46FBF">
        <w:rPr>
          <w:rFonts w:ascii="Times New Roman" w:hAnsi="Times New Roman"/>
          <w:b w:val="0"/>
          <w:sz w:val="28"/>
          <w:szCs w:val="28"/>
        </w:rPr>
        <w:t>Nhà đầu tư Phạm Lê Tâm – Huỳnh Thị Kim Hằng – Nguyễn Vũ Phương</w:t>
      </w:r>
      <w:r w:rsidR="005C4220" w:rsidRPr="00F46FBF">
        <w:rPr>
          <w:rFonts w:ascii="Times New Roman" w:hAnsi="Times New Roman"/>
          <w:b w:val="0"/>
          <w:sz w:val="28"/>
          <w:szCs w:val="28"/>
        </w:rPr>
        <w:t xml:space="preserve"> với quy mô </w:t>
      </w:r>
      <w:r w:rsidR="0018550A" w:rsidRPr="00F46FBF">
        <w:rPr>
          <w:rFonts w:ascii="Times New Roman" w:hAnsi="Times New Roman"/>
          <w:b w:val="0"/>
          <w:sz w:val="28"/>
          <w:szCs w:val="28"/>
        </w:rPr>
        <w:t>128.000 con/lứa (06</w:t>
      </w:r>
      <w:r w:rsidRPr="00F46FBF">
        <w:rPr>
          <w:rFonts w:ascii="Times New Roman" w:hAnsi="Times New Roman"/>
          <w:b w:val="0"/>
          <w:sz w:val="28"/>
          <w:szCs w:val="28"/>
        </w:rPr>
        <w:t xml:space="preserve"> lứa/năm), tương đương </w:t>
      </w:r>
      <w:r w:rsidR="0018550A" w:rsidRPr="00F46FBF">
        <w:rPr>
          <w:rFonts w:ascii="Times New Roman" w:hAnsi="Times New Roman"/>
          <w:b w:val="0"/>
          <w:sz w:val="28"/>
          <w:szCs w:val="28"/>
        </w:rPr>
        <w:t>64</w:t>
      </w:r>
      <w:r w:rsidRPr="00F46FBF">
        <w:rPr>
          <w:rFonts w:ascii="Times New Roman" w:hAnsi="Times New Roman"/>
          <w:b w:val="0"/>
          <w:sz w:val="28"/>
          <w:szCs w:val="28"/>
        </w:rPr>
        <w:t>0 đơn vị vật nuôi thuộc loại hình sản xuất kinh doanh, dịch vụ có nguy cơ gây ô nhiễm môi trường với công suất trung bình (cột 4, từ 100 – 1.000 đơn vị vật nuôi).</w:t>
      </w:r>
    </w:p>
    <w:p w:rsidR="00C13A56" w:rsidRPr="00F46FBF" w:rsidRDefault="00C13A56" w:rsidP="004610C0">
      <w:pPr>
        <w:spacing w:before="120"/>
        <w:ind w:firstLine="720"/>
        <w:jc w:val="both"/>
        <w:rPr>
          <w:rFonts w:ascii="Times New Roman" w:hAnsi="Times New Roman"/>
          <w:b w:val="0"/>
          <w:i/>
          <w:sz w:val="28"/>
          <w:szCs w:val="28"/>
        </w:rPr>
      </w:pPr>
      <w:r w:rsidRPr="00F46FBF">
        <w:rPr>
          <w:rFonts w:ascii="Times New Roman" w:hAnsi="Times New Roman"/>
          <w:b w:val="0"/>
          <w:sz w:val="28"/>
          <w:szCs w:val="28"/>
        </w:rPr>
        <w:t xml:space="preserve">Căn cứ Phụ lục IV ban hành kèm theo Nghị định số 08/2022/NĐ-CP ngày 10/01/2022 của Chính phủ quy định chi tiết một số điều của Luật Bảo vệ môi trường, dự án được phân loại thuộc nhóm II dựa trên tiêu chí về môi trường để phân loại dự án đầu tư theo quy định tại Điều 28 Luật Bảo vệ môi trường năm 2020, cụ thể: </w:t>
      </w:r>
      <w:r w:rsidRPr="00F46FBF">
        <w:rPr>
          <w:rFonts w:ascii="Times New Roman" w:hAnsi="Times New Roman"/>
          <w:b w:val="0"/>
          <w:i/>
          <w:sz w:val="28"/>
          <w:szCs w:val="28"/>
        </w:rPr>
        <w:t xml:space="preserve">“Dự án thuộc loại hình sản xuất, kinh doanh, dịch vụ có nguy cơ gây ô nhiễm môi trường </w:t>
      </w:r>
      <w:r w:rsidRPr="00F46FBF">
        <w:rPr>
          <w:rFonts w:ascii="Times New Roman" w:hAnsi="Times New Roman"/>
          <w:b w:val="0"/>
          <w:i/>
          <w:sz w:val="28"/>
          <w:szCs w:val="28"/>
        </w:rPr>
        <w:lastRenderedPageBreak/>
        <w:t>với công suất trung bình (cột 4), Phụ lục II ban hành kèm theo Nghị định số 08/2022/NĐ-CP ngày 10/01/2022 của Chính phủ (mục I.1)”.</w:t>
      </w:r>
    </w:p>
    <w:p w:rsidR="00C13A56" w:rsidRPr="00F46FBF" w:rsidRDefault="00C13A56" w:rsidP="004610C0">
      <w:pPr>
        <w:spacing w:before="120"/>
        <w:ind w:firstLine="720"/>
        <w:jc w:val="both"/>
        <w:rPr>
          <w:rFonts w:ascii="Times New Roman" w:hAnsi="Times New Roman"/>
          <w:b w:val="0"/>
          <w:i/>
          <w:sz w:val="28"/>
          <w:szCs w:val="28"/>
        </w:rPr>
      </w:pPr>
      <w:r w:rsidRPr="00F46FBF">
        <w:rPr>
          <w:rFonts w:ascii="Times New Roman" w:hAnsi="Times New Roman"/>
          <w:b w:val="0"/>
          <w:sz w:val="28"/>
          <w:szCs w:val="28"/>
        </w:rPr>
        <w:t xml:space="preserve">Căn cứ khoản 1 Điều 39 Luật Bảo vệ môi trường năm 2020 quy định đối tượng phải có Giấy phép môi trường: </w:t>
      </w:r>
      <w:r w:rsidRPr="00F46FBF">
        <w:rPr>
          <w:rFonts w:ascii="Times New Roman" w:hAnsi="Times New Roman"/>
          <w:b w:val="0"/>
          <w:i/>
          <w:sz w:val="28"/>
          <w:szCs w:val="28"/>
        </w:rPr>
        <w:t>“Dự án đầu tư nhóm I, nhóm II, nhóm III có phát sinh nước thải, bụi, khí thải rả ra môi trường phải được xử lý hoặc phát sinh chất thải nguy hại phải được quản lý theo quy định về quản lý chất thải khi đi vào vận hành chính thức”.</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Trên cơ sở các quy định trên, </w:t>
      </w:r>
      <w:r w:rsidR="003626D4" w:rsidRPr="00F46FBF">
        <w:rPr>
          <w:rFonts w:ascii="Times New Roman" w:hAnsi="Times New Roman"/>
          <w:b w:val="0"/>
          <w:sz w:val="28"/>
          <w:szCs w:val="28"/>
        </w:rPr>
        <w:t xml:space="preserve">Nhà đầu tư Phạm Lê Tâm </w:t>
      </w:r>
      <w:r w:rsidR="0018550A" w:rsidRPr="00F46FBF">
        <w:rPr>
          <w:rFonts w:ascii="Times New Roman" w:hAnsi="Times New Roman"/>
          <w:b w:val="0"/>
          <w:sz w:val="28"/>
          <w:szCs w:val="28"/>
        </w:rPr>
        <w:t>–</w:t>
      </w:r>
      <w:r w:rsidR="003626D4" w:rsidRPr="00F46FBF">
        <w:rPr>
          <w:rFonts w:ascii="Times New Roman" w:hAnsi="Times New Roman"/>
          <w:b w:val="0"/>
          <w:sz w:val="28"/>
          <w:szCs w:val="28"/>
        </w:rPr>
        <w:t xml:space="preserve"> </w:t>
      </w:r>
      <w:r w:rsidR="0018550A" w:rsidRPr="00F46FBF">
        <w:rPr>
          <w:rFonts w:ascii="Times New Roman" w:hAnsi="Times New Roman"/>
          <w:b w:val="0"/>
          <w:sz w:val="28"/>
          <w:szCs w:val="28"/>
        </w:rPr>
        <w:t>Huỳnh Thị Kim Hằng – Nguyễn Vũ Phương</w:t>
      </w:r>
      <w:r w:rsidRPr="00F46FBF">
        <w:rPr>
          <w:rFonts w:ascii="Times New Roman" w:hAnsi="Times New Roman"/>
          <w:b w:val="0"/>
          <w:sz w:val="28"/>
          <w:szCs w:val="28"/>
        </w:rPr>
        <w:t xml:space="preserve"> tiến hành lập Báo cáo đề xuất cấp Giấy phép môi trường cho dự án </w:t>
      </w:r>
      <w:r w:rsidR="0018550A" w:rsidRPr="00F46FBF">
        <w:rPr>
          <w:rFonts w:ascii="Times New Roman" w:hAnsi="Times New Roman"/>
          <w:b w:val="0"/>
          <w:sz w:val="28"/>
          <w:szCs w:val="28"/>
        </w:rPr>
        <w:t>“Trạng trại chăn nuôi gà theo mô hình trại lạnh khép kín”</w:t>
      </w:r>
      <w:r w:rsidRPr="00F46FBF">
        <w:rPr>
          <w:rFonts w:ascii="Times New Roman" w:hAnsi="Times New Roman"/>
          <w:b w:val="0"/>
          <w:color w:val="000000"/>
          <w:sz w:val="28"/>
          <w:szCs w:val="28"/>
        </w:rPr>
        <w:t xml:space="preserve">, quy mô </w:t>
      </w:r>
      <w:r w:rsidR="0018550A" w:rsidRPr="00F46FBF">
        <w:rPr>
          <w:rFonts w:ascii="Times New Roman" w:hAnsi="Times New Roman"/>
          <w:b w:val="0"/>
          <w:color w:val="000000"/>
          <w:sz w:val="28"/>
          <w:szCs w:val="28"/>
        </w:rPr>
        <w:t>128</w:t>
      </w:r>
      <w:r w:rsidR="0018550A" w:rsidRPr="00F46FBF">
        <w:rPr>
          <w:rFonts w:ascii="Times New Roman" w:hAnsi="Times New Roman"/>
          <w:b w:val="0"/>
          <w:sz w:val="28"/>
          <w:szCs w:val="28"/>
        </w:rPr>
        <w:t>.000 con/lứa (06</w:t>
      </w:r>
      <w:r w:rsidRPr="00F46FBF">
        <w:rPr>
          <w:rFonts w:ascii="Times New Roman" w:hAnsi="Times New Roman"/>
          <w:b w:val="0"/>
          <w:sz w:val="28"/>
          <w:szCs w:val="28"/>
        </w:rPr>
        <w:t xml:space="preserve"> lứa/năm) tại </w:t>
      </w:r>
      <w:r w:rsidR="004610C0" w:rsidRPr="00F46FBF">
        <w:rPr>
          <w:rFonts w:ascii="Times New Roman" w:hAnsi="Times New Roman"/>
          <w:b w:val="0"/>
          <w:sz w:val="28"/>
          <w:szCs w:val="28"/>
        </w:rPr>
        <w:t>ấp Thạnh Hiệp, xã Thạnh Bắc, huyện Tân Biên, tỉnh Tây Ninh</w:t>
      </w:r>
      <w:r w:rsidR="005C4220" w:rsidRPr="00F46FBF">
        <w:rPr>
          <w:rFonts w:ascii="Times New Roman" w:hAnsi="Times New Roman"/>
          <w:b w:val="0"/>
          <w:sz w:val="28"/>
          <w:szCs w:val="28"/>
        </w:rPr>
        <w:t xml:space="preserve"> </w:t>
      </w:r>
      <w:r w:rsidRPr="00F46FBF">
        <w:rPr>
          <w:rFonts w:ascii="Times New Roman" w:hAnsi="Times New Roman"/>
          <w:b w:val="0"/>
          <w:sz w:val="28"/>
          <w:szCs w:val="28"/>
        </w:rPr>
        <w:t>theo m</w:t>
      </w:r>
      <w:r w:rsidR="005A598F" w:rsidRPr="00F46FBF">
        <w:rPr>
          <w:rFonts w:ascii="Times New Roman" w:hAnsi="Times New Roman"/>
          <w:b w:val="0"/>
          <w:sz w:val="28"/>
          <w:szCs w:val="28"/>
        </w:rPr>
        <w:t>ẫu Báo cáo đề xuất tại Phụ lục VIII</w:t>
      </w:r>
      <w:r w:rsidRPr="00F46FBF">
        <w:rPr>
          <w:rFonts w:ascii="Times New Roman" w:hAnsi="Times New Roman"/>
          <w:b w:val="0"/>
          <w:sz w:val="28"/>
          <w:szCs w:val="28"/>
        </w:rPr>
        <w:t xml:space="preserve"> ban hành Nghị định số 08/2022/NĐ-CP ngày 10/01/2022 của Chính phủ trình cấp có thẩm quyền thẩm định, cấp phép theo quy định.</w:t>
      </w:r>
    </w:p>
    <w:p w:rsidR="00C13A56" w:rsidRPr="00F46FBF" w:rsidRDefault="00C13A56" w:rsidP="004610C0">
      <w:pPr>
        <w:pStyle w:val="MUC1"/>
        <w:spacing w:before="120" w:after="0" w:line="240" w:lineRule="auto"/>
        <w:ind w:firstLine="720"/>
        <w:jc w:val="both"/>
        <w:outlineLvl w:val="1"/>
        <w:rPr>
          <w:sz w:val="28"/>
          <w:szCs w:val="28"/>
        </w:rPr>
      </w:pPr>
      <w:bookmarkStart w:id="24" w:name="_Toc114816368"/>
      <w:bookmarkStart w:id="25" w:name="_Toc118785742"/>
      <w:bookmarkStart w:id="26" w:name="_Toc130159264"/>
      <w:r w:rsidRPr="00F46FBF">
        <w:rPr>
          <w:sz w:val="28"/>
          <w:szCs w:val="28"/>
        </w:rPr>
        <w:t>II. CĂN CỨ PHÁP LUẬT VÀ KỸ THUẬT THỰC HIỆN GIẤY PHÉP MÔI TRƯỜNG</w:t>
      </w:r>
      <w:bookmarkEnd w:id="24"/>
      <w:bookmarkEnd w:id="25"/>
      <w:bookmarkEnd w:id="26"/>
    </w:p>
    <w:p w:rsidR="00C13A56" w:rsidRPr="00F46FBF" w:rsidRDefault="00C13A56" w:rsidP="004610C0">
      <w:pPr>
        <w:pStyle w:val="Heading3"/>
        <w:spacing w:before="120" w:after="0"/>
        <w:ind w:firstLine="720"/>
        <w:rPr>
          <w:rFonts w:ascii="Times New Roman" w:hAnsi="Times New Roman"/>
          <w:color w:val="000000"/>
          <w:sz w:val="28"/>
          <w:szCs w:val="28"/>
        </w:rPr>
      </w:pPr>
      <w:bookmarkStart w:id="27" w:name="_Toc130159265"/>
      <w:r w:rsidRPr="00F46FBF">
        <w:rPr>
          <w:rFonts w:ascii="Times New Roman" w:hAnsi="Times New Roman"/>
          <w:color w:val="000000"/>
          <w:sz w:val="28"/>
          <w:szCs w:val="28"/>
        </w:rPr>
        <w:t>1. Căn cứ Luật</w:t>
      </w:r>
      <w:bookmarkEnd w:id="27"/>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Luật Phòng cháy và chữa cháy số 27/2001/QH10 ngày 29/6/2001 được Quốc hội nước Cộng hòa xã hội chủ nghĩa Việt Nam khóa X, kỳ họp thứ 9 thông qua ngày 29/6/2001.</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Luật Điện lực số 28/2004/QH11 được Quốc hội nước Công hòa xã hội chủ nghĩa Việt Nam khóa X, kỳ họp thứ 10, thông qua ngày 03/12/2004.</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Luật Tiêu chuẩn và Quy chuẩn kỹ thuật số 68/2006/QH11 ngày 29/6/2006 được Quốc hội nước Cộng hòa xã hội chủ nghĩa Việt Nam khóa XI, kỳ họp thứ 9 thông qua ngày 29/6/2006.</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Luật Hóa chất số 06/2007/QH12 ngày 21/11/2007 đã được Quốc hội nước Cộng hòa xã hội chủ nghĩa Việt Nam khóa XII, kỳ họp thứ 2 thông qua ngày 21/11/2007.</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Luật Tài nguyên nước số 17/2012/QH13 ngày 21/6/2012 được Quốc hội nước Cộng hòa xã hội chủ nghĩa Việt Nam khóa XIII, kỳ họp thứ 3 thông qua ngày 21/6/2012.</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Luật Đất đai số 45/2013/QH13 ngày 29/11/2013 được Quốc hội nước Cộng hòa xã hội chủ nghĩa Việt Nam khóa XIII, kỳ họp thứ 6 thông qua ngày 29/11/2013.</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Luật Xây dựng số 50/2014/QH13 ngày 18/6/2014 được Quốc hội nước Cộng hòa xã hội chủ nghĩa Việt Nam khóa XIII, kỳ họp thứ 7 thông qua ngày 18/6/2014.</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Luật An toàn, vệ sinh lao động số 84/2015/QH13 ngày 25/6/2015 đã được Quốc hội nước Cộng hòa xã hội chủ nghĩa Việt Nam khóa XIII, kỳ họp thứ 9 thông qua ngày 15/6/2015.</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Luật Thú y số 97/2015/QH13 ngày 19/6/2015 đã được Quốc hội nước Cộng hòa xã hội chủ nghĩa Việt Nam khóa XIII, kỳ họp thứ 9 thông qua ngày 19/6/2015.</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lastRenderedPageBreak/>
        <w:t>- Luật Chăn nuôi số 32/2018/QH14 ngày 19/11/2018 đã được Quốc hội nước Cộng hòa xã hội chủ nghĩa Việt Nam khóa XIV, kỳ họp thứ 6 thông qua ngày 19/11/2018.</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Luật Đầu tư số 61/2020/QH14 ngày 17/6/2020 đã được Quốc hội nước Cộng hòa xã hội chủ nghĩa Việt Nam khóa XIV, kỳ họp thứ 9 thông qua ngày 17/6/2020.</w:t>
      </w:r>
    </w:p>
    <w:p w:rsidR="00C13A56" w:rsidRPr="00F46FBF" w:rsidRDefault="004610C0"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Luật Bảo vệ m</w:t>
      </w:r>
      <w:r w:rsidR="00C13A56" w:rsidRPr="00F46FBF">
        <w:rPr>
          <w:rFonts w:ascii="Times New Roman" w:hAnsi="Times New Roman"/>
          <w:b w:val="0"/>
          <w:sz w:val="28"/>
          <w:szCs w:val="28"/>
        </w:rPr>
        <w:t>ôi trường số 72/2020/QH14 ngày 17/11/2020 được Quốc hội nước Cộng hòa xã hội chủ nghĩa Việt Nam khóa XIV, kỳ họp thứ 10 thông qua ngày 17/11/2020.</w:t>
      </w:r>
    </w:p>
    <w:p w:rsidR="00C13A56" w:rsidRPr="00F46FBF" w:rsidRDefault="00C13A56" w:rsidP="004610C0">
      <w:pPr>
        <w:pStyle w:val="Heading3"/>
        <w:spacing w:before="120" w:after="0"/>
        <w:ind w:firstLine="720"/>
        <w:rPr>
          <w:rFonts w:ascii="Times New Roman" w:hAnsi="Times New Roman"/>
          <w:sz w:val="28"/>
          <w:szCs w:val="28"/>
        </w:rPr>
      </w:pPr>
      <w:bookmarkStart w:id="28" w:name="_Toc130159266"/>
      <w:r w:rsidRPr="00F46FBF">
        <w:rPr>
          <w:rFonts w:ascii="Times New Roman" w:hAnsi="Times New Roman"/>
          <w:sz w:val="28"/>
          <w:szCs w:val="28"/>
        </w:rPr>
        <w:t xml:space="preserve">2. </w:t>
      </w:r>
      <w:r w:rsidR="00F62336" w:rsidRPr="00F46FBF">
        <w:rPr>
          <w:rFonts w:ascii="Times New Roman" w:hAnsi="Times New Roman"/>
          <w:sz w:val="28"/>
          <w:szCs w:val="28"/>
        </w:rPr>
        <w:t xml:space="preserve">Căn cứ </w:t>
      </w:r>
      <w:r w:rsidRPr="00F46FBF">
        <w:rPr>
          <w:rFonts w:ascii="Times New Roman" w:hAnsi="Times New Roman"/>
          <w:sz w:val="28"/>
          <w:szCs w:val="28"/>
        </w:rPr>
        <w:t>Nghị</w:t>
      </w:r>
      <w:r w:rsidRPr="00F46FBF">
        <w:rPr>
          <w:rFonts w:ascii="Times New Roman" w:hAnsi="Times New Roman"/>
          <w:spacing w:val="1"/>
          <w:sz w:val="28"/>
          <w:szCs w:val="28"/>
        </w:rPr>
        <w:t xml:space="preserve"> </w:t>
      </w:r>
      <w:r w:rsidRPr="00F46FBF">
        <w:rPr>
          <w:rFonts w:ascii="Times New Roman" w:hAnsi="Times New Roman"/>
          <w:sz w:val="28"/>
          <w:szCs w:val="28"/>
        </w:rPr>
        <w:t>định</w:t>
      </w:r>
      <w:bookmarkEnd w:id="28"/>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Nghị định số 14/2014/NĐ – CP ngày 26/02/2014 của Chỉnh phủ quy định chi tiết thi hành Luật Điện lực về </w:t>
      </w:r>
      <w:proofErr w:type="gramStart"/>
      <w:r w:rsidRPr="00F46FBF">
        <w:rPr>
          <w:rFonts w:ascii="Times New Roman" w:hAnsi="Times New Roman"/>
          <w:b w:val="0"/>
          <w:sz w:val="28"/>
          <w:szCs w:val="28"/>
        </w:rPr>
        <w:t>an</w:t>
      </w:r>
      <w:proofErr w:type="gramEnd"/>
      <w:r w:rsidRPr="00F46FBF">
        <w:rPr>
          <w:rFonts w:ascii="Times New Roman" w:hAnsi="Times New Roman"/>
          <w:b w:val="0"/>
          <w:sz w:val="28"/>
          <w:szCs w:val="28"/>
        </w:rPr>
        <w:t xml:space="preserve"> toàn điện.</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Nghị định số 43/2014/NĐ-CP ngày 15/5/2014 của Chính phủ quy định chi tiết thi hành một số điều của Luật Đất </w:t>
      </w:r>
      <w:proofErr w:type="gramStart"/>
      <w:r w:rsidRPr="00F46FBF">
        <w:rPr>
          <w:rFonts w:ascii="Times New Roman" w:hAnsi="Times New Roman"/>
          <w:b w:val="0"/>
          <w:sz w:val="28"/>
          <w:szCs w:val="28"/>
        </w:rPr>
        <w:t>đai</w:t>
      </w:r>
      <w:proofErr w:type="gramEnd"/>
      <w:r w:rsidRPr="00F46FBF">
        <w:rPr>
          <w:rFonts w:ascii="Times New Roman" w:hAnsi="Times New Roman"/>
          <w:b w:val="0"/>
          <w:sz w:val="28"/>
          <w:szCs w:val="28"/>
        </w:rPr>
        <w:t>.</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Nghị định số 113/2017/NĐ – CP ngày 09/10/2017 của Chính phủ quy định chi tiết và hướng dẫn thi hành một số điều của Luật Hóa chất.</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Nghị định số 35/2016/NĐ-CP ngày 15/5/2016 của Chính phủ quy định chi tiết một số điều của Luật Thú y.</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Nghị định số 13/2020/NĐ-CP ngày 21/01/2020 của Chính phủ hướng dẫn chi tiết Luật Chăn nuôi.</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Nghị định số 31/2021/NĐ-CP ngày 26/3/2021 của Chính phủ quy định chi tiết và hướng dẫn thi hành một số điều của Luật Đầu </w:t>
      </w:r>
      <w:proofErr w:type="gramStart"/>
      <w:r w:rsidRPr="00F46FBF">
        <w:rPr>
          <w:rFonts w:ascii="Times New Roman" w:hAnsi="Times New Roman"/>
          <w:b w:val="0"/>
          <w:sz w:val="28"/>
          <w:szCs w:val="28"/>
        </w:rPr>
        <w:t>tư</w:t>
      </w:r>
      <w:proofErr w:type="gramEnd"/>
      <w:r w:rsidRPr="00F46FBF">
        <w:rPr>
          <w:rFonts w:ascii="Times New Roman" w:hAnsi="Times New Roman"/>
          <w:b w:val="0"/>
          <w:sz w:val="28"/>
          <w:szCs w:val="28"/>
        </w:rPr>
        <w:t>.</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Nghị định số 08/2022/NĐ – CP ngày 10/01/2022 của Chính phủ quy định chi tiết một số điều của Luật Bảo vệ Môi trường.</w:t>
      </w:r>
    </w:p>
    <w:p w:rsidR="00C13A56" w:rsidRPr="00F46FBF" w:rsidRDefault="00C13A56" w:rsidP="004610C0">
      <w:pPr>
        <w:widowControl w:val="0"/>
        <w:autoSpaceDE w:val="0"/>
        <w:autoSpaceDN w:val="0"/>
        <w:spacing w:before="120"/>
        <w:ind w:right="20" w:firstLine="720"/>
        <w:jc w:val="both"/>
        <w:rPr>
          <w:rFonts w:ascii="Times New Roman" w:hAnsi="Times New Roman"/>
          <w:b w:val="0"/>
          <w:sz w:val="28"/>
          <w:szCs w:val="28"/>
        </w:rPr>
      </w:pPr>
      <w:r w:rsidRPr="00F46FBF">
        <w:rPr>
          <w:rFonts w:ascii="Times New Roman" w:hAnsi="Times New Roman"/>
          <w:b w:val="0"/>
          <w:sz w:val="28"/>
          <w:szCs w:val="28"/>
        </w:rPr>
        <w:t xml:space="preserve">- Nghị định số 45/2022/NĐ – CP ngày 07/7/2022 của Chính phủ quy định về xử phạt </w:t>
      </w:r>
      <w:proofErr w:type="gramStart"/>
      <w:r w:rsidRPr="00F46FBF">
        <w:rPr>
          <w:rFonts w:ascii="Times New Roman" w:hAnsi="Times New Roman"/>
          <w:b w:val="0"/>
          <w:sz w:val="28"/>
          <w:szCs w:val="28"/>
        </w:rPr>
        <w:t>vi</w:t>
      </w:r>
      <w:proofErr w:type="gramEnd"/>
      <w:r w:rsidRPr="00F46FBF">
        <w:rPr>
          <w:rFonts w:ascii="Times New Roman" w:hAnsi="Times New Roman"/>
          <w:b w:val="0"/>
          <w:sz w:val="28"/>
          <w:szCs w:val="28"/>
        </w:rPr>
        <w:t xml:space="preserve"> phạm hành chính t</w:t>
      </w:r>
      <w:r w:rsidR="004610C0" w:rsidRPr="00F46FBF">
        <w:rPr>
          <w:rFonts w:ascii="Times New Roman" w:hAnsi="Times New Roman"/>
          <w:b w:val="0"/>
          <w:sz w:val="28"/>
          <w:szCs w:val="28"/>
        </w:rPr>
        <w:t>rong lĩnh vực bảo vệ môi trường.</w:t>
      </w:r>
    </w:p>
    <w:p w:rsidR="004610C0" w:rsidRPr="00F46FBF" w:rsidRDefault="004610C0" w:rsidP="004610C0">
      <w:pPr>
        <w:widowControl w:val="0"/>
        <w:autoSpaceDE w:val="0"/>
        <w:autoSpaceDN w:val="0"/>
        <w:spacing w:before="120"/>
        <w:ind w:right="20" w:firstLine="720"/>
        <w:jc w:val="both"/>
        <w:rPr>
          <w:rFonts w:ascii="Times New Roman" w:hAnsi="Times New Roman"/>
          <w:b w:val="0"/>
          <w:sz w:val="28"/>
          <w:szCs w:val="28"/>
        </w:rPr>
      </w:pPr>
      <w:r w:rsidRPr="00F46FBF">
        <w:rPr>
          <w:rFonts w:ascii="Times New Roman" w:hAnsi="Times New Roman"/>
          <w:b w:val="0"/>
          <w:sz w:val="28"/>
          <w:szCs w:val="28"/>
        </w:rPr>
        <w:t>- Nghị định số 46/2022/NĐ-CP ngày 13/7/2022 của Chính phủ sửa đổi, bổ sung một số điều Nghị định số 13/2020/NĐ-CP ngày 21/01/2020 của Chính phủ hướng dẫn chi tiết Luật Chăn nuôi.</w:t>
      </w:r>
    </w:p>
    <w:p w:rsidR="00C13A56" w:rsidRPr="00F46FBF" w:rsidRDefault="00C13A56" w:rsidP="004610C0">
      <w:pPr>
        <w:pStyle w:val="Heading3"/>
        <w:spacing w:before="120" w:after="0"/>
        <w:ind w:firstLine="720"/>
        <w:rPr>
          <w:rFonts w:ascii="Times New Roman" w:hAnsi="Times New Roman"/>
          <w:sz w:val="28"/>
          <w:szCs w:val="28"/>
        </w:rPr>
      </w:pPr>
      <w:bookmarkStart w:id="29" w:name="_Toc130159267"/>
      <w:r w:rsidRPr="00F46FBF">
        <w:rPr>
          <w:rFonts w:ascii="Times New Roman" w:hAnsi="Times New Roman"/>
          <w:sz w:val="28"/>
          <w:szCs w:val="28"/>
        </w:rPr>
        <w:t>3.</w:t>
      </w:r>
      <w:r w:rsidR="00B633DC">
        <w:rPr>
          <w:rFonts w:ascii="Times New Roman" w:hAnsi="Times New Roman"/>
          <w:sz w:val="28"/>
          <w:szCs w:val="28"/>
        </w:rPr>
        <w:t xml:space="preserve"> Căn cứ</w:t>
      </w:r>
      <w:r w:rsidRPr="00F46FBF">
        <w:rPr>
          <w:rFonts w:ascii="Times New Roman" w:hAnsi="Times New Roman"/>
          <w:sz w:val="28"/>
          <w:szCs w:val="28"/>
        </w:rPr>
        <w:t xml:space="preserve"> Thông tư</w:t>
      </w:r>
      <w:bookmarkEnd w:id="29"/>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Thông tư số 32/2017/TT – BCT ngày 28/12/2017 của Bộ Công thương quy định cụ thể và hướng dẫn thi hành một số điều của luật hóa chất và Nghị định số 113/2017/NĐ – CP ngày 09/10/2017 của Chính phủ quy định chi tiết và hướng dẫn thi hành một số điều của luật hóa chất.</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Thông tư số 29/2019/TT-BNNPTNT ngày 30/11/2019 của Bộ Nông nghiệp và Phát triển nông thôn hướng dẫn một số điều của Luật Chăn nuôi về hoạt động chăn nuôi.</w:t>
      </w:r>
    </w:p>
    <w:p w:rsidR="00C13A56" w:rsidRPr="00F46FBF" w:rsidRDefault="00C13A56" w:rsidP="004610C0">
      <w:pPr>
        <w:spacing w:before="120"/>
        <w:ind w:firstLine="720"/>
        <w:jc w:val="both"/>
        <w:rPr>
          <w:rFonts w:ascii="Times New Roman" w:hAnsi="Times New Roman"/>
          <w:b w:val="0"/>
          <w:color w:val="222222"/>
          <w:sz w:val="28"/>
          <w:szCs w:val="28"/>
        </w:rPr>
      </w:pPr>
      <w:r w:rsidRPr="00F46FBF">
        <w:rPr>
          <w:rFonts w:ascii="Times New Roman" w:hAnsi="Times New Roman"/>
          <w:b w:val="0"/>
          <w:color w:val="222222"/>
          <w:sz w:val="28"/>
          <w:szCs w:val="28"/>
        </w:rPr>
        <w:t>- Thông tư số 03/2021/TT-BKHĐT ngày 09/4/2021 của Bộ Kế hoạch và Đầu tư về việc quy định mẫu văn bản, báo cáo liên quan đến hoạt động đầu tư tại Việt Nam, đầu tư từ Việt Nam ra nước ngoài và xúc tiến đầu tư.</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lastRenderedPageBreak/>
        <w:t>- Thông tư số 01/2021/TT – BXD ngày 19/5/2021 của Bộ Xây dựng ban hành QCVN 01:2021/BXD – Quy chuẩn kỹ thuật quốc gia về Quy hoạch xây dựng.</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Thông tư số 09/2021/TT-BTNMT ngày 30/6/2021 của Bộ Tài nguyên và Môi trường sửa đổi, bổ sung một số điều của các thông tư quy định chi tiết  và hướng dẫn thị hành Luật Đất đai.</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Thông tư số 10/2021/TT – BTNMT ngày 30/6/2021 của Bộ Tài nguyên và Môi trường quy định kỹ thuật quan trắc môi trường và quản lý thông tin, dữ liệu quan trắc chất lượng môi trường.</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Thông tư số 17/2021/TT – BTNMT ngày 14/10/2021 của Bộ Tài nguyên và Môi trường quy định về giám sát kha</w:t>
      </w:r>
      <w:r w:rsidR="007F6015" w:rsidRPr="00F46FBF">
        <w:rPr>
          <w:rFonts w:ascii="Times New Roman" w:hAnsi="Times New Roman"/>
          <w:b w:val="0"/>
          <w:sz w:val="28"/>
          <w:szCs w:val="28"/>
        </w:rPr>
        <w:t>i thác, sử dụng tài nguyên nước.</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Thông tư số 02/2022/TT – BTNMT ngày 10/01/2022 của Bộ Tài nguyên và Môi trường quy định chi tiết thi hành một số điều của Luật Bảo vệ Môi trường.</w:t>
      </w:r>
    </w:p>
    <w:p w:rsidR="00C13A56" w:rsidRPr="00F46FBF" w:rsidRDefault="00C13A56" w:rsidP="004610C0">
      <w:pPr>
        <w:pStyle w:val="Heading3"/>
        <w:spacing w:before="120" w:after="0"/>
        <w:ind w:firstLine="720"/>
        <w:rPr>
          <w:rFonts w:ascii="Times New Roman" w:hAnsi="Times New Roman"/>
          <w:sz w:val="28"/>
          <w:szCs w:val="28"/>
        </w:rPr>
      </w:pPr>
      <w:bookmarkStart w:id="30" w:name="_Toc130159268"/>
      <w:r w:rsidRPr="00F46FBF">
        <w:rPr>
          <w:rFonts w:ascii="Times New Roman" w:hAnsi="Times New Roman"/>
          <w:sz w:val="28"/>
          <w:szCs w:val="28"/>
        </w:rPr>
        <w:t>4. Quy chuẩn, tiêu</w:t>
      </w:r>
      <w:r w:rsidRPr="00F46FBF">
        <w:rPr>
          <w:rFonts w:ascii="Times New Roman" w:hAnsi="Times New Roman"/>
          <w:spacing w:val="-1"/>
          <w:sz w:val="28"/>
          <w:szCs w:val="28"/>
        </w:rPr>
        <w:t xml:space="preserve"> </w:t>
      </w:r>
      <w:r w:rsidRPr="00F46FBF">
        <w:rPr>
          <w:rFonts w:ascii="Times New Roman" w:hAnsi="Times New Roman"/>
          <w:sz w:val="28"/>
          <w:szCs w:val="28"/>
        </w:rPr>
        <w:t>chuẩn</w:t>
      </w:r>
      <w:bookmarkEnd w:id="30"/>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QCVN 19:2009/BTNMT: Quy chuẩn kỹ thuật quốc gia về khí thải công nghiệp đối với bụi và các chất vô cơ;</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QCVN 26:2010/BTNMT: Quy chuẩn kỹ thuật quốc gia về tiếng ồn; </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QCVN 27:2010/BTNMT: Quy chuẩn kỹ thuật quốc gia về độ rung;</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QCVN 01-41:2011/BNNPTNT: Quy chuẩn kỹ thuật quốc gia về yêu cầu vệ sinh khi tiêu hủy động vật, sản phẩm động vật.</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QCVN 05:2013/BTNMT: Quy chuẩn kỹ thuật quốc gia về chất lượng không khí xung quanh;</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QCVN 01-15:2010/BNNPTNT: Quy chuẩn kỹ thuật quốc gia về điều kiện trại chăn nuôi gia cầm </w:t>
      </w:r>
      <w:proofErr w:type="gramStart"/>
      <w:r w:rsidRPr="00F46FBF">
        <w:rPr>
          <w:rFonts w:ascii="Times New Roman" w:hAnsi="Times New Roman"/>
          <w:b w:val="0"/>
          <w:sz w:val="28"/>
          <w:szCs w:val="28"/>
        </w:rPr>
        <w:t>an</w:t>
      </w:r>
      <w:proofErr w:type="gramEnd"/>
      <w:r w:rsidRPr="00F46FBF">
        <w:rPr>
          <w:rFonts w:ascii="Times New Roman" w:hAnsi="Times New Roman"/>
          <w:b w:val="0"/>
          <w:sz w:val="28"/>
          <w:szCs w:val="28"/>
        </w:rPr>
        <w:t xml:space="preserve"> toàn sinh học.</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QCVN 22:2016/BYT: Quy chuẩn kỹ thuật quốc gia về Chiếu sáng – Mức cho phép chiếu sáng nơi làm việc.</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QCVN 24:2016/BYT: Quy chuẩn kỹ thuật quốc gia về Tiếng ồn – Mức tiếp xúc cho phép tiếng ồn tại nơi làm việc.</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QCVN 26:2016/BYT: Quy chuẩn kỹ thuật quốc gia về </w:t>
      </w:r>
      <w:proofErr w:type="gramStart"/>
      <w:r w:rsidRPr="00F46FBF">
        <w:rPr>
          <w:rFonts w:ascii="Times New Roman" w:hAnsi="Times New Roman"/>
          <w:b w:val="0"/>
          <w:sz w:val="28"/>
          <w:szCs w:val="28"/>
        </w:rPr>
        <w:t>Vi</w:t>
      </w:r>
      <w:proofErr w:type="gramEnd"/>
      <w:r w:rsidRPr="00F46FBF">
        <w:rPr>
          <w:rFonts w:ascii="Times New Roman" w:hAnsi="Times New Roman"/>
          <w:b w:val="0"/>
          <w:sz w:val="28"/>
          <w:szCs w:val="28"/>
        </w:rPr>
        <w:t xml:space="preserve"> khí hậu – Giá trị cho phép vi khí hậu tại nơi làm việc.</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QCVN 27:2016/BYT: Quy chuẩn kỹ thuật quốc gia về Rung – Giá trị cho phép tại nơi làm việc. </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QCVN 07 – 2:2016/BXD: Quy chuẩn kỹ thuật quốc gia các công trình hạ tầng kỹ thuật – Công trình thoát nước.</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QCVN 07 – 5:2016/BXD: Quy chuẩn kỹ thuật quốc gia các công trình hạ tầng kỹ thuật – Công trình cấp điện.</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QCVN 62-MT/2016/BTNMT: Quy chuẩn kỹ thuật quốc gia về nước thải chăn nuôi.</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QCVN 02:2019/BTYT: Quy chuẩn kỹ thuật quốc gia về Bụi – Giá trị giới hạn tiếp xúc cho phép bụi tại nơi làm việc.</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lastRenderedPageBreak/>
        <w:t>- QCVN 03:2019/BTYT: Quy chuẩn kỹ thuật quốc gia về Bụi – Giá trị giới hạn tiếp xúc cho phép của 50 yếu tố hóa học tại nơi làm việc.</w:t>
      </w:r>
    </w:p>
    <w:p w:rsidR="00C13A56" w:rsidRPr="00F46FBF" w:rsidRDefault="00C13A56" w:rsidP="004610C0">
      <w:pPr>
        <w:widowControl w:val="0"/>
        <w:autoSpaceDE w:val="0"/>
        <w:autoSpaceDN w:val="0"/>
        <w:spacing w:before="120"/>
        <w:ind w:right="20" w:firstLine="720"/>
        <w:jc w:val="both"/>
        <w:rPr>
          <w:rFonts w:ascii="Times New Roman" w:hAnsi="Times New Roman"/>
          <w:b w:val="0"/>
          <w:sz w:val="28"/>
          <w:szCs w:val="28"/>
        </w:rPr>
      </w:pPr>
      <w:r w:rsidRPr="00F46FBF">
        <w:rPr>
          <w:rFonts w:ascii="Times New Roman" w:hAnsi="Times New Roman"/>
          <w:b w:val="0"/>
          <w:sz w:val="28"/>
          <w:szCs w:val="28"/>
        </w:rPr>
        <w:t xml:space="preserve">- QCVN 18:2021/BXD: Quy chuẩn kỹ thuật quốc gia về </w:t>
      </w:r>
      <w:proofErr w:type="gramStart"/>
      <w:r w:rsidRPr="00F46FBF">
        <w:rPr>
          <w:rFonts w:ascii="Times New Roman" w:hAnsi="Times New Roman"/>
          <w:b w:val="0"/>
          <w:sz w:val="28"/>
          <w:szCs w:val="28"/>
        </w:rPr>
        <w:t>An</w:t>
      </w:r>
      <w:proofErr w:type="gramEnd"/>
      <w:r w:rsidRPr="00F46FBF">
        <w:rPr>
          <w:rFonts w:ascii="Times New Roman" w:hAnsi="Times New Roman"/>
          <w:b w:val="0"/>
          <w:sz w:val="28"/>
          <w:szCs w:val="28"/>
        </w:rPr>
        <w:t xml:space="preserve"> toàn trong thi công xây dựng.</w:t>
      </w:r>
    </w:p>
    <w:p w:rsidR="00C13A56" w:rsidRPr="00F46FBF" w:rsidRDefault="00C13A56" w:rsidP="004610C0">
      <w:pPr>
        <w:pStyle w:val="MUC1"/>
        <w:spacing w:before="120" w:after="0" w:line="240" w:lineRule="auto"/>
        <w:ind w:firstLine="720"/>
        <w:jc w:val="both"/>
        <w:outlineLvl w:val="1"/>
        <w:rPr>
          <w:sz w:val="28"/>
          <w:szCs w:val="28"/>
        </w:rPr>
      </w:pPr>
      <w:bookmarkStart w:id="31" w:name="_Toc114816369"/>
      <w:bookmarkStart w:id="32" w:name="_Toc118785743"/>
      <w:bookmarkStart w:id="33" w:name="_Toc130159269"/>
      <w:r w:rsidRPr="00F46FBF">
        <w:rPr>
          <w:sz w:val="28"/>
          <w:szCs w:val="28"/>
        </w:rPr>
        <w:t>III. CÁC VĂN BẢN PHÁP LÝ CỦA DỰ ÁN</w:t>
      </w:r>
      <w:bookmarkEnd w:id="31"/>
      <w:bookmarkEnd w:id="32"/>
      <w:bookmarkEnd w:id="33"/>
    </w:p>
    <w:p w:rsidR="005C4220" w:rsidRPr="00F46FBF" w:rsidRDefault="00A865E0" w:rsidP="004610C0">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sz w:val="28"/>
          <w:szCs w:val="28"/>
        </w:rPr>
        <w:t>- Quyết định số 87/QĐ-UBND ngày 13/01/2021 của UBND tỉnh Tây Ninh phê duyệt chủ trương đầu tư dự án Trang trại chăn nuôi gà theo mô hình trại lạnh khép kín tại xã Thạnh Bắc, huyện Tân Biên, tỉnh Tây Ninh.</w:t>
      </w:r>
    </w:p>
    <w:p w:rsidR="003C6AE7" w:rsidRPr="00F46FBF" w:rsidRDefault="00A865E0" w:rsidP="004610C0">
      <w:pPr>
        <w:tabs>
          <w:tab w:val="left" w:pos="1080"/>
        </w:tabs>
        <w:spacing w:before="120"/>
        <w:ind w:firstLine="720"/>
        <w:jc w:val="both"/>
        <w:rPr>
          <w:rFonts w:ascii="Times New Roman" w:hAnsi="Times New Roman"/>
          <w:b w:val="0"/>
          <w:sz w:val="28"/>
          <w:szCs w:val="28"/>
        </w:rPr>
      </w:pPr>
      <w:r w:rsidRPr="00F46FBF">
        <w:rPr>
          <w:rFonts w:ascii="Times New Roman" w:hAnsi="Times New Roman"/>
          <w:b w:val="0"/>
          <w:sz w:val="28"/>
          <w:szCs w:val="28"/>
        </w:rPr>
        <w:t>- Thông báo số 64/TB-SKHĐT ngày 21/7/2022 của Sở Kế hoạch và Đầu tư tỉnh Tây Ninh về việc chấm dứt hoạt động dự án Trạng trại chăn nuôi gà theo mô hình trại lạnh khép kín tại thửa đất số 84, tờ bản đồ số 12 tại ấp Thạnh Hiệp, xã Thạnh Bắc, huyện Tân Biên, tỉnh Tây Ninh của Nhà đầu tư Phạm Lê Tâm.</w:t>
      </w:r>
    </w:p>
    <w:p w:rsidR="005C4220" w:rsidRPr="00F46FBF" w:rsidRDefault="005C4220" w:rsidP="004610C0">
      <w:pPr>
        <w:tabs>
          <w:tab w:val="left" w:pos="1080"/>
        </w:tabs>
        <w:spacing w:before="120"/>
        <w:ind w:firstLine="720"/>
        <w:jc w:val="both"/>
        <w:rPr>
          <w:rFonts w:ascii="Times New Roman" w:hAnsi="Times New Roman"/>
          <w:sz w:val="28"/>
          <w:szCs w:val="28"/>
          <w:lang w:val="pt-BR"/>
        </w:rPr>
      </w:pPr>
      <w:r w:rsidRPr="00F46FBF">
        <w:rPr>
          <w:rFonts w:ascii="Times New Roman" w:hAnsi="Times New Roman"/>
          <w:b w:val="0"/>
          <w:sz w:val="28"/>
          <w:szCs w:val="28"/>
        </w:rPr>
        <w:t xml:space="preserve">- Giấy chứng nhận đăng ký đầu tư, Mã số dự án: </w:t>
      </w:r>
      <w:r w:rsidR="00A865E0" w:rsidRPr="00F46FBF">
        <w:rPr>
          <w:rFonts w:ascii="Times New Roman" w:hAnsi="Times New Roman"/>
          <w:b w:val="0"/>
          <w:sz w:val="28"/>
          <w:szCs w:val="28"/>
        </w:rPr>
        <w:t>6267130765</w:t>
      </w:r>
      <w:r w:rsidRPr="00F46FBF">
        <w:rPr>
          <w:rFonts w:ascii="Times New Roman" w:hAnsi="Times New Roman"/>
          <w:b w:val="0"/>
          <w:sz w:val="28"/>
          <w:szCs w:val="28"/>
        </w:rPr>
        <w:t xml:space="preserve"> do Sở Kế hoạch và Đầu tư tỉnh Tây Ninh chứng nhận lần đầu ngày </w:t>
      </w:r>
      <w:r w:rsidR="00A865E0" w:rsidRPr="00F46FBF">
        <w:rPr>
          <w:rFonts w:ascii="Times New Roman" w:hAnsi="Times New Roman"/>
          <w:b w:val="0"/>
          <w:sz w:val="28"/>
          <w:szCs w:val="28"/>
        </w:rPr>
        <w:t>09/12/2022</w:t>
      </w:r>
      <w:r w:rsidRPr="00F46FBF">
        <w:rPr>
          <w:rFonts w:ascii="Times New Roman" w:hAnsi="Times New Roman"/>
          <w:b w:val="0"/>
          <w:sz w:val="28"/>
          <w:szCs w:val="28"/>
        </w:rPr>
        <w:t>.</w:t>
      </w:r>
    </w:p>
    <w:p w:rsidR="00C13A56" w:rsidRPr="00F46FBF" w:rsidRDefault="00C13A56" w:rsidP="004610C0">
      <w:pPr>
        <w:spacing w:before="120"/>
        <w:ind w:firstLine="720"/>
        <w:jc w:val="both"/>
        <w:rPr>
          <w:rFonts w:ascii="Times New Roman" w:hAnsi="Times New Roman"/>
          <w:b w:val="0"/>
          <w:sz w:val="28"/>
          <w:szCs w:val="28"/>
        </w:rPr>
      </w:pPr>
      <w:r w:rsidRPr="00F46FBF">
        <w:rPr>
          <w:rFonts w:ascii="Times New Roman" w:hAnsi="Times New Roman"/>
          <w:b w:val="0"/>
          <w:sz w:val="28"/>
          <w:szCs w:val="28"/>
        </w:rPr>
        <w:t>- Giấy chứng nhận quyền sử dụng đất, quyền sở hữu nhà ở và tài sản gắn liền với đất.</w:t>
      </w:r>
    </w:p>
    <w:p w:rsidR="00C13A56" w:rsidRPr="00F46FBF" w:rsidRDefault="00C13A56">
      <w:pPr>
        <w:rPr>
          <w:rFonts w:ascii="Times New Roman" w:eastAsia="SimSun" w:hAnsi="Times New Roman"/>
          <w:sz w:val="28"/>
          <w:szCs w:val="28"/>
          <w:lang w:val="en-GB"/>
        </w:rPr>
      </w:pPr>
    </w:p>
    <w:p w:rsidR="00C13A56" w:rsidRPr="00F46FBF" w:rsidRDefault="00C13A56">
      <w:pPr>
        <w:rPr>
          <w:rFonts w:ascii="Times New Roman" w:eastAsia="SimSun" w:hAnsi="Times New Roman"/>
          <w:sz w:val="28"/>
          <w:szCs w:val="28"/>
          <w:lang w:val="en-GB"/>
        </w:rPr>
      </w:pPr>
      <w:r w:rsidRPr="00F46FBF">
        <w:rPr>
          <w:rFonts w:ascii="Times New Roman" w:hAnsi="Times New Roman"/>
          <w:sz w:val="28"/>
          <w:szCs w:val="28"/>
        </w:rPr>
        <w:br w:type="page"/>
      </w:r>
    </w:p>
    <w:p w:rsidR="00330206" w:rsidRPr="00F46FBF" w:rsidRDefault="00330206" w:rsidP="0063599D">
      <w:pPr>
        <w:pStyle w:val="MUC1"/>
        <w:spacing w:after="0" w:line="240" w:lineRule="auto"/>
        <w:rPr>
          <w:color w:val="auto"/>
          <w:sz w:val="28"/>
          <w:szCs w:val="28"/>
        </w:rPr>
      </w:pPr>
      <w:bookmarkStart w:id="34" w:name="_Toc130159270"/>
      <w:r w:rsidRPr="00F46FBF">
        <w:rPr>
          <w:color w:val="auto"/>
          <w:sz w:val="28"/>
          <w:szCs w:val="28"/>
        </w:rPr>
        <w:lastRenderedPageBreak/>
        <w:t xml:space="preserve">CHƯƠNG </w:t>
      </w:r>
      <w:r w:rsidR="006F5D49" w:rsidRPr="00F46FBF">
        <w:rPr>
          <w:color w:val="auto"/>
          <w:sz w:val="28"/>
          <w:szCs w:val="28"/>
        </w:rPr>
        <w:t>I</w:t>
      </w:r>
      <w:bookmarkEnd w:id="8"/>
      <w:bookmarkEnd w:id="7"/>
      <w:bookmarkEnd w:id="6"/>
      <w:bookmarkEnd w:id="5"/>
      <w:bookmarkEnd w:id="4"/>
      <w:bookmarkEnd w:id="3"/>
      <w:bookmarkEnd w:id="2"/>
      <w:bookmarkEnd w:id="1"/>
      <w:bookmarkEnd w:id="0"/>
      <w:r w:rsidR="003068AB" w:rsidRPr="00F46FBF">
        <w:rPr>
          <w:color w:val="auto"/>
          <w:sz w:val="28"/>
          <w:szCs w:val="28"/>
        </w:rPr>
        <w:br/>
      </w:r>
      <w:r w:rsidR="00A5265B" w:rsidRPr="00F46FBF">
        <w:rPr>
          <w:color w:val="auto"/>
          <w:sz w:val="28"/>
          <w:szCs w:val="28"/>
        </w:rPr>
        <w:t>THÔNG TIN</w:t>
      </w:r>
      <w:r w:rsidR="00E5506A" w:rsidRPr="00F46FBF">
        <w:rPr>
          <w:color w:val="auto"/>
          <w:sz w:val="28"/>
          <w:szCs w:val="28"/>
        </w:rPr>
        <w:t xml:space="preserve"> CHUNG</w:t>
      </w:r>
      <w:r w:rsidR="00A5265B" w:rsidRPr="00F46FBF">
        <w:rPr>
          <w:color w:val="auto"/>
          <w:sz w:val="28"/>
          <w:szCs w:val="28"/>
        </w:rPr>
        <w:t xml:space="preserve"> VỀ DỰ ÁN</w:t>
      </w:r>
      <w:r w:rsidR="006F5D49" w:rsidRPr="00F46FBF">
        <w:rPr>
          <w:color w:val="auto"/>
          <w:sz w:val="28"/>
          <w:szCs w:val="28"/>
        </w:rPr>
        <w:t xml:space="preserve"> ĐẦU TƯ</w:t>
      </w:r>
      <w:bookmarkEnd w:id="9"/>
      <w:bookmarkEnd w:id="34"/>
    </w:p>
    <w:p w:rsidR="000B4D2A" w:rsidRPr="00F46FBF" w:rsidRDefault="000B4D2A" w:rsidP="000B4D2A">
      <w:pPr>
        <w:pStyle w:val="MUC1"/>
        <w:spacing w:before="120" w:after="0" w:line="240" w:lineRule="auto"/>
        <w:jc w:val="left"/>
        <w:rPr>
          <w:sz w:val="28"/>
          <w:szCs w:val="28"/>
        </w:rPr>
      </w:pPr>
      <w:bookmarkStart w:id="35" w:name="_Toc11159236"/>
      <w:bookmarkStart w:id="36" w:name="_Toc11326420"/>
      <w:bookmarkStart w:id="37" w:name="_Toc44080974"/>
      <w:bookmarkStart w:id="38" w:name="_Toc58361907"/>
      <w:bookmarkStart w:id="39" w:name="_Toc58532452"/>
      <w:bookmarkStart w:id="40" w:name="_Toc58532622"/>
      <w:bookmarkStart w:id="41" w:name="_Toc58532793"/>
      <w:bookmarkStart w:id="42" w:name="_Toc58534984"/>
      <w:bookmarkStart w:id="43" w:name="_Toc58535385"/>
      <w:bookmarkStart w:id="44" w:name="_Toc58599079"/>
      <w:bookmarkStart w:id="45" w:name="_Toc59524250"/>
      <w:bookmarkStart w:id="46" w:name="_Toc59524884"/>
      <w:bookmarkStart w:id="47" w:name="_Toc109052226"/>
    </w:p>
    <w:p w:rsidR="00740FC2" w:rsidRPr="00F46FBF" w:rsidRDefault="001849CF" w:rsidP="00F464E9">
      <w:pPr>
        <w:pStyle w:val="MUC1"/>
        <w:spacing w:before="120" w:line="240" w:lineRule="auto"/>
        <w:ind w:firstLine="720"/>
        <w:jc w:val="both"/>
        <w:outlineLvl w:val="1"/>
        <w:rPr>
          <w:sz w:val="28"/>
          <w:szCs w:val="28"/>
        </w:rPr>
      </w:pPr>
      <w:bookmarkStart w:id="48" w:name="_Toc130159271"/>
      <w:bookmarkEnd w:id="35"/>
      <w:bookmarkEnd w:id="36"/>
      <w:bookmarkEnd w:id="37"/>
      <w:bookmarkEnd w:id="38"/>
      <w:bookmarkEnd w:id="39"/>
      <w:bookmarkEnd w:id="40"/>
      <w:bookmarkEnd w:id="41"/>
      <w:bookmarkEnd w:id="42"/>
      <w:bookmarkEnd w:id="43"/>
      <w:bookmarkEnd w:id="44"/>
      <w:bookmarkEnd w:id="45"/>
      <w:bookmarkEnd w:id="46"/>
      <w:r>
        <w:rPr>
          <w:sz w:val="28"/>
          <w:szCs w:val="28"/>
        </w:rPr>
        <w:t xml:space="preserve">1. </w:t>
      </w:r>
      <w:r w:rsidR="00E5088F" w:rsidRPr="00F46FBF">
        <w:rPr>
          <w:sz w:val="28"/>
          <w:szCs w:val="28"/>
        </w:rPr>
        <w:t>TÊN CHỦ DỰ ÁN ĐẦU TƯ</w:t>
      </w:r>
      <w:bookmarkEnd w:id="47"/>
      <w:r w:rsidR="0018047E" w:rsidRPr="00F46FBF">
        <w:rPr>
          <w:sz w:val="28"/>
          <w:szCs w:val="28"/>
        </w:rPr>
        <w:t>:</w:t>
      </w:r>
      <w:bookmarkEnd w:id="48"/>
      <w:r w:rsidR="0018047E" w:rsidRPr="00F46FBF">
        <w:rPr>
          <w:sz w:val="28"/>
          <w:szCs w:val="28"/>
        </w:rPr>
        <w:t xml:space="preserve"> </w:t>
      </w:r>
    </w:p>
    <w:p w:rsidR="007C4566" w:rsidRPr="00F46FBF" w:rsidRDefault="007C4566" w:rsidP="00F464E9">
      <w:pPr>
        <w:pStyle w:val="MUC1"/>
        <w:spacing w:before="120" w:line="240" w:lineRule="auto"/>
        <w:ind w:left="720"/>
        <w:jc w:val="both"/>
        <w:outlineLvl w:val="9"/>
        <w:rPr>
          <w:b w:val="0"/>
          <w:sz w:val="28"/>
          <w:szCs w:val="28"/>
        </w:rPr>
      </w:pPr>
      <w:r w:rsidRPr="00F46FBF">
        <w:rPr>
          <w:b w:val="0"/>
          <w:sz w:val="28"/>
          <w:szCs w:val="28"/>
        </w:rPr>
        <w:t>Nhà đầu tư Phạm Lê Tâm – Huỳnh Thị Kim Hằng – Nguyễn Vũ Phương</w:t>
      </w:r>
    </w:p>
    <w:p w:rsidR="00740FC2" w:rsidRPr="00F46FBF" w:rsidRDefault="00740FC2" w:rsidP="00F464E9">
      <w:pPr>
        <w:widowControl w:val="0"/>
        <w:spacing w:before="120" w:after="120"/>
        <w:ind w:firstLine="720"/>
        <w:jc w:val="both"/>
        <w:rPr>
          <w:rFonts w:ascii="Times New Roman" w:hAnsi="Times New Roman"/>
          <w:sz w:val="28"/>
          <w:szCs w:val="28"/>
        </w:rPr>
      </w:pPr>
      <w:r w:rsidRPr="00F46FBF">
        <w:rPr>
          <w:rFonts w:ascii="Times New Roman" w:hAnsi="Times New Roman"/>
          <w:b w:val="0"/>
          <w:sz w:val="28"/>
          <w:szCs w:val="28"/>
        </w:rPr>
        <w:t xml:space="preserve">- </w:t>
      </w:r>
      <w:r w:rsidR="0018047E" w:rsidRPr="00F46FBF">
        <w:rPr>
          <w:rFonts w:ascii="Times New Roman" w:hAnsi="Times New Roman"/>
          <w:b w:val="0"/>
          <w:sz w:val="28"/>
          <w:szCs w:val="28"/>
        </w:rPr>
        <w:t>Địa chỉ văn phòng (địa chỉ liên hệ)</w:t>
      </w:r>
      <w:r w:rsidR="006F5D49" w:rsidRPr="00F46FBF">
        <w:rPr>
          <w:rFonts w:ascii="Times New Roman" w:hAnsi="Times New Roman"/>
          <w:b w:val="0"/>
          <w:sz w:val="28"/>
          <w:szCs w:val="28"/>
        </w:rPr>
        <w:t xml:space="preserve">: </w:t>
      </w:r>
      <w:r w:rsidR="007C4566" w:rsidRPr="00F46FBF">
        <w:rPr>
          <w:rFonts w:ascii="Times New Roman" w:hAnsi="Times New Roman"/>
          <w:b w:val="0"/>
          <w:sz w:val="28"/>
          <w:szCs w:val="28"/>
        </w:rPr>
        <w:t>ấp Thạnh Hiệp, xã Thạnh Bắc, huyện Tân Biên, tỉnh Tây Ninh</w:t>
      </w:r>
      <w:r w:rsidRPr="00F46FBF">
        <w:rPr>
          <w:rFonts w:ascii="Times New Roman" w:hAnsi="Times New Roman"/>
          <w:b w:val="0"/>
          <w:color w:val="000000"/>
          <w:sz w:val="28"/>
          <w:szCs w:val="28"/>
        </w:rPr>
        <w:t>.</w:t>
      </w:r>
    </w:p>
    <w:p w:rsidR="008D6764" w:rsidRPr="00F46FBF" w:rsidRDefault="00740FC2" w:rsidP="00F464E9">
      <w:pPr>
        <w:spacing w:before="120" w:after="120"/>
        <w:ind w:firstLine="720"/>
        <w:jc w:val="both"/>
        <w:rPr>
          <w:rFonts w:ascii="Times New Roman" w:hAnsi="Times New Roman"/>
          <w:b w:val="0"/>
          <w:color w:val="0D0D0D"/>
          <w:sz w:val="28"/>
          <w:szCs w:val="28"/>
        </w:rPr>
      </w:pPr>
      <w:r w:rsidRPr="00F46FBF">
        <w:rPr>
          <w:rFonts w:ascii="Times New Roman" w:hAnsi="Times New Roman"/>
          <w:b w:val="0"/>
          <w:sz w:val="28"/>
          <w:szCs w:val="28"/>
        </w:rPr>
        <w:t xml:space="preserve">- </w:t>
      </w:r>
      <w:r w:rsidR="006F5D49" w:rsidRPr="00F46FBF">
        <w:rPr>
          <w:rFonts w:ascii="Times New Roman" w:hAnsi="Times New Roman"/>
          <w:b w:val="0"/>
          <w:sz w:val="28"/>
          <w:szCs w:val="28"/>
        </w:rPr>
        <w:t xml:space="preserve">Người đại diện </w:t>
      </w:r>
      <w:proofErr w:type="gramStart"/>
      <w:r w:rsidR="006F5D49" w:rsidRPr="00F46FBF">
        <w:rPr>
          <w:rFonts w:ascii="Times New Roman" w:hAnsi="Times New Roman"/>
          <w:b w:val="0"/>
          <w:sz w:val="28"/>
          <w:szCs w:val="28"/>
        </w:rPr>
        <w:t>theo</w:t>
      </w:r>
      <w:proofErr w:type="gramEnd"/>
      <w:r w:rsidR="006F5D49" w:rsidRPr="00F46FBF">
        <w:rPr>
          <w:rFonts w:ascii="Times New Roman" w:hAnsi="Times New Roman"/>
          <w:b w:val="0"/>
          <w:sz w:val="28"/>
          <w:szCs w:val="28"/>
        </w:rPr>
        <w:t xml:space="preserve"> pháp luật của chủ dự án đầu tư: </w:t>
      </w:r>
      <w:r w:rsidR="000B4D2A" w:rsidRPr="00F46FBF">
        <w:rPr>
          <w:rFonts w:ascii="Times New Roman" w:hAnsi="Times New Roman"/>
          <w:b w:val="0"/>
          <w:color w:val="0D0D0D"/>
          <w:sz w:val="28"/>
          <w:szCs w:val="28"/>
        </w:rPr>
        <w:t xml:space="preserve">Ông </w:t>
      </w:r>
      <w:r w:rsidR="007C4566" w:rsidRPr="00F46FBF">
        <w:rPr>
          <w:rFonts w:ascii="Times New Roman" w:hAnsi="Times New Roman"/>
          <w:b w:val="0"/>
          <w:color w:val="0D0D0D"/>
          <w:sz w:val="28"/>
          <w:szCs w:val="28"/>
        </w:rPr>
        <w:t>Phạm Lê Tâm</w:t>
      </w:r>
      <w:r w:rsidR="000E72C3" w:rsidRPr="00F46FBF">
        <w:rPr>
          <w:rFonts w:ascii="Times New Roman" w:hAnsi="Times New Roman"/>
          <w:b w:val="0"/>
          <w:color w:val="0D0D0D"/>
          <w:sz w:val="28"/>
          <w:szCs w:val="28"/>
        </w:rPr>
        <w:t>.</w:t>
      </w:r>
    </w:p>
    <w:p w:rsidR="00E64216" w:rsidRPr="00F46FBF" w:rsidRDefault="00740FC2" w:rsidP="00F464E9">
      <w:pPr>
        <w:tabs>
          <w:tab w:val="left" w:pos="360"/>
          <w:tab w:val="left" w:pos="567"/>
        </w:tabs>
        <w:spacing w:before="120" w:after="120"/>
        <w:ind w:firstLine="720"/>
        <w:jc w:val="both"/>
        <w:rPr>
          <w:rFonts w:ascii="Times New Roman" w:hAnsi="Times New Roman"/>
          <w:b w:val="0"/>
          <w:sz w:val="28"/>
          <w:szCs w:val="28"/>
          <w:lang w:val="vi-VN"/>
        </w:rPr>
      </w:pPr>
      <w:r w:rsidRPr="00F46FBF">
        <w:rPr>
          <w:rFonts w:ascii="Times New Roman" w:hAnsi="Times New Roman"/>
          <w:b w:val="0"/>
          <w:sz w:val="28"/>
          <w:szCs w:val="28"/>
        </w:rPr>
        <w:t xml:space="preserve">- </w:t>
      </w:r>
      <w:r w:rsidR="00E64216" w:rsidRPr="00F46FBF">
        <w:rPr>
          <w:rFonts w:ascii="Times New Roman" w:hAnsi="Times New Roman"/>
          <w:b w:val="0"/>
          <w:sz w:val="28"/>
          <w:szCs w:val="28"/>
          <w:lang w:val="vi-VN"/>
        </w:rPr>
        <w:t>Điện thoại:</w:t>
      </w:r>
      <w:r w:rsidR="00372B19" w:rsidRPr="00F46FBF">
        <w:rPr>
          <w:rFonts w:ascii="Times New Roman" w:hAnsi="Times New Roman"/>
          <w:b w:val="0"/>
          <w:sz w:val="28"/>
          <w:szCs w:val="28"/>
        </w:rPr>
        <w:t xml:space="preserve"> </w:t>
      </w:r>
      <w:r w:rsidR="007C4566" w:rsidRPr="00F46FBF">
        <w:rPr>
          <w:rFonts w:ascii="Times New Roman" w:hAnsi="Times New Roman"/>
          <w:b w:val="0"/>
          <w:color w:val="000000"/>
          <w:sz w:val="28"/>
          <w:szCs w:val="28"/>
        </w:rPr>
        <w:t>097 709 03 39</w:t>
      </w:r>
      <w:r w:rsidR="00372B19" w:rsidRPr="00F46FBF">
        <w:rPr>
          <w:rFonts w:ascii="Times New Roman" w:hAnsi="Times New Roman"/>
          <w:b w:val="0"/>
          <w:sz w:val="28"/>
          <w:szCs w:val="28"/>
        </w:rPr>
        <w:t xml:space="preserve"> </w:t>
      </w:r>
    </w:p>
    <w:p w:rsidR="00372B19" w:rsidRPr="00F46FBF" w:rsidRDefault="000B4D2A" w:rsidP="00F464E9">
      <w:pPr>
        <w:tabs>
          <w:tab w:val="left" w:pos="360"/>
          <w:tab w:val="left" w:pos="567"/>
        </w:tabs>
        <w:spacing w:before="120" w:after="120"/>
        <w:ind w:firstLine="720"/>
        <w:jc w:val="both"/>
        <w:rPr>
          <w:rFonts w:ascii="Times New Roman" w:hAnsi="Times New Roman"/>
          <w:b w:val="0"/>
          <w:color w:val="0D0D0D"/>
          <w:sz w:val="28"/>
          <w:szCs w:val="28"/>
        </w:rPr>
      </w:pPr>
      <w:r w:rsidRPr="00F46FBF">
        <w:rPr>
          <w:rFonts w:ascii="Times New Roman" w:hAnsi="Times New Roman"/>
          <w:b w:val="0"/>
          <w:sz w:val="28"/>
          <w:szCs w:val="28"/>
        </w:rPr>
        <w:t xml:space="preserve">- Địa chỉ thường trú: </w:t>
      </w:r>
      <w:r w:rsidR="007C4566" w:rsidRPr="00F46FBF">
        <w:rPr>
          <w:rFonts w:ascii="Times New Roman" w:hAnsi="Times New Roman"/>
          <w:b w:val="0"/>
          <w:sz w:val="28"/>
          <w:szCs w:val="28"/>
        </w:rPr>
        <w:t>số 534B, đường Lạc Long Quân, KP 5, P 4, TP Tây Ninh, tỉnh Tây Ninh.</w:t>
      </w:r>
    </w:p>
    <w:p w:rsidR="00740FC2" w:rsidRPr="00F46FBF" w:rsidRDefault="00E5088F" w:rsidP="00F464E9">
      <w:pPr>
        <w:pStyle w:val="MUC1"/>
        <w:spacing w:before="120" w:line="240" w:lineRule="auto"/>
        <w:ind w:firstLine="720"/>
        <w:jc w:val="both"/>
        <w:outlineLvl w:val="1"/>
        <w:rPr>
          <w:b w:val="0"/>
          <w:sz w:val="28"/>
          <w:szCs w:val="28"/>
        </w:rPr>
      </w:pPr>
      <w:bookmarkStart w:id="49" w:name="_Toc44080975"/>
      <w:bookmarkStart w:id="50" w:name="_Toc58361909"/>
      <w:bookmarkStart w:id="51" w:name="_Toc58532455"/>
      <w:bookmarkStart w:id="52" w:name="_Toc58532625"/>
      <w:bookmarkStart w:id="53" w:name="_Toc58532796"/>
      <w:bookmarkStart w:id="54" w:name="_Toc58534987"/>
      <w:bookmarkStart w:id="55" w:name="_Toc58535388"/>
      <w:bookmarkStart w:id="56" w:name="_Toc58599082"/>
      <w:bookmarkStart w:id="57" w:name="_Toc59524253"/>
      <w:bookmarkStart w:id="58" w:name="_Toc59524887"/>
      <w:bookmarkStart w:id="59" w:name="_Toc109052227"/>
      <w:bookmarkStart w:id="60" w:name="_Toc130159272"/>
      <w:r w:rsidRPr="00F46FBF">
        <w:rPr>
          <w:color w:val="auto"/>
          <w:sz w:val="28"/>
          <w:szCs w:val="28"/>
        </w:rPr>
        <w:t xml:space="preserve">2. </w:t>
      </w:r>
      <w:bookmarkEnd w:id="49"/>
      <w:bookmarkEnd w:id="50"/>
      <w:bookmarkEnd w:id="51"/>
      <w:bookmarkEnd w:id="52"/>
      <w:bookmarkEnd w:id="53"/>
      <w:bookmarkEnd w:id="54"/>
      <w:bookmarkEnd w:id="55"/>
      <w:bookmarkEnd w:id="56"/>
      <w:bookmarkEnd w:id="57"/>
      <w:bookmarkEnd w:id="58"/>
      <w:r w:rsidRPr="00F46FBF">
        <w:rPr>
          <w:color w:val="auto"/>
          <w:sz w:val="28"/>
          <w:szCs w:val="28"/>
        </w:rPr>
        <w:t xml:space="preserve">TÊN DỰ </w:t>
      </w:r>
      <w:proofErr w:type="gramStart"/>
      <w:r w:rsidRPr="00F46FBF">
        <w:rPr>
          <w:color w:val="auto"/>
          <w:sz w:val="28"/>
          <w:szCs w:val="28"/>
        </w:rPr>
        <w:t>ÁN</w:t>
      </w:r>
      <w:proofErr w:type="gramEnd"/>
      <w:r w:rsidRPr="00F46FBF">
        <w:rPr>
          <w:color w:val="auto"/>
          <w:sz w:val="28"/>
          <w:szCs w:val="28"/>
        </w:rPr>
        <w:t xml:space="preserve"> ĐẦU TƯ</w:t>
      </w:r>
      <w:bookmarkEnd w:id="59"/>
      <w:r w:rsidR="0018047E" w:rsidRPr="00F46FBF">
        <w:rPr>
          <w:b w:val="0"/>
          <w:color w:val="auto"/>
          <w:sz w:val="28"/>
          <w:szCs w:val="28"/>
        </w:rPr>
        <w:t xml:space="preserve">: </w:t>
      </w:r>
      <w:r w:rsidR="007C4566" w:rsidRPr="00F46FBF">
        <w:rPr>
          <w:b w:val="0"/>
          <w:color w:val="auto"/>
          <w:sz w:val="28"/>
          <w:szCs w:val="28"/>
        </w:rPr>
        <w:t xml:space="preserve">TRANG </w:t>
      </w:r>
      <w:r w:rsidR="00740FC2" w:rsidRPr="00F46FBF">
        <w:rPr>
          <w:b w:val="0"/>
          <w:sz w:val="28"/>
          <w:szCs w:val="28"/>
        </w:rPr>
        <w:t xml:space="preserve">TRẠI CHĂN NUÔI </w:t>
      </w:r>
      <w:r w:rsidR="000E72C3" w:rsidRPr="00F46FBF">
        <w:rPr>
          <w:b w:val="0"/>
          <w:sz w:val="28"/>
          <w:szCs w:val="28"/>
        </w:rPr>
        <w:t>GÀ</w:t>
      </w:r>
      <w:r w:rsidR="0075064B" w:rsidRPr="00F46FBF">
        <w:rPr>
          <w:b w:val="0"/>
          <w:sz w:val="28"/>
          <w:szCs w:val="28"/>
        </w:rPr>
        <w:t xml:space="preserve"> </w:t>
      </w:r>
      <w:r w:rsidR="00740FC2" w:rsidRPr="00F46FBF">
        <w:rPr>
          <w:b w:val="0"/>
          <w:sz w:val="28"/>
          <w:szCs w:val="28"/>
        </w:rPr>
        <w:t>THEO MÔ HÌNH TRẠI LẠ</w:t>
      </w:r>
      <w:r w:rsidR="0018047E" w:rsidRPr="00F46FBF">
        <w:rPr>
          <w:b w:val="0"/>
          <w:sz w:val="28"/>
          <w:szCs w:val="28"/>
        </w:rPr>
        <w:t>NH KHÉP KÍN</w:t>
      </w:r>
      <w:bookmarkEnd w:id="60"/>
    </w:p>
    <w:p w:rsidR="00E867EE" w:rsidRPr="00F46FBF" w:rsidRDefault="00E867EE" w:rsidP="00F464E9">
      <w:pPr>
        <w:pStyle w:val="a20"/>
        <w:spacing w:before="120"/>
        <w:ind w:firstLine="720"/>
        <w:jc w:val="both"/>
        <w:outlineLvl w:val="2"/>
        <w:rPr>
          <w:color w:val="auto"/>
          <w:sz w:val="28"/>
          <w:szCs w:val="28"/>
          <w:lang w:val="en-US"/>
        </w:rPr>
      </w:pPr>
      <w:bookmarkStart w:id="61" w:name="_Toc130159273"/>
      <w:r w:rsidRPr="00F46FBF">
        <w:rPr>
          <w:color w:val="auto"/>
          <w:sz w:val="28"/>
          <w:szCs w:val="28"/>
          <w:lang w:val="en-US"/>
        </w:rPr>
        <w:t>2.1. Địa điểm thực hiện dự án</w:t>
      </w:r>
      <w:bookmarkEnd w:id="61"/>
      <w:r w:rsidRPr="00F46FBF">
        <w:rPr>
          <w:color w:val="auto"/>
          <w:sz w:val="28"/>
          <w:szCs w:val="28"/>
          <w:lang w:val="en-US"/>
        </w:rPr>
        <w:t xml:space="preserve"> </w:t>
      </w:r>
    </w:p>
    <w:p w:rsidR="00BA0A6B" w:rsidRPr="00F46FBF" w:rsidRDefault="007C4566" w:rsidP="00F464E9">
      <w:pPr>
        <w:spacing w:before="120" w:after="120"/>
        <w:ind w:firstLine="720"/>
        <w:jc w:val="both"/>
        <w:rPr>
          <w:rFonts w:ascii="Times New Roman" w:hAnsi="Times New Roman"/>
          <w:b w:val="0"/>
          <w:sz w:val="28"/>
          <w:szCs w:val="28"/>
        </w:rPr>
      </w:pPr>
      <w:r w:rsidRPr="00F46FBF">
        <w:rPr>
          <w:rFonts w:ascii="Times New Roman" w:hAnsi="Times New Roman"/>
          <w:b w:val="0"/>
          <w:sz w:val="28"/>
          <w:szCs w:val="28"/>
        </w:rPr>
        <w:t xml:space="preserve">Trang trại chăn nuôi gà theo mô hình trại lạnh khép kín </w:t>
      </w:r>
      <w:r w:rsidR="00BA0A6B" w:rsidRPr="00F46FBF">
        <w:rPr>
          <w:rFonts w:ascii="Times New Roman" w:hAnsi="Times New Roman"/>
          <w:b w:val="0"/>
          <w:sz w:val="28"/>
          <w:szCs w:val="28"/>
        </w:rPr>
        <w:t xml:space="preserve">được bố trí trên </w:t>
      </w:r>
      <w:r w:rsidRPr="00F46FBF">
        <w:rPr>
          <w:rFonts w:ascii="Times New Roman" w:hAnsi="Times New Roman"/>
          <w:b w:val="0"/>
          <w:sz w:val="28"/>
          <w:szCs w:val="28"/>
        </w:rPr>
        <w:t>các thửa đất số 230, 231, 232 tờ bản đồ số 12 ấp Thạnh Hiệp, xã Thạnh Bắc, huyện Tân Biên, tỉnh Tây Ninh, với tổng diện tích 40.725,6 m</w:t>
      </w:r>
      <w:r w:rsidRPr="00F46FBF">
        <w:rPr>
          <w:rFonts w:ascii="Times New Roman" w:hAnsi="Times New Roman"/>
          <w:b w:val="0"/>
          <w:sz w:val="28"/>
          <w:szCs w:val="28"/>
          <w:vertAlign w:val="superscript"/>
        </w:rPr>
        <w:t>2</w:t>
      </w:r>
      <w:r w:rsidRPr="00F46FBF">
        <w:rPr>
          <w:rFonts w:ascii="Times New Roman" w:hAnsi="Times New Roman"/>
          <w:b w:val="0"/>
          <w:sz w:val="28"/>
          <w:szCs w:val="28"/>
        </w:rPr>
        <w:t>.</w:t>
      </w:r>
      <w:r w:rsidR="00516F11" w:rsidRPr="00F46FBF">
        <w:rPr>
          <w:rFonts w:ascii="Times New Roman" w:hAnsi="Times New Roman"/>
          <w:b w:val="0"/>
          <w:sz w:val="28"/>
          <w:szCs w:val="28"/>
        </w:rPr>
        <w:t xml:space="preserve"> Khu đất có vị trí tọa độ </w:t>
      </w:r>
      <w:r w:rsidR="002D1667" w:rsidRPr="00F46FBF">
        <w:rPr>
          <w:rFonts w:ascii="Times New Roman" w:hAnsi="Times New Roman"/>
          <w:b w:val="0"/>
          <w:sz w:val="28"/>
          <w:szCs w:val="28"/>
        </w:rPr>
        <w:t>VN2000</w:t>
      </w:r>
      <w:r w:rsidR="00516F11" w:rsidRPr="00F46FBF">
        <w:rPr>
          <w:rFonts w:ascii="Times New Roman" w:hAnsi="Times New Roman"/>
          <w:b w:val="0"/>
          <w:sz w:val="28"/>
          <w:szCs w:val="28"/>
        </w:rPr>
        <w:t xml:space="preserve"> như sau: </w:t>
      </w:r>
      <w:r w:rsidR="002D1667" w:rsidRPr="00F46FBF">
        <w:rPr>
          <w:rFonts w:ascii="Times New Roman" w:hAnsi="Times New Roman"/>
          <w:b w:val="0"/>
          <w:sz w:val="28"/>
          <w:szCs w:val="28"/>
        </w:rPr>
        <w:t>X = 564227; Y = 1287073</w:t>
      </w:r>
      <w:r w:rsidR="00516F11" w:rsidRPr="00F46FBF">
        <w:rPr>
          <w:rFonts w:ascii="Times New Roman" w:hAnsi="Times New Roman"/>
          <w:b w:val="0"/>
          <w:sz w:val="28"/>
          <w:szCs w:val="28"/>
        </w:rPr>
        <w:t>.</w:t>
      </w:r>
      <w:r w:rsidR="00BA0A6B" w:rsidRPr="00F46FBF">
        <w:rPr>
          <w:rFonts w:ascii="Times New Roman" w:hAnsi="Times New Roman"/>
          <w:b w:val="0"/>
          <w:sz w:val="28"/>
          <w:szCs w:val="28"/>
        </w:rPr>
        <w:t xml:space="preserve">                                                                                                           </w:t>
      </w:r>
    </w:p>
    <w:p w:rsidR="00BA0A6B" w:rsidRPr="00F46FBF" w:rsidRDefault="00BA0A6B" w:rsidP="00F464E9">
      <w:pPr>
        <w:spacing w:before="120" w:after="120"/>
        <w:ind w:firstLine="720"/>
        <w:jc w:val="both"/>
        <w:rPr>
          <w:rFonts w:ascii="Times New Roman" w:hAnsi="Times New Roman"/>
          <w:b w:val="0"/>
          <w:sz w:val="28"/>
          <w:szCs w:val="28"/>
          <w:lang w:val="en-GB"/>
        </w:rPr>
      </w:pPr>
      <w:r w:rsidRPr="00F46FBF">
        <w:rPr>
          <w:rFonts w:ascii="Times New Roman" w:hAnsi="Times New Roman"/>
          <w:b w:val="0"/>
          <w:sz w:val="28"/>
          <w:szCs w:val="28"/>
          <w:lang w:val="en-GB"/>
        </w:rPr>
        <w:t xml:space="preserve">Khu đất xây dựng dự </w:t>
      </w:r>
      <w:proofErr w:type="gramStart"/>
      <w:r w:rsidRPr="00F46FBF">
        <w:rPr>
          <w:rFonts w:ascii="Times New Roman" w:hAnsi="Times New Roman"/>
          <w:b w:val="0"/>
          <w:sz w:val="28"/>
          <w:szCs w:val="28"/>
          <w:lang w:val="en-GB"/>
        </w:rPr>
        <w:t>án</w:t>
      </w:r>
      <w:proofErr w:type="gramEnd"/>
      <w:r w:rsidRPr="00F46FBF">
        <w:rPr>
          <w:rFonts w:ascii="Times New Roman" w:hAnsi="Times New Roman"/>
          <w:b w:val="0"/>
          <w:sz w:val="28"/>
          <w:szCs w:val="28"/>
          <w:lang w:val="en-GB"/>
        </w:rPr>
        <w:t xml:space="preserve"> có </w:t>
      </w:r>
      <w:r w:rsidR="00516F11" w:rsidRPr="00F46FBF">
        <w:rPr>
          <w:rFonts w:ascii="Times New Roman" w:hAnsi="Times New Roman"/>
          <w:b w:val="0"/>
          <w:sz w:val="28"/>
          <w:szCs w:val="28"/>
          <w:lang w:val="en-GB"/>
        </w:rPr>
        <w:t>tứ cận</w:t>
      </w:r>
      <w:r w:rsidRPr="00F46FBF">
        <w:rPr>
          <w:rFonts w:ascii="Times New Roman" w:hAnsi="Times New Roman"/>
          <w:b w:val="0"/>
          <w:sz w:val="28"/>
          <w:szCs w:val="28"/>
          <w:lang w:val="en-GB"/>
        </w:rPr>
        <w:t xml:space="preserve"> như sau:</w:t>
      </w:r>
    </w:p>
    <w:p w:rsidR="00BA0A6B" w:rsidRPr="00F46FBF" w:rsidRDefault="00BA0A6B" w:rsidP="00F464E9">
      <w:pPr>
        <w:spacing w:before="120" w:after="120"/>
        <w:ind w:firstLine="720"/>
        <w:jc w:val="both"/>
        <w:rPr>
          <w:rFonts w:ascii="Times New Roman" w:hAnsi="Times New Roman"/>
          <w:b w:val="0"/>
          <w:sz w:val="28"/>
          <w:szCs w:val="28"/>
          <w:lang w:val="vi-VN"/>
        </w:rPr>
      </w:pPr>
      <w:r w:rsidRPr="00F46FBF">
        <w:rPr>
          <w:rFonts w:ascii="Times New Roman" w:hAnsi="Times New Roman"/>
          <w:b w:val="0"/>
          <w:sz w:val="28"/>
          <w:szCs w:val="28"/>
        </w:rPr>
        <w:t xml:space="preserve">- </w:t>
      </w:r>
      <w:r w:rsidRPr="00F46FBF">
        <w:rPr>
          <w:rFonts w:ascii="Times New Roman" w:hAnsi="Times New Roman"/>
          <w:b w:val="0"/>
          <w:sz w:val="28"/>
          <w:szCs w:val="28"/>
          <w:lang w:val="vi-VN"/>
        </w:rPr>
        <w:t xml:space="preserve">Phía </w:t>
      </w:r>
      <w:r w:rsidRPr="00F46FBF">
        <w:rPr>
          <w:rFonts w:ascii="Times New Roman" w:hAnsi="Times New Roman"/>
          <w:b w:val="0"/>
          <w:sz w:val="28"/>
          <w:szCs w:val="28"/>
        </w:rPr>
        <w:t>Đông</w:t>
      </w:r>
      <w:r w:rsidR="00516F11" w:rsidRPr="00F46FBF">
        <w:rPr>
          <w:rFonts w:ascii="Times New Roman" w:hAnsi="Times New Roman"/>
          <w:b w:val="0"/>
          <w:sz w:val="28"/>
          <w:szCs w:val="28"/>
        </w:rPr>
        <w:t xml:space="preserve"> và phía Tây</w:t>
      </w:r>
      <w:r w:rsidRPr="00F46FBF">
        <w:rPr>
          <w:rFonts w:ascii="Times New Roman" w:hAnsi="Times New Roman"/>
          <w:b w:val="0"/>
          <w:sz w:val="28"/>
          <w:szCs w:val="28"/>
          <w:lang w:val="vi-VN"/>
        </w:rPr>
        <w:t xml:space="preserve">: giáp </w:t>
      </w:r>
      <w:r w:rsidRPr="00F46FBF">
        <w:rPr>
          <w:rFonts w:ascii="Times New Roman" w:hAnsi="Times New Roman"/>
          <w:b w:val="0"/>
          <w:sz w:val="28"/>
          <w:szCs w:val="28"/>
        </w:rPr>
        <w:t xml:space="preserve">đất </w:t>
      </w:r>
      <w:r w:rsidR="00516F11" w:rsidRPr="00F46FBF">
        <w:rPr>
          <w:rFonts w:ascii="Times New Roman" w:hAnsi="Times New Roman"/>
          <w:b w:val="0"/>
          <w:sz w:val="28"/>
          <w:szCs w:val="28"/>
        </w:rPr>
        <w:t>của ông Nguyễn Văn Thành</w:t>
      </w:r>
      <w:r w:rsidRPr="00F46FBF">
        <w:rPr>
          <w:rFonts w:ascii="Times New Roman" w:hAnsi="Times New Roman"/>
          <w:b w:val="0"/>
          <w:sz w:val="28"/>
          <w:szCs w:val="28"/>
        </w:rPr>
        <w:t>.</w:t>
      </w:r>
    </w:p>
    <w:p w:rsidR="00BA0A6B" w:rsidRPr="00F46FBF" w:rsidRDefault="00BA0A6B" w:rsidP="00F464E9">
      <w:pPr>
        <w:spacing w:before="120" w:after="120"/>
        <w:ind w:firstLine="720"/>
        <w:jc w:val="both"/>
        <w:rPr>
          <w:rFonts w:ascii="Times New Roman" w:hAnsi="Times New Roman"/>
          <w:b w:val="0"/>
          <w:sz w:val="28"/>
          <w:szCs w:val="28"/>
          <w:lang w:val="vi-VN"/>
        </w:rPr>
      </w:pPr>
      <w:r w:rsidRPr="00F46FBF">
        <w:rPr>
          <w:rFonts w:ascii="Times New Roman" w:hAnsi="Times New Roman"/>
          <w:b w:val="0"/>
          <w:sz w:val="28"/>
          <w:szCs w:val="28"/>
        </w:rPr>
        <w:t xml:space="preserve">- </w:t>
      </w:r>
      <w:r w:rsidRPr="00F46FBF">
        <w:rPr>
          <w:rFonts w:ascii="Times New Roman" w:hAnsi="Times New Roman"/>
          <w:b w:val="0"/>
          <w:sz w:val="28"/>
          <w:szCs w:val="28"/>
          <w:lang w:val="vi-VN"/>
        </w:rPr>
        <w:t xml:space="preserve">Phía </w:t>
      </w:r>
      <w:r w:rsidRPr="00F46FBF">
        <w:rPr>
          <w:rFonts w:ascii="Times New Roman" w:hAnsi="Times New Roman"/>
          <w:b w:val="0"/>
          <w:sz w:val="28"/>
          <w:szCs w:val="28"/>
        </w:rPr>
        <w:t>Nam</w:t>
      </w:r>
      <w:r w:rsidRPr="00F46FBF">
        <w:rPr>
          <w:rFonts w:ascii="Times New Roman" w:hAnsi="Times New Roman"/>
          <w:b w:val="0"/>
          <w:sz w:val="28"/>
          <w:szCs w:val="28"/>
          <w:lang w:val="vi-VN"/>
        </w:rPr>
        <w:t xml:space="preserve">: </w:t>
      </w:r>
      <w:r w:rsidRPr="00F46FBF">
        <w:rPr>
          <w:rFonts w:ascii="Times New Roman" w:hAnsi="Times New Roman"/>
          <w:b w:val="0"/>
          <w:sz w:val="28"/>
          <w:szCs w:val="28"/>
        </w:rPr>
        <w:t xml:space="preserve">giáp đất </w:t>
      </w:r>
      <w:r w:rsidR="00516F11" w:rsidRPr="00F46FBF">
        <w:rPr>
          <w:rFonts w:ascii="Times New Roman" w:hAnsi="Times New Roman"/>
          <w:b w:val="0"/>
          <w:sz w:val="28"/>
          <w:szCs w:val="28"/>
        </w:rPr>
        <w:t>Thạnh Bắc 03.</w:t>
      </w:r>
    </w:p>
    <w:p w:rsidR="00BA0A6B" w:rsidRPr="00F46FBF" w:rsidRDefault="00BA0A6B" w:rsidP="00F464E9">
      <w:pPr>
        <w:spacing w:before="120" w:after="120"/>
        <w:ind w:firstLine="720"/>
        <w:jc w:val="both"/>
        <w:rPr>
          <w:rFonts w:ascii="Times New Roman" w:hAnsi="Times New Roman"/>
          <w:sz w:val="28"/>
          <w:szCs w:val="28"/>
        </w:rPr>
      </w:pPr>
      <w:r w:rsidRPr="00F46FBF">
        <w:rPr>
          <w:rFonts w:ascii="Times New Roman" w:hAnsi="Times New Roman"/>
          <w:b w:val="0"/>
          <w:sz w:val="28"/>
          <w:szCs w:val="28"/>
        </w:rPr>
        <w:t xml:space="preserve">- </w:t>
      </w:r>
      <w:r w:rsidRPr="00F46FBF">
        <w:rPr>
          <w:rFonts w:ascii="Times New Roman" w:hAnsi="Times New Roman"/>
          <w:b w:val="0"/>
          <w:sz w:val="28"/>
          <w:szCs w:val="28"/>
          <w:lang w:val="vi-VN"/>
        </w:rPr>
        <w:t xml:space="preserve">Phía </w:t>
      </w:r>
      <w:r w:rsidRPr="00F46FBF">
        <w:rPr>
          <w:rFonts w:ascii="Times New Roman" w:hAnsi="Times New Roman"/>
          <w:b w:val="0"/>
          <w:sz w:val="28"/>
          <w:szCs w:val="28"/>
        </w:rPr>
        <w:t>Bắc</w:t>
      </w:r>
      <w:r w:rsidRPr="00F46FBF">
        <w:rPr>
          <w:rFonts w:ascii="Times New Roman" w:hAnsi="Times New Roman"/>
          <w:b w:val="0"/>
          <w:sz w:val="28"/>
          <w:szCs w:val="28"/>
          <w:lang w:val="vi-VN"/>
        </w:rPr>
        <w:t xml:space="preserve">: </w:t>
      </w:r>
      <w:r w:rsidRPr="00F46FBF">
        <w:rPr>
          <w:rFonts w:ascii="Times New Roman" w:hAnsi="Times New Roman"/>
          <w:b w:val="0"/>
          <w:sz w:val="28"/>
          <w:szCs w:val="28"/>
        </w:rPr>
        <w:t xml:space="preserve">giáp đất </w:t>
      </w:r>
      <w:r w:rsidR="00516F11" w:rsidRPr="00F46FBF">
        <w:rPr>
          <w:rFonts w:ascii="Times New Roman" w:hAnsi="Times New Roman"/>
          <w:b w:val="0"/>
          <w:sz w:val="28"/>
          <w:szCs w:val="28"/>
        </w:rPr>
        <w:t>của ông Nguyễn Thành Luân</w:t>
      </w:r>
      <w:r w:rsidRPr="00F46FBF">
        <w:rPr>
          <w:rFonts w:ascii="Times New Roman" w:hAnsi="Times New Roman"/>
          <w:b w:val="0"/>
          <w:sz w:val="28"/>
          <w:szCs w:val="28"/>
        </w:rPr>
        <w:t>.</w:t>
      </w:r>
    </w:p>
    <w:p w:rsidR="00E867EE" w:rsidRPr="00F46FBF" w:rsidRDefault="00B9225B" w:rsidP="00F464E9">
      <w:pPr>
        <w:spacing w:before="120" w:after="120"/>
        <w:ind w:firstLine="720"/>
        <w:jc w:val="both"/>
        <w:rPr>
          <w:rFonts w:ascii="Times New Roman" w:hAnsi="Times New Roman"/>
          <w:b w:val="0"/>
          <w:iCs/>
          <w:color w:val="000000"/>
          <w:sz w:val="28"/>
          <w:szCs w:val="28"/>
        </w:rPr>
      </w:pPr>
      <w:r w:rsidRPr="00F46FBF">
        <w:rPr>
          <w:rFonts w:ascii="Times New Roman" w:hAnsi="Times New Roman"/>
          <w:b w:val="0"/>
          <w:sz w:val="28"/>
          <w:szCs w:val="28"/>
        </w:rPr>
        <w:t xml:space="preserve">Vị trị xây dựng </w:t>
      </w:r>
      <w:r w:rsidR="00E867EE" w:rsidRPr="00F46FBF">
        <w:rPr>
          <w:rFonts w:ascii="Times New Roman" w:hAnsi="Times New Roman"/>
          <w:b w:val="0"/>
          <w:sz w:val="28"/>
          <w:szCs w:val="28"/>
        </w:rPr>
        <w:t xml:space="preserve">Dự án phù hợp với </w:t>
      </w:r>
      <w:r w:rsidR="00E867EE" w:rsidRPr="00F46FBF">
        <w:rPr>
          <w:rFonts w:ascii="Times New Roman" w:hAnsi="Times New Roman"/>
          <w:b w:val="0"/>
          <w:color w:val="000000"/>
          <w:sz w:val="28"/>
          <w:szCs w:val="28"/>
        </w:rPr>
        <w:t xml:space="preserve">Đề án tái cơ cấu lại ngành nông nghiệp tỉnh Tây Ninh theo hướng nâng cao giá trị gia tăng và phát triển bền vững đến năm 2020, tầm nhìn đến 2030 được UBND tỉnh phê duyệt tại Quyết định số 382/QĐ-UBND ngày 20/02/2017 và QCVN 01-15:2010/BNNPTNT- Quy chuẩn kỹ thuật quốc gia điều kiện trại chăn nuôi gia cầm an toàn sinh học được ban hành kèm theo </w:t>
      </w:r>
      <w:r w:rsidR="00E867EE" w:rsidRPr="00F46FBF">
        <w:rPr>
          <w:rFonts w:ascii="Times New Roman" w:hAnsi="Times New Roman"/>
          <w:b w:val="0"/>
          <w:iCs/>
          <w:color w:val="000000"/>
          <w:sz w:val="28"/>
          <w:szCs w:val="28"/>
          <w:lang w:val="vi-VN"/>
        </w:rPr>
        <w:t>Thông tư số </w:t>
      </w:r>
      <w:hyperlink r:id="rId9" w:tgtFrame="_blank" w:tooltip="Thông tư 04/2010/TT-BNNPTNT" w:history="1">
        <w:r w:rsidR="00E867EE" w:rsidRPr="00F46FBF">
          <w:rPr>
            <w:rStyle w:val="Hyperlink"/>
            <w:rFonts w:ascii="Times New Roman" w:hAnsi="Times New Roman"/>
            <w:b w:val="0"/>
            <w:iCs/>
            <w:color w:val="000000" w:themeColor="text1"/>
            <w:sz w:val="28"/>
            <w:szCs w:val="28"/>
            <w:u w:val="none"/>
            <w:lang w:val="vi-VN"/>
          </w:rPr>
          <w:t>04/2010/TT-BNNPTNT</w:t>
        </w:r>
      </w:hyperlink>
      <w:r w:rsidR="00E867EE" w:rsidRPr="00F46FBF">
        <w:rPr>
          <w:rFonts w:ascii="Times New Roman" w:hAnsi="Times New Roman"/>
          <w:b w:val="0"/>
          <w:iCs/>
          <w:color w:val="000000"/>
          <w:sz w:val="28"/>
          <w:szCs w:val="28"/>
          <w:lang w:val="vi-VN"/>
        </w:rPr>
        <w:t xml:space="preserve"> ngày 15/01/2010 của Bộ Nông nghiệp </w:t>
      </w:r>
      <w:r w:rsidR="00E867EE" w:rsidRPr="00F46FBF">
        <w:rPr>
          <w:rFonts w:ascii="Times New Roman" w:hAnsi="Times New Roman"/>
          <w:b w:val="0"/>
          <w:iCs/>
          <w:color w:val="000000"/>
          <w:sz w:val="28"/>
          <w:szCs w:val="28"/>
        </w:rPr>
        <w:t>và</w:t>
      </w:r>
      <w:r w:rsidR="00E867EE" w:rsidRPr="00F46FBF">
        <w:rPr>
          <w:rFonts w:ascii="Times New Roman" w:hAnsi="Times New Roman"/>
          <w:b w:val="0"/>
          <w:iCs/>
          <w:color w:val="000000"/>
          <w:sz w:val="28"/>
          <w:szCs w:val="28"/>
          <w:lang w:val="vi-VN"/>
        </w:rPr>
        <w:t xml:space="preserve"> Phát triển nông thôn ban hành quy chuẩn kỹ thuật quốc tế về điều kiện chăn nuôi lợn, trại chăn nuôi gia c</w:t>
      </w:r>
      <w:r w:rsidR="00E867EE" w:rsidRPr="00F46FBF">
        <w:rPr>
          <w:rFonts w:ascii="Times New Roman" w:hAnsi="Times New Roman"/>
          <w:b w:val="0"/>
          <w:iCs/>
          <w:color w:val="000000"/>
          <w:sz w:val="28"/>
          <w:szCs w:val="28"/>
        </w:rPr>
        <w:t>ầ</w:t>
      </w:r>
      <w:r w:rsidR="00E867EE" w:rsidRPr="00F46FBF">
        <w:rPr>
          <w:rFonts w:ascii="Times New Roman" w:hAnsi="Times New Roman"/>
          <w:b w:val="0"/>
          <w:iCs/>
          <w:color w:val="000000"/>
          <w:sz w:val="28"/>
          <w:szCs w:val="28"/>
          <w:lang w:val="vi-VN"/>
        </w:rPr>
        <w:t>m an toàn sinh học</w:t>
      </w:r>
      <w:r w:rsidR="00E867EE" w:rsidRPr="00F46FBF">
        <w:rPr>
          <w:rFonts w:ascii="Times New Roman" w:hAnsi="Times New Roman"/>
          <w:b w:val="0"/>
          <w:iCs/>
          <w:color w:val="000000"/>
          <w:sz w:val="28"/>
          <w:szCs w:val="28"/>
        </w:rPr>
        <w:t xml:space="preserve">, Thông tư số 23/2019/TT-BNNPTNT ngày 30/11/2019 của </w:t>
      </w:r>
      <w:r w:rsidR="00E867EE" w:rsidRPr="00F46FBF">
        <w:rPr>
          <w:rFonts w:ascii="Times New Roman" w:hAnsi="Times New Roman"/>
          <w:b w:val="0"/>
          <w:iCs/>
          <w:color w:val="000000"/>
          <w:sz w:val="28"/>
          <w:szCs w:val="28"/>
          <w:lang w:val="vi-VN"/>
        </w:rPr>
        <w:t xml:space="preserve">Bộ Nông nghiệp </w:t>
      </w:r>
      <w:r w:rsidR="00E867EE" w:rsidRPr="00F46FBF">
        <w:rPr>
          <w:rFonts w:ascii="Times New Roman" w:hAnsi="Times New Roman"/>
          <w:b w:val="0"/>
          <w:iCs/>
          <w:color w:val="000000"/>
          <w:sz w:val="28"/>
          <w:szCs w:val="28"/>
        </w:rPr>
        <w:t>và</w:t>
      </w:r>
      <w:r w:rsidR="00E867EE" w:rsidRPr="00F46FBF">
        <w:rPr>
          <w:rFonts w:ascii="Times New Roman" w:hAnsi="Times New Roman"/>
          <w:b w:val="0"/>
          <w:iCs/>
          <w:color w:val="000000"/>
          <w:sz w:val="28"/>
          <w:szCs w:val="28"/>
          <w:lang w:val="vi-VN"/>
        </w:rPr>
        <w:t xml:space="preserve"> Phát triển nông thôn </w:t>
      </w:r>
      <w:r w:rsidR="00E867EE" w:rsidRPr="00F46FBF">
        <w:rPr>
          <w:rFonts w:ascii="Times New Roman" w:hAnsi="Times New Roman"/>
          <w:b w:val="0"/>
          <w:iCs/>
          <w:color w:val="000000"/>
          <w:sz w:val="28"/>
          <w:szCs w:val="28"/>
        </w:rPr>
        <w:t>hướng dẫn một số điều của Luật Chăn nuôi.</w:t>
      </w:r>
    </w:p>
    <w:p w:rsidR="00006FFA" w:rsidRPr="00F46FBF" w:rsidRDefault="00006FFA" w:rsidP="00F464E9">
      <w:pPr>
        <w:pStyle w:val="Heading3"/>
        <w:spacing w:before="120" w:after="120"/>
        <w:ind w:firstLine="720"/>
        <w:jc w:val="both"/>
        <w:rPr>
          <w:rFonts w:ascii="Times New Roman" w:hAnsi="Times New Roman"/>
          <w:sz w:val="28"/>
          <w:szCs w:val="28"/>
        </w:rPr>
      </w:pPr>
      <w:bookmarkStart w:id="62" w:name="_Toc130159274"/>
      <w:r w:rsidRPr="00F46FBF">
        <w:rPr>
          <w:rFonts w:ascii="Times New Roman" w:hAnsi="Times New Roman"/>
          <w:sz w:val="28"/>
          <w:szCs w:val="28"/>
        </w:rPr>
        <w:t>2.2. Cơ quan thẩm định thiết kế xây dựng, cấp các loại giấy phép có liên quan đến môi trường của dự án đầu tư</w:t>
      </w:r>
      <w:bookmarkEnd w:id="62"/>
      <w:r w:rsidRPr="00F46FBF">
        <w:rPr>
          <w:rFonts w:ascii="Times New Roman" w:hAnsi="Times New Roman"/>
          <w:sz w:val="28"/>
          <w:szCs w:val="28"/>
        </w:rPr>
        <w:t xml:space="preserve"> </w:t>
      </w:r>
    </w:p>
    <w:p w:rsidR="00006FFA" w:rsidRPr="00F46FBF" w:rsidRDefault="00006FFA" w:rsidP="00F464E9">
      <w:pPr>
        <w:spacing w:before="120" w:after="120"/>
        <w:ind w:firstLine="720"/>
        <w:jc w:val="both"/>
        <w:rPr>
          <w:rFonts w:ascii="Times New Roman" w:hAnsi="Times New Roman"/>
          <w:b w:val="0"/>
          <w:sz w:val="28"/>
          <w:szCs w:val="28"/>
        </w:rPr>
      </w:pPr>
      <w:r w:rsidRPr="00F46FBF">
        <w:rPr>
          <w:rFonts w:ascii="Times New Roman" w:hAnsi="Times New Roman"/>
          <w:b w:val="0"/>
          <w:sz w:val="28"/>
          <w:szCs w:val="28"/>
        </w:rPr>
        <w:t>Căn cứ khoản 2 Điều 6 Quyết định số 24/2021/QĐ-UBND ngày 16/11/2021 của UBND tỉnh Tây Ninh ban hành Quy định về phân cấp quản lý và thực hiện dự án đầu tư công, dự án đầu tư xây dựng công trình trên địa bàn tỉnh Tây Ninh thì Cơ quan thẩm định thiết kế xây dựng là Sở Nông nghiệp và Phát triển nông thôn tỉnh Tây Ninh.</w:t>
      </w:r>
    </w:p>
    <w:p w:rsidR="00006FFA" w:rsidRPr="00F46FBF" w:rsidRDefault="00006FFA" w:rsidP="00F464E9">
      <w:pPr>
        <w:spacing w:before="120" w:after="120"/>
        <w:ind w:firstLine="720"/>
        <w:jc w:val="both"/>
        <w:rPr>
          <w:rFonts w:ascii="Times New Roman" w:hAnsi="Times New Roman"/>
          <w:b w:val="0"/>
          <w:sz w:val="28"/>
          <w:szCs w:val="28"/>
        </w:rPr>
      </w:pPr>
      <w:r w:rsidRPr="00F46FBF">
        <w:rPr>
          <w:rFonts w:ascii="Times New Roman" w:hAnsi="Times New Roman"/>
          <w:b w:val="0"/>
          <w:sz w:val="28"/>
          <w:szCs w:val="28"/>
        </w:rPr>
        <w:lastRenderedPageBreak/>
        <w:t>Căn cứ điểm a khoản 2 Điều 41 Luật Bảo vệ môi trường năm 2020 thì Cơ quan có thẩm quyền cấp Giấy phép môi trường là UBND tỉnh Tây Ninh.</w:t>
      </w:r>
    </w:p>
    <w:p w:rsidR="005A598F" w:rsidRPr="00F46FBF" w:rsidRDefault="005A598F" w:rsidP="00F464E9">
      <w:pPr>
        <w:pStyle w:val="Heading3"/>
        <w:spacing w:before="120" w:after="120"/>
        <w:ind w:firstLine="720"/>
        <w:jc w:val="both"/>
        <w:rPr>
          <w:rFonts w:ascii="Times New Roman" w:hAnsi="Times New Roman"/>
          <w:sz w:val="28"/>
          <w:szCs w:val="28"/>
        </w:rPr>
      </w:pPr>
      <w:bookmarkStart w:id="63" w:name="_Toc130159275"/>
      <w:r w:rsidRPr="00F46FBF">
        <w:rPr>
          <w:rFonts w:ascii="Times New Roman" w:hAnsi="Times New Roman"/>
          <w:sz w:val="28"/>
          <w:szCs w:val="28"/>
        </w:rPr>
        <w:t>2.3. Quyết định phê duyệt kết quả thẩm định báo cáo đánh giá tác động môi trường; văn bản thay đổi so với nội dung quyết định phê duyệt kết quả thẩm định báo cáo đánh giá tác động môi trường</w:t>
      </w:r>
      <w:bookmarkEnd w:id="63"/>
    </w:p>
    <w:p w:rsidR="00B9225B" w:rsidRPr="00F46FBF" w:rsidRDefault="00B9225B" w:rsidP="00F464E9">
      <w:pPr>
        <w:tabs>
          <w:tab w:val="left" w:pos="1080"/>
        </w:tabs>
        <w:spacing w:before="120" w:after="120"/>
        <w:ind w:firstLine="720"/>
        <w:jc w:val="both"/>
        <w:rPr>
          <w:rFonts w:ascii="Times New Roman" w:hAnsi="Times New Roman"/>
          <w:b w:val="0"/>
          <w:sz w:val="28"/>
          <w:szCs w:val="28"/>
        </w:rPr>
      </w:pPr>
      <w:bookmarkStart w:id="64" w:name="_Toc44080976"/>
      <w:bookmarkStart w:id="65" w:name="_Toc58361913"/>
      <w:bookmarkStart w:id="66" w:name="_Toc58532460"/>
      <w:bookmarkStart w:id="67" w:name="_Toc58532630"/>
      <w:bookmarkStart w:id="68" w:name="_Toc58532801"/>
      <w:bookmarkStart w:id="69" w:name="_Toc58534992"/>
      <w:bookmarkStart w:id="70" w:name="_Toc58535393"/>
      <w:bookmarkStart w:id="71" w:name="_Toc58599087"/>
      <w:bookmarkStart w:id="72" w:name="_Toc59524258"/>
      <w:bookmarkStart w:id="73" w:name="_Toc59524892"/>
      <w:bookmarkStart w:id="74" w:name="_Toc109052228"/>
      <w:bookmarkStart w:id="75" w:name="_Toc292532138"/>
      <w:bookmarkStart w:id="76" w:name="_Toc422214589"/>
      <w:bookmarkEnd w:id="11"/>
      <w:bookmarkEnd w:id="10"/>
      <w:r w:rsidRPr="00F46FBF">
        <w:rPr>
          <w:rFonts w:ascii="Times New Roman" w:hAnsi="Times New Roman"/>
          <w:b w:val="0"/>
          <w:color w:val="000000"/>
          <w:sz w:val="28"/>
          <w:szCs w:val="28"/>
        </w:rPr>
        <w:t>Quyết định số 1085/QĐ-UBND ngày 19/5/2021 của Chủ tịch UBND tỉnh Tây Ninh phê duyệt Báo cáo đánh giá tác động môi trường</w:t>
      </w:r>
      <w:r w:rsidRPr="00F46FBF">
        <w:rPr>
          <w:rFonts w:ascii="Times New Roman" w:hAnsi="Times New Roman"/>
          <w:b w:val="0"/>
          <w:sz w:val="28"/>
          <w:szCs w:val="28"/>
        </w:rPr>
        <w:t xml:space="preserve"> dự án Trang trại chăn nuôi gà </w:t>
      </w:r>
      <w:proofErr w:type="gramStart"/>
      <w:r w:rsidRPr="00F46FBF">
        <w:rPr>
          <w:rFonts w:ascii="Times New Roman" w:hAnsi="Times New Roman"/>
          <w:b w:val="0"/>
          <w:sz w:val="28"/>
          <w:szCs w:val="28"/>
        </w:rPr>
        <w:t>theo</w:t>
      </w:r>
      <w:proofErr w:type="gramEnd"/>
      <w:r w:rsidRPr="00F46FBF">
        <w:rPr>
          <w:rFonts w:ascii="Times New Roman" w:hAnsi="Times New Roman"/>
          <w:b w:val="0"/>
          <w:sz w:val="28"/>
          <w:szCs w:val="28"/>
        </w:rPr>
        <w:t xml:space="preserve"> mô hình trại lạnh khép kín của ông Phạm Lê Tâm.</w:t>
      </w:r>
    </w:p>
    <w:p w:rsidR="00006FFA" w:rsidRPr="00F46FBF" w:rsidRDefault="005A598F" w:rsidP="00F464E9">
      <w:pPr>
        <w:pStyle w:val="Heading3"/>
        <w:spacing w:before="120" w:after="120"/>
        <w:ind w:firstLine="720"/>
        <w:rPr>
          <w:rFonts w:ascii="Times New Roman" w:hAnsi="Times New Roman"/>
          <w:sz w:val="28"/>
          <w:szCs w:val="28"/>
        </w:rPr>
      </w:pPr>
      <w:bookmarkStart w:id="77" w:name="_Toc130159276"/>
      <w:r w:rsidRPr="00F46FBF">
        <w:rPr>
          <w:rFonts w:ascii="Times New Roman" w:hAnsi="Times New Roman"/>
          <w:sz w:val="28"/>
          <w:szCs w:val="28"/>
        </w:rPr>
        <w:t>2.4</w:t>
      </w:r>
      <w:r w:rsidR="00006FFA" w:rsidRPr="00F46FBF">
        <w:rPr>
          <w:rFonts w:ascii="Times New Roman" w:hAnsi="Times New Roman"/>
          <w:sz w:val="28"/>
          <w:szCs w:val="28"/>
        </w:rPr>
        <w:t xml:space="preserve">. Quy mô của dự </w:t>
      </w:r>
      <w:proofErr w:type="gramStart"/>
      <w:r w:rsidR="00006FFA" w:rsidRPr="00F46FBF">
        <w:rPr>
          <w:rFonts w:ascii="Times New Roman" w:hAnsi="Times New Roman"/>
          <w:sz w:val="28"/>
          <w:szCs w:val="28"/>
        </w:rPr>
        <w:t>án</w:t>
      </w:r>
      <w:proofErr w:type="gramEnd"/>
      <w:r w:rsidR="00006FFA" w:rsidRPr="00F46FBF">
        <w:rPr>
          <w:rFonts w:ascii="Times New Roman" w:hAnsi="Times New Roman"/>
          <w:sz w:val="28"/>
          <w:szCs w:val="28"/>
        </w:rPr>
        <w:t xml:space="preserve"> đầu tư:</w:t>
      </w:r>
      <w:bookmarkEnd w:id="77"/>
    </w:p>
    <w:p w:rsidR="00006FFA" w:rsidRPr="00F46FBF" w:rsidRDefault="00006FFA" w:rsidP="00F464E9">
      <w:pPr>
        <w:spacing w:before="120" w:after="120"/>
        <w:ind w:firstLine="720"/>
        <w:jc w:val="both"/>
        <w:rPr>
          <w:rFonts w:ascii="Times New Roman" w:hAnsi="Times New Roman"/>
          <w:b w:val="0"/>
          <w:sz w:val="28"/>
          <w:szCs w:val="28"/>
        </w:rPr>
      </w:pPr>
      <w:r w:rsidRPr="00F46FBF">
        <w:rPr>
          <w:rFonts w:ascii="Times New Roman" w:hAnsi="Times New Roman"/>
          <w:b w:val="0"/>
          <w:sz w:val="28"/>
          <w:szCs w:val="28"/>
        </w:rPr>
        <w:t>Căn cứ Phụ lục I Nghị định số 40/2020/NĐ-CP ngày 06/4/2020 của Chính phủ quy định chi tiết thi hành một số điều của Luật đầu tư công, Quy mô dự án đầu tư thuộc nhóm C (dưới 45 tỷ đồng) theo tiêu chí quy định của pháp luật về đầu tư công.</w:t>
      </w:r>
    </w:p>
    <w:p w:rsidR="00FA5E83" w:rsidRPr="00F46FBF" w:rsidRDefault="00E5088F" w:rsidP="00F464E9">
      <w:pPr>
        <w:pStyle w:val="MUC1"/>
        <w:spacing w:before="120" w:line="240" w:lineRule="auto"/>
        <w:ind w:firstLine="720"/>
        <w:jc w:val="both"/>
        <w:outlineLvl w:val="1"/>
        <w:rPr>
          <w:color w:val="auto"/>
          <w:sz w:val="28"/>
          <w:szCs w:val="28"/>
        </w:rPr>
      </w:pPr>
      <w:bookmarkStart w:id="78" w:name="_Toc130159277"/>
      <w:r w:rsidRPr="00F46FBF">
        <w:rPr>
          <w:color w:val="auto"/>
          <w:sz w:val="28"/>
          <w:szCs w:val="28"/>
        </w:rPr>
        <w:t xml:space="preserve">3. </w:t>
      </w:r>
      <w:bookmarkEnd w:id="64"/>
      <w:bookmarkEnd w:id="65"/>
      <w:bookmarkEnd w:id="66"/>
      <w:bookmarkEnd w:id="67"/>
      <w:bookmarkEnd w:id="68"/>
      <w:bookmarkEnd w:id="69"/>
      <w:bookmarkEnd w:id="70"/>
      <w:bookmarkEnd w:id="71"/>
      <w:bookmarkEnd w:id="72"/>
      <w:bookmarkEnd w:id="73"/>
      <w:r w:rsidRPr="00F46FBF">
        <w:rPr>
          <w:color w:val="auto"/>
          <w:sz w:val="28"/>
          <w:szCs w:val="28"/>
        </w:rPr>
        <w:t>CÔNG SUẤT, CÔNG NGHỆ, SẢN PHẨM SẢN XUẤT CỦA DỰ ÁN ĐẦU TƯ</w:t>
      </w:r>
      <w:bookmarkEnd w:id="74"/>
      <w:bookmarkEnd w:id="78"/>
    </w:p>
    <w:p w:rsidR="00E5088F" w:rsidRPr="00F46FBF" w:rsidRDefault="00FA5E83" w:rsidP="00F464E9">
      <w:pPr>
        <w:pStyle w:val="Heading3"/>
        <w:spacing w:before="120" w:after="120"/>
        <w:ind w:firstLine="720"/>
        <w:jc w:val="both"/>
        <w:rPr>
          <w:rFonts w:ascii="Times New Roman" w:hAnsi="Times New Roman"/>
          <w:sz w:val="28"/>
          <w:szCs w:val="28"/>
        </w:rPr>
      </w:pPr>
      <w:bookmarkStart w:id="79" w:name="_Toc130159278"/>
      <w:r w:rsidRPr="00F46FBF">
        <w:rPr>
          <w:rFonts w:ascii="Times New Roman" w:hAnsi="Times New Roman"/>
          <w:sz w:val="28"/>
          <w:szCs w:val="28"/>
        </w:rPr>
        <w:t xml:space="preserve">3.1. Công suất của dự </w:t>
      </w:r>
      <w:proofErr w:type="gramStart"/>
      <w:r w:rsidRPr="00F46FBF">
        <w:rPr>
          <w:rFonts w:ascii="Times New Roman" w:hAnsi="Times New Roman"/>
          <w:sz w:val="28"/>
          <w:szCs w:val="28"/>
        </w:rPr>
        <w:t>án</w:t>
      </w:r>
      <w:proofErr w:type="gramEnd"/>
      <w:r w:rsidRPr="00F46FBF">
        <w:rPr>
          <w:rFonts w:ascii="Times New Roman" w:hAnsi="Times New Roman"/>
          <w:sz w:val="28"/>
          <w:szCs w:val="28"/>
        </w:rPr>
        <w:t xml:space="preserve"> đầu tư:</w:t>
      </w:r>
      <w:bookmarkEnd w:id="79"/>
      <w:r w:rsidRPr="00F46FBF">
        <w:rPr>
          <w:rFonts w:ascii="Times New Roman" w:hAnsi="Times New Roman"/>
          <w:sz w:val="28"/>
          <w:szCs w:val="28"/>
        </w:rPr>
        <w:t xml:space="preserve"> </w:t>
      </w:r>
      <w:r w:rsidR="00F35190" w:rsidRPr="00F46FBF">
        <w:rPr>
          <w:rFonts w:ascii="Times New Roman" w:hAnsi="Times New Roman"/>
          <w:sz w:val="28"/>
          <w:szCs w:val="28"/>
        </w:rPr>
        <w:t xml:space="preserve"> </w:t>
      </w:r>
    </w:p>
    <w:p w:rsidR="00740FC2" w:rsidRPr="00F46FBF" w:rsidRDefault="009F19D7" w:rsidP="00F464E9">
      <w:pPr>
        <w:widowControl w:val="0"/>
        <w:autoSpaceDE w:val="0"/>
        <w:autoSpaceDN w:val="0"/>
        <w:spacing w:before="120" w:after="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Dự </w:t>
      </w:r>
      <w:proofErr w:type="gramStart"/>
      <w:r w:rsidRPr="00F46FBF">
        <w:rPr>
          <w:rFonts w:ascii="Times New Roman" w:hAnsi="Times New Roman"/>
          <w:b w:val="0"/>
          <w:color w:val="000000"/>
          <w:sz w:val="28"/>
          <w:szCs w:val="28"/>
        </w:rPr>
        <w:t>án</w:t>
      </w:r>
      <w:proofErr w:type="gramEnd"/>
      <w:r w:rsidRPr="00F46FBF">
        <w:rPr>
          <w:rFonts w:ascii="Times New Roman" w:hAnsi="Times New Roman"/>
          <w:b w:val="0"/>
          <w:color w:val="000000"/>
          <w:sz w:val="28"/>
          <w:szCs w:val="28"/>
        </w:rPr>
        <w:t xml:space="preserve"> với quy mô, công suất</w:t>
      </w:r>
      <w:r w:rsidR="00740FC2" w:rsidRPr="00F46FBF">
        <w:rPr>
          <w:rFonts w:ascii="Times New Roman" w:hAnsi="Times New Roman"/>
          <w:b w:val="0"/>
          <w:color w:val="000000"/>
          <w:sz w:val="28"/>
          <w:szCs w:val="28"/>
        </w:rPr>
        <w:t xml:space="preserve"> </w:t>
      </w:r>
      <w:r w:rsidR="00B9225B" w:rsidRPr="00F46FBF">
        <w:rPr>
          <w:rFonts w:ascii="Times New Roman" w:hAnsi="Times New Roman"/>
          <w:b w:val="0"/>
          <w:color w:val="000000"/>
          <w:sz w:val="28"/>
          <w:szCs w:val="28"/>
        </w:rPr>
        <w:t>128</w:t>
      </w:r>
      <w:r w:rsidR="00D403E9" w:rsidRPr="00F46FBF">
        <w:rPr>
          <w:rFonts w:ascii="Times New Roman" w:hAnsi="Times New Roman"/>
          <w:b w:val="0"/>
          <w:color w:val="000000"/>
          <w:sz w:val="28"/>
          <w:szCs w:val="28"/>
        </w:rPr>
        <w:t>.000</w:t>
      </w:r>
      <w:r w:rsidR="00B9225B" w:rsidRPr="00F46FBF">
        <w:rPr>
          <w:rFonts w:ascii="Times New Roman" w:hAnsi="Times New Roman"/>
          <w:b w:val="0"/>
          <w:color w:val="000000"/>
          <w:sz w:val="28"/>
          <w:szCs w:val="28"/>
        </w:rPr>
        <w:t xml:space="preserve"> con/lứa (06</w:t>
      </w:r>
      <w:r w:rsidRPr="00F46FBF">
        <w:rPr>
          <w:rFonts w:ascii="Times New Roman" w:hAnsi="Times New Roman"/>
          <w:b w:val="0"/>
          <w:color w:val="000000"/>
          <w:sz w:val="28"/>
          <w:szCs w:val="28"/>
        </w:rPr>
        <w:t xml:space="preserve"> lứa/năm).</w:t>
      </w:r>
    </w:p>
    <w:p w:rsidR="00D403E9" w:rsidRPr="00F46FBF" w:rsidRDefault="00FA5E83" w:rsidP="00F464E9">
      <w:pPr>
        <w:pStyle w:val="Heading3"/>
        <w:spacing w:before="120" w:after="120"/>
        <w:ind w:firstLine="720"/>
        <w:jc w:val="both"/>
        <w:rPr>
          <w:rFonts w:ascii="Times New Roman" w:hAnsi="Times New Roman"/>
          <w:sz w:val="28"/>
          <w:szCs w:val="28"/>
        </w:rPr>
      </w:pPr>
      <w:bookmarkStart w:id="80" w:name="_Toc130159279"/>
      <w:bookmarkStart w:id="81" w:name="_Toc466361780"/>
      <w:bookmarkStart w:id="82" w:name="_Toc479170615"/>
      <w:bookmarkStart w:id="83" w:name="_Toc479170842"/>
      <w:bookmarkStart w:id="84" w:name="_Toc479170955"/>
      <w:bookmarkStart w:id="85" w:name="_Toc479171067"/>
      <w:bookmarkStart w:id="86" w:name="_Toc484587941"/>
      <w:bookmarkStart w:id="87" w:name="_Toc58532463"/>
      <w:bookmarkStart w:id="88" w:name="_Toc58532633"/>
      <w:bookmarkStart w:id="89" w:name="_Toc58532804"/>
      <w:bookmarkStart w:id="90" w:name="_Toc58534995"/>
      <w:bookmarkStart w:id="91" w:name="_Toc58535396"/>
      <w:bookmarkStart w:id="92" w:name="_Toc58599090"/>
      <w:bookmarkStart w:id="93" w:name="_Toc59524261"/>
      <w:bookmarkStart w:id="94" w:name="_Toc59524895"/>
      <w:r w:rsidRPr="00F46FBF">
        <w:rPr>
          <w:rFonts w:ascii="Times New Roman" w:hAnsi="Times New Roman"/>
          <w:sz w:val="28"/>
          <w:szCs w:val="28"/>
        </w:rPr>
        <w:t xml:space="preserve">3.2. Công nghệ sản xuất của dự </w:t>
      </w:r>
      <w:proofErr w:type="gramStart"/>
      <w:r w:rsidRPr="00F46FBF">
        <w:rPr>
          <w:rFonts w:ascii="Times New Roman" w:hAnsi="Times New Roman"/>
          <w:sz w:val="28"/>
          <w:szCs w:val="28"/>
        </w:rPr>
        <w:t>án</w:t>
      </w:r>
      <w:proofErr w:type="gramEnd"/>
      <w:r w:rsidRPr="00F46FBF">
        <w:rPr>
          <w:rFonts w:ascii="Times New Roman" w:hAnsi="Times New Roman"/>
          <w:sz w:val="28"/>
          <w:szCs w:val="28"/>
        </w:rPr>
        <w:t xml:space="preserve"> đầu tư:</w:t>
      </w:r>
      <w:bookmarkEnd w:id="80"/>
      <w:r w:rsidR="00D403E9" w:rsidRPr="00F46FBF">
        <w:rPr>
          <w:rFonts w:ascii="Times New Roman" w:hAnsi="Times New Roman"/>
          <w:sz w:val="28"/>
          <w:szCs w:val="28"/>
        </w:rPr>
        <w:t xml:space="preserve"> </w:t>
      </w:r>
    </w:p>
    <w:p w:rsidR="0070710F" w:rsidRDefault="0018047E" w:rsidP="00F464E9">
      <w:pPr>
        <w:spacing w:before="120" w:after="120"/>
        <w:ind w:firstLine="720"/>
        <w:jc w:val="both"/>
        <w:rPr>
          <w:rFonts w:ascii="Times New Roman" w:hAnsi="Times New Roman"/>
          <w:b w:val="0"/>
          <w:sz w:val="28"/>
          <w:szCs w:val="28"/>
        </w:rPr>
      </w:pPr>
      <w:r w:rsidRPr="00F46FBF">
        <w:rPr>
          <w:rFonts w:ascii="Times New Roman" w:hAnsi="Times New Roman"/>
          <w:b w:val="0"/>
          <w:sz w:val="28"/>
          <w:szCs w:val="28"/>
        </w:rPr>
        <w:t xml:space="preserve">Công nghệ sản xuất của dự </w:t>
      </w:r>
      <w:proofErr w:type="gramStart"/>
      <w:r w:rsidRPr="00F46FBF">
        <w:rPr>
          <w:rFonts w:ascii="Times New Roman" w:hAnsi="Times New Roman"/>
          <w:b w:val="0"/>
          <w:sz w:val="28"/>
          <w:szCs w:val="28"/>
        </w:rPr>
        <w:t>án</w:t>
      </w:r>
      <w:proofErr w:type="gramEnd"/>
      <w:r w:rsidRPr="00F46FBF">
        <w:rPr>
          <w:rFonts w:ascii="Times New Roman" w:hAnsi="Times New Roman"/>
          <w:b w:val="0"/>
          <w:sz w:val="28"/>
          <w:szCs w:val="28"/>
        </w:rPr>
        <w:t xml:space="preserve"> là mô hình chuồng lạnh khép kín, cụ thể như sau:</w:t>
      </w:r>
    </w:p>
    <w:p w:rsidR="0070710F" w:rsidRDefault="0070710F" w:rsidP="0070710F">
      <w:r>
        <w:br w:type="page"/>
      </w:r>
    </w:p>
    <w:p w:rsidR="00D403E9" w:rsidRPr="00F46FBF" w:rsidRDefault="00DD7082" w:rsidP="00EA0AB7">
      <w:pPr>
        <w:spacing w:before="120"/>
        <w:rPr>
          <w:rFonts w:ascii="Times New Roman" w:hAnsi="Times New Roman"/>
          <w:color w:val="FF0000"/>
          <w:sz w:val="28"/>
          <w:szCs w:val="28"/>
        </w:rPr>
      </w:pPr>
      <w:r w:rsidRPr="00F46FBF">
        <w:rPr>
          <w:rFonts w:ascii="Times New Roman" w:hAnsi="Times New Roman"/>
          <w:noProof/>
          <w:sz w:val="28"/>
          <w:szCs w:val="28"/>
        </w:rPr>
        <w:lastRenderedPageBreak/>
        <mc:AlternateContent>
          <mc:Choice Requires="wpg">
            <w:drawing>
              <wp:anchor distT="0" distB="0" distL="114300" distR="114300" simplePos="0" relativeHeight="251662336" behindDoc="0" locked="0" layoutInCell="1" allowOverlap="1" wp14:anchorId="15842A06" wp14:editId="0A4CEE9E">
                <wp:simplePos x="0" y="0"/>
                <wp:positionH relativeFrom="column">
                  <wp:posOffset>312420</wp:posOffset>
                </wp:positionH>
                <wp:positionV relativeFrom="paragraph">
                  <wp:posOffset>46990</wp:posOffset>
                </wp:positionV>
                <wp:extent cx="5852795" cy="5100955"/>
                <wp:effectExtent l="0" t="0" r="14605" b="234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795" cy="5100955"/>
                          <a:chOff x="2112" y="1659"/>
                          <a:chExt cx="9217" cy="8033"/>
                        </a:xfrm>
                      </wpg:grpSpPr>
                      <wps:wsp>
                        <wps:cNvPr id="3" name="Text Box 11"/>
                        <wps:cNvSpPr txBox="1">
                          <a:spLocks noChangeArrowheads="1"/>
                        </wps:cNvSpPr>
                        <wps:spPr bwMode="auto">
                          <a:xfrm>
                            <a:off x="5330" y="1659"/>
                            <a:ext cx="2520" cy="583"/>
                          </a:xfrm>
                          <a:prstGeom prst="rect">
                            <a:avLst/>
                          </a:prstGeom>
                          <a:solidFill>
                            <a:srgbClr val="FFFFFF"/>
                          </a:solidFill>
                          <a:ln w="9525">
                            <a:solidFill>
                              <a:srgbClr val="000000"/>
                            </a:solidFill>
                            <a:miter lim="800000"/>
                            <a:headEnd/>
                            <a:tailEnd/>
                          </a:ln>
                        </wps:spPr>
                        <wps:txbx>
                          <w:txbxContent>
                            <w:p w:rsidR="000452CE" w:rsidRPr="00D403E9" w:rsidRDefault="000452CE" w:rsidP="00D403E9">
                              <w:pPr>
                                <w:jc w:val="center"/>
                                <w:rPr>
                                  <w:b w:val="0"/>
                                </w:rPr>
                              </w:pPr>
                              <w:r w:rsidRPr="00D403E9">
                                <w:rPr>
                                  <w:rFonts w:ascii="Times New Roman" w:hAnsi="Times New Roman"/>
                                  <w:b w:val="0"/>
                                </w:rPr>
                                <w:t>Gà con một ngày tuổi</w:t>
                              </w:r>
                            </w:p>
                          </w:txbxContent>
                        </wps:txbx>
                        <wps:bodyPr rot="0" vert="horz" wrap="square" lIns="91440" tIns="45720" rIns="91440" bIns="45720" anchor="t" anchorCtr="0" upright="1">
                          <a:noAutofit/>
                        </wps:bodyPr>
                      </wps:wsp>
                      <wps:wsp>
                        <wps:cNvPr id="4" name="Text Box 12"/>
                        <wps:cNvSpPr txBox="1">
                          <a:spLocks noChangeArrowheads="1"/>
                        </wps:cNvSpPr>
                        <wps:spPr bwMode="auto">
                          <a:xfrm>
                            <a:off x="5373" y="3114"/>
                            <a:ext cx="2444" cy="535"/>
                          </a:xfrm>
                          <a:prstGeom prst="rect">
                            <a:avLst/>
                          </a:prstGeom>
                          <a:solidFill>
                            <a:srgbClr val="FFFFFF"/>
                          </a:solidFill>
                          <a:ln w="9525">
                            <a:solidFill>
                              <a:srgbClr val="000000"/>
                            </a:solidFill>
                            <a:miter lim="800000"/>
                            <a:headEnd/>
                            <a:tailEnd/>
                          </a:ln>
                        </wps:spPr>
                        <wps:txbx>
                          <w:txbxContent>
                            <w:p w:rsidR="000452CE" w:rsidRPr="00D403E9" w:rsidRDefault="000452CE" w:rsidP="00D403E9">
                              <w:pPr>
                                <w:jc w:val="center"/>
                                <w:rPr>
                                  <w:b w:val="0"/>
                                </w:rPr>
                              </w:pPr>
                              <w:r w:rsidRPr="00D403E9">
                                <w:rPr>
                                  <w:rFonts w:ascii="Times New Roman" w:hAnsi="Times New Roman"/>
                                  <w:b w:val="0"/>
                                </w:rPr>
                                <w:t>Nhập trại</w:t>
                              </w:r>
                            </w:p>
                          </w:txbxContent>
                        </wps:txbx>
                        <wps:bodyPr rot="0" vert="horz" wrap="square" lIns="91440" tIns="45720" rIns="91440" bIns="45720" anchor="t" anchorCtr="0" upright="1">
                          <a:noAutofit/>
                        </wps:bodyPr>
                      </wps:wsp>
                      <wps:wsp>
                        <wps:cNvPr id="5" name="Text Box 13"/>
                        <wps:cNvSpPr txBox="1">
                          <a:spLocks noChangeArrowheads="1"/>
                        </wps:cNvSpPr>
                        <wps:spPr bwMode="auto">
                          <a:xfrm>
                            <a:off x="5341" y="4271"/>
                            <a:ext cx="2564" cy="535"/>
                          </a:xfrm>
                          <a:prstGeom prst="rect">
                            <a:avLst/>
                          </a:prstGeom>
                          <a:solidFill>
                            <a:srgbClr val="FFFFFF"/>
                          </a:solidFill>
                          <a:ln w="9525">
                            <a:solidFill>
                              <a:srgbClr val="000000"/>
                            </a:solidFill>
                            <a:miter lim="800000"/>
                            <a:headEnd/>
                            <a:tailEnd/>
                          </a:ln>
                        </wps:spPr>
                        <wps:txbx>
                          <w:txbxContent>
                            <w:p w:rsidR="000452CE" w:rsidRPr="00D403E9" w:rsidRDefault="000452CE" w:rsidP="00D403E9">
                              <w:pPr>
                                <w:jc w:val="center"/>
                                <w:rPr>
                                  <w:b w:val="0"/>
                                </w:rPr>
                              </w:pPr>
                              <w:r w:rsidRPr="00D403E9">
                                <w:rPr>
                                  <w:rFonts w:ascii="Times New Roman" w:hAnsi="Times New Roman"/>
                                  <w:b w:val="0"/>
                                </w:rPr>
                                <w:t>Chăm sóc, nuôi dưỡng</w:t>
                              </w:r>
                            </w:p>
                          </w:txbxContent>
                        </wps:txbx>
                        <wps:bodyPr rot="0" vert="horz" wrap="square" lIns="91440" tIns="45720" rIns="91440" bIns="45720" anchor="t" anchorCtr="0" upright="1">
                          <a:noAutofit/>
                        </wps:bodyPr>
                      </wps:wsp>
                      <wps:wsp>
                        <wps:cNvPr id="6" name="Text Box 14"/>
                        <wps:cNvSpPr txBox="1">
                          <a:spLocks noChangeArrowheads="1"/>
                        </wps:cNvSpPr>
                        <wps:spPr bwMode="auto">
                          <a:xfrm>
                            <a:off x="5451" y="5493"/>
                            <a:ext cx="2444" cy="741"/>
                          </a:xfrm>
                          <a:prstGeom prst="rect">
                            <a:avLst/>
                          </a:prstGeom>
                          <a:solidFill>
                            <a:srgbClr val="FFFFFF"/>
                          </a:solidFill>
                          <a:ln w="9525">
                            <a:solidFill>
                              <a:srgbClr val="000000"/>
                            </a:solidFill>
                            <a:miter lim="800000"/>
                            <a:headEnd/>
                            <a:tailEnd/>
                          </a:ln>
                        </wps:spPr>
                        <wps:txbx>
                          <w:txbxContent>
                            <w:p w:rsidR="000452CE" w:rsidRPr="00D403E9" w:rsidRDefault="000452CE" w:rsidP="00D403E9">
                              <w:pPr>
                                <w:jc w:val="center"/>
                                <w:rPr>
                                  <w:rFonts w:ascii="Times New Roman" w:hAnsi="Times New Roman"/>
                                  <w:b w:val="0"/>
                                </w:rPr>
                              </w:pPr>
                              <w:r w:rsidRPr="00D403E9">
                                <w:rPr>
                                  <w:rFonts w:ascii="Times New Roman" w:hAnsi="Times New Roman"/>
                                  <w:b w:val="0"/>
                                </w:rPr>
                                <w:t>Gà thịt</w:t>
                              </w:r>
                            </w:p>
                            <w:p w:rsidR="000452CE" w:rsidRPr="00D403E9" w:rsidRDefault="000452CE" w:rsidP="00D403E9">
                              <w:pPr>
                                <w:jc w:val="center"/>
                                <w:rPr>
                                  <w:b w:val="0"/>
                                </w:rPr>
                              </w:pPr>
                              <w:r w:rsidRPr="00D403E9">
                                <w:rPr>
                                  <w:rFonts w:ascii="Times New Roman" w:hAnsi="Times New Roman"/>
                                  <w:b w:val="0"/>
                                </w:rPr>
                                <w:t>(</w:t>
                              </w:r>
                              <w:proofErr w:type="gramStart"/>
                              <w:r w:rsidRPr="00D403E9">
                                <w:rPr>
                                  <w:rFonts w:ascii="Times New Roman" w:hAnsi="Times New Roman"/>
                                  <w:b w:val="0"/>
                                </w:rPr>
                                <w:t>từ</w:t>
                              </w:r>
                              <w:proofErr w:type="gramEnd"/>
                              <w:r w:rsidRPr="00D403E9">
                                <w:rPr>
                                  <w:rFonts w:ascii="Times New Roman" w:hAnsi="Times New Roman"/>
                                  <w:b w:val="0"/>
                                </w:rPr>
                                <w:t xml:space="preserve"> 2,2 – 2,8kg/con)</w:t>
                              </w:r>
                            </w:p>
                          </w:txbxContent>
                        </wps:txbx>
                        <wps:bodyPr rot="0" vert="horz" wrap="square" lIns="91440" tIns="45720" rIns="91440" bIns="45720" anchor="t" anchorCtr="0" upright="1">
                          <a:noAutofit/>
                        </wps:bodyPr>
                      </wps:wsp>
                      <wps:wsp>
                        <wps:cNvPr id="7" name="Text Box 15"/>
                        <wps:cNvSpPr txBox="1">
                          <a:spLocks noChangeArrowheads="1"/>
                        </wps:cNvSpPr>
                        <wps:spPr bwMode="auto">
                          <a:xfrm>
                            <a:off x="5462" y="6834"/>
                            <a:ext cx="2444" cy="535"/>
                          </a:xfrm>
                          <a:prstGeom prst="rect">
                            <a:avLst/>
                          </a:prstGeom>
                          <a:solidFill>
                            <a:srgbClr val="FFFFFF"/>
                          </a:solidFill>
                          <a:ln w="9525">
                            <a:solidFill>
                              <a:srgbClr val="000000"/>
                            </a:solidFill>
                            <a:miter lim="800000"/>
                            <a:headEnd/>
                            <a:tailEnd/>
                          </a:ln>
                        </wps:spPr>
                        <wps:txbx>
                          <w:txbxContent>
                            <w:p w:rsidR="000452CE" w:rsidRPr="00D403E9" w:rsidRDefault="000452CE" w:rsidP="00D403E9">
                              <w:pPr>
                                <w:jc w:val="center"/>
                                <w:rPr>
                                  <w:b w:val="0"/>
                                </w:rPr>
                              </w:pPr>
                              <w:r w:rsidRPr="00D403E9">
                                <w:rPr>
                                  <w:rFonts w:ascii="Times New Roman" w:hAnsi="Times New Roman"/>
                                  <w:b w:val="0"/>
                                </w:rPr>
                                <w:t>Xuất bán</w:t>
                              </w:r>
                            </w:p>
                          </w:txbxContent>
                        </wps:txbx>
                        <wps:bodyPr rot="0" vert="horz" wrap="square" lIns="91440" tIns="45720" rIns="91440" bIns="45720" anchor="t" anchorCtr="0" upright="1">
                          <a:noAutofit/>
                        </wps:bodyPr>
                      </wps:wsp>
                      <wps:wsp>
                        <wps:cNvPr id="8" name="Text Box 16"/>
                        <wps:cNvSpPr txBox="1">
                          <a:spLocks noChangeArrowheads="1"/>
                        </wps:cNvSpPr>
                        <wps:spPr bwMode="auto">
                          <a:xfrm>
                            <a:off x="5484" y="7980"/>
                            <a:ext cx="2444" cy="535"/>
                          </a:xfrm>
                          <a:prstGeom prst="rect">
                            <a:avLst/>
                          </a:prstGeom>
                          <a:solidFill>
                            <a:srgbClr val="FFFFFF"/>
                          </a:solidFill>
                          <a:ln w="9525">
                            <a:solidFill>
                              <a:srgbClr val="000000"/>
                            </a:solidFill>
                            <a:miter lim="800000"/>
                            <a:headEnd/>
                            <a:tailEnd/>
                          </a:ln>
                        </wps:spPr>
                        <wps:txbx>
                          <w:txbxContent>
                            <w:p w:rsidR="000452CE" w:rsidRPr="00D403E9" w:rsidRDefault="000452CE" w:rsidP="00D403E9">
                              <w:pPr>
                                <w:jc w:val="center"/>
                                <w:rPr>
                                  <w:b w:val="0"/>
                                </w:rPr>
                              </w:pPr>
                              <w:r w:rsidRPr="00D403E9">
                                <w:rPr>
                                  <w:rFonts w:ascii="Times New Roman" w:hAnsi="Times New Roman"/>
                                  <w:b w:val="0"/>
                                </w:rPr>
                                <w:t>Vệ sinh trại</w:t>
                              </w:r>
                            </w:p>
                          </w:txbxContent>
                        </wps:txbx>
                        <wps:bodyPr rot="0" vert="horz" wrap="square" lIns="91440" tIns="45720" rIns="91440" bIns="45720" anchor="t" anchorCtr="0" upright="1">
                          <a:noAutofit/>
                        </wps:bodyPr>
                      </wps:wsp>
                      <wps:wsp>
                        <wps:cNvPr id="9" name="Text Box 17"/>
                        <wps:cNvSpPr txBox="1">
                          <a:spLocks noChangeArrowheads="1"/>
                        </wps:cNvSpPr>
                        <wps:spPr bwMode="auto">
                          <a:xfrm>
                            <a:off x="5506" y="9157"/>
                            <a:ext cx="2444" cy="535"/>
                          </a:xfrm>
                          <a:prstGeom prst="rect">
                            <a:avLst/>
                          </a:prstGeom>
                          <a:solidFill>
                            <a:srgbClr val="FFFFFF"/>
                          </a:solidFill>
                          <a:ln w="9525">
                            <a:solidFill>
                              <a:srgbClr val="000000"/>
                            </a:solidFill>
                            <a:miter lim="800000"/>
                            <a:headEnd/>
                            <a:tailEnd/>
                          </a:ln>
                        </wps:spPr>
                        <wps:txbx>
                          <w:txbxContent>
                            <w:p w:rsidR="000452CE" w:rsidRDefault="000452CE" w:rsidP="00D403E9">
                              <w:pPr>
                                <w:jc w:val="center"/>
                              </w:pPr>
                              <w:r w:rsidRPr="00D403E9">
                                <w:rPr>
                                  <w:rFonts w:ascii="Times New Roman" w:hAnsi="Times New Roman"/>
                                  <w:b w:val="0"/>
                                </w:rPr>
                                <w:t>Nhập trại lứa gà</w:t>
                              </w:r>
                              <w:r>
                                <w:rPr>
                                  <w:rFonts w:ascii="Times New Roman" w:hAnsi="Times New Roman"/>
                                </w:rPr>
                                <w:t xml:space="preserve"> </w:t>
                              </w:r>
                              <w:r w:rsidRPr="0044122D">
                                <w:rPr>
                                  <w:rFonts w:ascii="Times New Roman" w:hAnsi="Times New Roman"/>
                                  <w:b w:val="0"/>
                                </w:rPr>
                                <w:t>mới</w:t>
                              </w:r>
                            </w:p>
                          </w:txbxContent>
                        </wps:txbx>
                        <wps:bodyPr rot="0" vert="horz" wrap="square" lIns="91440" tIns="45720" rIns="91440" bIns="45720" anchor="t" anchorCtr="0" upright="1">
                          <a:noAutofit/>
                        </wps:bodyPr>
                      </wps:wsp>
                      <wps:wsp>
                        <wps:cNvPr id="10" name="Text Box 18"/>
                        <wps:cNvSpPr txBox="1">
                          <a:spLocks noChangeArrowheads="1"/>
                        </wps:cNvSpPr>
                        <wps:spPr bwMode="auto">
                          <a:xfrm>
                            <a:off x="2460" y="7903"/>
                            <a:ext cx="2444" cy="786"/>
                          </a:xfrm>
                          <a:prstGeom prst="rect">
                            <a:avLst/>
                          </a:prstGeom>
                          <a:solidFill>
                            <a:srgbClr val="FFFFFF"/>
                          </a:solidFill>
                          <a:ln w="9525">
                            <a:solidFill>
                              <a:srgbClr val="000000"/>
                            </a:solidFill>
                            <a:miter lim="800000"/>
                            <a:headEnd/>
                            <a:tailEnd/>
                          </a:ln>
                        </wps:spPr>
                        <wps:txbx>
                          <w:txbxContent>
                            <w:p w:rsidR="000452CE" w:rsidRPr="00D403E9" w:rsidRDefault="000452CE" w:rsidP="00D403E9">
                              <w:pPr>
                                <w:jc w:val="both"/>
                                <w:rPr>
                                  <w:rFonts w:ascii="Times New Roman" w:hAnsi="Times New Roman"/>
                                  <w:b w:val="0"/>
                                </w:rPr>
                              </w:pPr>
                              <w:r w:rsidRPr="00D403E9">
                                <w:rPr>
                                  <w:rFonts w:ascii="Times New Roman" w:hAnsi="Times New Roman"/>
                                  <w:b w:val="0"/>
                                </w:rPr>
                                <w:t>- Nước</w:t>
                              </w:r>
                            </w:p>
                            <w:p w:rsidR="000452CE" w:rsidRPr="00D403E9" w:rsidRDefault="000452CE" w:rsidP="00D403E9">
                              <w:pPr>
                                <w:jc w:val="both"/>
                                <w:rPr>
                                  <w:b w:val="0"/>
                                </w:rPr>
                              </w:pPr>
                              <w:r w:rsidRPr="00D403E9">
                                <w:rPr>
                                  <w:rFonts w:ascii="Times New Roman" w:hAnsi="Times New Roman"/>
                                  <w:b w:val="0"/>
                                </w:rPr>
                                <w:t>- Thuốc sát trùng</w:t>
                              </w:r>
                            </w:p>
                          </w:txbxContent>
                        </wps:txbx>
                        <wps:bodyPr rot="0" vert="horz" wrap="square" lIns="91440" tIns="45720" rIns="91440" bIns="45720" anchor="t" anchorCtr="0" upright="1">
                          <a:noAutofit/>
                        </wps:bodyPr>
                      </wps:wsp>
                      <wps:wsp>
                        <wps:cNvPr id="11" name="Text Box 19"/>
                        <wps:cNvSpPr txBox="1">
                          <a:spLocks noChangeArrowheads="1"/>
                        </wps:cNvSpPr>
                        <wps:spPr bwMode="auto">
                          <a:xfrm>
                            <a:off x="8690" y="3864"/>
                            <a:ext cx="2639" cy="1912"/>
                          </a:xfrm>
                          <a:prstGeom prst="rect">
                            <a:avLst/>
                          </a:prstGeom>
                          <a:solidFill>
                            <a:srgbClr val="FFFFFF"/>
                          </a:solidFill>
                          <a:ln w="9525">
                            <a:solidFill>
                              <a:srgbClr val="000000"/>
                            </a:solidFill>
                            <a:prstDash val="dash"/>
                            <a:miter lim="800000"/>
                            <a:headEnd/>
                            <a:tailEnd/>
                          </a:ln>
                        </wps:spPr>
                        <wps:txbx>
                          <w:txbxContent>
                            <w:p w:rsidR="000452CE" w:rsidRPr="00D403E9" w:rsidRDefault="000452CE" w:rsidP="00D403E9">
                              <w:pPr>
                                <w:jc w:val="both"/>
                                <w:rPr>
                                  <w:rFonts w:ascii="Times New Roman" w:hAnsi="Times New Roman"/>
                                  <w:b w:val="0"/>
                                </w:rPr>
                              </w:pPr>
                              <w:r w:rsidRPr="00D403E9">
                                <w:rPr>
                                  <w:rFonts w:ascii="Times New Roman" w:hAnsi="Times New Roman"/>
                                  <w:b w:val="0"/>
                                </w:rPr>
                                <w:t xml:space="preserve">- Thức </w:t>
                              </w:r>
                              <w:proofErr w:type="gramStart"/>
                              <w:r w:rsidRPr="00D403E9">
                                <w:rPr>
                                  <w:rFonts w:ascii="Times New Roman" w:hAnsi="Times New Roman"/>
                                  <w:b w:val="0"/>
                                </w:rPr>
                                <w:t>ăn</w:t>
                              </w:r>
                              <w:proofErr w:type="gramEnd"/>
                              <w:r w:rsidRPr="00D403E9">
                                <w:rPr>
                                  <w:rFonts w:ascii="Times New Roman" w:hAnsi="Times New Roman"/>
                                  <w:b w:val="0"/>
                                </w:rPr>
                                <w:t xml:space="preserve"> thừa</w:t>
                              </w:r>
                            </w:p>
                            <w:p w:rsidR="000452CE" w:rsidRPr="00D403E9" w:rsidRDefault="000452CE" w:rsidP="00D403E9">
                              <w:pPr>
                                <w:jc w:val="both"/>
                                <w:rPr>
                                  <w:rFonts w:ascii="Times New Roman" w:hAnsi="Times New Roman"/>
                                  <w:b w:val="0"/>
                                </w:rPr>
                              </w:pPr>
                              <w:r w:rsidRPr="00D403E9">
                                <w:rPr>
                                  <w:rFonts w:ascii="Times New Roman" w:hAnsi="Times New Roman"/>
                                  <w:b w:val="0"/>
                                </w:rPr>
                                <w:t>- Mùi hôi (NH</w:t>
                              </w:r>
                              <w:r w:rsidRPr="00D403E9">
                                <w:rPr>
                                  <w:rFonts w:ascii="Times New Roman" w:hAnsi="Times New Roman"/>
                                  <w:b w:val="0"/>
                                  <w:vertAlign w:val="subscript"/>
                                </w:rPr>
                                <w:t>3</w:t>
                              </w:r>
                              <w:r w:rsidRPr="00D403E9">
                                <w:rPr>
                                  <w:rFonts w:ascii="Times New Roman" w:hAnsi="Times New Roman"/>
                                  <w:b w:val="0"/>
                                </w:rPr>
                                <w:t>, H</w:t>
                              </w:r>
                              <w:r w:rsidRPr="00D403E9">
                                <w:rPr>
                                  <w:rFonts w:ascii="Times New Roman" w:hAnsi="Times New Roman"/>
                                  <w:b w:val="0"/>
                                  <w:vertAlign w:val="subscript"/>
                                </w:rPr>
                                <w:t>2</w:t>
                              </w:r>
                              <w:r w:rsidRPr="00D403E9">
                                <w:rPr>
                                  <w:rFonts w:ascii="Times New Roman" w:hAnsi="Times New Roman"/>
                                  <w:b w:val="0"/>
                                </w:rPr>
                                <w:t>S</w:t>
                              </w:r>
                              <w:proofErr w:type="gramStart"/>
                              <w:r w:rsidRPr="00D403E9">
                                <w:rPr>
                                  <w:rFonts w:ascii="Times New Roman" w:hAnsi="Times New Roman"/>
                                  <w:b w:val="0"/>
                                </w:rPr>
                                <w:t>,...</w:t>
                              </w:r>
                              <w:proofErr w:type="gramEnd"/>
                              <w:r w:rsidRPr="00D403E9">
                                <w:rPr>
                                  <w:rFonts w:ascii="Times New Roman" w:hAnsi="Times New Roman"/>
                                  <w:b w:val="0"/>
                                </w:rPr>
                                <w:t>)</w:t>
                              </w:r>
                            </w:p>
                            <w:p w:rsidR="000452CE" w:rsidRPr="00D403E9" w:rsidRDefault="000452CE" w:rsidP="00D403E9">
                              <w:pPr>
                                <w:jc w:val="both"/>
                                <w:rPr>
                                  <w:rFonts w:ascii="Times New Roman" w:hAnsi="Times New Roman"/>
                                  <w:b w:val="0"/>
                                </w:rPr>
                              </w:pPr>
                              <w:r w:rsidRPr="00D403E9">
                                <w:rPr>
                                  <w:rFonts w:ascii="Times New Roman" w:hAnsi="Times New Roman"/>
                                  <w:b w:val="0"/>
                                </w:rPr>
                                <w:t>- Mùi thuốc sát trùng</w:t>
                              </w:r>
                            </w:p>
                            <w:p w:rsidR="000452CE" w:rsidRPr="00D403E9" w:rsidRDefault="000452CE" w:rsidP="00D403E9">
                              <w:pPr>
                                <w:jc w:val="both"/>
                                <w:rPr>
                                  <w:rFonts w:ascii="Times New Roman" w:hAnsi="Times New Roman"/>
                                  <w:b w:val="0"/>
                                </w:rPr>
                              </w:pPr>
                              <w:r w:rsidRPr="00D403E9">
                                <w:rPr>
                                  <w:rFonts w:ascii="Times New Roman" w:hAnsi="Times New Roman"/>
                                  <w:b w:val="0"/>
                                </w:rPr>
                                <w:t>- Bao bì thuốc thú y</w:t>
                              </w:r>
                            </w:p>
                            <w:p w:rsidR="000452CE" w:rsidRPr="00D403E9" w:rsidRDefault="000452CE" w:rsidP="00D403E9">
                              <w:pPr>
                                <w:jc w:val="both"/>
                                <w:rPr>
                                  <w:rFonts w:ascii="Times New Roman" w:hAnsi="Times New Roman"/>
                                  <w:b w:val="0"/>
                                </w:rPr>
                              </w:pPr>
                              <w:r w:rsidRPr="00D403E9">
                                <w:rPr>
                                  <w:rFonts w:ascii="Times New Roman" w:hAnsi="Times New Roman"/>
                                  <w:b w:val="0"/>
                                </w:rPr>
                                <w:t>- Tiếng ồn</w:t>
                              </w:r>
                            </w:p>
                            <w:p w:rsidR="000452CE" w:rsidRPr="00D403E9" w:rsidRDefault="000452CE" w:rsidP="00D403E9">
                              <w:pPr>
                                <w:jc w:val="both"/>
                                <w:rPr>
                                  <w:rFonts w:ascii="Times New Roman" w:hAnsi="Times New Roman"/>
                                  <w:b w:val="0"/>
                                </w:rPr>
                              </w:pPr>
                              <w:r w:rsidRPr="00D403E9">
                                <w:rPr>
                                  <w:rFonts w:ascii="Times New Roman" w:hAnsi="Times New Roman"/>
                                  <w:b w:val="0"/>
                                </w:rPr>
                                <w:t>- Gà chết</w:t>
                              </w:r>
                            </w:p>
                          </w:txbxContent>
                        </wps:txbx>
                        <wps:bodyPr rot="0" vert="horz" wrap="square" lIns="91440" tIns="45720" rIns="91440" bIns="45720" anchor="t" anchorCtr="0" upright="1">
                          <a:noAutofit/>
                        </wps:bodyPr>
                      </wps:wsp>
                      <wps:wsp>
                        <wps:cNvPr id="12" name="Text Box 20"/>
                        <wps:cNvSpPr txBox="1">
                          <a:spLocks noChangeArrowheads="1"/>
                        </wps:cNvSpPr>
                        <wps:spPr bwMode="auto">
                          <a:xfrm>
                            <a:off x="8690" y="2896"/>
                            <a:ext cx="2639" cy="753"/>
                          </a:xfrm>
                          <a:prstGeom prst="rect">
                            <a:avLst/>
                          </a:prstGeom>
                          <a:solidFill>
                            <a:srgbClr val="FFFFFF"/>
                          </a:solidFill>
                          <a:ln w="9525">
                            <a:solidFill>
                              <a:srgbClr val="000000"/>
                            </a:solidFill>
                            <a:prstDash val="dash"/>
                            <a:miter lim="800000"/>
                            <a:headEnd/>
                            <a:tailEnd/>
                          </a:ln>
                        </wps:spPr>
                        <wps:txbx>
                          <w:txbxContent>
                            <w:p w:rsidR="000452CE" w:rsidRPr="00D403E9" w:rsidRDefault="000452CE" w:rsidP="00D403E9">
                              <w:pPr>
                                <w:jc w:val="center"/>
                                <w:rPr>
                                  <w:b w:val="0"/>
                                </w:rPr>
                              </w:pPr>
                              <w:r w:rsidRPr="00D403E9">
                                <w:rPr>
                                  <w:rFonts w:ascii="Times New Roman" w:hAnsi="Times New Roman"/>
                                  <w:b w:val="0"/>
                                </w:rPr>
                                <w:t>Chất thải rắn; dư lượng thuốc diệt khuẩn</w:t>
                              </w:r>
                            </w:p>
                          </w:txbxContent>
                        </wps:txbx>
                        <wps:bodyPr rot="0" vert="horz" wrap="square" lIns="91440" tIns="45720" rIns="91440" bIns="45720" anchor="t" anchorCtr="0" upright="1">
                          <a:noAutofit/>
                        </wps:bodyPr>
                      </wps:wsp>
                      <wps:wsp>
                        <wps:cNvPr id="13" name="Text Box 21"/>
                        <wps:cNvSpPr txBox="1">
                          <a:spLocks noChangeArrowheads="1"/>
                        </wps:cNvSpPr>
                        <wps:spPr bwMode="auto">
                          <a:xfrm>
                            <a:off x="2351" y="3954"/>
                            <a:ext cx="2444" cy="1364"/>
                          </a:xfrm>
                          <a:prstGeom prst="rect">
                            <a:avLst/>
                          </a:prstGeom>
                          <a:solidFill>
                            <a:srgbClr val="FFFFFF"/>
                          </a:solidFill>
                          <a:ln w="9525">
                            <a:solidFill>
                              <a:srgbClr val="000000"/>
                            </a:solidFill>
                            <a:miter lim="800000"/>
                            <a:headEnd/>
                            <a:tailEnd/>
                          </a:ln>
                        </wps:spPr>
                        <wps:txbx>
                          <w:txbxContent>
                            <w:p w:rsidR="000452CE" w:rsidRPr="00D403E9" w:rsidRDefault="000452CE" w:rsidP="00D403E9">
                              <w:pPr>
                                <w:jc w:val="both"/>
                                <w:rPr>
                                  <w:rFonts w:ascii="Times New Roman" w:hAnsi="Times New Roman"/>
                                  <w:b w:val="0"/>
                                </w:rPr>
                              </w:pPr>
                              <w:r w:rsidRPr="00D403E9">
                                <w:rPr>
                                  <w:rFonts w:ascii="Times New Roman" w:hAnsi="Times New Roman"/>
                                  <w:b w:val="0"/>
                                </w:rPr>
                                <w:t>- Thức ăn, nước uống, sưởi ấm</w:t>
                              </w:r>
                            </w:p>
                            <w:p w:rsidR="000452CE" w:rsidRPr="00D403E9" w:rsidRDefault="000452CE" w:rsidP="00D403E9">
                              <w:pPr>
                                <w:jc w:val="both"/>
                                <w:rPr>
                                  <w:rFonts w:ascii="Times New Roman" w:hAnsi="Times New Roman"/>
                                  <w:b w:val="0"/>
                                </w:rPr>
                              </w:pPr>
                              <w:r w:rsidRPr="00D403E9">
                                <w:rPr>
                                  <w:rFonts w:ascii="Times New Roman" w:hAnsi="Times New Roman"/>
                                  <w:b w:val="0"/>
                                </w:rPr>
                                <w:t>- Thuốc thú y, vắc xin</w:t>
                              </w:r>
                            </w:p>
                            <w:p w:rsidR="000452CE" w:rsidRPr="00D403E9" w:rsidRDefault="000452CE" w:rsidP="00D403E9">
                              <w:pPr>
                                <w:jc w:val="both"/>
                                <w:rPr>
                                  <w:b w:val="0"/>
                                </w:rPr>
                              </w:pPr>
                              <w:r w:rsidRPr="00D403E9">
                                <w:rPr>
                                  <w:rFonts w:ascii="Times New Roman" w:hAnsi="Times New Roman"/>
                                  <w:b w:val="0"/>
                                </w:rPr>
                                <w:t>- Thuốc sát trùng</w:t>
                              </w:r>
                            </w:p>
                          </w:txbxContent>
                        </wps:txbx>
                        <wps:bodyPr rot="0" vert="horz" wrap="square" lIns="91440" tIns="45720" rIns="91440" bIns="45720" anchor="t" anchorCtr="0" upright="1">
                          <a:noAutofit/>
                        </wps:bodyPr>
                      </wps:wsp>
                      <wps:wsp>
                        <wps:cNvPr id="14" name="Text Box 22"/>
                        <wps:cNvSpPr txBox="1">
                          <a:spLocks noChangeArrowheads="1"/>
                        </wps:cNvSpPr>
                        <wps:spPr bwMode="auto">
                          <a:xfrm>
                            <a:off x="8690" y="7729"/>
                            <a:ext cx="2639" cy="1091"/>
                          </a:xfrm>
                          <a:prstGeom prst="rect">
                            <a:avLst/>
                          </a:prstGeom>
                          <a:solidFill>
                            <a:srgbClr val="FFFFFF"/>
                          </a:solidFill>
                          <a:ln w="9525">
                            <a:solidFill>
                              <a:srgbClr val="000000"/>
                            </a:solidFill>
                            <a:prstDash val="dash"/>
                            <a:miter lim="800000"/>
                            <a:headEnd/>
                            <a:tailEnd/>
                          </a:ln>
                        </wps:spPr>
                        <wps:txbx>
                          <w:txbxContent>
                            <w:p w:rsidR="000452CE" w:rsidRPr="00D403E9" w:rsidRDefault="000452CE" w:rsidP="00D403E9">
                              <w:pPr>
                                <w:jc w:val="both"/>
                                <w:rPr>
                                  <w:rFonts w:ascii="Times New Roman" w:hAnsi="Times New Roman"/>
                                  <w:b w:val="0"/>
                                </w:rPr>
                              </w:pPr>
                              <w:r w:rsidRPr="00D403E9">
                                <w:rPr>
                                  <w:rFonts w:ascii="Times New Roman" w:hAnsi="Times New Roman"/>
                                  <w:b w:val="0"/>
                                </w:rPr>
                                <w:t>- Nước rửa trại sau khi xuất gà</w:t>
                              </w:r>
                            </w:p>
                            <w:p w:rsidR="000452CE" w:rsidRPr="00D403E9" w:rsidRDefault="000452CE" w:rsidP="00D403E9">
                              <w:pPr>
                                <w:jc w:val="both"/>
                                <w:rPr>
                                  <w:b w:val="0"/>
                                </w:rPr>
                              </w:pPr>
                              <w:r w:rsidRPr="00D403E9">
                                <w:rPr>
                                  <w:rFonts w:ascii="Times New Roman" w:hAnsi="Times New Roman"/>
                                  <w:b w:val="0"/>
                                </w:rPr>
                                <w:t>- Phân lẫn thức ăn</w:t>
                              </w:r>
                            </w:p>
                          </w:txbxContent>
                        </wps:txbx>
                        <wps:bodyPr rot="0" vert="horz" wrap="square" lIns="91440" tIns="45720" rIns="91440" bIns="45720" anchor="t" anchorCtr="0" upright="1">
                          <a:noAutofit/>
                        </wps:bodyPr>
                      </wps:wsp>
                      <wps:wsp>
                        <wps:cNvPr id="29" name="AutoShape 24"/>
                        <wps:cNvCnPr>
                          <a:cxnSpLocks noChangeShapeType="1"/>
                        </wps:cNvCnPr>
                        <wps:spPr bwMode="auto">
                          <a:xfrm>
                            <a:off x="6588" y="2230"/>
                            <a:ext cx="0" cy="8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5"/>
                        <wps:cNvCnPr>
                          <a:cxnSpLocks noChangeShapeType="1"/>
                        </wps:cNvCnPr>
                        <wps:spPr bwMode="auto">
                          <a:xfrm>
                            <a:off x="6605" y="4806"/>
                            <a:ext cx="0" cy="6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26"/>
                        <wps:cNvCnPr>
                          <a:cxnSpLocks noChangeShapeType="1"/>
                        </wps:cNvCnPr>
                        <wps:spPr bwMode="auto">
                          <a:xfrm>
                            <a:off x="6605" y="6234"/>
                            <a:ext cx="1"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7"/>
                        <wps:cNvCnPr>
                          <a:cxnSpLocks noChangeShapeType="1"/>
                        </wps:cNvCnPr>
                        <wps:spPr bwMode="auto">
                          <a:xfrm>
                            <a:off x="6605" y="7380"/>
                            <a:ext cx="1"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28"/>
                        <wps:cNvCnPr>
                          <a:cxnSpLocks noChangeShapeType="1"/>
                        </wps:cNvCnPr>
                        <wps:spPr bwMode="auto">
                          <a:xfrm>
                            <a:off x="6605" y="8557"/>
                            <a:ext cx="1"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29"/>
                        <wps:cNvCnPr>
                          <a:cxnSpLocks noChangeShapeType="1"/>
                        </wps:cNvCnPr>
                        <wps:spPr bwMode="auto">
                          <a:xfrm>
                            <a:off x="4795" y="4565"/>
                            <a:ext cx="535"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35" name="AutoShape 30"/>
                        <wps:cNvCnPr>
                          <a:cxnSpLocks noChangeShapeType="1"/>
                        </wps:cNvCnPr>
                        <wps:spPr bwMode="auto">
                          <a:xfrm>
                            <a:off x="4949" y="8274"/>
                            <a:ext cx="535"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36" name="Text Box 31"/>
                        <wps:cNvSpPr txBox="1">
                          <a:spLocks noChangeArrowheads="1"/>
                        </wps:cNvSpPr>
                        <wps:spPr bwMode="auto">
                          <a:xfrm>
                            <a:off x="2460" y="2962"/>
                            <a:ext cx="2444" cy="786"/>
                          </a:xfrm>
                          <a:prstGeom prst="rect">
                            <a:avLst/>
                          </a:prstGeom>
                          <a:solidFill>
                            <a:srgbClr val="FFFFFF"/>
                          </a:solidFill>
                          <a:ln w="9525">
                            <a:solidFill>
                              <a:srgbClr val="000000"/>
                            </a:solidFill>
                            <a:miter lim="800000"/>
                            <a:headEnd/>
                            <a:tailEnd/>
                          </a:ln>
                        </wps:spPr>
                        <wps:txbx>
                          <w:txbxContent>
                            <w:p w:rsidR="000452CE" w:rsidRPr="00D403E9" w:rsidRDefault="000452CE" w:rsidP="00D403E9">
                              <w:pPr>
                                <w:jc w:val="both"/>
                                <w:rPr>
                                  <w:rFonts w:ascii="Times New Roman" w:hAnsi="Times New Roman"/>
                                  <w:b w:val="0"/>
                                </w:rPr>
                              </w:pPr>
                              <w:r w:rsidRPr="00D403E9">
                                <w:rPr>
                                  <w:rFonts w:ascii="Times New Roman" w:hAnsi="Times New Roman"/>
                                  <w:b w:val="0"/>
                                </w:rPr>
                                <w:t>- Thuốc sát trùng</w:t>
                              </w:r>
                            </w:p>
                            <w:p w:rsidR="000452CE" w:rsidRPr="00D403E9" w:rsidRDefault="000452CE" w:rsidP="00D403E9">
                              <w:pPr>
                                <w:jc w:val="both"/>
                                <w:rPr>
                                  <w:b w:val="0"/>
                                </w:rPr>
                              </w:pPr>
                              <w:r w:rsidRPr="00D403E9">
                                <w:rPr>
                                  <w:rFonts w:ascii="Times New Roman" w:hAnsi="Times New Roman"/>
                                  <w:b w:val="0"/>
                                </w:rPr>
                                <w:t>- Chất độn trại (trấu)</w:t>
                              </w:r>
                            </w:p>
                          </w:txbxContent>
                        </wps:txbx>
                        <wps:bodyPr rot="0" vert="horz" wrap="square" lIns="91440" tIns="45720" rIns="91440" bIns="45720" anchor="t" anchorCtr="0" upright="1">
                          <a:noAutofit/>
                        </wps:bodyPr>
                      </wps:wsp>
                      <wps:wsp>
                        <wps:cNvPr id="37" name="AutoShape 32"/>
                        <wps:cNvCnPr>
                          <a:cxnSpLocks noChangeShapeType="1"/>
                        </wps:cNvCnPr>
                        <wps:spPr bwMode="auto">
                          <a:xfrm>
                            <a:off x="4904" y="3387"/>
                            <a:ext cx="469" cy="1"/>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38" name="AutoShape 33"/>
                        <wps:cNvCnPr>
                          <a:cxnSpLocks noChangeShapeType="1"/>
                        </wps:cNvCnPr>
                        <wps:spPr bwMode="auto">
                          <a:xfrm>
                            <a:off x="7850" y="3387"/>
                            <a:ext cx="840"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39" name="AutoShape 34"/>
                        <wps:cNvCnPr>
                          <a:cxnSpLocks noChangeShapeType="1"/>
                        </wps:cNvCnPr>
                        <wps:spPr bwMode="auto">
                          <a:xfrm>
                            <a:off x="7928" y="4565"/>
                            <a:ext cx="762"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40" name="AutoShape 35"/>
                        <wps:cNvCnPr>
                          <a:cxnSpLocks noChangeShapeType="1"/>
                        </wps:cNvCnPr>
                        <wps:spPr bwMode="auto">
                          <a:xfrm>
                            <a:off x="7950" y="8274"/>
                            <a:ext cx="740"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s:wsp>
                        <wps:cNvPr id="41" name="Text Box 36"/>
                        <wps:cNvSpPr txBox="1">
                          <a:spLocks noChangeArrowheads="1"/>
                        </wps:cNvSpPr>
                        <wps:spPr bwMode="auto">
                          <a:xfrm>
                            <a:off x="7031" y="6289"/>
                            <a:ext cx="2247"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2CE" w:rsidRPr="00D403E9" w:rsidRDefault="000452CE" w:rsidP="00D403E9">
                              <w:pPr>
                                <w:rPr>
                                  <w:rFonts w:ascii="Times New Roman" w:hAnsi="Times New Roman"/>
                                  <w:b w:val="0"/>
                                </w:rPr>
                              </w:pPr>
                              <w:r w:rsidRPr="00D403E9">
                                <w:rPr>
                                  <w:rFonts w:ascii="Times New Roman" w:hAnsi="Times New Roman"/>
                                  <w:b w:val="0"/>
                                </w:rPr>
                                <w:t>Kiểm dịch</w:t>
                              </w:r>
                            </w:p>
                          </w:txbxContent>
                        </wps:txbx>
                        <wps:bodyPr rot="0" vert="horz" wrap="square" lIns="91440" tIns="45720" rIns="91440" bIns="45720" anchor="t" anchorCtr="0" upright="1">
                          <a:noAutofit/>
                        </wps:bodyPr>
                      </wps:wsp>
                      <wps:wsp>
                        <wps:cNvPr id="42" name="Text Box 37"/>
                        <wps:cNvSpPr txBox="1">
                          <a:spLocks noChangeArrowheads="1"/>
                        </wps:cNvSpPr>
                        <wps:spPr bwMode="auto">
                          <a:xfrm>
                            <a:off x="6521" y="2508"/>
                            <a:ext cx="2407"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2CE" w:rsidRPr="00D403E9" w:rsidRDefault="000452CE" w:rsidP="00D403E9">
                              <w:pPr>
                                <w:rPr>
                                  <w:rFonts w:ascii="Times New Roman" w:hAnsi="Times New Roman"/>
                                  <w:b w:val="0"/>
                                </w:rPr>
                              </w:pPr>
                              <w:r w:rsidRPr="00D403E9">
                                <w:rPr>
                                  <w:rFonts w:ascii="Times New Roman" w:hAnsi="Times New Roman"/>
                                  <w:b w:val="0"/>
                                </w:rPr>
                                <w:t>Kiểm dịch, chọn gà</w:t>
                              </w:r>
                            </w:p>
                          </w:txbxContent>
                        </wps:txbx>
                        <wps:bodyPr rot="0" vert="horz" wrap="square" lIns="91440" tIns="45720" rIns="91440" bIns="45720" anchor="t" anchorCtr="0" upright="1">
                          <a:noAutofit/>
                        </wps:bodyPr>
                      </wps:wsp>
                      <wpg:grpSp>
                        <wpg:cNvPr id="43" name="Group 38"/>
                        <wpg:cNvGrpSpPr>
                          <a:grpSpLocks/>
                        </wpg:cNvGrpSpPr>
                        <wpg:grpSpPr bwMode="auto">
                          <a:xfrm>
                            <a:off x="2112" y="1968"/>
                            <a:ext cx="3394" cy="7404"/>
                            <a:chOff x="2112" y="1968"/>
                            <a:chExt cx="3394" cy="7404"/>
                          </a:xfrm>
                        </wpg:grpSpPr>
                        <wps:wsp>
                          <wps:cNvPr id="44" name="AutoShape 39"/>
                          <wps:cNvCnPr>
                            <a:cxnSpLocks noChangeShapeType="1"/>
                          </wps:cNvCnPr>
                          <wps:spPr bwMode="auto">
                            <a:xfrm flipH="1">
                              <a:off x="2112" y="9372"/>
                              <a:ext cx="3394"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AutoShape 40"/>
                          <wps:cNvCnPr>
                            <a:cxnSpLocks noChangeShapeType="1"/>
                          </wps:cNvCnPr>
                          <wps:spPr bwMode="auto">
                            <a:xfrm flipV="1">
                              <a:off x="2112" y="1968"/>
                              <a:ext cx="0" cy="7404"/>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6" name="AutoShape 41"/>
                          <wps:cNvCnPr>
                            <a:cxnSpLocks noChangeShapeType="1"/>
                          </wps:cNvCnPr>
                          <wps:spPr bwMode="auto">
                            <a:xfrm>
                              <a:off x="2112" y="1968"/>
                              <a:ext cx="3218"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5842A06" id="Group 2" o:spid="_x0000_s1026" style="position:absolute;margin-left:24.6pt;margin-top:3.7pt;width:460.85pt;height:401.65pt;z-index:251662336" coordorigin="2112,1659" coordsize="9217,8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">
                <v:shapetype id="_x0000_t202" coordsize="21600,21600" o:spt="202" path="m,l,21600r21600,l21600,xe">
                  <v:stroke joinstyle="miter"/>
                  <v:path gradientshapeok="t" o:connecttype="rect"/>
                </v:shapetype>
                <v:shape id="Text Box 11" o:spid="_x0000_s1027" type="#_x0000_t202" style="position:absolute;left:5330;top:1659;width:2520;height: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0452CE" w:rsidRPr="00D403E9" w:rsidRDefault="000452CE" w:rsidP="00D403E9">
                        <w:pPr>
                          <w:jc w:val="center"/>
                          <w:rPr>
                            <w:b w:val="0"/>
                          </w:rPr>
                        </w:pPr>
                        <w:r w:rsidRPr="00D403E9">
                          <w:rPr>
                            <w:rFonts w:ascii="Times New Roman" w:hAnsi="Times New Roman"/>
                            <w:b w:val="0"/>
                          </w:rPr>
                          <w:t>Gà con một ngày tuổi</w:t>
                        </w:r>
                      </w:p>
                    </w:txbxContent>
                  </v:textbox>
                </v:shape>
                <v:shape id="Text Box 12" o:spid="_x0000_s1028" type="#_x0000_t202" style="position:absolute;left:5373;top:3114;width:2444;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0452CE" w:rsidRPr="00D403E9" w:rsidRDefault="000452CE" w:rsidP="00D403E9">
                        <w:pPr>
                          <w:jc w:val="center"/>
                          <w:rPr>
                            <w:b w:val="0"/>
                          </w:rPr>
                        </w:pPr>
                        <w:r w:rsidRPr="00D403E9">
                          <w:rPr>
                            <w:rFonts w:ascii="Times New Roman" w:hAnsi="Times New Roman"/>
                            <w:b w:val="0"/>
                          </w:rPr>
                          <w:t>Nhập trại</w:t>
                        </w:r>
                      </w:p>
                    </w:txbxContent>
                  </v:textbox>
                </v:shape>
                <v:shape id="Text Box 13" o:spid="_x0000_s1029" type="#_x0000_t202" style="position:absolute;left:5341;top:4271;width:2564;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0452CE" w:rsidRPr="00D403E9" w:rsidRDefault="000452CE" w:rsidP="00D403E9">
                        <w:pPr>
                          <w:jc w:val="center"/>
                          <w:rPr>
                            <w:b w:val="0"/>
                          </w:rPr>
                        </w:pPr>
                        <w:r w:rsidRPr="00D403E9">
                          <w:rPr>
                            <w:rFonts w:ascii="Times New Roman" w:hAnsi="Times New Roman"/>
                            <w:b w:val="0"/>
                          </w:rPr>
                          <w:t>Chăm sóc, nuôi dưỡng</w:t>
                        </w:r>
                      </w:p>
                    </w:txbxContent>
                  </v:textbox>
                </v:shape>
                <v:shape id="Text Box 14" o:spid="_x0000_s1030" type="#_x0000_t202" style="position:absolute;left:5451;top:5493;width:2444;height: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0452CE" w:rsidRPr="00D403E9" w:rsidRDefault="000452CE" w:rsidP="00D403E9">
                        <w:pPr>
                          <w:jc w:val="center"/>
                          <w:rPr>
                            <w:rFonts w:ascii="Times New Roman" w:hAnsi="Times New Roman"/>
                            <w:b w:val="0"/>
                          </w:rPr>
                        </w:pPr>
                        <w:r w:rsidRPr="00D403E9">
                          <w:rPr>
                            <w:rFonts w:ascii="Times New Roman" w:hAnsi="Times New Roman"/>
                            <w:b w:val="0"/>
                          </w:rPr>
                          <w:t>Gà thịt</w:t>
                        </w:r>
                      </w:p>
                      <w:p w:rsidR="000452CE" w:rsidRPr="00D403E9" w:rsidRDefault="000452CE" w:rsidP="00D403E9">
                        <w:pPr>
                          <w:jc w:val="center"/>
                          <w:rPr>
                            <w:b w:val="0"/>
                          </w:rPr>
                        </w:pPr>
                        <w:r w:rsidRPr="00D403E9">
                          <w:rPr>
                            <w:rFonts w:ascii="Times New Roman" w:hAnsi="Times New Roman"/>
                            <w:b w:val="0"/>
                          </w:rPr>
                          <w:t>(</w:t>
                        </w:r>
                        <w:proofErr w:type="gramStart"/>
                        <w:r w:rsidRPr="00D403E9">
                          <w:rPr>
                            <w:rFonts w:ascii="Times New Roman" w:hAnsi="Times New Roman"/>
                            <w:b w:val="0"/>
                          </w:rPr>
                          <w:t>từ</w:t>
                        </w:r>
                        <w:proofErr w:type="gramEnd"/>
                        <w:r w:rsidRPr="00D403E9">
                          <w:rPr>
                            <w:rFonts w:ascii="Times New Roman" w:hAnsi="Times New Roman"/>
                            <w:b w:val="0"/>
                          </w:rPr>
                          <w:t xml:space="preserve"> 2,2 – 2,8kg/con)</w:t>
                        </w:r>
                      </w:p>
                    </w:txbxContent>
                  </v:textbox>
                </v:shape>
                <v:shape id="Text Box 15" o:spid="_x0000_s1031" type="#_x0000_t202" style="position:absolute;left:5462;top:6834;width:2444;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0452CE" w:rsidRPr="00D403E9" w:rsidRDefault="000452CE" w:rsidP="00D403E9">
                        <w:pPr>
                          <w:jc w:val="center"/>
                          <w:rPr>
                            <w:b w:val="0"/>
                          </w:rPr>
                        </w:pPr>
                        <w:r w:rsidRPr="00D403E9">
                          <w:rPr>
                            <w:rFonts w:ascii="Times New Roman" w:hAnsi="Times New Roman"/>
                            <w:b w:val="0"/>
                          </w:rPr>
                          <w:t>Xuất bán</w:t>
                        </w:r>
                      </w:p>
                    </w:txbxContent>
                  </v:textbox>
                </v:shape>
                <v:shape id="Text Box 16" o:spid="_x0000_s1032" type="#_x0000_t202" style="position:absolute;left:5484;top:7980;width:2444;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0452CE" w:rsidRPr="00D403E9" w:rsidRDefault="000452CE" w:rsidP="00D403E9">
                        <w:pPr>
                          <w:jc w:val="center"/>
                          <w:rPr>
                            <w:b w:val="0"/>
                          </w:rPr>
                        </w:pPr>
                        <w:r w:rsidRPr="00D403E9">
                          <w:rPr>
                            <w:rFonts w:ascii="Times New Roman" w:hAnsi="Times New Roman"/>
                            <w:b w:val="0"/>
                          </w:rPr>
                          <w:t>Vệ sinh trại</w:t>
                        </w:r>
                      </w:p>
                    </w:txbxContent>
                  </v:textbox>
                </v:shape>
                <v:shape id="Text Box 17" o:spid="_x0000_s1033" type="#_x0000_t202" style="position:absolute;left:5506;top:9157;width:2444;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0452CE" w:rsidRDefault="000452CE" w:rsidP="00D403E9">
                        <w:pPr>
                          <w:jc w:val="center"/>
                        </w:pPr>
                        <w:r w:rsidRPr="00D403E9">
                          <w:rPr>
                            <w:rFonts w:ascii="Times New Roman" w:hAnsi="Times New Roman"/>
                            <w:b w:val="0"/>
                          </w:rPr>
                          <w:t>Nhập trại lứa gà</w:t>
                        </w:r>
                        <w:r>
                          <w:rPr>
                            <w:rFonts w:ascii="Times New Roman" w:hAnsi="Times New Roman"/>
                          </w:rPr>
                          <w:t xml:space="preserve"> </w:t>
                        </w:r>
                        <w:r w:rsidRPr="0044122D">
                          <w:rPr>
                            <w:rFonts w:ascii="Times New Roman" w:hAnsi="Times New Roman"/>
                            <w:b w:val="0"/>
                          </w:rPr>
                          <w:t>mới</w:t>
                        </w:r>
                      </w:p>
                    </w:txbxContent>
                  </v:textbox>
                </v:shape>
                <v:shape id="Text Box 18" o:spid="_x0000_s1034" type="#_x0000_t202" style="position:absolute;left:2460;top:7903;width:2444;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0452CE" w:rsidRPr="00D403E9" w:rsidRDefault="000452CE" w:rsidP="00D403E9">
                        <w:pPr>
                          <w:jc w:val="both"/>
                          <w:rPr>
                            <w:rFonts w:ascii="Times New Roman" w:hAnsi="Times New Roman"/>
                            <w:b w:val="0"/>
                          </w:rPr>
                        </w:pPr>
                        <w:r w:rsidRPr="00D403E9">
                          <w:rPr>
                            <w:rFonts w:ascii="Times New Roman" w:hAnsi="Times New Roman"/>
                            <w:b w:val="0"/>
                          </w:rPr>
                          <w:t>- Nước</w:t>
                        </w:r>
                      </w:p>
                      <w:p w:rsidR="000452CE" w:rsidRPr="00D403E9" w:rsidRDefault="000452CE" w:rsidP="00D403E9">
                        <w:pPr>
                          <w:jc w:val="both"/>
                          <w:rPr>
                            <w:b w:val="0"/>
                          </w:rPr>
                        </w:pPr>
                        <w:r w:rsidRPr="00D403E9">
                          <w:rPr>
                            <w:rFonts w:ascii="Times New Roman" w:hAnsi="Times New Roman"/>
                            <w:b w:val="0"/>
                          </w:rPr>
                          <w:t>- Thuốc sát trùng</w:t>
                        </w:r>
                      </w:p>
                    </w:txbxContent>
                  </v:textbox>
                </v:shape>
                <v:shape id="Text Box 19" o:spid="_x0000_s1035" type="#_x0000_t202" style="position:absolute;left:8690;top:3864;width:2639;height:1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brsIA&#10;AADbAAAADwAAAGRycy9kb3ducmV2LnhtbERPS2vCQBC+F/oflin0VjcKVYluQqm29iQ0zcHjmJ08&#10;MDsbstsk/fddQfA2H99ztulkWjFQ7xrLCuazCARxYXXDlYL85+NlDcJ5ZI2tZVLwRw7S5PFhi7G2&#10;I3/TkPlKhBB2MSqove9iKV1Rk0E3sx1x4ErbG/QB9pXUPY4h3LRyEUVLabDh0FBjR+81FZfs1yg4&#10;Htz6vNoPp88st7vjuCrxdVEq9fw0vW1AeJr8XXxzf+kwfw7XX8IBM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NuuwgAAANsAAAAPAAAAAAAAAAAAAAAAAJgCAABkcnMvZG93&#10;bnJldi54bWxQSwUGAAAAAAQABAD1AAAAhwMAAAAA&#10;">
                  <v:stroke dashstyle="dash"/>
                  <v:textbox>
                    <w:txbxContent>
                      <w:p w:rsidR="000452CE" w:rsidRPr="00D403E9" w:rsidRDefault="000452CE" w:rsidP="00D403E9">
                        <w:pPr>
                          <w:jc w:val="both"/>
                          <w:rPr>
                            <w:rFonts w:ascii="Times New Roman" w:hAnsi="Times New Roman"/>
                            <w:b w:val="0"/>
                          </w:rPr>
                        </w:pPr>
                        <w:r w:rsidRPr="00D403E9">
                          <w:rPr>
                            <w:rFonts w:ascii="Times New Roman" w:hAnsi="Times New Roman"/>
                            <w:b w:val="0"/>
                          </w:rPr>
                          <w:t xml:space="preserve">- Thức </w:t>
                        </w:r>
                        <w:proofErr w:type="gramStart"/>
                        <w:r w:rsidRPr="00D403E9">
                          <w:rPr>
                            <w:rFonts w:ascii="Times New Roman" w:hAnsi="Times New Roman"/>
                            <w:b w:val="0"/>
                          </w:rPr>
                          <w:t>ăn</w:t>
                        </w:r>
                        <w:proofErr w:type="gramEnd"/>
                        <w:r w:rsidRPr="00D403E9">
                          <w:rPr>
                            <w:rFonts w:ascii="Times New Roman" w:hAnsi="Times New Roman"/>
                            <w:b w:val="0"/>
                          </w:rPr>
                          <w:t xml:space="preserve"> thừa</w:t>
                        </w:r>
                      </w:p>
                      <w:p w:rsidR="000452CE" w:rsidRPr="00D403E9" w:rsidRDefault="000452CE" w:rsidP="00D403E9">
                        <w:pPr>
                          <w:jc w:val="both"/>
                          <w:rPr>
                            <w:rFonts w:ascii="Times New Roman" w:hAnsi="Times New Roman"/>
                            <w:b w:val="0"/>
                          </w:rPr>
                        </w:pPr>
                        <w:r w:rsidRPr="00D403E9">
                          <w:rPr>
                            <w:rFonts w:ascii="Times New Roman" w:hAnsi="Times New Roman"/>
                            <w:b w:val="0"/>
                          </w:rPr>
                          <w:t>- Mùi hôi (NH</w:t>
                        </w:r>
                        <w:r w:rsidRPr="00D403E9">
                          <w:rPr>
                            <w:rFonts w:ascii="Times New Roman" w:hAnsi="Times New Roman"/>
                            <w:b w:val="0"/>
                            <w:vertAlign w:val="subscript"/>
                          </w:rPr>
                          <w:t>3</w:t>
                        </w:r>
                        <w:r w:rsidRPr="00D403E9">
                          <w:rPr>
                            <w:rFonts w:ascii="Times New Roman" w:hAnsi="Times New Roman"/>
                            <w:b w:val="0"/>
                          </w:rPr>
                          <w:t>, H</w:t>
                        </w:r>
                        <w:r w:rsidRPr="00D403E9">
                          <w:rPr>
                            <w:rFonts w:ascii="Times New Roman" w:hAnsi="Times New Roman"/>
                            <w:b w:val="0"/>
                            <w:vertAlign w:val="subscript"/>
                          </w:rPr>
                          <w:t>2</w:t>
                        </w:r>
                        <w:r w:rsidRPr="00D403E9">
                          <w:rPr>
                            <w:rFonts w:ascii="Times New Roman" w:hAnsi="Times New Roman"/>
                            <w:b w:val="0"/>
                          </w:rPr>
                          <w:t>S</w:t>
                        </w:r>
                        <w:proofErr w:type="gramStart"/>
                        <w:r w:rsidRPr="00D403E9">
                          <w:rPr>
                            <w:rFonts w:ascii="Times New Roman" w:hAnsi="Times New Roman"/>
                            <w:b w:val="0"/>
                          </w:rPr>
                          <w:t>,...</w:t>
                        </w:r>
                        <w:proofErr w:type="gramEnd"/>
                        <w:r w:rsidRPr="00D403E9">
                          <w:rPr>
                            <w:rFonts w:ascii="Times New Roman" w:hAnsi="Times New Roman"/>
                            <w:b w:val="0"/>
                          </w:rPr>
                          <w:t>)</w:t>
                        </w:r>
                      </w:p>
                      <w:p w:rsidR="000452CE" w:rsidRPr="00D403E9" w:rsidRDefault="000452CE" w:rsidP="00D403E9">
                        <w:pPr>
                          <w:jc w:val="both"/>
                          <w:rPr>
                            <w:rFonts w:ascii="Times New Roman" w:hAnsi="Times New Roman"/>
                            <w:b w:val="0"/>
                          </w:rPr>
                        </w:pPr>
                        <w:r w:rsidRPr="00D403E9">
                          <w:rPr>
                            <w:rFonts w:ascii="Times New Roman" w:hAnsi="Times New Roman"/>
                            <w:b w:val="0"/>
                          </w:rPr>
                          <w:t>- Mùi thuốc sát trùng</w:t>
                        </w:r>
                      </w:p>
                      <w:p w:rsidR="000452CE" w:rsidRPr="00D403E9" w:rsidRDefault="000452CE" w:rsidP="00D403E9">
                        <w:pPr>
                          <w:jc w:val="both"/>
                          <w:rPr>
                            <w:rFonts w:ascii="Times New Roman" w:hAnsi="Times New Roman"/>
                            <w:b w:val="0"/>
                          </w:rPr>
                        </w:pPr>
                        <w:r w:rsidRPr="00D403E9">
                          <w:rPr>
                            <w:rFonts w:ascii="Times New Roman" w:hAnsi="Times New Roman"/>
                            <w:b w:val="0"/>
                          </w:rPr>
                          <w:t>- Bao bì thuốc thú y</w:t>
                        </w:r>
                      </w:p>
                      <w:p w:rsidR="000452CE" w:rsidRPr="00D403E9" w:rsidRDefault="000452CE" w:rsidP="00D403E9">
                        <w:pPr>
                          <w:jc w:val="both"/>
                          <w:rPr>
                            <w:rFonts w:ascii="Times New Roman" w:hAnsi="Times New Roman"/>
                            <w:b w:val="0"/>
                          </w:rPr>
                        </w:pPr>
                        <w:r w:rsidRPr="00D403E9">
                          <w:rPr>
                            <w:rFonts w:ascii="Times New Roman" w:hAnsi="Times New Roman"/>
                            <w:b w:val="0"/>
                          </w:rPr>
                          <w:t>- Tiếng ồn</w:t>
                        </w:r>
                      </w:p>
                      <w:p w:rsidR="000452CE" w:rsidRPr="00D403E9" w:rsidRDefault="000452CE" w:rsidP="00D403E9">
                        <w:pPr>
                          <w:jc w:val="both"/>
                          <w:rPr>
                            <w:rFonts w:ascii="Times New Roman" w:hAnsi="Times New Roman"/>
                            <w:b w:val="0"/>
                          </w:rPr>
                        </w:pPr>
                        <w:r w:rsidRPr="00D403E9">
                          <w:rPr>
                            <w:rFonts w:ascii="Times New Roman" w:hAnsi="Times New Roman"/>
                            <w:b w:val="0"/>
                          </w:rPr>
                          <w:t>- Gà chết</w:t>
                        </w:r>
                      </w:p>
                    </w:txbxContent>
                  </v:textbox>
                </v:shape>
                <v:shape id="Text Box 20" o:spid="_x0000_s1036" type="#_x0000_t202" style="position:absolute;left:8690;top:2896;width:2639;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5F2cIA&#10;AADbAAAADwAAAGRycy9kb3ducmV2LnhtbERPS2vCQBC+F/oflhF6qxsDrSG6Bqna9iQ09dDjmJ08&#10;MDsbsmuS/vuuIPQ2H99z1tlkWjFQ7xrLChbzCARxYXXDlYLT9+E5AeE8ssbWMin4JQfZ5vFhjam2&#10;I3/RkPtKhBB2KSqove9SKV1Rk0E3tx1x4ErbG/QB9pXUPY4h3LQyjqJXabDh0FBjR281FZf8ahQc&#10;P1xyXu6Hn/f8ZHfHcVniS1wq9TSbtisQnib/L767P3WYH8Ptl3C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XZwgAAANsAAAAPAAAAAAAAAAAAAAAAAJgCAABkcnMvZG93&#10;bnJldi54bWxQSwUGAAAAAAQABAD1AAAAhwMAAAAA&#10;">
                  <v:stroke dashstyle="dash"/>
                  <v:textbox>
                    <w:txbxContent>
                      <w:p w:rsidR="000452CE" w:rsidRPr="00D403E9" w:rsidRDefault="000452CE" w:rsidP="00D403E9">
                        <w:pPr>
                          <w:jc w:val="center"/>
                          <w:rPr>
                            <w:b w:val="0"/>
                          </w:rPr>
                        </w:pPr>
                        <w:r w:rsidRPr="00D403E9">
                          <w:rPr>
                            <w:rFonts w:ascii="Times New Roman" w:hAnsi="Times New Roman"/>
                            <w:b w:val="0"/>
                          </w:rPr>
                          <w:t>Chất thải rắn; dư lượng thuốc diệt khuẩn</w:t>
                        </w:r>
                      </w:p>
                    </w:txbxContent>
                  </v:textbox>
                </v:shape>
                <v:shape id="Text Box 21" o:spid="_x0000_s1037" type="#_x0000_t202" style="position:absolute;left:2351;top:3954;width:2444;height:1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0452CE" w:rsidRPr="00D403E9" w:rsidRDefault="000452CE" w:rsidP="00D403E9">
                        <w:pPr>
                          <w:jc w:val="both"/>
                          <w:rPr>
                            <w:rFonts w:ascii="Times New Roman" w:hAnsi="Times New Roman"/>
                            <w:b w:val="0"/>
                          </w:rPr>
                        </w:pPr>
                        <w:r w:rsidRPr="00D403E9">
                          <w:rPr>
                            <w:rFonts w:ascii="Times New Roman" w:hAnsi="Times New Roman"/>
                            <w:b w:val="0"/>
                          </w:rPr>
                          <w:t>- Thức ăn, nước uống, sưởi ấm</w:t>
                        </w:r>
                      </w:p>
                      <w:p w:rsidR="000452CE" w:rsidRPr="00D403E9" w:rsidRDefault="000452CE" w:rsidP="00D403E9">
                        <w:pPr>
                          <w:jc w:val="both"/>
                          <w:rPr>
                            <w:rFonts w:ascii="Times New Roman" w:hAnsi="Times New Roman"/>
                            <w:b w:val="0"/>
                          </w:rPr>
                        </w:pPr>
                        <w:r w:rsidRPr="00D403E9">
                          <w:rPr>
                            <w:rFonts w:ascii="Times New Roman" w:hAnsi="Times New Roman"/>
                            <w:b w:val="0"/>
                          </w:rPr>
                          <w:t>- Thuốc thú y, vắc xin</w:t>
                        </w:r>
                      </w:p>
                      <w:p w:rsidR="000452CE" w:rsidRPr="00D403E9" w:rsidRDefault="000452CE" w:rsidP="00D403E9">
                        <w:pPr>
                          <w:jc w:val="both"/>
                          <w:rPr>
                            <w:b w:val="0"/>
                          </w:rPr>
                        </w:pPr>
                        <w:r w:rsidRPr="00D403E9">
                          <w:rPr>
                            <w:rFonts w:ascii="Times New Roman" w:hAnsi="Times New Roman"/>
                            <w:b w:val="0"/>
                          </w:rPr>
                          <w:t>- Thuốc sát trùng</w:t>
                        </w:r>
                      </w:p>
                    </w:txbxContent>
                  </v:textbox>
                </v:shape>
                <v:shape id="Text Box 22" o:spid="_x0000_s1038" type="#_x0000_t202" style="position:absolute;left:8690;top:7729;width:2639;height:1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4NsIA&#10;AADbAAAADwAAAGRycy9kb3ducmV2LnhtbERPS2vCQBC+C/0PyxR6002lPoiuUrStnoSmHjyO2ckD&#10;s7Mhu03iv3cFwdt8fM9ZrntTiZYaV1pW8D6KQBCnVpecKzj+fQ/nIJxH1lhZJgVXcrBevQyWGGvb&#10;8S+1ic9FCGEXo4LC+zqW0qUFGXQjWxMHLrONQR9gk0vdYBfCTSXHUTSVBksODQXWtCkovST/RsFh&#10;5+bn2Vd7+kmOdnvoZhlOxplSb6/95wKEp94/xQ/3Xof5H3D/JRw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W3g2wgAAANsAAAAPAAAAAAAAAAAAAAAAAJgCAABkcnMvZG93&#10;bnJldi54bWxQSwUGAAAAAAQABAD1AAAAhwMAAAAA&#10;">
                  <v:stroke dashstyle="dash"/>
                  <v:textbox>
                    <w:txbxContent>
                      <w:p w:rsidR="000452CE" w:rsidRPr="00D403E9" w:rsidRDefault="000452CE" w:rsidP="00D403E9">
                        <w:pPr>
                          <w:jc w:val="both"/>
                          <w:rPr>
                            <w:rFonts w:ascii="Times New Roman" w:hAnsi="Times New Roman"/>
                            <w:b w:val="0"/>
                          </w:rPr>
                        </w:pPr>
                        <w:r w:rsidRPr="00D403E9">
                          <w:rPr>
                            <w:rFonts w:ascii="Times New Roman" w:hAnsi="Times New Roman"/>
                            <w:b w:val="0"/>
                          </w:rPr>
                          <w:t>- Nước rửa trại sau khi xuất gà</w:t>
                        </w:r>
                      </w:p>
                      <w:p w:rsidR="000452CE" w:rsidRPr="00D403E9" w:rsidRDefault="000452CE" w:rsidP="00D403E9">
                        <w:pPr>
                          <w:jc w:val="both"/>
                          <w:rPr>
                            <w:b w:val="0"/>
                          </w:rPr>
                        </w:pPr>
                        <w:r w:rsidRPr="00D403E9">
                          <w:rPr>
                            <w:rFonts w:ascii="Times New Roman" w:hAnsi="Times New Roman"/>
                            <w:b w:val="0"/>
                          </w:rPr>
                          <w:t>- Phân lẫn thức ăn</w:t>
                        </w:r>
                      </w:p>
                    </w:txbxContent>
                  </v:textbox>
                </v:shape>
                <v:shapetype id="_x0000_t32" coordsize="21600,21600" o:spt="32" o:oned="t" path="m,l21600,21600e" filled="f">
                  <v:path arrowok="t" fillok="f" o:connecttype="none"/>
                  <o:lock v:ext="edit" shapetype="t"/>
                </v:shapetype>
                <v:shape id="AutoShape 24" o:spid="_x0000_s1039" type="#_x0000_t32" style="position:absolute;left:6588;top:2230;width:0;height:8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25" o:spid="_x0000_s1040" type="#_x0000_t32" style="position:absolute;left:6605;top:4806;width:0;height: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26" o:spid="_x0000_s1041" type="#_x0000_t32" style="position:absolute;left:6605;top:6234;width:1;height: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27" o:spid="_x0000_s1042" type="#_x0000_t32" style="position:absolute;left:6605;top:7380;width:1;height: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28" o:spid="_x0000_s1043" type="#_x0000_t32" style="position:absolute;left:6605;top:8557;width:1;height: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29" o:spid="_x0000_s1044" type="#_x0000_t32" style="position:absolute;left:4795;top:4565;width:5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RdfsEAAADbAAAADwAAAGRycy9kb3ducmV2LnhtbESPQWvCQBSE7wX/w/KE3urGpIhEV9GW&#10;Qq+J4vmRfSbR3bchuybpv+8WCh6HmfmG2e4na8RAvW8dK1guEhDEldMt1wrOp6+3NQgfkDUax6Tg&#10;hzzsd7OXLebajVzQUIZaRAj7HBU0IXS5lL5qyKJfuI44elfXWwxR9rXUPY4Rbo1Mk2QlLbYcFxrs&#10;6KOh6l4+rIL7sDpm8nO4Fa1xV/NIL0uDqVKv8+mwARFoCs/wf/tbK8je4e9L/AFy9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xF1+wQAAANsAAAAPAAAAAAAAAAAAAAAA&#10;AKECAABkcnMvZG93bnJldi54bWxQSwUGAAAAAAQABAD5AAAAjwMAAAAA&#10;">
                  <v:stroke dashstyle="longDash" endarrow="block"/>
                </v:shape>
                <v:shape id="AutoShape 30" o:spid="_x0000_s1045" type="#_x0000_t32" style="position:absolute;left:4949;top:8274;width:5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j45cEAAADbAAAADwAAAGRycy9kb3ducmV2LnhtbESPQWvCQBSE7wX/w/KE3urGhIpEV9GW&#10;Qq+J4vmRfSbR3bchuybpv+8WCh6HmfmG2e4na8RAvW8dK1guEhDEldMt1wrOp6+3NQgfkDUax6Tg&#10;hzzsd7OXLebajVzQUIZaRAj7HBU0IXS5lL5qyKJfuI44elfXWwxR9rXUPY4Rbo1Mk2QlLbYcFxrs&#10;6KOh6l4+rIL7sDpm8nO4Fa1xV/NIL0uDqVKv8+mwARFoCs/wf/tbK8je4e9L/AFy9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iPjlwQAAANsAAAAPAAAAAAAAAAAAAAAA&#10;AKECAABkcnMvZG93bnJldi54bWxQSwUGAAAAAAQABAD5AAAAjwMAAAAA&#10;">
                  <v:stroke dashstyle="longDash" endarrow="block"/>
                </v:shape>
                <v:shape id="Text Box 31" o:spid="_x0000_s1046" type="#_x0000_t202" style="position:absolute;left:2460;top:2962;width:2444;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0452CE" w:rsidRPr="00D403E9" w:rsidRDefault="000452CE" w:rsidP="00D403E9">
                        <w:pPr>
                          <w:jc w:val="both"/>
                          <w:rPr>
                            <w:rFonts w:ascii="Times New Roman" w:hAnsi="Times New Roman"/>
                            <w:b w:val="0"/>
                          </w:rPr>
                        </w:pPr>
                        <w:r w:rsidRPr="00D403E9">
                          <w:rPr>
                            <w:rFonts w:ascii="Times New Roman" w:hAnsi="Times New Roman"/>
                            <w:b w:val="0"/>
                          </w:rPr>
                          <w:t>- Thuốc sát trùng</w:t>
                        </w:r>
                      </w:p>
                      <w:p w:rsidR="000452CE" w:rsidRPr="00D403E9" w:rsidRDefault="000452CE" w:rsidP="00D403E9">
                        <w:pPr>
                          <w:jc w:val="both"/>
                          <w:rPr>
                            <w:b w:val="0"/>
                          </w:rPr>
                        </w:pPr>
                        <w:r w:rsidRPr="00D403E9">
                          <w:rPr>
                            <w:rFonts w:ascii="Times New Roman" w:hAnsi="Times New Roman"/>
                            <w:b w:val="0"/>
                          </w:rPr>
                          <w:t>- Chất độn trại (trấu)</w:t>
                        </w:r>
                      </w:p>
                    </w:txbxContent>
                  </v:textbox>
                </v:shape>
                <v:shape id="AutoShape 32" o:spid="_x0000_s1047" type="#_x0000_t32" style="position:absolute;left:4904;top:3387;width:46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bDCcAAAADbAAAADwAAAGRycy9kb3ducmV2LnhtbESPzarCMBSE94LvEI7gTlMrqFSj6L0I&#10;bv3B9aE5ttXkpDSx9r79jSC4HGbmG2a16awRLTW+cqxgMk5AEOdOV1wouJz3owUIH5A1Gsek4I88&#10;bNb93goz7V58pPYUChEh7DNUUIZQZ1L6vCSLfuxq4ujdXGMxRNkUUjf4inBrZJokM2mx4rhQYk0/&#10;JeWP09MqeLSz3VT+tvdjZdzNPNPrxGCq1HDQbZcgAnXhG/60D1rBdA7vL/EHyP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gWwwnAAAAA2wAAAA8AAAAAAAAAAAAAAAAA&#10;oQIAAGRycy9kb3ducmV2LnhtbFBLBQYAAAAABAAEAPkAAACOAwAAAAA=&#10;">
                  <v:stroke dashstyle="longDash" endarrow="block"/>
                </v:shape>
                <v:shape id="AutoShape 33" o:spid="_x0000_s1048" type="#_x0000_t32" style="position:absolute;left:7850;top:3387;width:8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lXe7sAAADbAAAADwAAAGRycy9kb3ducmV2LnhtbERPyQrCMBC9C/5DGMGbplYQqUZxQfDq&#10;guehGdtqMilNrPXvzUHw+Hj7ct1ZI1pqfOVYwWScgCDOna64UHC9HEZzED4gazSOScGHPKxX/d4S&#10;M+3efKL2HAoRQ9hnqKAMoc6k9HlJFv3Y1cSRu7vGYoiwKaRu8B3DrZFpksykxYpjQ4k17UrKn+eX&#10;VfBsZ9up3LePU2Xc3bzS28RgqtRw0G0WIAJ14S/+uY9awTSOjV/iD5C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ZiVd7uwAAANsAAAAPAAAAAAAAAAAAAAAAAKECAABk&#10;cnMvZG93bnJldi54bWxQSwUGAAAAAAQABAD5AAAAiQMAAAAA&#10;">
                  <v:stroke dashstyle="longDash" endarrow="block"/>
                </v:shape>
                <v:shape id="AutoShape 34" o:spid="_x0000_s1049" type="#_x0000_t32" style="position:absolute;left:7928;top:4565;width: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Xy4MAAAADbAAAADwAAAGRycy9kb3ducmV2LnhtbESPzarCMBSE94LvEI7gTlMriFaj6L0I&#10;bv3B9aE5ttXkpDSx9r79jSC4HGbmG2a16awRLTW+cqxgMk5AEOdOV1wouJz3ozkIH5A1Gsek4I88&#10;bNb93goz7V58pPYUChEh7DNUUIZQZ1L6vCSLfuxq4ujdXGMxRNkUUjf4inBrZJokM2mx4rhQYk0/&#10;JeWP09MqeLSz3VT+tvdjZdzNPNPrxGCq1HDQbZcgAnXhG/60D1rBdAHvL/EHyP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bF8uDAAAAA2wAAAA8AAAAAAAAAAAAAAAAA&#10;oQIAAGRycy9kb3ducmV2LnhtbFBLBQYAAAAABAAEAPkAAACOAwAAAAA=&#10;">
                  <v:stroke dashstyle="longDash" endarrow="block"/>
                </v:shape>
                <v:shape id="AutoShape 35" o:spid="_x0000_s1050" type="#_x0000_t32" style="position:absolute;left:7950;top:8274;width:7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oAL4AAADbAAAADwAAAGRycy9kb3ducmV2LnhtbERPy4rCMBTdD/gP4Q64m6bWQaRjKqMi&#10;uPWB60tzbTtNbkoTa/17sxhweTjv1Xq0RgzU+8axglmSgiAunW64UnA577+WIHxA1mgck4IneVgX&#10;k48V5to9+EjDKVQihrDPUUEdQpdL6cuaLPrEdcSRu7neYoiwr6Tu8RHDrZFZmi6kxYZjQ40dbWsq&#10;29PdKmiHxWYud8PfsTHuZu7ZdWYwU2r6Of7+gAg0hrf4333QCr7j+vgl/gBZv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SgAvgAAANsAAAAPAAAAAAAAAAAAAAAAAKEC&#10;AABkcnMvZG93bnJldi54bWxQSwUGAAAAAAQABAD5AAAAjAMAAAAA&#10;">
                  <v:stroke dashstyle="longDash" endarrow="block"/>
                </v:shape>
                <v:shape id="Text Box 36" o:spid="_x0000_s1051" type="#_x0000_t202" style="position:absolute;left:7031;top:6289;width:2247;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0452CE" w:rsidRPr="00D403E9" w:rsidRDefault="000452CE" w:rsidP="00D403E9">
                        <w:pPr>
                          <w:rPr>
                            <w:rFonts w:ascii="Times New Roman" w:hAnsi="Times New Roman"/>
                            <w:b w:val="0"/>
                          </w:rPr>
                        </w:pPr>
                        <w:r w:rsidRPr="00D403E9">
                          <w:rPr>
                            <w:rFonts w:ascii="Times New Roman" w:hAnsi="Times New Roman"/>
                            <w:b w:val="0"/>
                          </w:rPr>
                          <w:t>Kiểm dịch</w:t>
                        </w:r>
                      </w:p>
                    </w:txbxContent>
                  </v:textbox>
                </v:shape>
                <v:shape id="Text Box 37" o:spid="_x0000_s1052" type="#_x0000_t202" style="position:absolute;left:6521;top:2508;width:2407;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0452CE" w:rsidRPr="00D403E9" w:rsidRDefault="000452CE" w:rsidP="00D403E9">
                        <w:pPr>
                          <w:rPr>
                            <w:rFonts w:ascii="Times New Roman" w:hAnsi="Times New Roman"/>
                            <w:b w:val="0"/>
                          </w:rPr>
                        </w:pPr>
                        <w:r w:rsidRPr="00D403E9">
                          <w:rPr>
                            <w:rFonts w:ascii="Times New Roman" w:hAnsi="Times New Roman"/>
                            <w:b w:val="0"/>
                          </w:rPr>
                          <w:t>Kiểm dịch, chọn gà</w:t>
                        </w:r>
                      </w:p>
                    </w:txbxContent>
                  </v:textbox>
                </v:shape>
                <v:group id="Group 38" o:spid="_x0000_s1053" style="position:absolute;left:2112;top:1968;width:3394;height:7404" coordorigin="2112,1968" coordsize="3394,7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AutoShape 39" o:spid="_x0000_s1054" type="#_x0000_t32" style="position:absolute;left:2112;top:9372;width:339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NDUsMAAADbAAAADwAAAGRycy9kb3ducmV2LnhtbESPT2sCMRTE7wW/Q3iCt5r1D0VWo2iL&#10;0lNB14PeHptnsrh5WTZR129vCoUeh5n5DbNYda4Wd2pD5VnBaJiBIC69rtgoOBbb9xmIEJE11p5J&#10;wZMCrJa9twXm2j94T/dDNCJBOOSowMbY5FKG0pLDMPQNcfIuvnUYk2yN1C0+EtzVcpxlH9JhxWnB&#10;YkOflsrr4eYUzHbjzPmNnYy+iufPvriYsz8ZpQb9bj0HEamL/+G/9rdWMJ3C75f0A+Ty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zQ1LDAAAA2wAAAA8AAAAAAAAAAAAA&#10;AAAAoQIAAGRycy9kb3ducmV2LnhtbFBLBQYAAAAABAAEAPkAAACRAwAAAAA=&#10;">
                    <v:stroke dashstyle="longDash"/>
                  </v:shape>
                  <v:shape id="AutoShape 40" o:spid="_x0000_s1055" type="#_x0000_t32" style="position:absolute;left:2112;top:1968;width:0;height:74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ycMAAADbAAAADwAAAGRycy9kb3ducmV2LnhtbESPQWsCMRSE74X+h/AK3mpWa0VWo2iL&#10;4qmg66G9PTbPZHHzsmxSXf+9EQSPw8x8w8wWnavFmdpQeVYw6GcgiEuvKzYKDsX6fQIiRGSNtWdS&#10;cKUAi/nrywxz7S+8o/M+GpEgHHJUYGNscilDaclh6PuGOHlH3zqMSbZG6hYvCe5qOcyysXRYcVqw&#10;2NCXpfK0/3cKJpth5vzKfgy+i+vPrjiaP/9rlOq9dcspiEhdfIYf7a1WMPqE+5f0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5snDAAAA2wAAAA8AAAAAAAAAAAAA&#10;AAAAoQIAAGRycy9kb3ducmV2LnhtbFBLBQYAAAAABAAEAPkAAACRAwAAAAA=&#10;">
                    <v:stroke dashstyle="longDash"/>
                  </v:shape>
                  <v:shape id="AutoShape 41" o:spid="_x0000_s1056" type="#_x0000_t32" style="position:absolute;left:2112;top:1968;width:32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wV78AAAADbAAAADwAAAGRycy9kb3ducmV2LnhtbESPT4vCMBTE7wt+h/AEb2tqlSLVKP5B&#10;2Ku67PnRPNtq8lKaWOu3NwuCx2FmfsMs1701oqPW144VTMYJCOLC6ZpLBb/nw/cchA/IGo1jUvAk&#10;D+vV4GuJuXYPPlJ3CqWIEPY5KqhCaHIpfVGRRT92DXH0Lq61GKJsS6lbfES4NTJNkkxarDkuVNjQ&#10;rqLidrpbBbcu207lvrsea+Mu5p7+TQymSo2G/WYBIlAfPuF3+0crmGXw/y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9cFe/AAAAA2wAAAA8AAAAAAAAAAAAAAAAA&#10;oQIAAGRycy9kb3ducmV2LnhtbFBLBQYAAAAABAAEAPkAAACOAwAAAAA=&#10;">
                    <v:stroke dashstyle="longDash" endarrow="block"/>
                  </v:shape>
                </v:group>
              </v:group>
            </w:pict>
          </mc:Fallback>
        </mc:AlternateContent>
      </w:r>
    </w:p>
    <w:p w:rsidR="00D403E9" w:rsidRPr="00F46FBF" w:rsidRDefault="00D403E9" w:rsidP="00EA0AB7">
      <w:pPr>
        <w:spacing w:before="120"/>
        <w:rPr>
          <w:rFonts w:ascii="Times New Roman" w:hAnsi="Times New Roman"/>
          <w:color w:val="FF0000"/>
          <w:sz w:val="28"/>
          <w:szCs w:val="28"/>
        </w:rPr>
      </w:pPr>
    </w:p>
    <w:p w:rsidR="00D403E9" w:rsidRPr="00F46FBF" w:rsidRDefault="00D403E9" w:rsidP="00EA0AB7">
      <w:pPr>
        <w:spacing w:before="120"/>
        <w:rPr>
          <w:rFonts w:ascii="Times New Roman" w:hAnsi="Times New Roman"/>
          <w:color w:val="FF0000"/>
          <w:sz w:val="28"/>
          <w:szCs w:val="28"/>
        </w:rPr>
      </w:pPr>
    </w:p>
    <w:p w:rsidR="00D403E9" w:rsidRPr="00F46FBF" w:rsidRDefault="00D403E9" w:rsidP="00EA0AB7">
      <w:pPr>
        <w:spacing w:before="120"/>
        <w:rPr>
          <w:rFonts w:ascii="Times New Roman" w:hAnsi="Times New Roman"/>
          <w:color w:val="FF0000"/>
          <w:sz w:val="28"/>
          <w:szCs w:val="28"/>
        </w:rPr>
      </w:pPr>
    </w:p>
    <w:p w:rsidR="00D403E9" w:rsidRPr="00F46FBF" w:rsidRDefault="00000FB5" w:rsidP="00EA0AB7">
      <w:pPr>
        <w:spacing w:before="120"/>
        <w:rPr>
          <w:rFonts w:ascii="Times New Roman" w:hAnsi="Times New Roman"/>
          <w:color w:val="FF0000"/>
          <w:sz w:val="28"/>
          <w:szCs w:val="28"/>
        </w:rPr>
      </w:pPr>
      <w:r w:rsidRPr="00F46FBF">
        <w:rPr>
          <w:rFonts w:ascii="Times New Roman" w:hAnsi="Times New Roman"/>
          <w:noProof/>
          <w:color w:val="FF0000"/>
          <w:sz w:val="28"/>
          <w:szCs w:val="28"/>
        </w:rPr>
        <mc:AlternateContent>
          <mc:Choice Requires="wps">
            <w:drawing>
              <wp:anchor distT="0" distB="0" distL="114300" distR="114300" simplePos="0" relativeHeight="251661312" behindDoc="0" locked="0" layoutInCell="1" allowOverlap="1" wp14:anchorId="3F45761C" wp14:editId="66D0E01E">
                <wp:simplePos x="0" y="0"/>
                <wp:positionH relativeFrom="column">
                  <wp:posOffset>3150235</wp:posOffset>
                </wp:positionH>
                <wp:positionV relativeFrom="paragraph">
                  <wp:posOffset>156210</wp:posOffset>
                </wp:positionV>
                <wp:extent cx="0" cy="436245"/>
                <wp:effectExtent l="60325" t="13970" r="53975" b="1651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43E1D" id="Straight Arrow Connector 1" o:spid="_x0000_s1026" type="#_x0000_t32" style="position:absolute;margin-left:248.05pt;margin-top:12.3pt;width:0;height:3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">
                <v:stroke endarrow="block"/>
              </v:shape>
            </w:pict>
          </mc:Fallback>
        </mc:AlternateContent>
      </w:r>
    </w:p>
    <w:p w:rsidR="00D403E9" w:rsidRPr="00F46FBF" w:rsidRDefault="00D403E9" w:rsidP="00EA0AB7">
      <w:pPr>
        <w:spacing w:before="120"/>
        <w:rPr>
          <w:rFonts w:ascii="Times New Roman" w:hAnsi="Times New Roman"/>
          <w:color w:val="FF0000"/>
          <w:sz w:val="28"/>
          <w:szCs w:val="28"/>
        </w:rPr>
      </w:pPr>
    </w:p>
    <w:p w:rsidR="00D403E9" w:rsidRPr="00F46FBF" w:rsidRDefault="00D403E9" w:rsidP="00EA0AB7">
      <w:pPr>
        <w:spacing w:before="120"/>
        <w:rPr>
          <w:rFonts w:ascii="Times New Roman" w:hAnsi="Times New Roman"/>
          <w:color w:val="FF0000"/>
          <w:sz w:val="28"/>
          <w:szCs w:val="28"/>
        </w:rPr>
      </w:pPr>
    </w:p>
    <w:p w:rsidR="00D403E9" w:rsidRPr="00F46FBF" w:rsidRDefault="00D403E9" w:rsidP="00EA0AB7">
      <w:pPr>
        <w:spacing w:before="120"/>
        <w:rPr>
          <w:rFonts w:ascii="Times New Roman" w:hAnsi="Times New Roman"/>
          <w:color w:val="FF0000"/>
          <w:sz w:val="28"/>
          <w:szCs w:val="28"/>
        </w:rPr>
      </w:pPr>
    </w:p>
    <w:p w:rsidR="00D403E9" w:rsidRPr="00F46FBF" w:rsidRDefault="00D403E9" w:rsidP="00EA0AB7">
      <w:pPr>
        <w:spacing w:before="120"/>
        <w:rPr>
          <w:rFonts w:ascii="Times New Roman" w:hAnsi="Times New Roman"/>
          <w:color w:val="FF0000"/>
          <w:sz w:val="28"/>
          <w:szCs w:val="28"/>
        </w:rPr>
      </w:pPr>
    </w:p>
    <w:p w:rsidR="00D403E9" w:rsidRPr="00F46FBF" w:rsidRDefault="00D403E9" w:rsidP="00EA0AB7">
      <w:pPr>
        <w:spacing w:before="120"/>
        <w:rPr>
          <w:rFonts w:ascii="Times New Roman" w:hAnsi="Times New Roman"/>
          <w:color w:val="FF0000"/>
          <w:sz w:val="28"/>
          <w:szCs w:val="28"/>
        </w:rPr>
      </w:pPr>
    </w:p>
    <w:p w:rsidR="00D403E9" w:rsidRPr="00F46FBF" w:rsidRDefault="00D403E9" w:rsidP="00EA0AB7">
      <w:pPr>
        <w:spacing w:before="120"/>
        <w:rPr>
          <w:rFonts w:ascii="Times New Roman" w:hAnsi="Times New Roman"/>
          <w:color w:val="FF0000"/>
          <w:sz w:val="28"/>
          <w:szCs w:val="28"/>
        </w:rPr>
      </w:pPr>
    </w:p>
    <w:p w:rsidR="00D403E9" w:rsidRPr="00F46FBF" w:rsidRDefault="00D403E9" w:rsidP="00EA0AB7">
      <w:pPr>
        <w:spacing w:before="120"/>
        <w:rPr>
          <w:rFonts w:ascii="Times New Roman" w:hAnsi="Times New Roman"/>
          <w:color w:val="FF0000"/>
          <w:sz w:val="28"/>
          <w:szCs w:val="28"/>
        </w:rPr>
      </w:pPr>
    </w:p>
    <w:p w:rsidR="00D403E9" w:rsidRPr="00F46FBF" w:rsidRDefault="00D403E9" w:rsidP="00EA0AB7">
      <w:pPr>
        <w:spacing w:before="120"/>
        <w:rPr>
          <w:rFonts w:ascii="Times New Roman" w:hAnsi="Times New Roman"/>
          <w:color w:val="FF0000"/>
          <w:sz w:val="28"/>
          <w:szCs w:val="28"/>
        </w:rPr>
      </w:pPr>
    </w:p>
    <w:p w:rsidR="00D403E9" w:rsidRPr="00F46FBF" w:rsidRDefault="00D403E9" w:rsidP="00EA0AB7">
      <w:pPr>
        <w:spacing w:before="120"/>
        <w:rPr>
          <w:rFonts w:ascii="Times New Roman" w:hAnsi="Times New Roman"/>
          <w:color w:val="FF0000"/>
          <w:sz w:val="28"/>
          <w:szCs w:val="28"/>
        </w:rPr>
      </w:pPr>
    </w:p>
    <w:p w:rsidR="00D403E9" w:rsidRPr="00F46FBF" w:rsidRDefault="00D403E9" w:rsidP="00EA0AB7">
      <w:pPr>
        <w:spacing w:before="120"/>
        <w:jc w:val="center"/>
        <w:rPr>
          <w:rFonts w:ascii="Times New Roman" w:hAnsi="Times New Roman"/>
          <w:i/>
          <w:sz w:val="28"/>
          <w:szCs w:val="28"/>
        </w:rPr>
      </w:pPr>
    </w:p>
    <w:p w:rsidR="006B49CD" w:rsidRPr="00F46FBF" w:rsidRDefault="006B49CD" w:rsidP="00EA0AB7">
      <w:pPr>
        <w:spacing w:before="120"/>
        <w:ind w:firstLine="720"/>
        <w:jc w:val="both"/>
        <w:rPr>
          <w:rFonts w:ascii="Times New Roman" w:hAnsi="Times New Roman"/>
          <w:sz w:val="28"/>
          <w:szCs w:val="28"/>
        </w:rPr>
      </w:pPr>
    </w:p>
    <w:p w:rsidR="006B49CD" w:rsidRPr="00F46FBF" w:rsidRDefault="006B49CD" w:rsidP="00EA0AB7">
      <w:pPr>
        <w:spacing w:before="120"/>
        <w:ind w:firstLine="720"/>
        <w:jc w:val="both"/>
        <w:rPr>
          <w:rFonts w:ascii="Times New Roman" w:hAnsi="Times New Roman"/>
          <w:sz w:val="28"/>
          <w:szCs w:val="28"/>
        </w:rPr>
      </w:pPr>
    </w:p>
    <w:p w:rsidR="006B49CD" w:rsidRPr="00F46FBF" w:rsidRDefault="006B49CD" w:rsidP="00EA0AB7">
      <w:pPr>
        <w:spacing w:before="120"/>
        <w:ind w:firstLine="720"/>
        <w:jc w:val="both"/>
        <w:rPr>
          <w:rFonts w:ascii="Times New Roman" w:hAnsi="Times New Roman"/>
          <w:sz w:val="28"/>
          <w:szCs w:val="28"/>
        </w:rPr>
      </w:pPr>
    </w:p>
    <w:p w:rsidR="00B9225B" w:rsidRPr="00F46FBF" w:rsidRDefault="00B9225B" w:rsidP="00EA0AB7">
      <w:pPr>
        <w:spacing w:before="120"/>
        <w:ind w:firstLine="720"/>
        <w:jc w:val="both"/>
        <w:rPr>
          <w:rFonts w:ascii="Times New Roman" w:hAnsi="Times New Roman"/>
          <w:sz w:val="28"/>
          <w:szCs w:val="28"/>
        </w:rPr>
      </w:pPr>
    </w:p>
    <w:p w:rsidR="00DD7082" w:rsidRPr="0097216A" w:rsidRDefault="00DD7082" w:rsidP="00DD7082">
      <w:pPr>
        <w:jc w:val="center"/>
        <w:outlineLvl w:val="4"/>
        <w:rPr>
          <w:rFonts w:ascii="Times New Roman" w:hAnsi="Times New Roman"/>
        </w:rPr>
      </w:pPr>
      <w:r w:rsidRPr="0097216A">
        <w:rPr>
          <w:rFonts w:ascii="Times New Roman" w:hAnsi="Times New Roman"/>
          <w:sz w:val="28"/>
          <w:szCs w:val="28"/>
        </w:rPr>
        <w:t>Hình 1: Sơ đồ quy trình sản xuất</w:t>
      </w:r>
    </w:p>
    <w:p w:rsidR="00D403E9" w:rsidRPr="00F46FBF" w:rsidRDefault="00D403E9" w:rsidP="00EA0AB7">
      <w:pPr>
        <w:spacing w:before="120"/>
        <w:ind w:firstLine="720"/>
        <w:jc w:val="both"/>
        <w:rPr>
          <w:rFonts w:ascii="Times New Roman" w:hAnsi="Times New Roman"/>
          <w:b w:val="0"/>
          <w:sz w:val="28"/>
          <w:szCs w:val="28"/>
        </w:rPr>
      </w:pPr>
      <w:r w:rsidRPr="00F46FBF">
        <w:rPr>
          <w:rFonts w:ascii="Times New Roman" w:hAnsi="Times New Roman"/>
          <w:sz w:val="28"/>
          <w:szCs w:val="28"/>
        </w:rPr>
        <w:t xml:space="preserve">* </w:t>
      </w:r>
      <w:r w:rsidRPr="00F46FBF">
        <w:rPr>
          <w:rFonts w:ascii="Times New Roman" w:hAnsi="Times New Roman"/>
          <w:i/>
          <w:sz w:val="28"/>
          <w:szCs w:val="28"/>
          <w:u w:val="single"/>
        </w:rPr>
        <w:t>Thuyết minh công nghệ</w:t>
      </w:r>
      <w:r w:rsidRPr="00F46FBF">
        <w:rPr>
          <w:rFonts w:ascii="Times New Roman" w:hAnsi="Times New Roman"/>
          <w:sz w:val="28"/>
          <w:szCs w:val="28"/>
        </w:rPr>
        <w:t>:</w:t>
      </w:r>
      <w:r w:rsidRPr="00F46FBF">
        <w:rPr>
          <w:rFonts w:ascii="Times New Roman" w:hAnsi="Times New Roman"/>
          <w:b w:val="0"/>
          <w:sz w:val="28"/>
          <w:szCs w:val="28"/>
        </w:rPr>
        <w:t xml:space="preserve"> Nguyên liệu sử dụng cho hoạt động của trại là gà giống một ngày tuổi. Quy trình công nghệ chăn nuôi được trình bày như sau:</w:t>
      </w:r>
    </w:p>
    <w:p w:rsidR="00D403E9" w:rsidRPr="00F46FBF" w:rsidRDefault="00D403E9" w:rsidP="00EA0AB7">
      <w:pPr>
        <w:spacing w:before="120"/>
        <w:ind w:firstLine="720"/>
        <w:jc w:val="both"/>
        <w:rPr>
          <w:rFonts w:ascii="Times New Roman" w:hAnsi="Times New Roman"/>
          <w:b w:val="0"/>
          <w:sz w:val="28"/>
          <w:szCs w:val="28"/>
        </w:rPr>
      </w:pPr>
      <w:r w:rsidRPr="00F46FBF">
        <w:rPr>
          <w:rFonts w:ascii="Times New Roman" w:hAnsi="Times New Roman"/>
          <w:b w:val="0"/>
          <w:i/>
          <w:sz w:val="28"/>
          <w:szCs w:val="28"/>
        </w:rPr>
        <w:t xml:space="preserve"> </w:t>
      </w:r>
      <w:r w:rsidR="006B49CD" w:rsidRPr="00F46FBF">
        <w:rPr>
          <w:rFonts w:ascii="Times New Roman" w:hAnsi="Times New Roman"/>
          <w:b w:val="0"/>
          <w:sz w:val="28"/>
          <w:szCs w:val="28"/>
        </w:rPr>
        <w:t>Rải trấu: Rải trấu lên toàn</w:t>
      </w:r>
      <w:r w:rsidRPr="00F46FBF">
        <w:rPr>
          <w:rFonts w:ascii="Times New Roman" w:hAnsi="Times New Roman"/>
          <w:b w:val="0"/>
          <w:sz w:val="28"/>
          <w:szCs w:val="28"/>
        </w:rPr>
        <w:t xml:space="preserve"> bộ nền trại dày 10</w:t>
      </w:r>
      <w:r w:rsidR="00533265" w:rsidRPr="00F46FBF">
        <w:rPr>
          <w:rFonts w:ascii="Times New Roman" w:hAnsi="Times New Roman"/>
          <w:b w:val="0"/>
          <w:sz w:val="28"/>
          <w:szCs w:val="28"/>
        </w:rPr>
        <w:t xml:space="preserve"> </w:t>
      </w:r>
      <w:r w:rsidRPr="00F46FBF">
        <w:rPr>
          <w:rFonts w:ascii="Times New Roman" w:hAnsi="Times New Roman"/>
          <w:b w:val="0"/>
          <w:sz w:val="28"/>
          <w:szCs w:val="28"/>
        </w:rPr>
        <w:t>cm và được phun thuốc sát trùng, sau đó thả gà vào. Sau thời gian 7-10 ngày quan sát trên bề mặt trại khi nào thấy phân rải kín (nền trại dơ), ta cào sơ qua lớp mặt đệm lót (lưu ý: khi cào nên dồn gọn gà về từng phía một để tránh g</w:t>
      </w:r>
      <w:r w:rsidR="00550FDB">
        <w:rPr>
          <w:rFonts w:ascii="Times New Roman" w:hAnsi="Times New Roman"/>
          <w:b w:val="0"/>
          <w:sz w:val="28"/>
          <w:szCs w:val="28"/>
        </w:rPr>
        <w:t>â</w:t>
      </w:r>
      <w:r w:rsidRPr="00F46FBF">
        <w:rPr>
          <w:rFonts w:ascii="Times New Roman" w:hAnsi="Times New Roman"/>
          <w:b w:val="0"/>
          <w:sz w:val="28"/>
          <w:szCs w:val="28"/>
        </w:rPr>
        <w:t>y xáo trộn đàn gà). Sau khi cào lớp mặt xong thì phun đều chế phẩm sinh học để giúp cho đệm lót được tơi xốp, phân hủy nhanh hơn.</w:t>
      </w:r>
    </w:p>
    <w:p w:rsidR="00D403E9" w:rsidRPr="00F46FBF" w:rsidRDefault="00D403E9" w:rsidP="00EA0AB7">
      <w:pPr>
        <w:spacing w:before="120"/>
        <w:ind w:firstLine="720"/>
        <w:jc w:val="both"/>
        <w:rPr>
          <w:rFonts w:ascii="Times New Roman" w:hAnsi="Times New Roman"/>
          <w:b w:val="0"/>
          <w:sz w:val="28"/>
          <w:szCs w:val="28"/>
        </w:rPr>
      </w:pPr>
      <w:r w:rsidRPr="00F46FBF">
        <w:rPr>
          <w:rFonts w:ascii="Times New Roman" w:hAnsi="Times New Roman"/>
          <w:b w:val="0"/>
          <w:i/>
          <w:sz w:val="28"/>
          <w:szCs w:val="28"/>
        </w:rPr>
        <w:t xml:space="preserve"> </w:t>
      </w:r>
      <w:r w:rsidRPr="00F46FBF">
        <w:rPr>
          <w:rFonts w:ascii="Times New Roman" w:hAnsi="Times New Roman"/>
          <w:b w:val="0"/>
          <w:sz w:val="28"/>
          <w:szCs w:val="28"/>
        </w:rPr>
        <w:t xml:space="preserve">Gà giống: Gà giống một ngày tuổi được kiểm dịch, lựa chọn trước khi được đưa về chăn nuôi. Việc chọn lựa gà con được tiến hành ngay trong ngày tuổi đầu tiên, do </w:t>
      </w:r>
      <w:r w:rsidR="009335BC" w:rsidRPr="00F46FBF">
        <w:rPr>
          <w:rFonts w:ascii="Times New Roman" w:hAnsi="Times New Roman"/>
          <w:b w:val="0"/>
          <w:sz w:val="28"/>
          <w:szCs w:val="28"/>
        </w:rPr>
        <w:t xml:space="preserve">Công ty Cổ phần Emivest Feedmill Việt Nam </w:t>
      </w:r>
      <w:r w:rsidRPr="00F46FBF">
        <w:rPr>
          <w:rFonts w:ascii="Times New Roman" w:hAnsi="Times New Roman"/>
          <w:b w:val="0"/>
          <w:sz w:val="28"/>
          <w:szCs w:val="28"/>
        </w:rPr>
        <w:t xml:space="preserve">cung cấp. Chọn gà con mới nở có trọng lượng trung bình 35-40g (bằng 65% trọng lượng trứng khi đưa vào máy ấp), nhanh nhẹn, </w:t>
      </w:r>
      <w:proofErr w:type="gramStart"/>
      <w:r w:rsidRPr="00F46FBF">
        <w:rPr>
          <w:rFonts w:ascii="Times New Roman" w:hAnsi="Times New Roman"/>
          <w:b w:val="0"/>
          <w:sz w:val="28"/>
          <w:szCs w:val="28"/>
        </w:rPr>
        <w:t>mắt</w:t>
      </w:r>
      <w:proofErr w:type="gramEnd"/>
      <w:r w:rsidRPr="00F46FBF">
        <w:rPr>
          <w:rFonts w:ascii="Times New Roman" w:hAnsi="Times New Roman"/>
          <w:b w:val="0"/>
          <w:sz w:val="28"/>
          <w:szCs w:val="28"/>
        </w:rPr>
        <w:t xml:space="preserve"> s</w:t>
      </w:r>
      <w:r w:rsidR="00F73EAD" w:rsidRPr="00F46FBF">
        <w:rPr>
          <w:rFonts w:ascii="Times New Roman" w:hAnsi="Times New Roman"/>
          <w:b w:val="0"/>
          <w:sz w:val="28"/>
          <w:szCs w:val="28"/>
        </w:rPr>
        <w:t>á</w:t>
      </w:r>
      <w:r w:rsidRPr="00F46FBF">
        <w:rPr>
          <w:rFonts w:ascii="Times New Roman" w:hAnsi="Times New Roman"/>
          <w:b w:val="0"/>
          <w:sz w:val="28"/>
          <w:szCs w:val="28"/>
        </w:rPr>
        <w:t>ng, lông bông, bụng gọn.</w:t>
      </w:r>
    </w:p>
    <w:p w:rsidR="00D403E9" w:rsidRPr="00F46FBF" w:rsidRDefault="00D403E9" w:rsidP="00EA0AB7">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Nhập trại: </w:t>
      </w:r>
    </w:p>
    <w:p w:rsidR="00D403E9" w:rsidRPr="00F46FBF" w:rsidRDefault="0097216A" w:rsidP="00EA0AB7">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w:t>
      </w:r>
      <w:r w:rsidR="00D403E9" w:rsidRPr="00F46FBF">
        <w:rPr>
          <w:rFonts w:ascii="Times New Roman" w:hAnsi="Times New Roman"/>
          <w:b w:val="0"/>
          <w:sz w:val="28"/>
          <w:szCs w:val="28"/>
        </w:rPr>
        <w:t>Gà con được chuyển từ máy ấp vào hộp giấy cứng có kích thước mỗi hộp là 40x60x18cm. Trong mỗi hộp chia làm 4 ngăn nhỏ, mỗi ngăn chứa 25 con gà.</w:t>
      </w:r>
    </w:p>
    <w:p w:rsidR="00D403E9" w:rsidRPr="00F46FBF" w:rsidRDefault="0097216A" w:rsidP="00EA0AB7">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w:t>
      </w:r>
      <w:r w:rsidR="00D403E9" w:rsidRPr="00F46FBF">
        <w:rPr>
          <w:rFonts w:ascii="Times New Roman" w:hAnsi="Times New Roman"/>
          <w:b w:val="0"/>
          <w:sz w:val="28"/>
          <w:szCs w:val="28"/>
        </w:rPr>
        <w:t>Trước khi nhập gà về, trại nuôi và các thiết bị sẽ được khử trùng kỹ trước khi nhập lứa mới vào nuôi. Gà sẽ được kiểm tra kỹ tình trạng sức khỏe đàn gà để khẳng định gà chuyển về đang khỏe mạnh.</w:t>
      </w:r>
    </w:p>
    <w:p w:rsidR="00D403E9" w:rsidRPr="00F46FBF" w:rsidRDefault="0097216A" w:rsidP="00EA0AB7">
      <w:pPr>
        <w:spacing w:before="120"/>
        <w:ind w:firstLine="720"/>
        <w:jc w:val="both"/>
        <w:rPr>
          <w:rFonts w:ascii="Times New Roman" w:hAnsi="Times New Roman"/>
          <w:b w:val="0"/>
          <w:sz w:val="28"/>
          <w:szCs w:val="28"/>
        </w:rPr>
      </w:pPr>
      <w:r w:rsidRPr="00F46FBF">
        <w:rPr>
          <w:rFonts w:ascii="Times New Roman" w:hAnsi="Times New Roman"/>
          <w:b w:val="0"/>
          <w:sz w:val="28"/>
          <w:szCs w:val="28"/>
        </w:rPr>
        <w:lastRenderedPageBreak/>
        <w:t xml:space="preserve">- </w:t>
      </w:r>
      <w:r w:rsidR="00D403E9" w:rsidRPr="00F46FBF">
        <w:rPr>
          <w:rFonts w:ascii="Times New Roman" w:hAnsi="Times New Roman"/>
          <w:b w:val="0"/>
          <w:sz w:val="28"/>
          <w:szCs w:val="28"/>
        </w:rPr>
        <w:t xml:space="preserve">Gà sau khi được nhập về trang trại sẽ được nuôi trong điều kiện khép kín, đảm bảo nhiệt độ, nguồn nước và thức ăn. Đồng thời, trong mỗi dãy trại nuôi được trang bị các vách ngăn di động, các vách ngăn được điều chỉnh phù hợp với không gian cần thiết cho đàn gà </w:t>
      </w:r>
      <w:proofErr w:type="gramStart"/>
      <w:r w:rsidR="00D403E9" w:rsidRPr="00F46FBF">
        <w:rPr>
          <w:rFonts w:ascii="Times New Roman" w:hAnsi="Times New Roman"/>
          <w:b w:val="0"/>
          <w:sz w:val="28"/>
          <w:szCs w:val="28"/>
        </w:rPr>
        <w:t>theo</w:t>
      </w:r>
      <w:proofErr w:type="gramEnd"/>
      <w:r w:rsidR="00D403E9" w:rsidRPr="00F46FBF">
        <w:rPr>
          <w:rFonts w:ascii="Times New Roman" w:hAnsi="Times New Roman"/>
          <w:b w:val="0"/>
          <w:sz w:val="28"/>
          <w:szCs w:val="28"/>
        </w:rPr>
        <w:t xml:space="preserve"> từng giai đoạn. Sau đó, kéo rèm che kín trại, bật đèn sưởi ấm trong quay úm khoảng 2 giờ nếu thời tiết ngoài trời lạnh. Khi thả gà vào quay phải kiểm tra lại số lượng con sống và con chết. Loại bỏ những con chết và gà không đạt tiêu chuẩn ra khỏi trại.</w:t>
      </w:r>
    </w:p>
    <w:p w:rsidR="00D403E9" w:rsidRPr="00F46FBF" w:rsidRDefault="0097216A" w:rsidP="00EA0AB7">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w:t>
      </w:r>
      <w:r w:rsidR="00D403E9" w:rsidRPr="00F46FBF">
        <w:rPr>
          <w:rFonts w:ascii="Times New Roman" w:hAnsi="Times New Roman"/>
          <w:b w:val="0"/>
          <w:sz w:val="28"/>
          <w:szCs w:val="28"/>
        </w:rPr>
        <w:t xml:space="preserve">Cho gà nghỉ ngơi 10-20 phút rồi cho gà uống nước có </w:t>
      </w:r>
      <w:proofErr w:type="gramStart"/>
      <w:r w:rsidR="00D403E9" w:rsidRPr="00F46FBF">
        <w:rPr>
          <w:rFonts w:ascii="Times New Roman" w:hAnsi="Times New Roman"/>
          <w:b w:val="0"/>
          <w:sz w:val="28"/>
          <w:szCs w:val="28"/>
        </w:rPr>
        <w:t>pha</w:t>
      </w:r>
      <w:proofErr w:type="gramEnd"/>
      <w:r w:rsidR="00D403E9" w:rsidRPr="00F46FBF">
        <w:rPr>
          <w:rFonts w:ascii="Times New Roman" w:hAnsi="Times New Roman"/>
          <w:b w:val="0"/>
          <w:sz w:val="28"/>
          <w:szCs w:val="28"/>
        </w:rPr>
        <w:t xml:space="preserve"> 50g glucose với 1g vitamin C/3 lít nước để chống stress cho gà. Nước uống phải đảm bảo sạch và có độ ấm của nước từ 16-20</w:t>
      </w:r>
      <w:r w:rsidR="00D403E9" w:rsidRPr="00F46FBF">
        <w:rPr>
          <w:rFonts w:ascii="Times New Roman" w:hAnsi="Times New Roman"/>
          <w:b w:val="0"/>
          <w:sz w:val="28"/>
          <w:szCs w:val="28"/>
          <w:vertAlign w:val="superscript"/>
        </w:rPr>
        <w:t>0</w:t>
      </w:r>
      <w:r w:rsidR="00D403E9" w:rsidRPr="00F46FBF">
        <w:rPr>
          <w:rFonts w:ascii="Times New Roman" w:hAnsi="Times New Roman"/>
          <w:b w:val="0"/>
          <w:sz w:val="28"/>
          <w:szCs w:val="28"/>
        </w:rPr>
        <w:t xml:space="preserve">C. Nước uống cho gà 3-4 ngày đầu sẽ </w:t>
      </w:r>
      <w:proofErr w:type="gramStart"/>
      <w:r w:rsidR="00D403E9" w:rsidRPr="00F46FBF">
        <w:rPr>
          <w:rFonts w:ascii="Times New Roman" w:hAnsi="Times New Roman"/>
          <w:b w:val="0"/>
          <w:sz w:val="28"/>
          <w:szCs w:val="28"/>
        </w:rPr>
        <w:t>pha</w:t>
      </w:r>
      <w:proofErr w:type="gramEnd"/>
      <w:r w:rsidR="00D403E9" w:rsidRPr="00F46FBF">
        <w:rPr>
          <w:rFonts w:ascii="Times New Roman" w:hAnsi="Times New Roman"/>
          <w:b w:val="0"/>
          <w:sz w:val="28"/>
          <w:szCs w:val="28"/>
        </w:rPr>
        <w:t xml:space="preserve"> thêm kháng sinh Tetracyclin với tỷ lệ 0,5g/l hoặc Colistin tỷ lệ 0,1g/l và vitamin C tỷ lệ 100-150mg/l.</w:t>
      </w:r>
    </w:p>
    <w:p w:rsidR="00D403E9" w:rsidRPr="00F46FBF" w:rsidRDefault="00D403E9" w:rsidP="00EA0AB7">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Trong giai đoạn gà từ 1 ngày đến 14 ngày tuổi do hệ tiêu hóa và hô hấp chưa hoàn thiện, sức đề kháng kém, </w:t>
      </w:r>
      <w:proofErr w:type="gramStart"/>
      <w:r w:rsidRPr="00F46FBF">
        <w:rPr>
          <w:rFonts w:ascii="Times New Roman" w:hAnsi="Times New Roman"/>
          <w:b w:val="0"/>
          <w:sz w:val="28"/>
          <w:szCs w:val="28"/>
        </w:rPr>
        <w:t>gà</w:t>
      </w:r>
      <w:proofErr w:type="gramEnd"/>
      <w:r w:rsidRPr="00F46FBF">
        <w:rPr>
          <w:rFonts w:ascii="Times New Roman" w:hAnsi="Times New Roman"/>
          <w:b w:val="0"/>
          <w:sz w:val="28"/>
          <w:szCs w:val="28"/>
        </w:rPr>
        <w:t xml:space="preserve"> con dễ bị nhiễm bệnh. Để đàn gà sinh trưởng phát triển tốt có tỷ lệ sống cao cần thực hiện úm gà con. Kỹ thuật úm gà con như sau:</w:t>
      </w:r>
    </w:p>
    <w:p w:rsidR="00D403E9" w:rsidRPr="00F46FBF" w:rsidRDefault="00D403E9" w:rsidP="00EA0AB7">
      <w:pPr>
        <w:spacing w:before="120"/>
        <w:ind w:firstLine="720"/>
        <w:jc w:val="both"/>
        <w:rPr>
          <w:rFonts w:ascii="Times New Roman" w:hAnsi="Times New Roman"/>
          <w:b w:val="0"/>
          <w:sz w:val="28"/>
          <w:szCs w:val="28"/>
        </w:rPr>
      </w:pPr>
      <w:r w:rsidRPr="00F46FBF">
        <w:rPr>
          <w:rFonts w:ascii="Times New Roman" w:hAnsi="Times New Roman"/>
          <w:b w:val="0"/>
          <w:sz w:val="28"/>
          <w:szCs w:val="28"/>
        </w:rPr>
        <w:t>- Dùng chụp úm gà bằng điện để sưởi ấm cho gà, quay gà gần dưới chụp sưởi để gi</w:t>
      </w:r>
      <w:r w:rsidR="00B05E69" w:rsidRPr="00F46FBF">
        <w:rPr>
          <w:rFonts w:ascii="Times New Roman" w:hAnsi="Times New Roman"/>
          <w:b w:val="0"/>
          <w:sz w:val="28"/>
          <w:szCs w:val="28"/>
        </w:rPr>
        <w:t>ữ</w:t>
      </w:r>
      <w:r w:rsidRPr="00F46FBF">
        <w:rPr>
          <w:rFonts w:ascii="Times New Roman" w:hAnsi="Times New Roman"/>
          <w:b w:val="0"/>
          <w:sz w:val="28"/>
          <w:szCs w:val="28"/>
        </w:rPr>
        <w:t xml:space="preserve"> nhiệt và đảm bảo nhiệt độ (tuần đầu: 32 - 34</w:t>
      </w:r>
      <w:r w:rsidRPr="00F46FBF">
        <w:rPr>
          <w:rFonts w:ascii="Times New Roman" w:hAnsi="Times New Roman"/>
          <w:b w:val="0"/>
          <w:sz w:val="28"/>
          <w:szCs w:val="28"/>
          <w:vertAlign w:val="superscript"/>
        </w:rPr>
        <w:t>0</w:t>
      </w:r>
      <w:r w:rsidRPr="00F46FBF">
        <w:rPr>
          <w:rFonts w:ascii="Times New Roman" w:hAnsi="Times New Roman"/>
          <w:b w:val="0"/>
          <w:sz w:val="28"/>
          <w:szCs w:val="28"/>
        </w:rPr>
        <w:t>C; tuần 2: 29 - 30</w:t>
      </w:r>
      <w:r w:rsidRPr="00F46FBF">
        <w:rPr>
          <w:rFonts w:ascii="Times New Roman" w:hAnsi="Times New Roman"/>
          <w:b w:val="0"/>
          <w:sz w:val="28"/>
          <w:szCs w:val="28"/>
          <w:vertAlign w:val="superscript"/>
        </w:rPr>
        <w:t>0</w:t>
      </w:r>
      <w:r w:rsidRPr="00F46FBF">
        <w:rPr>
          <w:rFonts w:ascii="Times New Roman" w:hAnsi="Times New Roman"/>
          <w:b w:val="0"/>
          <w:sz w:val="28"/>
          <w:szCs w:val="28"/>
        </w:rPr>
        <w:t>C; tuần 3: 26 - 27</w:t>
      </w:r>
      <w:r w:rsidRPr="00F46FBF">
        <w:rPr>
          <w:rFonts w:ascii="Times New Roman" w:hAnsi="Times New Roman"/>
          <w:b w:val="0"/>
          <w:sz w:val="28"/>
          <w:szCs w:val="28"/>
          <w:vertAlign w:val="superscript"/>
        </w:rPr>
        <w:t>0</w:t>
      </w:r>
      <w:r w:rsidRPr="00F46FBF">
        <w:rPr>
          <w:rFonts w:ascii="Times New Roman" w:hAnsi="Times New Roman"/>
          <w:b w:val="0"/>
          <w:sz w:val="28"/>
          <w:szCs w:val="28"/>
        </w:rPr>
        <w:t>C; tuần 4 22 - 25</w:t>
      </w:r>
      <w:r w:rsidRPr="00F46FBF">
        <w:rPr>
          <w:rFonts w:ascii="Times New Roman" w:hAnsi="Times New Roman"/>
          <w:b w:val="0"/>
          <w:sz w:val="28"/>
          <w:szCs w:val="28"/>
          <w:vertAlign w:val="superscript"/>
        </w:rPr>
        <w:t>0</w:t>
      </w:r>
      <w:r w:rsidRPr="00F46FBF">
        <w:rPr>
          <w:rFonts w:ascii="Times New Roman" w:hAnsi="Times New Roman"/>
          <w:b w:val="0"/>
          <w:sz w:val="28"/>
          <w:szCs w:val="28"/>
        </w:rPr>
        <w:t xml:space="preserve">C). Đồng thời, quan sát phản ứng của gà đối với nhiệt độ điều chỉnh cho phù hợp. Nhiệt độ vừa phải: gà phân bố đều, đi lại, </w:t>
      </w:r>
      <w:proofErr w:type="gramStart"/>
      <w:r w:rsidRPr="00F46FBF">
        <w:rPr>
          <w:rFonts w:ascii="Times New Roman" w:hAnsi="Times New Roman"/>
          <w:b w:val="0"/>
          <w:sz w:val="28"/>
          <w:szCs w:val="28"/>
        </w:rPr>
        <w:t>ăn</w:t>
      </w:r>
      <w:proofErr w:type="gramEnd"/>
      <w:r w:rsidRPr="00F46FBF">
        <w:rPr>
          <w:rFonts w:ascii="Times New Roman" w:hAnsi="Times New Roman"/>
          <w:b w:val="0"/>
          <w:sz w:val="28"/>
          <w:szCs w:val="28"/>
        </w:rPr>
        <w:t xml:space="preserve"> uống bình thường. Nhiệt độ thấp: gà tập trung lại gần nguồn nhiệt, đứng co ro, run rẩy. Nhiệt độ cao: gà tản ra xa nguồn nhiệt, nằm há mỏ, thở mạnh, uống nhiều nước.</w:t>
      </w:r>
    </w:p>
    <w:p w:rsidR="00D403E9" w:rsidRPr="00F46FBF" w:rsidRDefault="0097216A" w:rsidP="00EA0AB7">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w:t>
      </w:r>
      <w:r w:rsidR="00D403E9" w:rsidRPr="00F46FBF">
        <w:rPr>
          <w:rFonts w:ascii="Times New Roman" w:hAnsi="Times New Roman"/>
          <w:b w:val="0"/>
          <w:sz w:val="28"/>
          <w:szCs w:val="28"/>
        </w:rPr>
        <w:t>Gà nhập về được thả trên nền bê t</w:t>
      </w:r>
      <w:r w:rsidR="00B05E69" w:rsidRPr="00F46FBF">
        <w:rPr>
          <w:rFonts w:ascii="Times New Roman" w:hAnsi="Times New Roman"/>
          <w:b w:val="0"/>
          <w:sz w:val="28"/>
          <w:szCs w:val="28"/>
        </w:rPr>
        <w:t>ô</w:t>
      </w:r>
      <w:r w:rsidR="00D403E9" w:rsidRPr="00F46FBF">
        <w:rPr>
          <w:rFonts w:ascii="Times New Roman" w:hAnsi="Times New Roman"/>
          <w:b w:val="0"/>
          <w:sz w:val="28"/>
          <w:szCs w:val="28"/>
        </w:rPr>
        <w:t xml:space="preserve">ng có lớp trấu dày khoảng 10 cm. Sau 5 – 7 ngày với gà nuôi úm, 2 – 3 ngày với gà nuôi thịt, tiến hành cào đảo nhẹ lớp mặt đệm lót sâu 1-3cm. Trong quá trình cào trên bề mặt đệm lót không được cào sâu xuống sát nền trại. Gà giống sẽ được nhập về </w:t>
      </w:r>
      <w:proofErr w:type="gramStart"/>
      <w:r w:rsidR="00D403E9" w:rsidRPr="00F46FBF">
        <w:rPr>
          <w:rFonts w:ascii="Times New Roman" w:hAnsi="Times New Roman"/>
          <w:b w:val="0"/>
          <w:sz w:val="28"/>
          <w:szCs w:val="28"/>
        </w:rPr>
        <w:t>theo</w:t>
      </w:r>
      <w:proofErr w:type="gramEnd"/>
      <w:r w:rsidR="00D403E9" w:rsidRPr="00F46FBF">
        <w:rPr>
          <w:rFonts w:ascii="Times New Roman" w:hAnsi="Times New Roman"/>
          <w:b w:val="0"/>
          <w:sz w:val="28"/>
          <w:szCs w:val="28"/>
        </w:rPr>
        <w:t xml:space="preserve"> từng đợt cho mỗi trại, khoảng cách giữa các đợt nhập không quá một tuần. </w:t>
      </w:r>
    </w:p>
    <w:p w:rsidR="00D403E9" w:rsidRPr="00F46FBF" w:rsidRDefault="00D403E9" w:rsidP="00EA0AB7">
      <w:pPr>
        <w:spacing w:before="120"/>
        <w:ind w:firstLine="720"/>
        <w:jc w:val="both"/>
        <w:rPr>
          <w:rFonts w:ascii="Times New Roman" w:hAnsi="Times New Roman"/>
          <w:b w:val="0"/>
          <w:sz w:val="28"/>
          <w:szCs w:val="28"/>
        </w:rPr>
      </w:pPr>
      <w:r w:rsidRPr="00F46FBF">
        <w:rPr>
          <w:rFonts w:ascii="Times New Roman" w:hAnsi="Times New Roman"/>
          <w:b w:val="0"/>
          <w:sz w:val="28"/>
          <w:szCs w:val="28"/>
        </w:rPr>
        <w:t>Chăm sóc, nuôi dưỡng:</w:t>
      </w:r>
      <w:r w:rsidR="0075064B" w:rsidRPr="00F46FBF">
        <w:rPr>
          <w:rFonts w:ascii="Times New Roman" w:hAnsi="Times New Roman"/>
          <w:b w:val="0"/>
          <w:sz w:val="28"/>
          <w:szCs w:val="28"/>
        </w:rPr>
        <w:t xml:space="preserve"> </w:t>
      </w:r>
      <w:r w:rsidRPr="00F46FBF">
        <w:rPr>
          <w:rFonts w:ascii="Times New Roman" w:hAnsi="Times New Roman"/>
          <w:b w:val="0"/>
          <w:sz w:val="28"/>
          <w:szCs w:val="28"/>
        </w:rPr>
        <w:t xml:space="preserve">Trong quá trình nuôi từ lúc mới thả gà đến lúc gà trưởng thành và xuất trại, nhân viên của </w:t>
      </w:r>
      <w:r w:rsidR="009335BC" w:rsidRPr="00F46FBF">
        <w:rPr>
          <w:rFonts w:ascii="Times New Roman" w:hAnsi="Times New Roman"/>
          <w:b w:val="0"/>
          <w:sz w:val="28"/>
          <w:szCs w:val="28"/>
        </w:rPr>
        <w:t xml:space="preserve">Công ty Cổ phần Emivest Feedmill Việt Nam </w:t>
      </w:r>
      <w:r w:rsidRPr="00F46FBF">
        <w:rPr>
          <w:rFonts w:ascii="Times New Roman" w:hAnsi="Times New Roman"/>
          <w:b w:val="0"/>
          <w:sz w:val="28"/>
          <w:szCs w:val="28"/>
        </w:rPr>
        <w:t>sẽ theo sát quá trình nuôi và có những hướng dẫn cụ thể cho chủ trang trại và những công nhân tham gia trực tiếp trong quá trình chăn nuôi. Mọi sự cố phát sinh sẽ do những nhân viên phụ trách này trực tiếp hướng dẫn khắc phục. Các bước chăm sóc, nuôi dưỡng được thực hiện như sau:</w:t>
      </w:r>
    </w:p>
    <w:p w:rsidR="00D403E9" w:rsidRPr="00F46FBF" w:rsidRDefault="00D403E9" w:rsidP="00EA0AB7">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Gà được nuôi </w:t>
      </w:r>
      <w:proofErr w:type="gramStart"/>
      <w:r w:rsidRPr="00F46FBF">
        <w:rPr>
          <w:rFonts w:ascii="Times New Roman" w:hAnsi="Times New Roman"/>
          <w:b w:val="0"/>
          <w:sz w:val="28"/>
          <w:szCs w:val="28"/>
        </w:rPr>
        <w:t>theo</w:t>
      </w:r>
      <w:proofErr w:type="gramEnd"/>
      <w:r w:rsidRPr="00F46FBF">
        <w:rPr>
          <w:rFonts w:ascii="Times New Roman" w:hAnsi="Times New Roman"/>
          <w:b w:val="0"/>
          <w:sz w:val="28"/>
          <w:szCs w:val="28"/>
        </w:rPr>
        <w:t xml:space="preserve"> quy trình kỹ thuật chăn nuôi trại lạnh khép kín với nhiệt độ trong nhà nuôi gà luôn được giữ ở mức từ 23</w:t>
      </w:r>
      <w:r w:rsidRPr="00F46FBF">
        <w:rPr>
          <w:rFonts w:ascii="Times New Roman" w:hAnsi="Times New Roman"/>
          <w:b w:val="0"/>
          <w:sz w:val="28"/>
          <w:szCs w:val="28"/>
          <w:vertAlign w:val="superscript"/>
        </w:rPr>
        <w:t>0</w:t>
      </w:r>
      <w:r w:rsidRPr="00F46FBF">
        <w:rPr>
          <w:rFonts w:ascii="Times New Roman" w:hAnsi="Times New Roman"/>
          <w:b w:val="0"/>
          <w:sz w:val="28"/>
          <w:szCs w:val="28"/>
        </w:rPr>
        <w:t>C đến 30</w:t>
      </w:r>
      <w:r w:rsidRPr="00F46FBF">
        <w:rPr>
          <w:rFonts w:ascii="Times New Roman" w:hAnsi="Times New Roman"/>
          <w:b w:val="0"/>
          <w:sz w:val="28"/>
          <w:szCs w:val="28"/>
          <w:vertAlign w:val="superscript"/>
        </w:rPr>
        <w:t>0</w:t>
      </w:r>
      <w:r w:rsidRPr="00F46FBF">
        <w:rPr>
          <w:rFonts w:ascii="Times New Roman" w:hAnsi="Times New Roman"/>
          <w:b w:val="0"/>
          <w:sz w:val="28"/>
          <w:szCs w:val="28"/>
        </w:rPr>
        <w:t>C, trung bình là khoảng 27</w:t>
      </w:r>
      <w:r w:rsidRPr="00F46FBF">
        <w:rPr>
          <w:rFonts w:ascii="Times New Roman" w:hAnsi="Times New Roman"/>
          <w:b w:val="0"/>
          <w:sz w:val="28"/>
          <w:szCs w:val="28"/>
          <w:vertAlign w:val="superscript"/>
        </w:rPr>
        <w:t>0</w:t>
      </w:r>
      <w:r w:rsidRPr="00F46FBF">
        <w:rPr>
          <w:rFonts w:ascii="Times New Roman" w:hAnsi="Times New Roman"/>
          <w:b w:val="0"/>
          <w:sz w:val="28"/>
          <w:szCs w:val="28"/>
        </w:rPr>
        <w:t>C.</w:t>
      </w:r>
    </w:p>
    <w:p w:rsidR="00D403E9" w:rsidRPr="00F46FBF" w:rsidRDefault="00D403E9" w:rsidP="00EA0AB7">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Cung cấp thức ăn: Cám sẽ được phân phối đến các máng ăn. Khi nguồn thức </w:t>
      </w:r>
      <w:proofErr w:type="gramStart"/>
      <w:r w:rsidRPr="00F46FBF">
        <w:rPr>
          <w:rFonts w:ascii="Times New Roman" w:hAnsi="Times New Roman"/>
          <w:b w:val="0"/>
          <w:sz w:val="28"/>
          <w:szCs w:val="28"/>
        </w:rPr>
        <w:t>ăn</w:t>
      </w:r>
      <w:proofErr w:type="gramEnd"/>
      <w:r w:rsidRPr="00F46FBF">
        <w:rPr>
          <w:rFonts w:ascii="Times New Roman" w:hAnsi="Times New Roman"/>
          <w:b w:val="0"/>
          <w:sz w:val="28"/>
          <w:szCs w:val="28"/>
        </w:rPr>
        <w:t xml:space="preserve"> trong máng ăn bị giảm xuống thì tiếp tục thêm thức ăn vào. Lượng thức </w:t>
      </w:r>
      <w:proofErr w:type="gramStart"/>
      <w:r w:rsidRPr="00F46FBF">
        <w:rPr>
          <w:rFonts w:ascii="Times New Roman" w:hAnsi="Times New Roman"/>
          <w:b w:val="0"/>
          <w:sz w:val="28"/>
          <w:szCs w:val="28"/>
        </w:rPr>
        <w:t>ăn</w:t>
      </w:r>
      <w:proofErr w:type="gramEnd"/>
      <w:r w:rsidRPr="00F46FBF">
        <w:rPr>
          <w:rFonts w:ascii="Times New Roman" w:hAnsi="Times New Roman"/>
          <w:b w:val="0"/>
          <w:sz w:val="28"/>
          <w:szCs w:val="28"/>
        </w:rPr>
        <w:t xml:space="preserve"> cung cấp hàng ngày cho gà sẽ được tính toán sao cho vừa đủ nhu cầu của gà trong từng giai đoạn phát triển để tránh tình trạng thức ăn dư thừa rơi vải xuống sàn gây mùi hôi thối.</w:t>
      </w:r>
      <w:r w:rsidR="0097216A" w:rsidRPr="00F46FBF">
        <w:rPr>
          <w:rFonts w:ascii="Times New Roman" w:hAnsi="Times New Roman"/>
          <w:b w:val="0"/>
          <w:sz w:val="28"/>
          <w:szCs w:val="28"/>
        </w:rPr>
        <w:t xml:space="preserve"> </w:t>
      </w:r>
      <w:r w:rsidRPr="00F46FBF">
        <w:rPr>
          <w:rFonts w:ascii="Times New Roman" w:hAnsi="Times New Roman"/>
          <w:b w:val="0"/>
          <w:sz w:val="28"/>
          <w:szCs w:val="28"/>
        </w:rPr>
        <w:t xml:space="preserve">Gà cần được </w:t>
      </w:r>
      <w:proofErr w:type="gramStart"/>
      <w:r w:rsidRPr="00F46FBF">
        <w:rPr>
          <w:rFonts w:ascii="Times New Roman" w:hAnsi="Times New Roman"/>
          <w:b w:val="0"/>
          <w:sz w:val="28"/>
          <w:szCs w:val="28"/>
        </w:rPr>
        <w:t>ăn</w:t>
      </w:r>
      <w:proofErr w:type="gramEnd"/>
      <w:r w:rsidRPr="00F46FBF">
        <w:rPr>
          <w:rFonts w:ascii="Times New Roman" w:hAnsi="Times New Roman"/>
          <w:b w:val="0"/>
          <w:sz w:val="28"/>
          <w:szCs w:val="28"/>
        </w:rPr>
        <w:t xml:space="preserve"> liên tục, suốt ngày đêm để nhanh xuất trại. Mỗi ngày đổ và đảo thức ăn kích thích gà ăn ít nhất 4 lần gồm buổi s</w:t>
      </w:r>
      <w:r w:rsidR="00B05E69" w:rsidRPr="00F46FBF">
        <w:rPr>
          <w:rFonts w:ascii="Times New Roman" w:hAnsi="Times New Roman"/>
          <w:b w:val="0"/>
          <w:sz w:val="28"/>
          <w:szCs w:val="28"/>
        </w:rPr>
        <w:t>á</w:t>
      </w:r>
      <w:r w:rsidRPr="00F46FBF">
        <w:rPr>
          <w:rFonts w:ascii="Times New Roman" w:hAnsi="Times New Roman"/>
          <w:b w:val="0"/>
          <w:sz w:val="28"/>
          <w:szCs w:val="28"/>
        </w:rPr>
        <w:t xml:space="preserve">ng, trưa, chiều và 10 giờ đêm để gà được ăn suốt đêm. Trong quá trình nuôi nên chú ý phát hiện sớm gà bị què, bệt chân, yếu để kịp thời tách ra nuôi riêng, chăm sóc tốt, để chúng lớn kịp </w:t>
      </w:r>
      <w:proofErr w:type="gramStart"/>
      <w:r w:rsidRPr="00F46FBF">
        <w:rPr>
          <w:rFonts w:ascii="Times New Roman" w:hAnsi="Times New Roman"/>
          <w:b w:val="0"/>
          <w:sz w:val="28"/>
          <w:szCs w:val="28"/>
        </w:rPr>
        <w:t>theo</w:t>
      </w:r>
      <w:proofErr w:type="gramEnd"/>
      <w:r w:rsidRPr="00F46FBF">
        <w:rPr>
          <w:rFonts w:ascii="Times New Roman" w:hAnsi="Times New Roman"/>
          <w:b w:val="0"/>
          <w:sz w:val="28"/>
          <w:szCs w:val="28"/>
        </w:rPr>
        <w:t xml:space="preserve"> đàn.</w:t>
      </w:r>
    </w:p>
    <w:p w:rsidR="00D403E9" w:rsidRPr="00F46FBF" w:rsidRDefault="00D403E9" w:rsidP="00EA0AB7">
      <w:pPr>
        <w:spacing w:before="120"/>
        <w:ind w:firstLine="720"/>
        <w:jc w:val="both"/>
        <w:rPr>
          <w:rFonts w:ascii="Times New Roman" w:hAnsi="Times New Roman"/>
          <w:b w:val="0"/>
          <w:sz w:val="28"/>
          <w:szCs w:val="28"/>
        </w:rPr>
      </w:pPr>
      <w:r w:rsidRPr="00F46FBF">
        <w:rPr>
          <w:rFonts w:ascii="Times New Roman" w:hAnsi="Times New Roman"/>
          <w:b w:val="0"/>
          <w:sz w:val="28"/>
          <w:szCs w:val="28"/>
        </w:rPr>
        <w:lastRenderedPageBreak/>
        <w:t xml:space="preserve">- Cung cấp nước uống: Nguồn nước cho gà uống cũng được cung cấp tự động, khi nguồn nước trong máng bị giảm xuống thì hệ thống sẽ tự động bơm thêm nước vào máng uống nhằm đảm bảo đủ nguồn nước uống cho gà. Các núm uống cảm ứng sẽ hạn chế được tình trạng nước đổ xuống sàn. Trong trường hợp cần cho gà uống vắc xin hoặc thuốc thú y thì sẽ được </w:t>
      </w:r>
      <w:proofErr w:type="gramStart"/>
      <w:r w:rsidRPr="00F46FBF">
        <w:rPr>
          <w:rFonts w:ascii="Times New Roman" w:hAnsi="Times New Roman"/>
          <w:b w:val="0"/>
          <w:sz w:val="28"/>
          <w:szCs w:val="28"/>
        </w:rPr>
        <w:t>pha</w:t>
      </w:r>
      <w:proofErr w:type="gramEnd"/>
      <w:r w:rsidRPr="00F46FBF">
        <w:rPr>
          <w:rFonts w:ascii="Times New Roman" w:hAnsi="Times New Roman"/>
          <w:b w:val="0"/>
          <w:sz w:val="28"/>
          <w:szCs w:val="28"/>
        </w:rPr>
        <w:t xml:space="preserve"> chung với nước.</w:t>
      </w:r>
    </w:p>
    <w:p w:rsidR="00D403E9" w:rsidRPr="00F46FBF" w:rsidRDefault="00D403E9" w:rsidP="00B9225B">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Sử dụng vắc xin cho gà: Loại và thời điểm sử dụng vắc xin được xem xét sao cho đảm bảo tuyệt đối an toàn cho đàn gà dựa trên lịch dùng </w:t>
      </w:r>
      <w:proofErr w:type="gramStart"/>
      <w:r w:rsidRPr="00F46FBF">
        <w:rPr>
          <w:rFonts w:ascii="Times New Roman" w:hAnsi="Times New Roman"/>
          <w:b w:val="0"/>
          <w:sz w:val="28"/>
          <w:szCs w:val="28"/>
        </w:rPr>
        <w:t>chung</w:t>
      </w:r>
      <w:proofErr w:type="gramEnd"/>
      <w:r w:rsidRPr="00F46FBF">
        <w:rPr>
          <w:rFonts w:ascii="Times New Roman" w:hAnsi="Times New Roman"/>
          <w:b w:val="0"/>
          <w:sz w:val="28"/>
          <w:szCs w:val="28"/>
        </w:rPr>
        <w:t xml:space="preserve"> và lịch điều chỉnh cho phù hợp với điều kiện cụ thể của khu vực.</w:t>
      </w:r>
    </w:p>
    <w:p w:rsidR="00D403E9" w:rsidRPr="00F46FBF" w:rsidRDefault="00D403E9" w:rsidP="00B9225B">
      <w:pPr>
        <w:spacing w:before="120"/>
        <w:ind w:firstLine="720"/>
        <w:jc w:val="both"/>
        <w:rPr>
          <w:rFonts w:ascii="Times New Roman" w:hAnsi="Times New Roman"/>
          <w:b w:val="0"/>
          <w:sz w:val="28"/>
          <w:szCs w:val="28"/>
        </w:rPr>
      </w:pPr>
      <w:r w:rsidRPr="00F46FBF">
        <w:rPr>
          <w:rFonts w:ascii="Times New Roman" w:hAnsi="Times New Roman"/>
          <w:b w:val="0"/>
          <w:sz w:val="28"/>
          <w:szCs w:val="28"/>
        </w:rPr>
        <w:t>- Trong quá trình nuôi, nguồn phát sinh nhiệt thừa, mùi trong trại từ quá trình thông tản gió, ngoài ra lượng chất thải rắn từ bao bì đựng thực phẩm và cá thể gà không đạt yêu cầu phát sinh, do đó chủ trang trại sẽ thường xuyên phun thuốc khử trùng, khử mùi quanh các trại nuôi, các phương tiện ra vào khu vực nuôi cũng cần khử trùng khi ra vào khu vực nuôi. Riêng đối với công nhân trực tiếp nuôi khi vào trại phải mang giày và quần áo bảo hộ đúng quy định, tất cả phải được khử trùng khi vào trại nuôi.</w:t>
      </w:r>
    </w:p>
    <w:p w:rsidR="00D403E9" w:rsidRPr="00F46FBF" w:rsidRDefault="00D403E9" w:rsidP="00B9225B">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Xuất trại: Gà được nuôi trong một lứa với khoảng thời gian 45 ngày đạt được trọng lượng 2,2 - 2,8kg thì sẽ xuất trại, mỗi năm trang trại nuôi </w:t>
      </w:r>
      <w:r w:rsidR="004A48E5" w:rsidRPr="00F46FBF">
        <w:rPr>
          <w:rFonts w:ascii="Times New Roman" w:hAnsi="Times New Roman"/>
          <w:b w:val="0"/>
          <w:sz w:val="28"/>
          <w:szCs w:val="28"/>
        </w:rPr>
        <w:t>6</w:t>
      </w:r>
      <w:r w:rsidRPr="00F46FBF">
        <w:rPr>
          <w:rFonts w:ascii="Times New Roman" w:hAnsi="Times New Roman"/>
          <w:b w:val="0"/>
          <w:sz w:val="28"/>
          <w:szCs w:val="28"/>
        </w:rPr>
        <w:t xml:space="preserve"> lứa gà thịt. Trước khi gà xuất trại được kiểm dịch, sau đó được đưa ra thị trường tiêu thụ.</w:t>
      </w:r>
    </w:p>
    <w:p w:rsidR="00D403E9" w:rsidRPr="00F46FBF" w:rsidRDefault="00D403E9" w:rsidP="00B9225B">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Vệ sinh trang trại: Sau khi gà xuất trại, phân gà cùng trấu lót sẽ được xử lý các mầm bệnh bằng chế phẩm sinh học. Sau đó, được </w:t>
      </w:r>
      <w:proofErr w:type="gramStart"/>
      <w:r w:rsidRPr="00F46FBF">
        <w:rPr>
          <w:rFonts w:ascii="Times New Roman" w:hAnsi="Times New Roman"/>
          <w:b w:val="0"/>
          <w:sz w:val="28"/>
          <w:szCs w:val="28"/>
        </w:rPr>
        <w:t>thu</w:t>
      </w:r>
      <w:proofErr w:type="gramEnd"/>
      <w:r w:rsidRPr="00F46FBF">
        <w:rPr>
          <w:rFonts w:ascii="Times New Roman" w:hAnsi="Times New Roman"/>
          <w:b w:val="0"/>
          <w:sz w:val="28"/>
          <w:szCs w:val="28"/>
        </w:rPr>
        <w:t xml:space="preserve"> gom đóng bao loại 50kg và bán cho đơn vị có nhu cầu làm phân bón. Sau khi thu gom, phân gà còn sót trong trại nuôi sẽ được rửa sạch, mỗi lứa nuôi trang trại sẽ xuất gà trong 8 ngày (1 ngày xuất 1 trại), lượng nước vệ sinh của trại khoảng </w:t>
      </w:r>
      <w:r w:rsidR="009C0065" w:rsidRPr="00F46FBF">
        <w:rPr>
          <w:rFonts w:ascii="Times New Roman" w:hAnsi="Times New Roman"/>
          <w:b w:val="0"/>
          <w:sz w:val="28"/>
          <w:szCs w:val="28"/>
        </w:rPr>
        <w:t>1</w:t>
      </w:r>
      <w:r w:rsidRPr="00F46FBF">
        <w:rPr>
          <w:rFonts w:ascii="Times New Roman" w:hAnsi="Times New Roman"/>
          <w:b w:val="0"/>
          <w:sz w:val="28"/>
          <w:szCs w:val="28"/>
        </w:rPr>
        <w:t>m</w:t>
      </w:r>
      <w:r w:rsidRPr="00F46FBF">
        <w:rPr>
          <w:rFonts w:ascii="Times New Roman" w:hAnsi="Times New Roman"/>
          <w:b w:val="0"/>
          <w:sz w:val="28"/>
          <w:szCs w:val="28"/>
          <w:vertAlign w:val="superscript"/>
        </w:rPr>
        <w:t>2</w:t>
      </w:r>
      <w:r w:rsidR="009C0065" w:rsidRPr="00F46FBF">
        <w:rPr>
          <w:rFonts w:ascii="Times New Roman" w:hAnsi="Times New Roman"/>
          <w:b w:val="0"/>
          <w:sz w:val="28"/>
          <w:szCs w:val="28"/>
        </w:rPr>
        <w:t xml:space="preserve">/trại/ngày (tương đương </w:t>
      </w:r>
      <w:r w:rsidR="004A48E5" w:rsidRPr="00F46FBF">
        <w:rPr>
          <w:rFonts w:ascii="Times New Roman" w:hAnsi="Times New Roman"/>
          <w:b w:val="0"/>
          <w:sz w:val="28"/>
          <w:szCs w:val="28"/>
        </w:rPr>
        <w:t xml:space="preserve">8 </w:t>
      </w:r>
      <w:r w:rsidRPr="00F46FBF">
        <w:rPr>
          <w:rFonts w:ascii="Times New Roman" w:hAnsi="Times New Roman"/>
          <w:b w:val="0"/>
          <w:sz w:val="28"/>
          <w:szCs w:val="28"/>
        </w:rPr>
        <w:t>m</w:t>
      </w:r>
      <w:r w:rsidRPr="00F46FBF">
        <w:rPr>
          <w:rFonts w:ascii="Times New Roman" w:hAnsi="Times New Roman"/>
          <w:b w:val="0"/>
          <w:sz w:val="28"/>
          <w:szCs w:val="28"/>
          <w:vertAlign w:val="superscript"/>
        </w:rPr>
        <w:t>3</w:t>
      </w:r>
      <w:r w:rsidRPr="00F46FBF">
        <w:rPr>
          <w:rFonts w:ascii="Times New Roman" w:hAnsi="Times New Roman"/>
          <w:b w:val="0"/>
          <w:sz w:val="28"/>
          <w:szCs w:val="28"/>
        </w:rPr>
        <w:t xml:space="preserve">/lứa nuôi). Do đó sau </w:t>
      </w:r>
      <w:r w:rsidR="00550FDB">
        <w:rPr>
          <w:rFonts w:ascii="Times New Roman" w:hAnsi="Times New Roman"/>
          <w:b w:val="0"/>
          <w:sz w:val="28"/>
          <w:szCs w:val="28"/>
        </w:rPr>
        <w:t>02</w:t>
      </w:r>
      <w:r w:rsidRPr="00F46FBF">
        <w:rPr>
          <w:rFonts w:ascii="Times New Roman" w:hAnsi="Times New Roman"/>
          <w:b w:val="0"/>
          <w:sz w:val="28"/>
          <w:szCs w:val="28"/>
        </w:rPr>
        <w:t xml:space="preserve"> dãy trại nuôi, chủ dự </w:t>
      </w:r>
      <w:proofErr w:type="gramStart"/>
      <w:r w:rsidRPr="00F46FBF">
        <w:rPr>
          <w:rFonts w:ascii="Times New Roman" w:hAnsi="Times New Roman"/>
          <w:b w:val="0"/>
          <w:sz w:val="28"/>
          <w:szCs w:val="28"/>
        </w:rPr>
        <w:t>án</w:t>
      </w:r>
      <w:proofErr w:type="gramEnd"/>
      <w:r w:rsidRPr="00F46FBF">
        <w:rPr>
          <w:rFonts w:ascii="Times New Roman" w:hAnsi="Times New Roman"/>
          <w:b w:val="0"/>
          <w:sz w:val="28"/>
          <w:szCs w:val="28"/>
        </w:rPr>
        <w:t xml:space="preserve"> sẽ xây dựng bể chứa 3 ngăn để x</w:t>
      </w:r>
      <w:r w:rsidR="00550FDB">
        <w:rPr>
          <w:rFonts w:ascii="Times New Roman" w:hAnsi="Times New Roman"/>
          <w:b w:val="0"/>
          <w:sz w:val="28"/>
          <w:szCs w:val="28"/>
        </w:rPr>
        <w:t>ử</w:t>
      </w:r>
      <w:r w:rsidRPr="00F46FBF">
        <w:rPr>
          <w:rFonts w:ascii="Times New Roman" w:hAnsi="Times New Roman"/>
          <w:b w:val="0"/>
          <w:sz w:val="28"/>
          <w:szCs w:val="28"/>
        </w:rPr>
        <w:t xml:space="preserve"> lý nước thải, nước thải sau đó sẽ dẫn vào mương sinh học để tiếp tục xử lý. Trại nuôi sẽ được dọn dẹp sạch sẽ, nền trại được phun khử trùng toàn bộ khu vực nuôi bằng dung dịch formal 2%. Sau đó</w:t>
      </w:r>
      <w:r w:rsidR="009C0065" w:rsidRPr="00F46FBF">
        <w:rPr>
          <w:rFonts w:ascii="Times New Roman" w:hAnsi="Times New Roman"/>
          <w:b w:val="0"/>
          <w:sz w:val="28"/>
          <w:szCs w:val="28"/>
        </w:rPr>
        <w:t>,</w:t>
      </w:r>
      <w:r w:rsidRPr="00F46FBF">
        <w:rPr>
          <w:rFonts w:ascii="Times New Roman" w:hAnsi="Times New Roman"/>
          <w:b w:val="0"/>
          <w:sz w:val="28"/>
          <w:szCs w:val="28"/>
        </w:rPr>
        <w:t xml:space="preserve"> trại nuôi sẽ được để trống khoảng 6 – 7 ngày để chờ nuôi đợt tiếp </w:t>
      </w:r>
      <w:proofErr w:type="gramStart"/>
      <w:r w:rsidRPr="00F46FBF">
        <w:rPr>
          <w:rFonts w:ascii="Times New Roman" w:hAnsi="Times New Roman"/>
          <w:b w:val="0"/>
          <w:sz w:val="28"/>
          <w:szCs w:val="28"/>
        </w:rPr>
        <w:t>theo</w:t>
      </w:r>
      <w:proofErr w:type="gramEnd"/>
      <w:r w:rsidRPr="00F46FBF">
        <w:rPr>
          <w:rFonts w:ascii="Times New Roman" w:hAnsi="Times New Roman"/>
          <w:b w:val="0"/>
          <w:sz w:val="28"/>
          <w:szCs w:val="28"/>
        </w:rPr>
        <w:t>.</w:t>
      </w:r>
    </w:p>
    <w:p w:rsidR="00E5088F" w:rsidRPr="00F46FBF" w:rsidRDefault="00FA5E83" w:rsidP="000B457A">
      <w:pPr>
        <w:pStyle w:val="Heading3"/>
        <w:spacing w:before="120" w:after="0"/>
        <w:ind w:firstLine="720"/>
        <w:rPr>
          <w:rFonts w:ascii="Times New Roman" w:hAnsi="Times New Roman"/>
          <w:b w:val="0"/>
          <w:bCs w:val="0"/>
          <w:sz w:val="28"/>
          <w:szCs w:val="28"/>
        </w:rPr>
      </w:pPr>
      <w:bookmarkStart w:id="95" w:name="_Toc130159280"/>
      <w:r w:rsidRPr="00F46FBF">
        <w:rPr>
          <w:rFonts w:ascii="Times New Roman" w:hAnsi="Times New Roman"/>
          <w:sz w:val="28"/>
          <w:szCs w:val="28"/>
        </w:rPr>
        <w:t xml:space="preserve">3.3. Sản phẩm của dự án đầu tư: </w:t>
      </w:r>
      <w:bookmarkStart w:id="96" w:name="_Toc58361926"/>
      <w:bookmarkStart w:id="97" w:name="_Toc58532475"/>
      <w:bookmarkStart w:id="98" w:name="_Toc58532645"/>
      <w:bookmarkStart w:id="99" w:name="_Toc58532816"/>
      <w:bookmarkStart w:id="100" w:name="_Toc58535007"/>
      <w:bookmarkStart w:id="101" w:name="_Toc58535408"/>
      <w:bookmarkStart w:id="102" w:name="_Toc58599102"/>
      <w:bookmarkStart w:id="103" w:name="_Toc59524273"/>
      <w:bookmarkStart w:id="104" w:name="_Toc59524907"/>
      <w:bookmarkEnd w:id="81"/>
      <w:bookmarkEnd w:id="82"/>
      <w:bookmarkEnd w:id="83"/>
      <w:bookmarkEnd w:id="84"/>
      <w:bookmarkEnd w:id="85"/>
      <w:bookmarkEnd w:id="86"/>
      <w:bookmarkEnd w:id="87"/>
      <w:bookmarkEnd w:id="88"/>
      <w:bookmarkEnd w:id="89"/>
      <w:bookmarkEnd w:id="90"/>
      <w:bookmarkEnd w:id="91"/>
      <w:bookmarkEnd w:id="92"/>
      <w:bookmarkEnd w:id="93"/>
      <w:bookmarkEnd w:id="94"/>
      <w:r w:rsidR="00FB245D" w:rsidRPr="00F46FBF">
        <w:rPr>
          <w:rFonts w:ascii="Times New Roman" w:hAnsi="Times New Roman"/>
          <w:b w:val="0"/>
          <w:sz w:val="28"/>
          <w:szCs w:val="28"/>
        </w:rPr>
        <w:t>Gà thịt</w:t>
      </w:r>
      <w:bookmarkEnd w:id="95"/>
    </w:p>
    <w:p w:rsidR="00E5088F" w:rsidRPr="00F46FBF" w:rsidRDefault="00E5088F" w:rsidP="000B457A">
      <w:pPr>
        <w:pStyle w:val="MUC1"/>
        <w:spacing w:before="120" w:after="0" w:line="240" w:lineRule="auto"/>
        <w:ind w:firstLine="720"/>
        <w:jc w:val="both"/>
        <w:outlineLvl w:val="1"/>
        <w:rPr>
          <w:sz w:val="28"/>
          <w:szCs w:val="28"/>
        </w:rPr>
      </w:pPr>
      <w:bookmarkStart w:id="105" w:name="_Toc107390965"/>
      <w:bookmarkStart w:id="106" w:name="_Toc109052229"/>
      <w:bookmarkStart w:id="107" w:name="_Toc130159281"/>
      <w:r w:rsidRPr="00F46FBF">
        <w:rPr>
          <w:sz w:val="28"/>
          <w:szCs w:val="28"/>
        </w:rPr>
        <w:t xml:space="preserve">4. NGUYÊN LIỆU, NHIÊN LIỆU, VẬT LIỆU, PHẾ LIỆU, ĐIỆN NĂNG, HÓA CHẤT SỬ DỤNG, NGUỒN CUNG CẤP ĐIỆN, NƯỚC CỦA </w:t>
      </w:r>
      <w:bookmarkEnd w:id="105"/>
      <w:r w:rsidRPr="00F46FBF">
        <w:rPr>
          <w:sz w:val="28"/>
          <w:szCs w:val="28"/>
        </w:rPr>
        <w:t>DỰ ÁN ĐẦU TƯ</w:t>
      </w:r>
      <w:bookmarkEnd w:id="106"/>
      <w:bookmarkEnd w:id="107"/>
    </w:p>
    <w:p w:rsidR="00087A24" w:rsidRPr="00F46FBF" w:rsidRDefault="00087A24" w:rsidP="000B457A">
      <w:pPr>
        <w:pStyle w:val="MUC3"/>
        <w:spacing w:before="120" w:after="0" w:line="240" w:lineRule="auto"/>
        <w:ind w:firstLine="720"/>
        <w:rPr>
          <w:sz w:val="28"/>
          <w:szCs w:val="28"/>
          <w:lang w:val="en-US"/>
        </w:rPr>
      </w:pPr>
      <w:bookmarkStart w:id="108" w:name="_Toc107390966"/>
      <w:bookmarkStart w:id="109" w:name="_Toc109052230"/>
      <w:bookmarkStart w:id="110" w:name="_Toc130159282"/>
      <w:bookmarkEnd w:id="75"/>
      <w:bookmarkEnd w:id="76"/>
      <w:bookmarkEnd w:id="96"/>
      <w:bookmarkEnd w:id="97"/>
      <w:bookmarkEnd w:id="98"/>
      <w:bookmarkEnd w:id="99"/>
      <w:bookmarkEnd w:id="100"/>
      <w:bookmarkEnd w:id="101"/>
      <w:bookmarkEnd w:id="102"/>
      <w:bookmarkEnd w:id="103"/>
      <w:bookmarkEnd w:id="104"/>
      <w:r w:rsidRPr="00F46FBF">
        <w:rPr>
          <w:sz w:val="28"/>
          <w:szCs w:val="28"/>
        </w:rPr>
        <w:t xml:space="preserve">4.1. Nguyên vật liệu phục vụ của </w:t>
      </w:r>
      <w:bookmarkEnd w:id="108"/>
      <w:r w:rsidRPr="00F46FBF">
        <w:rPr>
          <w:sz w:val="28"/>
          <w:szCs w:val="28"/>
          <w:lang w:val="en-US"/>
        </w:rPr>
        <w:t>dự án đầu tư</w:t>
      </w:r>
      <w:bookmarkEnd w:id="109"/>
      <w:bookmarkEnd w:id="110"/>
    </w:p>
    <w:p w:rsidR="00087A24" w:rsidRPr="00F46FBF" w:rsidRDefault="00087A24" w:rsidP="000B457A">
      <w:pPr>
        <w:spacing w:before="120"/>
        <w:ind w:firstLine="720"/>
        <w:jc w:val="both"/>
        <w:rPr>
          <w:rFonts w:ascii="Times New Roman" w:hAnsi="Times New Roman"/>
          <w:i/>
          <w:color w:val="000000"/>
          <w:spacing w:val="-2"/>
          <w:sz w:val="28"/>
          <w:szCs w:val="28"/>
        </w:rPr>
      </w:pPr>
      <w:r w:rsidRPr="00F46FBF">
        <w:rPr>
          <w:rFonts w:ascii="Times New Roman" w:hAnsi="Times New Roman"/>
          <w:i/>
          <w:color w:val="000000"/>
          <w:spacing w:val="-2"/>
          <w:sz w:val="28"/>
          <w:szCs w:val="28"/>
        </w:rPr>
        <w:t>a</w:t>
      </w:r>
      <w:r w:rsidR="009C0065" w:rsidRPr="00F46FBF">
        <w:rPr>
          <w:rFonts w:ascii="Times New Roman" w:hAnsi="Times New Roman"/>
          <w:i/>
          <w:color w:val="000000"/>
          <w:spacing w:val="-2"/>
          <w:sz w:val="28"/>
          <w:szCs w:val="28"/>
        </w:rPr>
        <w:t>)</w:t>
      </w:r>
      <w:r w:rsidRPr="00F46FBF">
        <w:rPr>
          <w:rFonts w:ascii="Times New Roman" w:hAnsi="Times New Roman"/>
          <w:i/>
          <w:color w:val="000000"/>
          <w:spacing w:val="-2"/>
          <w:sz w:val="28"/>
          <w:szCs w:val="28"/>
        </w:rPr>
        <w:t xml:space="preserve"> Nhu cầu về con giống</w:t>
      </w:r>
    </w:p>
    <w:p w:rsidR="00577730" w:rsidRPr="00F46FBF" w:rsidRDefault="00577730" w:rsidP="000B457A">
      <w:pPr>
        <w:spacing w:before="120"/>
        <w:ind w:firstLine="720"/>
        <w:jc w:val="both"/>
        <w:rPr>
          <w:rFonts w:ascii="Times New Roman" w:hAnsi="Times New Roman"/>
          <w:b w:val="0"/>
          <w:sz w:val="28"/>
          <w:szCs w:val="28"/>
        </w:rPr>
      </w:pPr>
      <w:r w:rsidRPr="00F46FBF">
        <w:rPr>
          <w:rFonts w:ascii="Times New Roman" w:hAnsi="Times New Roman"/>
          <w:b w:val="0"/>
          <w:sz w:val="28"/>
          <w:szCs w:val="28"/>
        </w:rPr>
        <w:t>Gà giống một ngày tuổi được kiểm dịch, lựa chọn trước khi được đưa về chăn nuôi. Việc chọn lựa gà con được tiến hành ngay trong ngày tuổi đầu tiên. Chọn gà con mới nở có trọng lượng trung bình 35-40g (bằng 65% trọng lượng trứng khi đưa vào máy ấp), nhanh nhẹn, mắt s</w:t>
      </w:r>
      <w:r w:rsidR="00E56E02" w:rsidRPr="00F46FBF">
        <w:rPr>
          <w:rFonts w:ascii="Times New Roman" w:hAnsi="Times New Roman"/>
          <w:b w:val="0"/>
          <w:sz w:val="28"/>
          <w:szCs w:val="28"/>
        </w:rPr>
        <w:t>á</w:t>
      </w:r>
      <w:r w:rsidRPr="00F46FBF">
        <w:rPr>
          <w:rFonts w:ascii="Times New Roman" w:hAnsi="Times New Roman"/>
          <w:b w:val="0"/>
          <w:sz w:val="28"/>
          <w:szCs w:val="28"/>
        </w:rPr>
        <w:t>ng, lông bông, bụng gọn</w:t>
      </w:r>
    </w:p>
    <w:p w:rsidR="00087A24" w:rsidRPr="00F46FBF" w:rsidRDefault="00087A24" w:rsidP="000B457A">
      <w:pPr>
        <w:spacing w:before="120"/>
        <w:ind w:firstLine="720"/>
        <w:jc w:val="both"/>
        <w:rPr>
          <w:rFonts w:ascii="Times New Roman" w:hAnsi="Times New Roman"/>
          <w:b w:val="0"/>
          <w:color w:val="000000"/>
          <w:spacing w:val="-2"/>
          <w:sz w:val="28"/>
          <w:szCs w:val="28"/>
        </w:rPr>
      </w:pPr>
      <w:r w:rsidRPr="00F46FBF">
        <w:rPr>
          <w:rFonts w:ascii="Times New Roman" w:hAnsi="Times New Roman"/>
          <w:b w:val="0"/>
          <w:color w:val="000000"/>
          <w:spacing w:val="-2"/>
          <w:sz w:val="28"/>
          <w:szCs w:val="28"/>
        </w:rPr>
        <w:t xml:space="preserve">Nhu cầu về con giống là </w:t>
      </w:r>
      <w:r w:rsidR="00B9225B" w:rsidRPr="00F46FBF">
        <w:rPr>
          <w:rFonts w:ascii="Times New Roman" w:hAnsi="Times New Roman"/>
          <w:b w:val="0"/>
          <w:color w:val="000000"/>
          <w:spacing w:val="-2"/>
          <w:sz w:val="28"/>
          <w:szCs w:val="28"/>
        </w:rPr>
        <w:t>128</w:t>
      </w:r>
      <w:r w:rsidR="00577730" w:rsidRPr="00F46FBF">
        <w:rPr>
          <w:rFonts w:ascii="Times New Roman" w:hAnsi="Times New Roman"/>
          <w:b w:val="0"/>
          <w:color w:val="000000"/>
          <w:spacing w:val="-2"/>
          <w:sz w:val="28"/>
          <w:szCs w:val="28"/>
        </w:rPr>
        <w:t>.000</w:t>
      </w:r>
      <w:r w:rsidRPr="00F46FBF">
        <w:rPr>
          <w:rFonts w:ascii="Times New Roman" w:hAnsi="Times New Roman"/>
          <w:b w:val="0"/>
          <w:color w:val="000000"/>
          <w:spacing w:val="-2"/>
          <w:sz w:val="28"/>
          <w:szCs w:val="28"/>
        </w:rPr>
        <w:t xml:space="preserve"> con/lứa. </w:t>
      </w:r>
      <w:r w:rsidR="00401B74" w:rsidRPr="00F46FBF">
        <w:rPr>
          <w:rFonts w:ascii="Times New Roman" w:hAnsi="Times New Roman"/>
          <w:b w:val="0"/>
          <w:sz w:val="28"/>
          <w:szCs w:val="28"/>
        </w:rPr>
        <w:t>Công ty Cổ phần Emivest Feedmill Việt Nam</w:t>
      </w:r>
      <w:r w:rsidRPr="00F46FBF">
        <w:rPr>
          <w:rFonts w:ascii="Times New Roman" w:hAnsi="Times New Roman"/>
          <w:b w:val="0"/>
          <w:color w:val="000000"/>
          <w:spacing w:val="-2"/>
          <w:sz w:val="28"/>
          <w:szCs w:val="28"/>
        </w:rPr>
        <w:t xml:space="preserve"> là đơn vị cung cấp hoàn toàn con giống đầu vào cho dự án.</w:t>
      </w:r>
    </w:p>
    <w:p w:rsidR="00087A24" w:rsidRPr="00F46FBF" w:rsidRDefault="00087A24" w:rsidP="000B457A">
      <w:pPr>
        <w:spacing w:before="120"/>
        <w:ind w:firstLine="720"/>
        <w:jc w:val="both"/>
        <w:rPr>
          <w:rFonts w:ascii="Times New Roman" w:hAnsi="Times New Roman"/>
          <w:i/>
          <w:color w:val="000000"/>
          <w:spacing w:val="-2"/>
          <w:sz w:val="28"/>
          <w:szCs w:val="28"/>
        </w:rPr>
      </w:pPr>
      <w:r w:rsidRPr="00F46FBF">
        <w:rPr>
          <w:rFonts w:ascii="Times New Roman" w:hAnsi="Times New Roman"/>
          <w:i/>
          <w:color w:val="000000"/>
          <w:spacing w:val="-2"/>
          <w:sz w:val="28"/>
          <w:szCs w:val="28"/>
        </w:rPr>
        <w:t>b</w:t>
      </w:r>
      <w:r w:rsidR="009C0065" w:rsidRPr="00F46FBF">
        <w:rPr>
          <w:rFonts w:ascii="Times New Roman" w:hAnsi="Times New Roman"/>
          <w:i/>
          <w:color w:val="000000"/>
          <w:spacing w:val="-2"/>
          <w:sz w:val="28"/>
          <w:szCs w:val="28"/>
        </w:rPr>
        <w:t>)</w:t>
      </w:r>
      <w:r w:rsidRPr="00F46FBF">
        <w:rPr>
          <w:rFonts w:ascii="Times New Roman" w:hAnsi="Times New Roman"/>
          <w:i/>
          <w:color w:val="000000"/>
          <w:spacing w:val="-2"/>
          <w:sz w:val="28"/>
          <w:szCs w:val="28"/>
        </w:rPr>
        <w:t xml:space="preserve"> Nhu cầu về thức ăn</w:t>
      </w:r>
    </w:p>
    <w:p w:rsidR="00577730" w:rsidRPr="00F46FBF" w:rsidRDefault="00FB382F" w:rsidP="009C0065">
      <w:pPr>
        <w:pStyle w:val="ListParagraph"/>
        <w:spacing w:before="120" w:after="0" w:line="240" w:lineRule="auto"/>
        <w:ind w:left="0" w:firstLine="720"/>
        <w:contextualSpacing w:val="0"/>
        <w:jc w:val="both"/>
        <w:rPr>
          <w:rFonts w:ascii="Times New Roman" w:hAnsi="Times New Roman"/>
          <w:sz w:val="28"/>
          <w:szCs w:val="28"/>
        </w:rPr>
      </w:pPr>
      <w:r w:rsidRPr="00F46FBF">
        <w:rPr>
          <w:rFonts w:ascii="Times New Roman" w:hAnsi="Times New Roman"/>
          <w:sz w:val="28"/>
          <w:szCs w:val="28"/>
        </w:rPr>
        <w:lastRenderedPageBreak/>
        <w:t>Gà là động vật có thức ăn chính là hạt ngũ cốc, tuy nhiên trong chăn nuôi công nghiệp để mang lại hiệu quả cao, trại nuôi sẽ cung cấp thức ăn cho gà là các loại thức ăn công nghiệp.</w:t>
      </w:r>
    </w:p>
    <w:p w:rsidR="00FB382F" w:rsidRPr="00F46FBF" w:rsidRDefault="00FB382F" w:rsidP="009C0065">
      <w:pPr>
        <w:pStyle w:val="ListParagraph"/>
        <w:spacing w:before="120" w:after="0" w:line="240" w:lineRule="auto"/>
        <w:ind w:left="0" w:firstLine="720"/>
        <w:contextualSpacing w:val="0"/>
        <w:jc w:val="both"/>
        <w:rPr>
          <w:rFonts w:ascii="Times New Roman" w:hAnsi="Times New Roman"/>
          <w:sz w:val="28"/>
          <w:szCs w:val="28"/>
        </w:rPr>
      </w:pPr>
      <w:r w:rsidRPr="00F46FBF">
        <w:rPr>
          <w:rFonts w:ascii="Times New Roman" w:hAnsi="Times New Roman"/>
          <w:sz w:val="28"/>
          <w:szCs w:val="28"/>
        </w:rPr>
        <w:t>Nhu cầu thức ăn cung cấp cho gà từ lúc mới thả cho đến khi đạt chỉ tiêu xuất chuồng, lượng thức ăn được quy định khoảng 4,75 kg thức ăn/lứa nuôi (45 ngày). Như vậy, lượng thức ăn cho 01 lứa nuôi gà là: 128.000 con x 4</w:t>
      </w:r>
      <w:proofErr w:type="gramStart"/>
      <w:r w:rsidRPr="00F46FBF">
        <w:rPr>
          <w:rFonts w:ascii="Times New Roman" w:hAnsi="Times New Roman"/>
          <w:sz w:val="28"/>
          <w:szCs w:val="28"/>
        </w:rPr>
        <w:t>,75</w:t>
      </w:r>
      <w:proofErr w:type="gramEnd"/>
      <w:r w:rsidRPr="00F46FBF">
        <w:rPr>
          <w:rFonts w:ascii="Times New Roman" w:hAnsi="Times New Roman"/>
          <w:sz w:val="28"/>
          <w:szCs w:val="28"/>
        </w:rPr>
        <w:t xml:space="preserve"> kg/con = 608 tấn/lứa (tương đương 13,5 tấn/ngày).</w:t>
      </w:r>
    </w:p>
    <w:p w:rsidR="00074048" w:rsidRPr="00F46FBF" w:rsidRDefault="009C0065" w:rsidP="009C0065">
      <w:pPr>
        <w:spacing w:before="120"/>
        <w:ind w:firstLine="720"/>
        <w:jc w:val="both"/>
        <w:rPr>
          <w:rFonts w:ascii="Times New Roman" w:hAnsi="Times New Roman"/>
          <w:i/>
          <w:sz w:val="28"/>
          <w:szCs w:val="28"/>
        </w:rPr>
      </w:pPr>
      <w:r w:rsidRPr="00F46FBF">
        <w:rPr>
          <w:rFonts w:ascii="Times New Roman" w:hAnsi="Times New Roman"/>
          <w:i/>
          <w:color w:val="000000"/>
          <w:spacing w:val="-2"/>
          <w:sz w:val="28"/>
          <w:szCs w:val="28"/>
        </w:rPr>
        <w:t>c)</w:t>
      </w:r>
      <w:r w:rsidR="00087A24" w:rsidRPr="00F46FBF">
        <w:rPr>
          <w:rFonts w:ascii="Times New Roman" w:hAnsi="Times New Roman"/>
          <w:i/>
          <w:color w:val="000000"/>
          <w:spacing w:val="-2"/>
          <w:sz w:val="28"/>
          <w:szCs w:val="28"/>
        </w:rPr>
        <w:t xml:space="preserve"> </w:t>
      </w:r>
      <w:r w:rsidR="00074048" w:rsidRPr="00F46FBF">
        <w:rPr>
          <w:rFonts w:ascii="Times New Roman" w:hAnsi="Times New Roman"/>
          <w:i/>
          <w:sz w:val="28"/>
          <w:szCs w:val="28"/>
        </w:rPr>
        <w:t>Nhu cầu về hóa chất, vắc xin, thuốc thú y, vitamin:</w:t>
      </w:r>
    </w:p>
    <w:p w:rsidR="006D6ACA" w:rsidRPr="00F46FBF" w:rsidRDefault="00416596" w:rsidP="00FB382F">
      <w:pPr>
        <w:spacing w:before="120"/>
        <w:ind w:firstLine="720"/>
        <w:jc w:val="both"/>
        <w:rPr>
          <w:rFonts w:ascii="Times New Roman" w:hAnsi="Times New Roman"/>
          <w:sz w:val="28"/>
          <w:szCs w:val="28"/>
        </w:rPr>
      </w:pPr>
      <w:r w:rsidRPr="00F46FBF">
        <w:rPr>
          <w:rFonts w:ascii="Times New Roman" w:hAnsi="Times New Roman"/>
          <w:b w:val="0"/>
          <w:sz w:val="28"/>
          <w:szCs w:val="28"/>
        </w:rPr>
        <w:t xml:space="preserve">- Nhu cầu vắc xin, thuốc thú y: </w:t>
      </w:r>
      <w:r w:rsidR="00074048" w:rsidRPr="00F46FBF">
        <w:rPr>
          <w:rFonts w:ascii="Times New Roman" w:hAnsi="Times New Roman"/>
          <w:b w:val="0"/>
          <w:sz w:val="28"/>
          <w:szCs w:val="28"/>
        </w:rPr>
        <w:t xml:space="preserve">Thuốc </w:t>
      </w:r>
      <w:r w:rsidR="00BF0746" w:rsidRPr="00F46FBF">
        <w:rPr>
          <w:rFonts w:ascii="Times New Roman" w:hAnsi="Times New Roman"/>
          <w:b w:val="0"/>
          <w:sz w:val="28"/>
          <w:szCs w:val="28"/>
        </w:rPr>
        <w:t>thú y</w:t>
      </w:r>
      <w:r w:rsidR="00074048" w:rsidRPr="00F46FBF">
        <w:rPr>
          <w:rFonts w:ascii="Times New Roman" w:hAnsi="Times New Roman"/>
          <w:b w:val="0"/>
          <w:sz w:val="28"/>
          <w:szCs w:val="28"/>
        </w:rPr>
        <w:t xml:space="preserve">, vắc xin trong chăn nuôi có một vai trò hết sức quan trọng để đảm bảo </w:t>
      </w:r>
      <w:proofErr w:type="gramStart"/>
      <w:r w:rsidR="00074048" w:rsidRPr="00F46FBF">
        <w:rPr>
          <w:rFonts w:ascii="Times New Roman" w:hAnsi="Times New Roman"/>
          <w:b w:val="0"/>
          <w:sz w:val="28"/>
          <w:szCs w:val="28"/>
        </w:rPr>
        <w:t>an</w:t>
      </w:r>
      <w:proofErr w:type="gramEnd"/>
      <w:r w:rsidR="00074048" w:rsidRPr="00F46FBF">
        <w:rPr>
          <w:rFonts w:ascii="Times New Roman" w:hAnsi="Times New Roman"/>
          <w:b w:val="0"/>
          <w:sz w:val="28"/>
          <w:szCs w:val="28"/>
        </w:rPr>
        <w:t xml:space="preserve"> toàn cho con giống. Toàn bộ lượng thú y, vắc xin, vitamin</w:t>
      </w:r>
      <w:proofErr w:type="gramStart"/>
      <w:r w:rsidR="00074048" w:rsidRPr="00F46FBF">
        <w:rPr>
          <w:rFonts w:ascii="Times New Roman" w:hAnsi="Times New Roman"/>
          <w:b w:val="0"/>
          <w:sz w:val="28"/>
          <w:szCs w:val="28"/>
        </w:rPr>
        <w:t>,…</w:t>
      </w:r>
      <w:proofErr w:type="gramEnd"/>
      <w:r w:rsidR="00074048" w:rsidRPr="00F46FBF">
        <w:rPr>
          <w:rFonts w:ascii="Times New Roman" w:hAnsi="Times New Roman"/>
          <w:b w:val="0"/>
          <w:sz w:val="28"/>
          <w:szCs w:val="28"/>
        </w:rPr>
        <w:t xml:space="preserve">cho con giống được </w:t>
      </w:r>
      <w:r w:rsidR="00401B74" w:rsidRPr="00F46FBF">
        <w:rPr>
          <w:rFonts w:ascii="Times New Roman" w:hAnsi="Times New Roman"/>
          <w:b w:val="0"/>
          <w:sz w:val="28"/>
          <w:szCs w:val="28"/>
        </w:rPr>
        <w:t xml:space="preserve">Công ty Cổ phần Emivest Feedmill Việt Nam </w:t>
      </w:r>
      <w:r w:rsidR="00074048" w:rsidRPr="00F46FBF">
        <w:rPr>
          <w:rFonts w:ascii="Times New Roman" w:hAnsi="Times New Roman"/>
          <w:b w:val="0"/>
          <w:sz w:val="28"/>
          <w:szCs w:val="28"/>
        </w:rPr>
        <w:t>cung cấp. Định mức về nhu cầu sử dụng thuốc thú y tại trạng trại cụ thể như sau:</w:t>
      </w:r>
    </w:p>
    <w:p w:rsidR="00074048" w:rsidRPr="00F46FBF" w:rsidRDefault="009C0065" w:rsidP="00DD7082">
      <w:pPr>
        <w:spacing w:before="120"/>
        <w:ind w:firstLine="547"/>
        <w:jc w:val="center"/>
        <w:outlineLvl w:val="4"/>
        <w:rPr>
          <w:rFonts w:ascii="Times New Roman" w:hAnsi="Times New Roman"/>
          <w:sz w:val="28"/>
          <w:szCs w:val="28"/>
        </w:rPr>
      </w:pPr>
      <w:r w:rsidRPr="00F46FBF">
        <w:rPr>
          <w:rFonts w:ascii="Times New Roman" w:hAnsi="Times New Roman"/>
          <w:sz w:val="28"/>
          <w:szCs w:val="28"/>
        </w:rPr>
        <w:t xml:space="preserve">Bảng </w:t>
      </w:r>
      <w:r w:rsidR="00D52CCA" w:rsidRPr="00F46FBF">
        <w:rPr>
          <w:rFonts w:ascii="Times New Roman" w:hAnsi="Times New Roman"/>
          <w:sz w:val="28"/>
          <w:szCs w:val="28"/>
        </w:rPr>
        <w:t>1</w:t>
      </w:r>
      <w:r w:rsidR="00074048" w:rsidRPr="00F46FBF">
        <w:rPr>
          <w:rFonts w:ascii="Times New Roman" w:hAnsi="Times New Roman"/>
          <w:sz w:val="28"/>
          <w:szCs w:val="28"/>
        </w:rPr>
        <w:t>: Nhu cầu sử dụng thuốc thú y, vắc xin tại dự án</w:t>
      </w:r>
    </w:p>
    <w:tbl>
      <w:tblPr>
        <w:tblStyle w:val="TableGrid"/>
        <w:tblW w:w="0" w:type="auto"/>
        <w:tblLook w:val="04A0" w:firstRow="1" w:lastRow="0" w:firstColumn="1" w:lastColumn="0" w:noHBand="0" w:noVBand="1"/>
      </w:tblPr>
      <w:tblGrid>
        <w:gridCol w:w="1478"/>
        <w:gridCol w:w="2997"/>
        <w:gridCol w:w="2366"/>
        <w:gridCol w:w="2509"/>
      </w:tblGrid>
      <w:tr w:rsidR="00074048" w:rsidRPr="00F46FBF" w:rsidTr="000B457A">
        <w:tc>
          <w:tcPr>
            <w:tcW w:w="1478" w:type="dxa"/>
          </w:tcPr>
          <w:p w:rsidR="00074048" w:rsidRPr="00F46FBF" w:rsidRDefault="00074048" w:rsidP="00EA0AB7">
            <w:pPr>
              <w:spacing w:before="120"/>
              <w:jc w:val="center"/>
              <w:rPr>
                <w:rFonts w:ascii="Times New Roman" w:hAnsi="Times New Roman"/>
                <w:sz w:val="28"/>
                <w:szCs w:val="28"/>
              </w:rPr>
            </w:pPr>
            <w:r w:rsidRPr="00F46FBF">
              <w:rPr>
                <w:rFonts w:ascii="Times New Roman" w:hAnsi="Times New Roman"/>
                <w:sz w:val="28"/>
                <w:szCs w:val="28"/>
              </w:rPr>
              <w:t>STT</w:t>
            </w:r>
          </w:p>
        </w:tc>
        <w:tc>
          <w:tcPr>
            <w:tcW w:w="2997" w:type="dxa"/>
          </w:tcPr>
          <w:p w:rsidR="00074048" w:rsidRPr="00F46FBF" w:rsidRDefault="00074048" w:rsidP="00EA0AB7">
            <w:pPr>
              <w:spacing w:before="120"/>
              <w:jc w:val="center"/>
              <w:rPr>
                <w:rFonts w:ascii="Times New Roman" w:hAnsi="Times New Roman"/>
                <w:sz w:val="28"/>
                <w:szCs w:val="28"/>
              </w:rPr>
            </w:pPr>
            <w:r w:rsidRPr="00F46FBF">
              <w:rPr>
                <w:rFonts w:ascii="Times New Roman" w:hAnsi="Times New Roman"/>
                <w:sz w:val="28"/>
                <w:szCs w:val="28"/>
              </w:rPr>
              <w:t>Tên thuốc</w:t>
            </w:r>
          </w:p>
        </w:tc>
        <w:tc>
          <w:tcPr>
            <w:tcW w:w="2366" w:type="dxa"/>
          </w:tcPr>
          <w:p w:rsidR="00074048" w:rsidRPr="00F46FBF" w:rsidRDefault="00074048" w:rsidP="00EA0AB7">
            <w:pPr>
              <w:spacing w:before="120"/>
              <w:jc w:val="center"/>
              <w:rPr>
                <w:rFonts w:ascii="Times New Roman" w:hAnsi="Times New Roman"/>
                <w:sz w:val="28"/>
                <w:szCs w:val="28"/>
              </w:rPr>
            </w:pPr>
            <w:r w:rsidRPr="00F46FBF">
              <w:rPr>
                <w:rFonts w:ascii="Times New Roman" w:hAnsi="Times New Roman"/>
                <w:sz w:val="28"/>
                <w:szCs w:val="28"/>
              </w:rPr>
              <w:t>Định mức</w:t>
            </w:r>
          </w:p>
        </w:tc>
        <w:tc>
          <w:tcPr>
            <w:tcW w:w="2509" w:type="dxa"/>
          </w:tcPr>
          <w:p w:rsidR="00074048" w:rsidRPr="00F46FBF" w:rsidRDefault="00074048" w:rsidP="00EA0AB7">
            <w:pPr>
              <w:spacing w:before="120"/>
              <w:jc w:val="center"/>
              <w:rPr>
                <w:rFonts w:ascii="Times New Roman" w:hAnsi="Times New Roman"/>
                <w:sz w:val="28"/>
                <w:szCs w:val="28"/>
              </w:rPr>
            </w:pPr>
            <w:r w:rsidRPr="00F46FBF">
              <w:rPr>
                <w:rFonts w:ascii="Times New Roman" w:hAnsi="Times New Roman"/>
                <w:sz w:val="28"/>
                <w:szCs w:val="28"/>
              </w:rPr>
              <w:t>Khối lượng</w:t>
            </w:r>
          </w:p>
        </w:tc>
      </w:tr>
      <w:tr w:rsidR="00074048" w:rsidRPr="00F46FBF" w:rsidTr="00FB382F">
        <w:tc>
          <w:tcPr>
            <w:tcW w:w="1478"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1</w:t>
            </w:r>
          </w:p>
        </w:tc>
        <w:tc>
          <w:tcPr>
            <w:tcW w:w="2997" w:type="dxa"/>
          </w:tcPr>
          <w:p w:rsidR="00074048" w:rsidRPr="00F46FBF" w:rsidRDefault="00074048" w:rsidP="00EA0AB7">
            <w:pPr>
              <w:spacing w:before="120"/>
              <w:jc w:val="both"/>
              <w:rPr>
                <w:rFonts w:ascii="Times New Roman" w:hAnsi="Times New Roman"/>
                <w:b w:val="0"/>
                <w:sz w:val="28"/>
                <w:szCs w:val="28"/>
              </w:rPr>
            </w:pPr>
            <w:r w:rsidRPr="00F46FBF">
              <w:rPr>
                <w:rFonts w:ascii="Times New Roman" w:hAnsi="Times New Roman"/>
                <w:b w:val="0"/>
                <w:sz w:val="28"/>
                <w:szCs w:val="28"/>
              </w:rPr>
              <w:t>Newcastle</w:t>
            </w:r>
          </w:p>
        </w:tc>
        <w:tc>
          <w:tcPr>
            <w:tcW w:w="2366"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1 liều/con</w:t>
            </w:r>
          </w:p>
        </w:tc>
        <w:tc>
          <w:tcPr>
            <w:tcW w:w="2509" w:type="dxa"/>
            <w:vAlign w:val="center"/>
          </w:tcPr>
          <w:p w:rsidR="00074048" w:rsidRPr="00F46FBF" w:rsidRDefault="00FB382F" w:rsidP="000B457A">
            <w:pPr>
              <w:spacing w:before="120"/>
              <w:jc w:val="center"/>
              <w:rPr>
                <w:rFonts w:ascii="Times New Roman" w:hAnsi="Times New Roman"/>
                <w:b w:val="0"/>
                <w:sz w:val="28"/>
                <w:szCs w:val="28"/>
              </w:rPr>
            </w:pPr>
            <w:r w:rsidRPr="00F46FBF">
              <w:rPr>
                <w:rFonts w:ascii="Times New Roman" w:hAnsi="Times New Roman"/>
                <w:b w:val="0"/>
                <w:sz w:val="28"/>
                <w:szCs w:val="28"/>
              </w:rPr>
              <w:t>120</w:t>
            </w:r>
            <w:r w:rsidR="00074048" w:rsidRPr="00F46FBF">
              <w:rPr>
                <w:rFonts w:ascii="Times New Roman" w:hAnsi="Times New Roman"/>
                <w:b w:val="0"/>
                <w:sz w:val="28"/>
                <w:szCs w:val="28"/>
              </w:rPr>
              <w:t>.000 liều</w:t>
            </w:r>
          </w:p>
        </w:tc>
      </w:tr>
      <w:tr w:rsidR="00FB382F" w:rsidRPr="00F46FBF" w:rsidTr="00FB382F">
        <w:tc>
          <w:tcPr>
            <w:tcW w:w="1478" w:type="dxa"/>
          </w:tcPr>
          <w:p w:rsidR="00FB382F" w:rsidRPr="00F46FBF" w:rsidRDefault="00FB382F" w:rsidP="00FB382F">
            <w:pPr>
              <w:spacing w:before="120"/>
              <w:jc w:val="center"/>
              <w:rPr>
                <w:rFonts w:ascii="Times New Roman" w:hAnsi="Times New Roman"/>
                <w:b w:val="0"/>
                <w:sz w:val="28"/>
                <w:szCs w:val="28"/>
              </w:rPr>
            </w:pPr>
            <w:r w:rsidRPr="00F46FBF">
              <w:rPr>
                <w:rFonts w:ascii="Times New Roman" w:hAnsi="Times New Roman"/>
                <w:b w:val="0"/>
                <w:sz w:val="28"/>
                <w:szCs w:val="28"/>
              </w:rPr>
              <w:t>2</w:t>
            </w:r>
          </w:p>
        </w:tc>
        <w:tc>
          <w:tcPr>
            <w:tcW w:w="2997" w:type="dxa"/>
          </w:tcPr>
          <w:p w:rsidR="00FB382F" w:rsidRPr="00F46FBF" w:rsidRDefault="00FB382F" w:rsidP="00FB382F">
            <w:pPr>
              <w:spacing w:before="120"/>
              <w:jc w:val="both"/>
              <w:rPr>
                <w:rFonts w:ascii="Times New Roman" w:hAnsi="Times New Roman"/>
                <w:b w:val="0"/>
                <w:sz w:val="28"/>
                <w:szCs w:val="28"/>
              </w:rPr>
            </w:pPr>
            <w:r w:rsidRPr="00F46FBF">
              <w:rPr>
                <w:rFonts w:ascii="Times New Roman" w:hAnsi="Times New Roman"/>
                <w:b w:val="0"/>
                <w:sz w:val="28"/>
                <w:szCs w:val="28"/>
              </w:rPr>
              <w:t>Gumboro</w:t>
            </w:r>
          </w:p>
        </w:tc>
        <w:tc>
          <w:tcPr>
            <w:tcW w:w="2366" w:type="dxa"/>
          </w:tcPr>
          <w:p w:rsidR="00FB382F" w:rsidRPr="00F46FBF" w:rsidRDefault="00FB382F" w:rsidP="00FB382F">
            <w:pPr>
              <w:spacing w:before="120"/>
              <w:jc w:val="center"/>
              <w:rPr>
                <w:rFonts w:ascii="Times New Roman" w:hAnsi="Times New Roman"/>
                <w:b w:val="0"/>
                <w:sz w:val="28"/>
                <w:szCs w:val="28"/>
              </w:rPr>
            </w:pPr>
            <w:r w:rsidRPr="00F46FBF">
              <w:rPr>
                <w:rFonts w:ascii="Times New Roman" w:hAnsi="Times New Roman"/>
                <w:b w:val="0"/>
                <w:sz w:val="28"/>
                <w:szCs w:val="28"/>
              </w:rPr>
              <w:t>1 liều/con</w:t>
            </w:r>
          </w:p>
        </w:tc>
        <w:tc>
          <w:tcPr>
            <w:tcW w:w="2509" w:type="dxa"/>
            <w:vAlign w:val="center"/>
          </w:tcPr>
          <w:p w:rsidR="00FB382F" w:rsidRPr="00F46FBF" w:rsidRDefault="00FB382F" w:rsidP="00FB382F">
            <w:pPr>
              <w:jc w:val="center"/>
              <w:rPr>
                <w:rFonts w:ascii="Times New Roman" w:hAnsi="Times New Roman"/>
              </w:rPr>
            </w:pPr>
            <w:r w:rsidRPr="00F46FBF">
              <w:rPr>
                <w:rFonts w:ascii="Times New Roman" w:hAnsi="Times New Roman"/>
                <w:b w:val="0"/>
                <w:sz w:val="28"/>
                <w:szCs w:val="28"/>
              </w:rPr>
              <w:t>120.000 liều</w:t>
            </w:r>
          </w:p>
        </w:tc>
      </w:tr>
      <w:tr w:rsidR="00FB382F" w:rsidRPr="00F46FBF" w:rsidTr="00FB382F">
        <w:tc>
          <w:tcPr>
            <w:tcW w:w="1478" w:type="dxa"/>
          </w:tcPr>
          <w:p w:rsidR="00FB382F" w:rsidRPr="00F46FBF" w:rsidRDefault="00FB382F" w:rsidP="00FB382F">
            <w:pPr>
              <w:spacing w:before="120"/>
              <w:jc w:val="center"/>
              <w:rPr>
                <w:rFonts w:ascii="Times New Roman" w:hAnsi="Times New Roman"/>
                <w:b w:val="0"/>
                <w:sz w:val="28"/>
                <w:szCs w:val="28"/>
              </w:rPr>
            </w:pPr>
            <w:r w:rsidRPr="00F46FBF">
              <w:rPr>
                <w:rFonts w:ascii="Times New Roman" w:hAnsi="Times New Roman"/>
                <w:b w:val="0"/>
                <w:sz w:val="28"/>
                <w:szCs w:val="28"/>
              </w:rPr>
              <w:t>3</w:t>
            </w:r>
          </w:p>
        </w:tc>
        <w:tc>
          <w:tcPr>
            <w:tcW w:w="2997" w:type="dxa"/>
          </w:tcPr>
          <w:p w:rsidR="00FB382F" w:rsidRPr="00F46FBF" w:rsidRDefault="00FB382F" w:rsidP="00FB382F">
            <w:pPr>
              <w:spacing w:before="120"/>
              <w:jc w:val="both"/>
              <w:rPr>
                <w:rFonts w:ascii="Times New Roman" w:hAnsi="Times New Roman"/>
                <w:b w:val="0"/>
                <w:sz w:val="28"/>
                <w:szCs w:val="28"/>
              </w:rPr>
            </w:pPr>
            <w:r w:rsidRPr="00F46FBF">
              <w:rPr>
                <w:rFonts w:ascii="Times New Roman" w:hAnsi="Times New Roman"/>
                <w:b w:val="0"/>
                <w:sz w:val="28"/>
                <w:szCs w:val="28"/>
              </w:rPr>
              <w:t>Cúm H5N1</w:t>
            </w:r>
          </w:p>
        </w:tc>
        <w:tc>
          <w:tcPr>
            <w:tcW w:w="2366" w:type="dxa"/>
          </w:tcPr>
          <w:p w:rsidR="00FB382F" w:rsidRPr="00F46FBF" w:rsidRDefault="00FB382F" w:rsidP="00FB382F">
            <w:pPr>
              <w:spacing w:before="120"/>
              <w:jc w:val="center"/>
              <w:rPr>
                <w:rFonts w:ascii="Times New Roman" w:hAnsi="Times New Roman"/>
                <w:b w:val="0"/>
                <w:sz w:val="28"/>
                <w:szCs w:val="28"/>
              </w:rPr>
            </w:pPr>
            <w:r w:rsidRPr="00F46FBF">
              <w:rPr>
                <w:rFonts w:ascii="Times New Roman" w:hAnsi="Times New Roman"/>
                <w:b w:val="0"/>
                <w:sz w:val="28"/>
                <w:szCs w:val="28"/>
              </w:rPr>
              <w:t>1 liều/con</w:t>
            </w:r>
          </w:p>
        </w:tc>
        <w:tc>
          <w:tcPr>
            <w:tcW w:w="2509" w:type="dxa"/>
            <w:vAlign w:val="center"/>
          </w:tcPr>
          <w:p w:rsidR="00FB382F" w:rsidRPr="00F46FBF" w:rsidRDefault="00FB382F" w:rsidP="00FB382F">
            <w:pPr>
              <w:jc w:val="center"/>
              <w:rPr>
                <w:rFonts w:ascii="Times New Roman" w:hAnsi="Times New Roman"/>
              </w:rPr>
            </w:pPr>
            <w:r w:rsidRPr="00F46FBF">
              <w:rPr>
                <w:rFonts w:ascii="Times New Roman" w:hAnsi="Times New Roman"/>
                <w:b w:val="0"/>
                <w:sz w:val="28"/>
                <w:szCs w:val="28"/>
              </w:rPr>
              <w:t>120.000 liều</w:t>
            </w:r>
          </w:p>
        </w:tc>
      </w:tr>
      <w:tr w:rsidR="00FB382F" w:rsidRPr="00F46FBF" w:rsidTr="00FB382F">
        <w:tc>
          <w:tcPr>
            <w:tcW w:w="1478" w:type="dxa"/>
          </w:tcPr>
          <w:p w:rsidR="00FB382F" w:rsidRPr="00F46FBF" w:rsidRDefault="00FB382F" w:rsidP="00FB382F">
            <w:pPr>
              <w:spacing w:before="120"/>
              <w:jc w:val="center"/>
              <w:rPr>
                <w:rFonts w:ascii="Times New Roman" w:hAnsi="Times New Roman"/>
                <w:b w:val="0"/>
                <w:sz w:val="28"/>
                <w:szCs w:val="28"/>
              </w:rPr>
            </w:pPr>
            <w:r w:rsidRPr="00F46FBF">
              <w:rPr>
                <w:rFonts w:ascii="Times New Roman" w:hAnsi="Times New Roman"/>
                <w:b w:val="0"/>
                <w:sz w:val="28"/>
                <w:szCs w:val="28"/>
              </w:rPr>
              <w:t>4</w:t>
            </w:r>
          </w:p>
        </w:tc>
        <w:tc>
          <w:tcPr>
            <w:tcW w:w="2997" w:type="dxa"/>
          </w:tcPr>
          <w:p w:rsidR="00FB382F" w:rsidRPr="00F46FBF" w:rsidRDefault="00FB382F" w:rsidP="00FB382F">
            <w:pPr>
              <w:spacing w:before="120"/>
              <w:jc w:val="both"/>
              <w:rPr>
                <w:rFonts w:ascii="Times New Roman" w:hAnsi="Times New Roman"/>
                <w:b w:val="0"/>
                <w:sz w:val="28"/>
                <w:szCs w:val="28"/>
              </w:rPr>
            </w:pPr>
            <w:r w:rsidRPr="00F46FBF">
              <w:rPr>
                <w:rFonts w:ascii="Times New Roman" w:hAnsi="Times New Roman"/>
                <w:b w:val="0"/>
                <w:sz w:val="28"/>
                <w:szCs w:val="28"/>
              </w:rPr>
              <w:t>Tụ huyết trùng gà</w:t>
            </w:r>
          </w:p>
        </w:tc>
        <w:tc>
          <w:tcPr>
            <w:tcW w:w="2366" w:type="dxa"/>
          </w:tcPr>
          <w:p w:rsidR="00FB382F" w:rsidRPr="00F46FBF" w:rsidRDefault="00FB382F" w:rsidP="00FB382F">
            <w:pPr>
              <w:spacing w:before="120"/>
              <w:jc w:val="center"/>
              <w:rPr>
                <w:rFonts w:ascii="Times New Roman" w:hAnsi="Times New Roman"/>
                <w:b w:val="0"/>
                <w:sz w:val="28"/>
                <w:szCs w:val="28"/>
              </w:rPr>
            </w:pPr>
            <w:r w:rsidRPr="00F46FBF">
              <w:rPr>
                <w:rFonts w:ascii="Times New Roman" w:hAnsi="Times New Roman"/>
                <w:b w:val="0"/>
                <w:sz w:val="28"/>
                <w:szCs w:val="28"/>
              </w:rPr>
              <w:t>1 liều/con</w:t>
            </w:r>
          </w:p>
        </w:tc>
        <w:tc>
          <w:tcPr>
            <w:tcW w:w="2509" w:type="dxa"/>
            <w:vAlign w:val="center"/>
          </w:tcPr>
          <w:p w:rsidR="00FB382F" w:rsidRPr="00F46FBF" w:rsidRDefault="00FB382F" w:rsidP="00FB382F">
            <w:pPr>
              <w:jc w:val="center"/>
              <w:rPr>
                <w:rFonts w:ascii="Times New Roman" w:hAnsi="Times New Roman"/>
              </w:rPr>
            </w:pPr>
            <w:r w:rsidRPr="00F46FBF">
              <w:rPr>
                <w:rFonts w:ascii="Times New Roman" w:hAnsi="Times New Roman"/>
                <w:b w:val="0"/>
                <w:sz w:val="28"/>
                <w:szCs w:val="28"/>
              </w:rPr>
              <w:t>120.000 liều</w:t>
            </w:r>
          </w:p>
        </w:tc>
      </w:tr>
      <w:tr w:rsidR="00FB382F" w:rsidRPr="00F46FBF" w:rsidTr="00FB382F">
        <w:tc>
          <w:tcPr>
            <w:tcW w:w="1478" w:type="dxa"/>
          </w:tcPr>
          <w:p w:rsidR="00FB382F" w:rsidRPr="00F46FBF" w:rsidRDefault="00FB382F" w:rsidP="00FB382F">
            <w:pPr>
              <w:spacing w:before="120"/>
              <w:jc w:val="center"/>
              <w:rPr>
                <w:rFonts w:ascii="Times New Roman" w:hAnsi="Times New Roman"/>
                <w:b w:val="0"/>
                <w:sz w:val="28"/>
                <w:szCs w:val="28"/>
              </w:rPr>
            </w:pPr>
            <w:r w:rsidRPr="00F46FBF">
              <w:rPr>
                <w:rFonts w:ascii="Times New Roman" w:hAnsi="Times New Roman"/>
                <w:b w:val="0"/>
                <w:sz w:val="28"/>
                <w:szCs w:val="28"/>
              </w:rPr>
              <w:t>5</w:t>
            </w:r>
          </w:p>
        </w:tc>
        <w:tc>
          <w:tcPr>
            <w:tcW w:w="2997" w:type="dxa"/>
          </w:tcPr>
          <w:p w:rsidR="00FB382F" w:rsidRPr="00F46FBF" w:rsidRDefault="00FB382F" w:rsidP="00FB382F">
            <w:pPr>
              <w:spacing w:before="120"/>
              <w:jc w:val="both"/>
              <w:rPr>
                <w:rFonts w:ascii="Times New Roman" w:hAnsi="Times New Roman"/>
                <w:b w:val="0"/>
                <w:sz w:val="28"/>
                <w:szCs w:val="28"/>
              </w:rPr>
            </w:pPr>
            <w:r w:rsidRPr="00F46FBF">
              <w:rPr>
                <w:rFonts w:ascii="Times New Roman" w:hAnsi="Times New Roman"/>
                <w:b w:val="0"/>
                <w:sz w:val="28"/>
                <w:szCs w:val="28"/>
              </w:rPr>
              <w:t>Đậu gà</w:t>
            </w:r>
          </w:p>
        </w:tc>
        <w:tc>
          <w:tcPr>
            <w:tcW w:w="2366" w:type="dxa"/>
          </w:tcPr>
          <w:p w:rsidR="00FB382F" w:rsidRPr="00F46FBF" w:rsidRDefault="00FB382F" w:rsidP="00FB382F">
            <w:pPr>
              <w:spacing w:before="120"/>
              <w:jc w:val="center"/>
              <w:rPr>
                <w:rFonts w:ascii="Times New Roman" w:hAnsi="Times New Roman"/>
                <w:b w:val="0"/>
                <w:sz w:val="28"/>
                <w:szCs w:val="28"/>
              </w:rPr>
            </w:pPr>
            <w:r w:rsidRPr="00F46FBF">
              <w:rPr>
                <w:rFonts w:ascii="Times New Roman" w:hAnsi="Times New Roman"/>
                <w:b w:val="0"/>
                <w:sz w:val="28"/>
                <w:szCs w:val="28"/>
              </w:rPr>
              <w:t>1 liều/con</w:t>
            </w:r>
          </w:p>
        </w:tc>
        <w:tc>
          <w:tcPr>
            <w:tcW w:w="2509" w:type="dxa"/>
            <w:vAlign w:val="center"/>
          </w:tcPr>
          <w:p w:rsidR="00FB382F" w:rsidRPr="00F46FBF" w:rsidRDefault="00FB382F" w:rsidP="00FB382F">
            <w:pPr>
              <w:jc w:val="center"/>
              <w:rPr>
                <w:rFonts w:ascii="Times New Roman" w:hAnsi="Times New Roman"/>
              </w:rPr>
            </w:pPr>
            <w:r w:rsidRPr="00F46FBF">
              <w:rPr>
                <w:rFonts w:ascii="Times New Roman" w:hAnsi="Times New Roman"/>
                <w:b w:val="0"/>
                <w:sz w:val="28"/>
                <w:szCs w:val="28"/>
              </w:rPr>
              <w:t>120.000 liều</w:t>
            </w:r>
          </w:p>
        </w:tc>
      </w:tr>
    </w:tbl>
    <w:p w:rsidR="00074048" w:rsidRPr="00F46FBF" w:rsidRDefault="00074048" w:rsidP="00DD7082">
      <w:pPr>
        <w:spacing w:before="120"/>
        <w:ind w:firstLine="540"/>
        <w:jc w:val="center"/>
        <w:outlineLvl w:val="4"/>
        <w:rPr>
          <w:rFonts w:ascii="Times New Roman" w:hAnsi="Times New Roman"/>
          <w:sz w:val="28"/>
          <w:szCs w:val="28"/>
        </w:rPr>
      </w:pPr>
      <w:r w:rsidRPr="00F46FBF">
        <w:rPr>
          <w:rFonts w:ascii="Times New Roman" w:hAnsi="Times New Roman"/>
          <w:sz w:val="28"/>
          <w:szCs w:val="28"/>
        </w:rPr>
        <w:t xml:space="preserve">Bảng </w:t>
      </w:r>
      <w:r w:rsidR="00D52CCA" w:rsidRPr="00F46FBF">
        <w:rPr>
          <w:rFonts w:ascii="Times New Roman" w:hAnsi="Times New Roman"/>
          <w:sz w:val="28"/>
          <w:szCs w:val="28"/>
        </w:rPr>
        <w:t>2</w:t>
      </w:r>
      <w:r w:rsidRPr="00F46FBF">
        <w:rPr>
          <w:rFonts w:ascii="Times New Roman" w:hAnsi="Times New Roman"/>
          <w:sz w:val="28"/>
          <w:szCs w:val="28"/>
        </w:rPr>
        <w:t>: Định mức về nhu cầu sử dụng thuốc thú y cho trang trại</w:t>
      </w:r>
    </w:p>
    <w:tbl>
      <w:tblPr>
        <w:tblStyle w:val="TableGrid"/>
        <w:tblW w:w="9535" w:type="dxa"/>
        <w:tblLook w:val="04A0" w:firstRow="1" w:lastRow="0" w:firstColumn="1" w:lastColumn="0" w:noHBand="0" w:noVBand="1"/>
      </w:tblPr>
      <w:tblGrid>
        <w:gridCol w:w="1435"/>
        <w:gridCol w:w="2340"/>
        <w:gridCol w:w="2970"/>
        <w:gridCol w:w="2790"/>
      </w:tblGrid>
      <w:tr w:rsidR="00074048" w:rsidRPr="00F46FBF" w:rsidTr="00E13E26">
        <w:trPr>
          <w:trHeight w:val="618"/>
        </w:trPr>
        <w:tc>
          <w:tcPr>
            <w:tcW w:w="1435" w:type="dxa"/>
            <w:vAlign w:val="center"/>
          </w:tcPr>
          <w:p w:rsidR="00074048" w:rsidRPr="00F46FBF" w:rsidRDefault="00074048" w:rsidP="00E13E26">
            <w:pPr>
              <w:spacing w:before="60"/>
              <w:jc w:val="center"/>
              <w:rPr>
                <w:rFonts w:ascii="Times New Roman" w:hAnsi="Times New Roman"/>
                <w:sz w:val="28"/>
                <w:szCs w:val="28"/>
              </w:rPr>
            </w:pPr>
            <w:r w:rsidRPr="00F46FBF">
              <w:rPr>
                <w:rFonts w:ascii="Times New Roman" w:hAnsi="Times New Roman"/>
                <w:sz w:val="28"/>
                <w:szCs w:val="28"/>
              </w:rPr>
              <w:t>Ngày tuổi</w:t>
            </w:r>
          </w:p>
        </w:tc>
        <w:tc>
          <w:tcPr>
            <w:tcW w:w="2340" w:type="dxa"/>
            <w:vAlign w:val="center"/>
          </w:tcPr>
          <w:p w:rsidR="00074048" w:rsidRPr="00F46FBF" w:rsidRDefault="00074048" w:rsidP="00E13E26">
            <w:pPr>
              <w:spacing w:before="60"/>
              <w:jc w:val="center"/>
              <w:rPr>
                <w:rFonts w:ascii="Times New Roman" w:hAnsi="Times New Roman"/>
                <w:sz w:val="28"/>
                <w:szCs w:val="28"/>
              </w:rPr>
            </w:pPr>
            <w:r w:rsidRPr="00F46FBF">
              <w:rPr>
                <w:rFonts w:ascii="Times New Roman" w:hAnsi="Times New Roman"/>
                <w:sz w:val="28"/>
                <w:szCs w:val="28"/>
              </w:rPr>
              <w:t>Loại vắc xin</w:t>
            </w:r>
          </w:p>
        </w:tc>
        <w:tc>
          <w:tcPr>
            <w:tcW w:w="2970" w:type="dxa"/>
            <w:vAlign w:val="center"/>
          </w:tcPr>
          <w:p w:rsidR="00074048" w:rsidRPr="00F46FBF" w:rsidRDefault="00074048" w:rsidP="00E13E26">
            <w:pPr>
              <w:spacing w:before="60"/>
              <w:jc w:val="center"/>
              <w:rPr>
                <w:rFonts w:ascii="Times New Roman" w:hAnsi="Times New Roman"/>
                <w:sz w:val="28"/>
                <w:szCs w:val="28"/>
              </w:rPr>
            </w:pPr>
            <w:r w:rsidRPr="00F46FBF">
              <w:rPr>
                <w:rFonts w:ascii="Times New Roman" w:hAnsi="Times New Roman"/>
                <w:sz w:val="28"/>
                <w:szCs w:val="28"/>
              </w:rPr>
              <w:t>Cách sử dụng</w:t>
            </w:r>
          </w:p>
        </w:tc>
        <w:tc>
          <w:tcPr>
            <w:tcW w:w="2790" w:type="dxa"/>
            <w:vAlign w:val="center"/>
          </w:tcPr>
          <w:p w:rsidR="00074048" w:rsidRPr="00F46FBF" w:rsidRDefault="00074048" w:rsidP="00E13E26">
            <w:pPr>
              <w:spacing w:before="60"/>
              <w:jc w:val="center"/>
              <w:rPr>
                <w:rFonts w:ascii="Times New Roman" w:hAnsi="Times New Roman"/>
                <w:sz w:val="28"/>
                <w:szCs w:val="28"/>
              </w:rPr>
            </w:pPr>
            <w:r w:rsidRPr="00F46FBF">
              <w:rPr>
                <w:rFonts w:ascii="Times New Roman" w:hAnsi="Times New Roman"/>
                <w:sz w:val="28"/>
                <w:szCs w:val="28"/>
              </w:rPr>
              <w:t>Mục đích sử dụng</w:t>
            </w:r>
          </w:p>
        </w:tc>
      </w:tr>
      <w:tr w:rsidR="00074048" w:rsidRPr="00F46FBF" w:rsidTr="00E13E26">
        <w:trPr>
          <w:trHeight w:val="628"/>
        </w:trPr>
        <w:tc>
          <w:tcPr>
            <w:tcW w:w="1435"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Ngày 1 - 2</w:t>
            </w:r>
          </w:p>
        </w:tc>
        <w:tc>
          <w:tcPr>
            <w:tcW w:w="234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Newcastle chủng F (lần 1)</w:t>
            </w:r>
          </w:p>
        </w:tc>
        <w:tc>
          <w:tcPr>
            <w:tcW w:w="297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Nhỏ mắt, mũi hoặc phun</w:t>
            </w:r>
          </w:p>
        </w:tc>
        <w:tc>
          <w:tcPr>
            <w:tcW w:w="279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Phòng bệnh gà rù Newcastle</w:t>
            </w:r>
          </w:p>
        </w:tc>
      </w:tr>
      <w:tr w:rsidR="00074048" w:rsidRPr="00F46FBF" w:rsidTr="00E13E26">
        <w:trPr>
          <w:trHeight w:val="618"/>
        </w:trPr>
        <w:tc>
          <w:tcPr>
            <w:tcW w:w="1435"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Ngày 3</w:t>
            </w:r>
          </w:p>
        </w:tc>
        <w:tc>
          <w:tcPr>
            <w:tcW w:w="234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Gumboro (lần 1)</w:t>
            </w:r>
          </w:p>
        </w:tc>
        <w:tc>
          <w:tcPr>
            <w:tcW w:w="297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Cho uống từng con</w:t>
            </w:r>
          </w:p>
        </w:tc>
        <w:tc>
          <w:tcPr>
            <w:tcW w:w="279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Phòng bệnh truyền nhiễm Gumboro</w:t>
            </w:r>
          </w:p>
        </w:tc>
      </w:tr>
      <w:tr w:rsidR="00074048" w:rsidRPr="00F46FBF" w:rsidTr="00E13E26">
        <w:trPr>
          <w:trHeight w:val="628"/>
        </w:trPr>
        <w:tc>
          <w:tcPr>
            <w:tcW w:w="1435"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Ngày 7</w:t>
            </w:r>
          </w:p>
        </w:tc>
        <w:tc>
          <w:tcPr>
            <w:tcW w:w="234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Đậu gà</w:t>
            </w:r>
          </w:p>
        </w:tc>
        <w:tc>
          <w:tcPr>
            <w:tcW w:w="297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Chủng màng cánh</w:t>
            </w:r>
          </w:p>
        </w:tc>
        <w:tc>
          <w:tcPr>
            <w:tcW w:w="279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Phòng bệnh đậu gà</w:t>
            </w:r>
          </w:p>
        </w:tc>
      </w:tr>
      <w:tr w:rsidR="00074048" w:rsidRPr="00F46FBF" w:rsidTr="00E13E26">
        <w:trPr>
          <w:trHeight w:val="883"/>
        </w:trPr>
        <w:tc>
          <w:tcPr>
            <w:tcW w:w="1435"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Ngày 10</w:t>
            </w:r>
          </w:p>
        </w:tc>
        <w:tc>
          <w:tcPr>
            <w:tcW w:w="234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Gumboro (lần 2)</w:t>
            </w:r>
          </w:p>
        </w:tc>
        <w:tc>
          <w:tcPr>
            <w:tcW w:w="297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Cho uống trực tiếp hoặc pha vào nước uống</w:t>
            </w:r>
          </w:p>
        </w:tc>
        <w:tc>
          <w:tcPr>
            <w:tcW w:w="279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Phòng bệnh truyền nhiễm Gumboro</w:t>
            </w:r>
          </w:p>
        </w:tc>
      </w:tr>
      <w:tr w:rsidR="00074048" w:rsidRPr="00F46FBF" w:rsidTr="00E13E26">
        <w:trPr>
          <w:trHeight w:val="557"/>
        </w:trPr>
        <w:tc>
          <w:tcPr>
            <w:tcW w:w="1435"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Ngày 15</w:t>
            </w:r>
          </w:p>
        </w:tc>
        <w:tc>
          <w:tcPr>
            <w:tcW w:w="234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Cúm H5N1</w:t>
            </w:r>
          </w:p>
        </w:tc>
        <w:tc>
          <w:tcPr>
            <w:tcW w:w="297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Tiêm</w:t>
            </w:r>
          </w:p>
        </w:tc>
        <w:tc>
          <w:tcPr>
            <w:tcW w:w="279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Phòng bệnh cúm gia cầm</w:t>
            </w:r>
          </w:p>
        </w:tc>
      </w:tr>
      <w:tr w:rsidR="00074048" w:rsidRPr="00F46FBF" w:rsidTr="00E13E26">
        <w:trPr>
          <w:trHeight w:val="618"/>
        </w:trPr>
        <w:tc>
          <w:tcPr>
            <w:tcW w:w="1435"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Ngày 20</w:t>
            </w:r>
          </w:p>
        </w:tc>
        <w:tc>
          <w:tcPr>
            <w:tcW w:w="234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Tụ huyết trùng</w:t>
            </w:r>
          </w:p>
        </w:tc>
        <w:tc>
          <w:tcPr>
            <w:tcW w:w="297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Tiêm</w:t>
            </w:r>
          </w:p>
        </w:tc>
        <w:tc>
          <w:tcPr>
            <w:tcW w:w="279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Phòng bệnh tụ huyết trùng</w:t>
            </w:r>
          </w:p>
        </w:tc>
      </w:tr>
      <w:tr w:rsidR="00074048" w:rsidRPr="00F46FBF" w:rsidTr="00E13E26">
        <w:trPr>
          <w:trHeight w:val="638"/>
        </w:trPr>
        <w:tc>
          <w:tcPr>
            <w:tcW w:w="1435"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Ngày 25</w:t>
            </w:r>
          </w:p>
        </w:tc>
        <w:tc>
          <w:tcPr>
            <w:tcW w:w="234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Gumboro (lần 3)</w:t>
            </w:r>
          </w:p>
        </w:tc>
        <w:tc>
          <w:tcPr>
            <w:tcW w:w="297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Pha nước uống</w:t>
            </w:r>
          </w:p>
        </w:tc>
        <w:tc>
          <w:tcPr>
            <w:tcW w:w="279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Phòng bệnh truyền nhiễm Gumboro</w:t>
            </w:r>
          </w:p>
        </w:tc>
      </w:tr>
      <w:tr w:rsidR="00074048" w:rsidRPr="00F46FBF" w:rsidTr="00E13E26">
        <w:trPr>
          <w:trHeight w:val="618"/>
        </w:trPr>
        <w:tc>
          <w:tcPr>
            <w:tcW w:w="1435"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Ngày 28</w:t>
            </w:r>
          </w:p>
        </w:tc>
        <w:tc>
          <w:tcPr>
            <w:tcW w:w="234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Newcastle chủng F (lần 2)</w:t>
            </w:r>
          </w:p>
        </w:tc>
        <w:tc>
          <w:tcPr>
            <w:tcW w:w="297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Nhỏ mắt, mũi hoặc phun</w:t>
            </w:r>
          </w:p>
        </w:tc>
        <w:tc>
          <w:tcPr>
            <w:tcW w:w="2790" w:type="dxa"/>
            <w:vAlign w:val="center"/>
          </w:tcPr>
          <w:p w:rsidR="00074048" w:rsidRPr="00F46FBF" w:rsidRDefault="00074048" w:rsidP="00E13E26">
            <w:pPr>
              <w:spacing w:before="60"/>
              <w:jc w:val="center"/>
              <w:rPr>
                <w:rFonts w:ascii="Times New Roman" w:hAnsi="Times New Roman"/>
                <w:b w:val="0"/>
                <w:sz w:val="28"/>
                <w:szCs w:val="28"/>
              </w:rPr>
            </w:pPr>
            <w:r w:rsidRPr="00F46FBF">
              <w:rPr>
                <w:rFonts w:ascii="Times New Roman" w:hAnsi="Times New Roman"/>
                <w:b w:val="0"/>
                <w:sz w:val="28"/>
                <w:szCs w:val="28"/>
              </w:rPr>
              <w:t>Phòng bệnh gà rù Newcastle</w:t>
            </w:r>
          </w:p>
        </w:tc>
      </w:tr>
    </w:tbl>
    <w:p w:rsidR="00074048" w:rsidRPr="00F46FBF" w:rsidRDefault="00416596" w:rsidP="009C0065">
      <w:pPr>
        <w:spacing w:before="120"/>
        <w:ind w:firstLine="720"/>
        <w:jc w:val="both"/>
        <w:rPr>
          <w:rFonts w:ascii="Times New Roman" w:hAnsi="Times New Roman"/>
          <w:b w:val="0"/>
          <w:sz w:val="28"/>
          <w:szCs w:val="28"/>
        </w:rPr>
      </w:pPr>
      <w:r w:rsidRPr="00F46FBF">
        <w:rPr>
          <w:rFonts w:ascii="Times New Roman" w:hAnsi="Times New Roman"/>
          <w:b w:val="0"/>
          <w:sz w:val="28"/>
          <w:szCs w:val="28"/>
        </w:rPr>
        <w:lastRenderedPageBreak/>
        <w:t>- Nhu cầu bổ sung vitamin: V</w:t>
      </w:r>
      <w:r w:rsidR="00074048" w:rsidRPr="00F46FBF">
        <w:rPr>
          <w:rFonts w:ascii="Times New Roman" w:hAnsi="Times New Roman"/>
          <w:b w:val="0"/>
          <w:sz w:val="28"/>
          <w:szCs w:val="28"/>
        </w:rPr>
        <w:t xml:space="preserve">itamin và khoáng chất vào nước uống, thức </w:t>
      </w:r>
      <w:proofErr w:type="gramStart"/>
      <w:r w:rsidR="00074048" w:rsidRPr="00F46FBF">
        <w:rPr>
          <w:rFonts w:ascii="Times New Roman" w:hAnsi="Times New Roman"/>
          <w:b w:val="0"/>
          <w:sz w:val="28"/>
          <w:szCs w:val="28"/>
        </w:rPr>
        <w:t>ăn</w:t>
      </w:r>
      <w:proofErr w:type="gramEnd"/>
      <w:r w:rsidR="00074048" w:rsidRPr="00F46FBF">
        <w:rPr>
          <w:rFonts w:ascii="Times New Roman" w:hAnsi="Times New Roman"/>
          <w:b w:val="0"/>
          <w:sz w:val="28"/>
          <w:szCs w:val="28"/>
        </w:rPr>
        <w:t xml:space="preserve"> để cung cấp các chất dinh dưỡng thiết yếu cho gà để giảm thiết bệnh tật và giúp đàn gà phát triển nhanh. Định mức sử dụng vitamin cụ thể trong bảng sau:</w:t>
      </w:r>
    </w:p>
    <w:p w:rsidR="00074048" w:rsidRPr="00F46FBF" w:rsidRDefault="00074048" w:rsidP="00DD7082">
      <w:pPr>
        <w:spacing w:before="120"/>
        <w:ind w:firstLine="547"/>
        <w:jc w:val="center"/>
        <w:outlineLvl w:val="4"/>
        <w:rPr>
          <w:rFonts w:ascii="Times New Roman" w:hAnsi="Times New Roman"/>
          <w:sz w:val="28"/>
          <w:szCs w:val="28"/>
        </w:rPr>
      </w:pPr>
      <w:r w:rsidRPr="00F46FBF">
        <w:rPr>
          <w:rFonts w:ascii="Times New Roman" w:hAnsi="Times New Roman"/>
          <w:sz w:val="28"/>
          <w:szCs w:val="28"/>
        </w:rPr>
        <w:t xml:space="preserve">Bảng </w:t>
      </w:r>
      <w:r w:rsidR="00D52CCA" w:rsidRPr="00F46FBF">
        <w:rPr>
          <w:rFonts w:ascii="Times New Roman" w:hAnsi="Times New Roman"/>
          <w:sz w:val="28"/>
          <w:szCs w:val="28"/>
        </w:rPr>
        <w:t>3</w:t>
      </w:r>
      <w:r w:rsidRPr="00F46FBF">
        <w:rPr>
          <w:rFonts w:ascii="Times New Roman" w:hAnsi="Times New Roman"/>
          <w:sz w:val="28"/>
          <w:szCs w:val="28"/>
        </w:rPr>
        <w:t>: Định mức về nhu cầu sử dụng vitamin cho gà</w:t>
      </w:r>
    </w:p>
    <w:tbl>
      <w:tblPr>
        <w:tblStyle w:val="TableGrid"/>
        <w:tblW w:w="9265" w:type="dxa"/>
        <w:tblLook w:val="04A0" w:firstRow="1" w:lastRow="0" w:firstColumn="1" w:lastColumn="0" w:noHBand="0" w:noVBand="1"/>
      </w:tblPr>
      <w:tblGrid>
        <w:gridCol w:w="1008"/>
        <w:gridCol w:w="2880"/>
        <w:gridCol w:w="2970"/>
        <w:gridCol w:w="2407"/>
      </w:tblGrid>
      <w:tr w:rsidR="00074048" w:rsidRPr="00F46FBF" w:rsidTr="00416596">
        <w:tc>
          <w:tcPr>
            <w:tcW w:w="1008" w:type="dxa"/>
          </w:tcPr>
          <w:p w:rsidR="00074048" w:rsidRPr="00F46FBF" w:rsidRDefault="00074048" w:rsidP="00EA0AB7">
            <w:pPr>
              <w:spacing w:before="120"/>
              <w:jc w:val="center"/>
              <w:rPr>
                <w:rFonts w:ascii="Times New Roman" w:hAnsi="Times New Roman"/>
                <w:sz w:val="28"/>
                <w:szCs w:val="28"/>
              </w:rPr>
            </w:pPr>
            <w:r w:rsidRPr="00F46FBF">
              <w:rPr>
                <w:rFonts w:ascii="Times New Roman" w:hAnsi="Times New Roman"/>
                <w:sz w:val="28"/>
                <w:szCs w:val="28"/>
              </w:rPr>
              <w:t>STT</w:t>
            </w:r>
          </w:p>
        </w:tc>
        <w:tc>
          <w:tcPr>
            <w:tcW w:w="2880" w:type="dxa"/>
          </w:tcPr>
          <w:p w:rsidR="00074048" w:rsidRPr="00F46FBF" w:rsidRDefault="00074048" w:rsidP="00EA0AB7">
            <w:pPr>
              <w:spacing w:before="120"/>
              <w:jc w:val="center"/>
              <w:rPr>
                <w:rFonts w:ascii="Times New Roman" w:hAnsi="Times New Roman"/>
                <w:sz w:val="28"/>
                <w:szCs w:val="28"/>
              </w:rPr>
            </w:pPr>
            <w:r w:rsidRPr="00F46FBF">
              <w:rPr>
                <w:rFonts w:ascii="Times New Roman" w:hAnsi="Times New Roman"/>
                <w:sz w:val="28"/>
                <w:szCs w:val="28"/>
              </w:rPr>
              <w:t>Vitamin</w:t>
            </w:r>
          </w:p>
        </w:tc>
        <w:tc>
          <w:tcPr>
            <w:tcW w:w="2970" w:type="dxa"/>
          </w:tcPr>
          <w:p w:rsidR="00074048" w:rsidRPr="00F46FBF" w:rsidRDefault="00074048" w:rsidP="00EA0AB7">
            <w:pPr>
              <w:spacing w:before="120"/>
              <w:jc w:val="center"/>
              <w:rPr>
                <w:rFonts w:ascii="Times New Roman" w:hAnsi="Times New Roman"/>
                <w:sz w:val="28"/>
                <w:szCs w:val="28"/>
              </w:rPr>
            </w:pPr>
            <w:r w:rsidRPr="00F46FBF">
              <w:rPr>
                <w:rFonts w:ascii="Times New Roman" w:hAnsi="Times New Roman"/>
                <w:sz w:val="28"/>
                <w:szCs w:val="28"/>
              </w:rPr>
              <w:t>Đơn vị tính</w:t>
            </w:r>
          </w:p>
        </w:tc>
        <w:tc>
          <w:tcPr>
            <w:tcW w:w="2407" w:type="dxa"/>
          </w:tcPr>
          <w:p w:rsidR="00074048" w:rsidRPr="00F46FBF" w:rsidRDefault="00074048" w:rsidP="00EA0AB7">
            <w:pPr>
              <w:spacing w:before="120"/>
              <w:jc w:val="center"/>
              <w:rPr>
                <w:rFonts w:ascii="Times New Roman" w:hAnsi="Times New Roman"/>
                <w:sz w:val="28"/>
                <w:szCs w:val="28"/>
              </w:rPr>
            </w:pPr>
            <w:r w:rsidRPr="00F46FBF">
              <w:rPr>
                <w:rFonts w:ascii="Times New Roman" w:hAnsi="Times New Roman"/>
                <w:sz w:val="28"/>
                <w:szCs w:val="28"/>
              </w:rPr>
              <w:t>Định mức</w:t>
            </w:r>
          </w:p>
        </w:tc>
      </w:tr>
      <w:tr w:rsidR="00074048" w:rsidRPr="00F46FBF" w:rsidTr="00416596">
        <w:tc>
          <w:tcPr>
            <w:tcW w:w="1008"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1</w:t>
            </w:r>
          </w:p>
        </w:tc>
        <w:tc>
          <w:tcPr>
            <w:tcW w:w="2880" w:type="dxa"/>
          </w:tcPr>
          <w:p w:rsidR="00074048" w:rsidRPr="00F46FBF" w:rsidRDefault="00074048" w:rsidP="00EA0AB7">
            <w:pPr>
              <w:spacing w:before="120"/>
              <w:jc w:val="both"/>
              <w:rPr>
                <w:rFonts w:ascii="Times New Roman" w:hAnsi="Times New Roman"/>
                <w:b w:val="0"/>
                <w:sz w:val="28"/>
                <w:szCs w:val="28"/>
              </w:rPr>
            </w:pPr>
            <w:r w:rsidRPr="00F46FBF">
              <w:rPr>
                <w:rFonts w:ascii="Times New Roman" w:hAnsi="Times New Roman"/>
                <w:b w:val="0"/>
                <w:sz w:val="28"/>
                <w:szCs w:val="28"/>
              </w:rPr>
              <w:t xml:space="preserve">Vitamin A </w:t>
            </w:r>
          </w:p>
        </w:tc>
        <w:tc>
          <w:tcPr>
            <w:tcW w:w="2970"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IU/kg</w:t>
            </w:r>
          </w:p>
        </w:tc>
        <w:tc>
          <w:tcPr>
            <w:tcW w:w="2407"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7.000 – 10.000</w:t>
            </w:r>
          </w:p>
        </w:tc>
      </w:tr>
      <w:tr w:rsidR="00074048" w:rsidRPr="00F46FBF" w:rsidTr="00416596">
        <w:tc>
          <w:tcPr>
            <w:tcW w:w="1008"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2</w:t>
            </w:r>
          </w:p>
        </w:tc>
        <w:tc>
          <w:tcPr>
            <w:tcW w:w="2880" w:type="dxa"/>
          </w:tcPr>
          <w:p w:rsidR="00074048" w:rsidRPr="00F46FBF" w:rsidRDefault="00074048" w:rsidP="00EA0AB7">
            <w:pPr>
              <w:spacing w:before="120"/>
              <w:jc w:val="both"/>
              <w:rPr>
                <w:rFonts w:ascii="Times New Roman" w:hAnsi="Times New Roman"/>
                <w:b w:val="0"/>
                <w:sz w:val="28"/>
                <w:szCs w:val="28"/>
              </w:rPr>
            </w:pPr>
            <w:r w:rsidRPr="00F46FBF">
              <w:rPr>
                <w:rFonts w:ascii="Times New Roman" w:hAnsi="Times New Roman"/>
                <w:b w:val="0"/>
                <w:sz w:val="28"/>
                <w:szCs w:val="28"/>
              </w:rPr>
              <w:t>Vitamin D3</w:t>
            </w:r>
          </w:p>
        </w:tc>
        <w:tc>
          <w:tcPr>
            <w:tcW w:w="2970"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IU/kg</w:t>
            </w:r>
          </w:p>
        </w:tc>
        <w:tc>
          <w:tcPr>
            <w:tcW w:w="2407"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1.500 – 2.500</w:t>
            </w:r>
          </w:p>
        </w:tc>
      </w:tr>
      <w:tr w:rsidR="00074048" w:rsidRPr="00F46FBF" w:rsidTr="00416596">
        <w:tc>
          <w:tcPr>
            <w:tcW w:w="1008"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3</w:t>
            </w:r>
          </w:p>
        </w:tc>
        <w:tc>
          <w:tcPr>
            <w:tcW w:w="2880" w:type="dxa"/>
          </w:tcPr>
          <w:p w:rsidR="00074048" w:rsidRPr="00F46FBF" w:rsidRDefault="00074048" w:rsidP="00EA0AB7">
            <w:pPr>
              <w:spacing w:before="120"/>
              <w:jc w:val="both"/>
              <w:rPr>
                <w:rFonts w:ascii="Times New Roman" w:hAnsi="Times New Roman"/>
                <w:b w:val="0"/>
                <w:sz w:val="28"/>
                <w:szCs w:val="28"/>
              </w:rPr>
            </w:pPr>
            <w:r w:rsidRPr="00F46FBF">
              <w:rPr>
                <w:rFonts w:ascii="Times New Roman" w:hAnsi="Times New Roman"/>
                <w:b w:val="0"/>
                <w:sz w:val="28"/>
                <w:szCs w:val="28"/>
              </w:rPr>
              <w:t>Vitamin E</w:t>
            </w:r>
          </w:p>
        </w:tc>
        <w:tc>
          <w:tcPr>
            <w:tcW w:w="2970"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mg/kg</w:t>
            </w:r>
          </w:p>
        </w:tc>
        <w:tc>
          <w:tcPr>
            <w:tcW w:w="2407"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20 - 30</w:t>
            </w:r>
          </w:p>
        </w:tc>
      </w:tr>
      <w:tr w:rsidR="00074048" w:rsidRPr="00F46FBF" w:rsidTr="00416596">
        <w:tc>
          <w:tcPr>
            <w:tcW w:w="1008"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4</w:t>
            </w:r>
          </w:p>
        </w:tc>
        <w:tc>
          <w:tcPr>
            <w:tcW w:w="2880" w:type="dxa"/>
          </w:tcPr>
          <w:p w:rsidR="00074048" w:rsidRPr="00F46FBF" w:rsidRDefault="00074048" w:rsidP="00EA0AB7">
            <w:pPr>
              <w:spacing w:before="120"/>
              <w:jc w:val="both"/>
              <w:rPr>
                <w:rFonts w:ascii="Times New Roman" w:hAnsi="Times New Roman"/>
                <w:b w:val="0"/>
                <w:sz w:val="28"/>
                <w:szCs w:val="28"/>
              </w:rPr>
            </w:pPr>
            <w:r w:rsidRPr="00F46FBF">
              <w:rPr>
                <w:rFonts w:ascii="Times New Roman" w:hAnsi="Times New Roman"/>
                <w:b w:val="0"/>
                <w:sz w:val="28"/>
                <w:szCs w:val="28"/>
              </w:rPr>
              <w:t>Vitamin K3</w:t>
            </w:r>
          </w:p>
        </w:tc>
        <w:tc>
          <w:tcPr>
            <w:tcW w:w="2970"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mg/kg</w:t>
            </w:r>
          </w:p>
        </w:tc>
        <w:tc>
          <w:tcPr>
            <w:tcW w:w="2407"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1 - 3</w:t>
            </w:r>
          </w:p>
        </w:tc>
      </w:tr>
      <w:tr w:rsidR="00074048" w:rsidRPr="00F46FBF" w:rsidTr="00416596">
        <w:tc>
          <w:tcPr>
            <w:tcW w:w="1008"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5</w:t>
            </w:r>
          </w:p>
        </w:tc>
        <w:tc>
          <w:tcPr>
            <w:tcW w:w="2880" w:type="dxa"/>
          </w:tcPr>
          <w:p w:rsidR="00074048" w:rsidRPr="00F46FBF" w:rsidRDefault="00074048" w:rsidP="00EA0AB7">
            <w:pPr>
              <w:spacing w:before="120"/>
              <w:jc w:val="both"/>
              <w:rPr>
                <w:rFonts w:ascii="Times New Roman" w:hAnsi="Times New Roman"/>
                <w:b w:val="0"/>
                <w:sz w:val="28"/>
                <w:szCs w:val="28"/>
              </w:rPr>
            </w:pPr>
            <w:r w:rsidRPr="00F46FBF">
              <w:rPr>
                <w:rFonts w:ascii="Times New Roman" w:hAnsi="Times New Roman"/>
                <w:b w:val="0"/>
                <w:sz w:val="28"/>
                <w:szCs w:val="28"/>
              </w:rPr>
              <w:t>Vitamin B1</w:t>
            </w:r>
          </w:p>
        </w:tc>
        <w:tc>
          <w:tcPr>
            <w:tcW w:w="2970"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mg/kg</w:t>
            </w:r>
          </w:p>
        </w:tc>
        <w:tc>
          <w:tcPr>
            <w:tcW w:w="2407"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1,0 – 2,5</w:t>
            </w:r>
          </w:p>
        </w:tc>
      </w:tr>
      <w:tr w:rsidR="00074048" w:rsidRPr="00F46FBF" w:rsidTr="00416596">
        <w:tc>
          <w:tcPr>
            <w:tcW w:w="1008"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6</w:t>
            </w:r>
          </w:p>
        </w:tc>
        <w:tc>
          <w:tcPr>
            <w:tcW w:w="2880" w:type="dxa"/>
          </w:tcPr>
          <w:p w:rsidR="00074048" w:rsidRPr="00F46FBF" w:rsidRDefault="00074048" w:rsidP="00EA0AB7">
            <w:pPr>
              <w:spacing w:before="120"/>
              <w:rPr>
                <w:rFonts w:ascii="Times New Roman" w:hAnsi="Times New Roman"/>
                <w:b w:val="0"/>
                <w:sz w:val="28"/>
                <w:szCs w:val="28"/>
              </w:rPr>
            </w:pPr>
            <w:r w:rsidRPr="00F46FBF">
              <w:rPr>
                <w:rFonts w:ascii="Times New Roman" w:hAnsi="Times New Roman"/>
                <w:b w:val="0"/>
                <w:sz w:val="28"/>
                <w:szCs w:val="28"/>
              </w:rPr>
              <w:t>Vitamin B2</w:t>
            </w:r>
          </w:p>
        </w:tc>
        <w:tc>
          <w:tcPr>
            <w:tcW w:w="2970"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mg/kg</w:t>
            </w:r>
          </w:p>
        </w:tc>
        <w:tc>
          <w:tcPr>
            <w:tcW w:w="2407"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4 - 7</w:t>
            </w:r>
          </w:p>
        </w:tc>
      </w:tr>
      <w:tr w:rsidR="00074048" w:rsidRPr="00F46FBF" w:rsidTr="00416596">
        <w:tc>
          <w:tcPr>
            <w:tcW w:w="1008"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7</w:t>
            </w:r>
          </w:p>
        </w:tc>
        <w:tc>
          <w:tcPr>
            <w:tcW w:w="2880" w:type="dxa"/>
          </w:tcPr>
          <w:p w:rsidR="00074048" w:rsidRPr="00F46FBF" w:rsidRDefault="00074048" w:rsidP="00EA0AB7">
            <w:pPr>
              <w:spacing w:before="120"/>
              <w:rPr>
                <w:rFonts w:ascii="Times New Roman" w:hAnsi="Times New Roman"/>
                <w:b w:val="0"/>
                <w:sz w:val="28"/>
                <w:szCs w:val="28"/>
              </w:rPr>
            </w:pPr>
            <w:r w:rsidRPr="00F46FBF">
              <w:rPr>
                <w:rFonts w:ascii="Times New Roman" w:hAnsi="Times New Roman"/>
                <w:b w:val="0"/>
                <w:sz w:val="28"/>
                <w:szCs w:val="28"/>
              </w:rPr>
              <w:t>Vitamin B6</w:t>
            </w:r>
          </w:p>
        </w:tc>
        <w:tc>
          <w:tcPr>
            <w:tcW w:w="2970"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mg/kg</w:t>
            </w:r>
          </w:p>
        </w:tc>
        <w:tc>
          <w:tcPr>
            <w:tcW w:w="2407"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2,5 – 5,0</w:t>
            </w:r>
          </w:p>
        </w:tc>
      </w:tr>
      <w:tr w:rsidR="00074048" w:rsidRPr="00F46FBF" w:rsidTr="00416596">
        <w:tc>
          <w:tcPr>
            <w:tcW w:w="1008"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8</w:t>
            </w:r>
          </w:p>
        </w:tc>
        <w:tc>
          <w:tcPr>
            <w:tcW w:w="2880" w:type="dxa"/>
          </w:tcPr>
          <w:p w:rsidR="00074048" w:rsidRPr="00F46FBF" w:rsidRDefault="00074048" w:rsidP="00EA0AB7">
            <w:pPr>
              <w:spacing w:before="120"/>
              <w:rPr>
                <w:rFonts w:ascii="Times New Roman" w:hAnsi="Times New Roman"/>
                <w:b w:val="0"/>
                <w:sz w:val="28"/>
                <w:szCs w:val="28"/>
              </w:rPr>
            </w:pPr>
            <w:r w:rsidRPr="00F46FBF">
              <w:rPr>
                <w:rFonts w:ascii="Times New Roman" w:hAnsi="Times New Roman"/>
                <w:b w:val="0"/>
                <w:sz w:val="28"/>
                <w:szCs w:val="28"/>
              </w:rPr>
              <w:t>Vitamin B12</w:t>
            </w:r>
          </w:p>
        </w:tc>
        <w:tc>
          <w:tcPr>
            <w:tcW w:w="2970"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mg/kg</w:t>
            </w:r>
          </w:p>
        </w:tc>
        <w:tc>
          <w:tcPr>
            <w:tcW w:w="2407"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0,015 – 0,025</w:t>
            </w:r>
          </w:p>
        </w:tc>
      </w:tr>
      <w:tr w:rsidR="00074048" w:rsidRPr="00F46FBF" w:rsidTr="00416596">
        <w:tc>
          <w:tcPr>
            <w:tcW w:w="1008"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9</w:t>
            </w:r>
          </w:p>
        </w:tc>
        <w:tc>
          <w:tcPr>
            <w:tcW w:w="2880" w:type="dxa"/>
          </w:tcPr>
          <w:p w:rsidR="00074048" w:rsidRPr="00F46FBF" w:rsidRDefault="00074048" w:rsidP="00EA0AB7">
            <w:pPr>
              <w:spacing w:before="120"/>
              <w:jc w:val="both"/>
              <w:rPr>
                <w:rFonts w:ascii="Times New Roman" w:hAnsi="Times New Roman"/>
                <w:b w:val="0"/>
                <w:sz w:val="28"/>
                <w:szCs w:val="28"/>
              </w:rPr>
            </w:pPr>
            <w:r w:rsidRPr="00F46FBF">
              <w:rPr>
                <w:rFonts w:ascii="Times New Roman" w:hAnsi="Times New Roman"/>
                <w:b w:val="0"/>
                <w:sz w:val="28"/>
                <w:szCs w:val="28"/>
              </w:rPr>
              <w:t>Niacin</w:t>
            </w:r>
          </w:p>
        </w:tc>
        <w:tc>
          <w:tcPr>
            <w:tcW w:w="2970"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mg/kg</w:t>
            </w:r>
          </w:p>
        </w:tc>
        <w:tc>
          <w:tcPr>
            <w:tcW w:w="2407"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25 - 40</w:t>
            </w:r>
          </w:p>
        </w:tc>
      </w:tr>
      <w:tr w:rsidR="00074048" w:rsidRPr="00F46FBF" w:rsidTr="00416596">
        <w:tc>
          <w:tcPr>
            <w:tcW w:w="1008"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10</w:t>
            </w:r>
          </w:p>
        </w:tc>
        <w:tc>
          <w:tcPr>
            <w:tcW w:w="2880" w:type="dxa"/>
          </w:tcPr>
          <w:p w:rsidR="00074048" w:rsidRPr="00F46FBF" w:rsidRDefault="00074048" w:rsidP="00EA0AB7">
            <w:pPr>
              <w:spacing w:before="120"/>
              <w:jc w:val="both"/>
              <w:rPr>
                <w:rFonts w:ascii="Times New Roman" w:hAnsi="Times New Roman"/>
                <w:b w:val="0"/>
                <w:sz w:val="28"/>
                <w:szCs w:val="28"/>
              </w:rPr>
            </w:pPr>
            <w:r w:rsidRPr="00F46FBF">
              <w:rPr>
                <w:rFonts w:ascii="Times New Roman" w:hAnsi="Times New Roman"/>
                <w:b w:val="0"/>
                <w:sz w:val="28"/>
                <w:szCs w:val="28"/>
              </w:rPr>
              <w:t>Pantothenic acid</w:t>
            </w:r>
          </w:p>
        </w:tc>
        <w:tc>
          <w:tcPr>
            <w:tcW w:w="2970"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mg/kg</w:t>
            </w:r>
          </w:p>
        </w:tc>
        <w:tc>
          <w:tcPr>
            <w:tcW w:w="2407"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9 - 11</w:t>
            </w:r>
          </w:p>
        </w:tc>
      </w:tr>
      <w:tr w:rsidR="00074048" w:rsidRPr="00F46FBF" w:rsidTr="00416596">
        <w:tc>
          <w:tcPr>
            <w:tcW w:w="1008"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11</w:t>
            </w:r>
          </w:p>
        </w:tc>
        <w:tc>
          <w:tcPr>
            <w:tcW w:w="2880" w:type="dxa"/>
          </w:tcPr>
          <w:p w:rsidR="00074048" w:rsidRPr="00F46FBF" w:rsidRDefault="00074048" w:rsidP="00EA0AB7">
            <w:pPr>
              <w:spacing w:before="120"/>
              <w:jc w:val="both"/>
              <w:rPr>
                <w:rFonts w:ascii="Times New Roman" w:hAnsi="Times New Roman"/>
                <w:b w:val="0"/>
                <w:sz w:val="28"/>
                <w:szCs w:val="28"/>
              </w:rPr>
            </w:pPr>
            <w:r w:rsidRPr="00F46FBF">
              <w:rPr>
                <w:rFonts w:ascii="Times New Roman" w:hAnsi="Times New Roman"/>
                <w:b w:val="0"/>
                <w:sz w:val="28"/>
                <w:szCs w:val="28"/>
              </w:rPr>
              <w:t>Folic acid</w:t>
            </w:r>
          </w:p>
        </w:tc>
        <w:tc>
          <w:tcPr>
            <w:tcW w:w="2970"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mg/kg</w:t>
            </w:r>
          </w:p>
        </w:tc>
        <w:tc>
          <w:tcPr>
            <w:tcW w:w="2407"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0,8 – 1,2</w:t>
            </w:r>
          </w:p>
        </w:tc>
      </w:tr>
      <w:tr w:rsidR="00074048" w:rsidRPr="00F46FBF" w:rsidTr="00416596">
        <w:tc>
          <w:tcPr>
            <w:tcW w:w="1008"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12</w:t>
            </w:r>
          </w:p>
        </w:tc>
        <w:tc>
          <w:tcPr>
            <w:tcW w:w="2880" w:type="dxa"/>
          </w:tcPr>
          <w:p w:rsidR="00074048" w:rsidRPr="00F46FBF" w:rsidRDefault="00074048" w:rsidP="00EA0AB7">
            <w:pPr>
              <w:spacing w:before="120"/>
              <w:jc w:val="both"/>
              <w:rPr>
                <w:rFonts w:ascii="Times New Roman" w:hAnsi="Times New Roman"/>
                <w:b w:val="0"/>
                <w:sz w:val="28"/>
                <w:szCs w:val="28"/>
              </w:rPr>
            </w:pPr>
            <w:r w:rsidRPr="00F46FBF">
              <w:rPr>
                <w:rFonts w:ascii="Times New Roman" w:hAnsi="Times New Roman"/>
                <w:b w:val="0"/>
                <w:sz w:val="28"/>
                <w:szCs w:val="28"/>
              </w:rPr>
              <w:t>Biotin</w:t>
            </w:r>
          </w:p>
        </w:tc>
        <w:tc>
          <w:tcPr>
            <w:tcW w:w="2970"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mg/kg</w:t>
            </w:r>
          </w:p>
        </w:tc>
        <w:tc>
          <w:tcPr>
            <w:tcW w:w="2407"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0,10 – 0,15</w:t>
            </w:r>
          </w:p>
        </w:tc>
      </w:tr>
      <w:tr w:rsidR="00074048" w:rsidRPr="00F46FBF" w:rsidTr="00416596">
        <w:tc>
          <w:tcPr>
            <w:tcW w:w="1008"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13</w:t>
            </w:r>
          </w:p>
        </w:tc>
        <w:tc>
          <w:tcPr>
            <w:tcW w:w="2880" w:type="dxa"/>
          </w:tcPr>
          <w:p w:rsidR="00074048" w:rsidRPr="00F46FBF" w:rsidRDefault="00074048" w:rsidP="00EA0AB7">
            <w:pPr>
              <w:spacing w:before="120"/>
              <w:jc w:val="both"/>
              <w:rPr>
                <w:rFonts w:ascii="Times New Roman" w:hAnsi="Times New Roman"/>
                <w:b w:val="0"/>
                <w:sz w:val="28"/>
                <w:szCs w:val="28"/>
              </w:rPr>
            </w:pPr>
            <w:r w:rsidRPr="00F46FBF">
              <w:rPr>
                <w:rFonts w:ascii="Times New Roman" w:hAnsi="Times New Roman"/>
                <w:b w:val="0"/>
                <w:sz w:val="28"/>
                <w:szCs w:val="28"/>
              </w:rPr>
              <w:t>Vitamin C</w:t>
            </w:r>
          </w:p>
        </w:tc>
        <w:tc>
          <w:tcPr>
            <w:tcW w:w="2970"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mg/kg</w:t>
            </w:r>
          </w:p>
        </w:tc>
        <w:tc>
          <w:tcPr>
            <w:tcW w:w="2407"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100 - 150</w:t>
            </w:r>
          </w:p>
        </w:tc>
      </w:tr>
      <w:tr w:rsidR="00074048" w:rsidRPr="00F46FBF" w:rsidTr="00416596">
        <w:tc>
          <w:tcPr>
            <w:tcW w:w="1008"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14</w:t>
            </w:r>
          </w:p>
        </w:tc>
        <w:tc>
          <w:tcPr>
            <w:tcW w:w="2880" w:type="dxa"/>
          </w:tcPr>
          <w:p w:rsidR="00074048" w:rsidRPr="00F46FBF" w:rsidRDefault="00074048" w:rsidP="00EA0AB7">
            <w:pPr>
              <w:spacing w:before="120"/>
              <w:jc w:val="both"/>
              <w:rPr>
                <w:rFonts w:ascii="Times New Roman" w:hAnsi="Times New Roman"/>
                <w:b w:val="0"/>
                <w:sz w:val="28"/>
                <w:szCs w:val="28"/>
              </w:rPr>
            </w:pPr>
            <w:r w:rsidRPr="00F46FBF">
              <w:rPr>
                <w:rFonts w:ascii="Times New Roman" w:hAnsi="Times New Roman"/>
                <w:b w:val="0"/>
                <w:sz w:val="28"/>
                <w:szCs w:val="28"/>
              </w:rPr>
              <w:t>Choline</w:t>
            </w:r>
          </w:p>
        </w:tc>
        <w:tc>
          <w:tcPr>
            <w:tcW w:w="2970"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mg/kg</w:t>
            </w:r>
          </w:p>
        </w:tc>
        <w:tc>
          <w:tcPr>
            <w:tcW w:w="2407" w:type="dxa"/>
          </w:tcPr>
          <w:p w:rsidR="00074048" w:rsidRPr="00F46FBF" w:rsidRDefault="00074048" w:rsidP="00EA0AB7">
            <w:pPr>
              <w:spacing w:before="120"/>
              <w:jc w:val="center"/>
              <w:rPr>
                <w:rFonts w:ascii="Times New Roman" w:hAnsi="Times New Roman"/>
                <w:b w:val="0"/>
                <w:sz w:val="28"/>
                <w:szCs w:val="28"/>
              </w:rPr>
            </w:pPr>
            <w:r w:rsidRPr="00F46FBF">
              <w:rPr>
                <w:rFonts w:ascii="Times New Roman" w:hAnsi="Times New Roman"/>
                <w:b w:val="0"/>
                <w:sz w:val="28"/>
                <w:szCs w:val="28"/>
              </w:rPr>
              <w:t>200 – 400</w:t>
            </w:r>
          </w:p>
        </w:tc>
      </w:tr>
    </w:tbl>
    <w:p w:rsidR="00074048" w:rsidRPr="00F46FBF" w:rsidRDefault="00416596" w:rsidP="000B457A">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w:t>
      </w:r>
      <w:r w:rsidR="00074048" w:rsidRPr="00F46FBF">
        <w:rPr>
          <w:rFonts w:ascii="Times New Roman" w:hAnsi="Times New Roman"/>
          <w:b w:val="0"/>
          <w:sz w:val="28"/>
          <w:szCs w:val="28"/>
        </w:rPr>
        <w:t>Nhu cầu về thuốc sát trùng:</w:t>
      </w:r>
      <w:r w:rsidRPr="00F46FBF">
        <w:rPr>
          <w:rFonts w:ascii="Times New Roman" w:hAnsi="Times New Roman"/>
          <w:b w:val="0"/>
          <w:sz w:val="28"/>
          <w:szCs w:val="28"/>
        </w:rPr>
        <w:t xml:space="preserve"> </w:t>
      </w:r>
      <w:r w:rsidR="00074048" w:rsidRPr="00F46FBF">
        <w:rPr>
          <w:rFonts w:ascii="Times New Roman" w:hAnsi="Times New Roman"/>
          <w:b w:val="0"/>
          <w:sz w:val="28"/>
          <w:szCs w:val="28"/>
        </w:rPr>
        <w:t xml:space="preserve">Thuốc sát trùng sử dụng do </w:t>
      </w:r>
      <w:r w:rsidR="00401B74" w:rsidRPr="00F46FBF">
        <w:rPr>
          <w:rFonts w:ascii="Times New Roman" w:hAnsi="Times New Roman"/>
          <w:b w:val="0"/>
          <w:sz w:val="28"/>
          <w:szCs w:val="28"/>
        </w:rPr>
        <w:t>Công ty Cổ phần Emivest Feedmill Việt Nam</w:t>
      </w:r>
      <w:r w:rsidR="00074048" w:rsidRPr="00F46FBF">
        <w:rPr>
          <w:rFonts w:ascii="Times New Roman" w:hAnsi="Times New Roman"/>
          <w:b w:val="0"/>
          <w:sz w:val="28"/>
          <w:szCs w:val="28"/>
        </w:rPr>
        <w:t xml:space="preserve"> cung cấp chủ yếu là Omicide và vôi bột. Thuốc sát trùng sau khi được cung cấp sẽ được </w:t>
      </w:r>
      <w:proofErr w:type="gramStart"/>
      <w:r w:rsidR="00074048" w:rsidRPr="00F46FBF">
        <w:rPr>
          <w:rFonts w:ascii="Times New Roman" w:hAnsi="Times New Roman"/>
          <w:b w:val="0"/>
          <w:sz w:val="28"/>
          <w:szCs w:val="28"/>
        </w:rPr>
        <w:t>pha</w:t>
      </w:r>
      <w:proofErr w:type="gramEnd"/>
      <w:r w:rsidR="00074048" w:rsidRPr="00F46FBF">
        <w:rPr>
          <w:rFonts w:ascii="Times New Roman" w:hAnsi="Times New Roman"/>
          <w:b w:val="0"/>
          <w:sz w:val="28"/>
          <w:szCs w:val="28"/>
        </w:rPr>
        <w:t xml:space="preserve"> loãng với nước và phun khử trùng thường xuyên tại khu vực cổng ra – vào của dự án, vệ sinh trại nuôi sau khi thu hoạch, phun xung quanh và bên trong trang trại để diệt khuẩn. Nhu cầu sử dụng thuốc sát trùng tại dự </w:t>
      </w:r>
      <w:proofErr w:type="gramStart"/>
      <w:r w:rsidR="00074048" w:rsidRPr="00F46FBF">
        <w:rPr>
          <w:rFonts w:ascii="Times New Roman" w:hAnsi="Times New Roman"/>
          <w:b w:val="0"/>
          <w:sz w:val="28"/>
          <w:szCs w:val="28"/>
        </w:rPr>
        <w:t>án</w:t>
      </w:r>
      <w:proofErr w:type="gramEnd"/>
      <w:r w:rsidR="00074048" w:rsidRPr="00F46FBF">
        <w:rPr>
          <w:rFonts w:ascii="Times New Roman" w:hAnsi="Times New Roman"/>
          <w:b w:val="0"/>
          <w:sz w:val="28"/>
          <w:szCs w:val="28"/>
        </w:rPr>
        <w:t xml:space="preserve"> ước tính như sau:</w:t>
      </w:r>
    </w:p>
    <w:p w:rsidR="00074048" w:rsidRPr="00F46FBF" w:rsidRDefault="00861172" w:rsidP="000B457A">
      <w:pPr>
        <w:spacing w:before="120"/>
        <w:ind w:firstLine="720"/>
        <w:jc w:val="both"/>
        <w:rPr>
          <w:rFonts w:ascii="Times New Roman" w:hAnsi="Times New Roman"/>
          <w:b w:val="0"/>
          <w:sz w:val="28"/>
          <w:szCs w:val="28"/>
        </w:rPr>
      </w:pPr>
      <w:r w:rsidRPr="00F46FBF">
        <w:rPr>
          <w:rFonts w:ascii="Times New Roman" w:hAnsi="Times New Roman"/>
          <w:b w:val="0"/>
          <w:sz w:val="28"/>
          <w:szCs w:val="28"/>
        </w:rPr>
        <w:t>+</w:t>
      </w:r>
      <w:r w:rsidR="00533265" w:rsidRPr="00F46FBF">
        <w:rPr>
          <w:rFonts w:ascii="Times New Roman" w:hAnsi="Times New Roman"/>
          <w:b w:val="0"/>
          <w:sz w:val="28"/>
          <w:szCs w:val="28"/>
        </w:rPr>
        <w:t xml:space="preserve"> Omicide: </w:t>
      </w:r>
      <w:r w:rsidR="00FB382F" w:rsidRPr="00F46FBF">
        <w:rPr>
          <w:rFonts w:ascii="Times New Roman" w:hAnsi="Times New Roman"/>
          <w:b w:val="0"/>
          <w:sz w:val="28"/>
          <w:szCs w:val="28"/>
        </w:rPr>
        <w:t>190</w:t>
      </w:r>
      <w:r w:rsidR="00074048" w:rsidRPr="00F46FBF">
        <w:rPr>
          <w:rFonts w:ascii="Times New Roman" w:hAnsi="Times New Roman"/>
          <w:b w:val="0"/>
          <w:sz w:val="28"/>
          <w:szCs w:val="28"/>
        </w:rPr>
        <w:t xml:space="preserve"> lít/lứa nuôi</w:t>
      </w:r>
    </w:p>
    <w:p w:rsidR="00074048" w:rsidRPr="00F46FBF" w:rsidRDefault="00861172" w:rsidP="000B457A">
      <w:pPr>
        <w:spacing w:before="120"/>
        <w:ind w:firstLine="720"/>
        <w:jc w:val="both"/>
        <w:rPr>
          <w:rFonts w:ascii="Times New Roman" w:hAnsi="Times New Roman"/>
          <w:b w:val="0"/>
          <w:sz w:val="28"/>
          <w:szCs w:val="28"/>
        </w:rPr>
      </w:pPr>
      <w:r w:rsidRPr="00F46FBF">
        <w:rPr>
          <w:rFonts w:ascii="Times New Roman" w:hAnsi="Times New Roman"/>
          <w:b w:val="0"/>
          <w:sz w:val="28"/>
          <w:szCs w:val="28"/>
        </w:rPr>
        <w:t>+</w:t>
      </w:r>
      <w:r w:rsidR="00533265" w:rsidRPr="00F46FBF">
        <w:rPr>
          <w:rFonts w:ascii="Times New Roman" w:hAnsi="Times New Roman"/>
          <w:b w:val="0"/>
          <w:sz w:val="28"/>
          <w:szCs w:val="28"/>
        </w:rPr>
        <w:t xml:space="preserve"> Vôi bột: </w:t>
      </w:r>
      <w:r w:rsidR="00FB382F" w:rsidRPr="00F46FBF">
        <w:rPr>
          <w:rFonts w:ascii="Times New Roman" w:hAnsi="Times New Roman"/>
          <w:b w:val="0"/>
          <w:sz w:val="28"/>
          <w:szCs w:val="28"/>
        </w:rPr>
        <w:t>1.000 kg</w:t>
      </w:r>
      <w:r w:rsidR="00074048" w:rsidRPr="00F46FBF">
        <w:rPr>
          <w:rFonts w:ascii="Times New Roman" w:hAnsi="Times New Roman"/>
          <w:b w:val="0"/>
          <w:sz w:val="28"/>
          <w:szCs w:val="28"/>
        </w:rPr>
        <w:t>/lứa nuôi</w:t>
      </w:r>
    </w:p>
    <w:p w:rsidR="00074048" w:rsidRPr="00F46FBF" w:rsidRDefault="00861172" w:rsidP="000B457A">
      <w:pPr>
        <w:spacing w:before="120"/>
        <w:ind w:firstLine="720"/>
        <w:jc w:val="both"/>
        <w:rPr>
          <w:rFonts w:ascii="Times New Roman" w:hAnsi="Times New Roman"/>
          <w:b w:val="0"/>
          <w:sz w:val="28"/>
          <w:szCs w:val="28"/>
        </w:rPr>
      </w:pPr>
      <w:r w:rsidRPr="00F46FBF">
        <w:rPr>
          <w:rFonts w:ascii="Times New Roman" w:hAnsi="Times New Roman"/>
          <w:b w:val="0"/>
          <w:sz w:val="28"/>
          <w:szCs w:val="28"/>
        </w:rPr>
        <w:t>+</w:t>
      </w:r>
      <w:r w:rsidR="00074048" w:rsidRPr="00F46FBF">
        <w:rPr>
          <w:rFonts w:ascii="Times New Roman" w:hAnsi="Times New Roman"/>
          <w:b w:val="0"/>
          <w:sz w:val="28"/>
          <w:szCs w:val="28"/>
        </w:rPr>
        <w:t xml:space="preserve"> Formol 2%: </w:t>
      </w:r>
      <w:r w:rsidR="00533265" w:rsidRPr="00F46FBF">
        <w:rPr>
          <w:rFonts w:ascii="Times New Roman" w:hAnsi="Times New Roman"/>
          <w:b w:val="0"/>
          <w:sz w:val="28"/>
          <w:szCs w:val="28"/>
        </w:rPr>
        <w:t>1.464</w:t>
      </w:r>
      <w:r w:rsidR="00074048" w:rsidRPr="00F46FBF">
        <w:rPr>
          <w:rFonts w:ascii="Times New Roman" w:hAnsi="Times New Roman"/>
          <w:b w:val="0"/>
          <w:sz w:val="28"/>
          <w:szCs w:val="28"/>
        </w:rPr>
        <w:t xml:space="preserve"> lít/lứa nuôi</w:t>
      </w:r>
    </w:p>
    <w:p w:rsidR="00074048" w:rsidRPr="00F46FBF" w:rsidRDefault="00861172" w:rsidP="000B457A">
      <w:pPr>
        <w:spacing w:before="120"/>
        <w:ind w:firstLine="720"/>
        <w:jc w:val="both"/>
        <w:rPr>
          <w:rFonts w:ascii="Times New Roman" w:hAnsi="Times New Roman"/>
          <w:b w:val="0"/>
          <w:sz w:val="28"/>
          <w:szCs w:val="28"/>
        </w:rPr>
      </w:pPr>
      <w:r w:rsidRPr="00F46FBF">
        <w:rPr>
          <w:rFonts w:ascii="Times New Roman" w:hAnsi="Times New Roman"/>
          <w:b w:val="0"/>
          <w:sz w:val="28"/>
          <w:szCs w:val="28"/>
        </w:rPr>
        <w:t>+ C</w:t>
      </w:r>
      <w:r w:rsidR="00074048" w:rsidRPr="00F46FBF">
        <w:rPr>
          <w:rFonts w:ascii="Times New Roman" w:hAnsi="Times New Roman"/>
          <w:b w:val="0"/>
          <w:sz w:val="28"/>
          <w:szCs w:val="28"/>
        </w:rPr>
        <w:t xml:space="preserve">hế phẩm </w:t>
      </w:r>
      <w:proofErr w:type="gramStart"/>
      <w:r w:rsidR="00074048" w:rsidRPr="00F46FBF">
        <w:rPr>
          <w:rFonts w:ascii="Times New Roman" w:hAnsi="Times New Roman"/>
          <w:b w:val="0"/>
          <w:sz w:val="28"/>
          <w:szCs w:val="28"/>
        </w:rPr>
        <w:t>vi</w:t>
      </w:r>
      <w:proofErr w:type="gramEnd"/>
      <w:r w:rsidR="00074048" w:rsidRPr="00F46FBF">
        <w:rPr>
          <w:rFonts w:ascii="Times New Roman" w:hAnsi="Times New Roman"/>
          <w:b w:val="0"/>
          <w:sz w:val="28"/>
          <w:szCs w:val="28"/>
        </w:rPr>
        <w:t xml:space="preserve"> sinh khử mùi EM: </w:t>
      </w:r>
      <w:r w:rsidR="00FB382F" w:rsidRPr="00F46FBF">
        <w:rPr>
          <w:rFonts w:ascii="Times New Roman" w:hAnsi="Times New Roman"/>
          <w:b w:val="0"/>
          <w:sz w:val="28"/>
          <w:szCs w:val="28"/>
        </w:rPr>
        <w:t>1.40</w:t>
      </w:r>
      <w:r w:rsidR="00074048" w:rsidRPr="00F46FBF">
        <w:rPr>
          <w:rFonts w:ascii="Times New Roman" w:hAnsi="Times New Roman"/>
          <w:b w:val="0"/>
          <w:sz w:val="28"/>
          <w:szCs w:val="28"/>
        </w:rPr>
        <w:t xml:space="preserve"> </w:t>
      </w:r>
      <w:r w:rsidR="00FB382F" w:rsidRPr="00F46FBF">
        <w:rPr>
          <w:rFonts w:ascii="Times New Roman" w:hAnsi="Times New Roman"/>
          <w:b w:val="0"/>
          <w:sz w:val="28"/>
          <w:szCs w:val="28"/>
        </w:rPr>
        <w:t>0</w:t>
      </w:r>
      <w:r w:rsidR="00074048" w:rsidRPr="00F46FBF">
        <w:rPr>
          <w:rFonts w:ascii="Times New Roman" w:hAnsi="Times New Roman"/>
          <w:b w:val="0"/>
          <w:sz w:val="28"/>
          <w:szCs w:val="28"/>
        </w:rPr>
        <w:t>lít/lứa nuôi.</w:t>
      </w:r>
    </w:p>
    <w:p w:rsidR="00861172" w:rsidRPr="00F46FBF" w:rsidRDefault="00861172" w:rsidP="000B457A">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Men </w:t>
      </w:r>
      <w:proofErr w:type="gramStart"/>
      <w:r w:rsidRPr="00F46FBF">
        <w:rPr>
          <w:rFonts w:ascii="Times New Roman" w:hAnsi="Times New Roman"/>
          <w:b w:val="0"/>
          <w:sz w:val="28"/>
          <w:szCs w:val="28"/>
        </w:rPr>
        <w:t>vi</w:t>
      </w:r>
      <w:proofErr w:type="gramEnd"/>
      <w:r w:rsidRPr="00F46FBF">
        <w:rPr>
          <w:rFonts w:ascii="Times New Roman" w:hAnsi="Times New Roman"/>
          <w:b w:val="0"/>
          <w:sz w:val="28"/>
          <w:szCs w:val="28"/>
        </w:rPr>
        <w:t xml:space="preserve"> sinh: </w:t>
      </w:r>
      <w:r w:rsidR="00FB382F" w:rsidRPr="00F46FBF">
        <w:rPr>
          <w:rFonts w:ascii="Times New Roman" w:hAnsi="Times New Roman"/>
          <w:b w:val="0"/>
          <w:sz w:val="28"/>
          <w:szCs w:val="28"/>
        </w:rPr>
        <w:t>100</w:t>
      </w:r>
      <w:r w:rsidRPr="00F46FBF">
        <w:rPr>
          <w:rFonts w:ascii="Times New Roman" w:hAnsi="Times New Roman"/>
          <w:b w:val="0"/>
          <w:sz w:val="28"/>
          <w:szCs w:val="28"/>
        </w:rPr>
        <w:t xml:space="preserve"> kg/lứa nuôi.</w:t>
      </w:r>
    </w:p>
    <w:p w:rsidR="00FB382F" w:rsidRPr="00F46FBF" w:rsidRDefault="00FB382F" w:rsidP="000B457A">
      <w:pPr>
        <w:spacing w:before="120"/>
        <w:ind w:firstLine="720"/>
        <w:jc w:val="both"/>
        <w:rPr>
          <w:rFonts w:ascii="Times New Roman" w:hAnsi="Times New Roman"/>
          <w:b w:val="0"/>
          <w:sz w:val="28"/>
          <w:szCs w:val="28"/>
        </w:rPr>
      </w:pPr>
      <w:r w:rsidRPr="00F46FBF">
        <w:rPr>
          <w:rFonts w:ascii="Times New Roman" w:hAnsi="Times New Roman"/>
          <w:b w:val="0"/>
          <w:sz w:val="28"/>
          <w:szCs w:val="28"/>
        </w:rPr>
        <w:t>+ NaOH: 400 kg/lứa nuôi.</w:t>
      </w:r>
    </w:p>
    <w:p w:rsidR="00EE16EC" w:rsidRPr="00F46FBF" w:rsidRDefault="00FB382F" w:rsidP="00EE16EC">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w:t>
      </w:r>
      <w:r w:rsidR="00EE16EC" w:rsidRPr="00F46FBF">
        <w:rPr>
          <w:rFonts w:ascii="Times New Roman" w:hAnsi="Times New Roman"/>
          <w:b w:val="0"/>
          <w:sz w:val="28"/>
          <w:szCs w:val="28"/>
        </w:rPr>
        <w:t>TH</w:t>
      </w:r>
      <w:r w:rsidR="00EE16EC" w:rsidRPr="00F46FBF">
        <w:rPr>
          <w:rFonts w:ascii="Times New Roman" w:hAnsi="Times New Roman"/>
          <w:b w:val="0"/>
          <w:sz w:val="28"/>
          <w:szCs w:val="28"/>
          <w:vertAlign w:val="subscript"/>
        </w:rPr>
        <w:t>4</w:t>
      </w:r>
      <w:r w:rsidR="00EE16EC" w:rsidRPr="00F46FBF">
        <w:rPr>
          <w:rFonts w:ascii="Times New Roman" w:hAnsi="Times New Roman"/>
          <w:b w:val="0"/>
          <w:sz w:val="28"/>
          <w:szCs w:val="28"/>
        </w:rPr>
        <w:t xml:space="preserve"> 0</w:t>
      </w:r>
      <w:proofErr w:type="gramStart"/>
      <w:r w:rsidR="00EE16EC" w:rsidRPr="00F46FBF">
        <w:rPr>
          <w:rFonts w:ascii="Times New Roman" w:hAnsi="Times New Roman"/>
          <w:b w:val="0"/>
          <w:sz w:val="28"/>
          <w:szCs w:val="28"/>
        </w:rPr>
        <w:t>,5</w:t>
      </w:r>
      <w:proofErr w:type="gramEnd"/>
      <w:r w:rsidR="00EE16EC" w:rsidRPr="00F46FBF">
        <w:rPr>
          <w:rFonts w:ascii="Times New Roman" w:hAnsi="Times New Roman"/>
          <w:b w:val="0"/>
          <w:sz w:val="28"/>
          <w:szCs w:val="28"/>
        </w:rPr>
        <w:t xml:space="preserve"> – 2%: 100 lít/ lứa nuôi.</w:t>
      </w:r>
    </w:p>
    <w:p w:rsidR="00416596" w:rsidRPr="00F46FBF" w:rsidRDefault="00416596" w:rsidP="000B457A">
      <w:pPr>
        <w:spacing w:before="120"/>
        <w:ind w:firstLine="720"/>
        <w:jc w:val="both"/>
        <w:rPr>
          <w:rFonts w:ascii="Times New Roman" w:hAnsi="Times New Roman"/>
          <w:b w:val="0"/>
          <w:color w:val="000000"/>
          <w:spacing w:val="-2"/>
          <w:sz w:val="28"/>
          <w:szCs w:val="28"/>
        </w:rPr>
      </w:pPr>
      <w:r w:rsidRPr="00F46FBF">
        <w:rPr>
          <w:rFonts w:ascii="Times New Roman" w:hAnsi="Times New Roman"/>
          <w:b w:val="0"/>
          <w:color w:val="000000"/>
          <w:spacing w:val="-2"/>
          <w:sz w:val="28"/>
          <w:szCs w:val="28"/>
        </w:rPr>
        <w:t>- Nhu cầu sử dụng trấu: Trấu được sử dụng làm đệm lót sinh học trong quá trình chăn nuôi</w:t>
      </w:r>
      <w:r w:rsidR="00861172" w:rsidRPr="00F46FBF">
        <w:rPr>
          <w:rFonts w:ascii="Times New Roman" w:hAnsi="Times New Roman"/>
          <w:b w:val="0"/>
          <w:color w:val="000000"/>
          <w:spacing w:val="-2"/>
          <w:sz w:val="28"/>
          <w:szCs w:val="28"/>
        </w:rPr>
        <w:t xml:space="preserve">, khối lượng sử dụng khoảng </w:t>
      </w:r>
      <w:r w:rsidR="00EE16EC" w:rsidRPr="00F46FBF">
        <w:rPr>
          <w:rFonts w:ascii="Times New Roman" w:hAnsi="Times New Roman"/>
          <w:b w:val="0"/>
          <w:color w:val="000000"/>
          <w:spacing w:val="-2"/>
          <w:sz w:val="28"/>
          <w:szCs w:val="28"/>
        </w:rPr>
        <w:t>8</w:t>
      </w:r>
      <w:r w:rsidR="000B457A" w:rsidRPr="00F46FBF">
        <w:rPr>
          <w:rFonts w:ascii="Times New Roman" w:hAnsi="Times New Roman"/>
          <w:b w:val="0"/>
          <w:color w:val="000000"/>
          <w:spacing w:val="-2"/>
          <w:sz w:val="28"/>
          <w:szCs w:val="28"/>
        </w:rPr>
        <w:t>0</w:t>
      </w:r>
      <w:r w:rsidR="00861172" w:rsidRPr="00F46FBF">
        <w:rPr>
          <w:rFonts w:ascii="Times New Roman" w:hAnsi="Times New Roman"/>
          <w:b w:val="0"/>
          <w:color w:val="000000"/>
          <w:spacing w:val="-2"/>
          <w:sz w:val="28"/>
          <w:szCs w:val="28"/>
        </w:rPr>
        <w:t xml:space="preserve"> tấn/lứa.</w:t>
      </w:r>
    </w:p>
    <w:p w:rsidR="00067DFA" w:rsidRPr="00F46FBF" w:rsidRDefault="00EE16EC" w:rsidP="000B457A">
      <w:pPr>
        <w:spacing w:before="120"/>
        <w:ind w:firstLine="720"/>
        <w:jc w:val="both"/>
        <w:rPr>
          <w:rFonts w:ascii="Times New Roman" w:hAnsi="Times New Roman"/>
          <w:b w:val="0"/>
          <w:color w:val="000000"/>
          <w:spacing w:val="-2"/>
          <w:sz w:val="28"/>
          <w:szCs w:val="28"/>
        </w:rPr>
      </w:pPr>
      <w:r w:rsidRPr="00F46FBF">
        <w:rPr>
          <w:rFonts w:ascii="Times New Roman" w:hAnsi="Times New Roman"/>
          <w:b w:val="0"/>
          <w:color w:val="000000"/>
          <w:spacing w:val="-2"/>
          <w:sz w:val="28"/>
          <w:szCs w:val="28"/>
        </w:rPr>
        <w:t>- Nhu cầu sử dụng gas: 22</w:t>
      </w:r>
      <w:r w:rsidR="00067DFA" w:rsidRPr="00F46FBF">
        <w:rPr>
          <w:rFonts w:ascii="Times New Roman" w:hAnsi="Times New Roman"/>
          <w:b w:val="0"/>
          <w:color w:val="000000"/>
          <w:spacing w:val="-2"/>
          <w:sz w:val="28"/>
          <w:szCs w:val="28"/>
        </w:rPr>
        <w:t xml:space="preserve"> bình gas loại lớn để úm gà cho mỗi lứa nuôi.</w:t>
      </w:r>
    </w:p>
    <w:p w:rsidR="00067DFA" w:rsidRPr="00F46FBF" w:rsidRDefault="00067DFA" w:rsidP="000B457A">
      <w:pPr>
        <w:spacing w:before="120"/>
        <w:ind w:firstLine="720"/>
        <w:jc w:val="both"/>
        <w:rPr>
          <w:rFonts w:ascii="Times New Roman" w:hAnsi="Times New Roman"/>
          <w:b w:val="0"/>
          <w:color w:val="000000"/>
          <w:spacing w:val="-2"/>
          <w:sz w:val="28"/>
          <w:szCs w:val="28"/>
        </w:rPr>
      </w:pPr>
      <w:r w:rsidRPr="00F46FBF">
        <w:rPr>
          <w:rFonts w:ascii="Times New Roman" w:hAnsi="Times New Roman"/>
          <w:b w:val="0"/>
          <w:color w:val="000000"/>
          <w:spacing w:val="-2"/>
          <w:sz w:val="28"/>
          <w:szCs w:val="28"/>
        </w:rPr>
        <w:t xml:space="preserve">- Dầu DO sử dụng cho máy phát </w:t>
      </w:r>
      <w:r w:rsidR="000B457A" w:rsidRPr="00F46FBF">
        <w:rPr>
          <w:rFonts w:ascii="Times New Roman" w:hAnsi="Times New Roman"/>
          <w:b w:val="0"/>
          <w:color w:val="000000"/>
          <w:spacing w:val="-2"/>
          <w:sz w:val="28"/>
          <w:szCs w:val="28"/>
        </w:rPr>
        <w:t>điện dự phòng, ước tính khoảng 100</w:t>
      </w:r>
      <w:r w:rsidRPr="00F46FBF">
        <w:rPr>
          <w:rFonts w:ascii="Times New Roman" w:hAnsi="Times New Roman"/>
          <w:b w:val="0"/>
          <w:color w:val="000000"/>
          <w:spacing w:val="-2"/>
          <w:sz w:val="28"/>
          <w:szCs w:val="28"/>
        </w:rPr>
        <w:t xml:space="preserve"> lít/tháng.</w:t>
      </w:r>
    </w:p>
    <w:p w:rsidR="00087A24" w:rsidRPr="00F46FBF" w:rsidRDefault="00087A24" w:rsidP="000B457A">
      <w:pPr>
        <w:pStyle w:val="MUC3"/>
        <w:tabs>
          <w:tab w:val="clear" w:pos="900"/>
          <w:tab w:val="clear" w:pos="2160"/>
          <w:tab w:val="clear" w:pos="3240"/>
        </w:tabs>
        <w:spacing w:before="120" w:after="0" w:line="240" w:lineRule="auto"/>
        <w:ind w:firstLine="720"/>
        <w:rPr>
          <w:sz w:val="28"/>
          <w:szCs w:val="28"/>
        </w:rPr>
      </w:pPr>
      <w:bookmarkStart w:id="111" w:name="_Toc107390967"/>
      <w:bookmarkStart w:id="112" w:name="_Toc109052231"/>
      <w:bookmarkStart w:id="113" w:name="_Toc130159283"/>
      <w:r w:rsidRPr="00F46FBF">
        <w:rPr>
          <w:sz w:val="28"/>
          <w:szCs w:val="28"/>
        </w:rPr>
        <w:lastRenderedPageBreak/>
        <w:t>4.2. Nhu cầu sử dụng điện</w:t>
      </w:r>
      <w:bookmarkEnd w:id="111"/>
      <w:bookmarkEnd w:id="112"/>
      <w:bookmarkEnd w:id="113"/>
    </w:p>
    <w:p w:rsidR="00087A24" w:rsidRPr="00F46FBF" w:rsidRDefault="00087A24" w:rsidP="000B457A">
      <w:pPr>
        <w:spacing w:before="120"/>
        <w:ind w:firstLine="720"/>
        <w:jc w:val="both"/>
        <w:rPr>
          <w:rFonts w:ascii="Times New Roman" w:hAnsi="Times New Roman"/>
          <w:b w:val="0"/>
          <w:color w:val="000000"/>
          <w:spacing w:val="-2"/>
          <w:sz w:val="28"/>
          <w:szCs w:val="28"/>
        </w:rPr>
      </w:pPr>
      <w:r w:rsidRPr="00F46FBF">
        <w:rPr>
          <w:rFonts w:ascii="Times New Roman" w:hAnsi="Times New Roman"/>
          <w:b w:val="0"/>
          <w:color w:val="000000"/>
          <w:spacing w:val="-2"/>
          <w:sz w:val="28"/>
          <w:szCs w:val="28"/>
        </w:rPr>
        <w:t xml:space="preserve">Nhu cầu sử dụng điện tại </w:t>
      </w:r>
      <w:r w:rsidR="001B063A" w:rsidRPr="00F46FBF">
        <w:rPr>
          <w:rFonts w:ascii="Times New Roman" w:hAnsi="Times New Roman"/>
          <w:b w:val="0"/>
          <w:color w:val="000000"/>
          <w:spacing w:val="-2"/>
          <w:sz w:val="28"/>
          <w:szCs w:val="28"/>
        </w:rPr>
        <w:t>dự án</w:t>
      </w:r>
      <w:r w:rsidRPr="00F46FBF">
        <w:rPr>
          <w:rFonts w:ascii="Times New Roman" w:hAnsi="Times New Roman"/>
          <w:b w:val="0"/>
          <w:color w:val="000000"/>
          <w:spacing w:val="-2"/>
          <w:sz w:val="28"/>
          <w:szCs w:val="28"/>
        </w:rPr>
        <w:t xml:space="preserve"> chủ yếu phục vụ cho các mục đích chiếu sáng </w:t>
      </w:r>
      <w:r w:rsidR="00903752" w:rsidRPr="00F46FBF">
        <w:rPr>
          <w:rFonts w:ascii="Times New Roman" w:hAnsi="Times New Roman"/>
          <w:b w:val="0"/>
          <w:color w:val="000000"/>
          <w:spacing w:val="-2"/>
          <w:sz w:val="28"/>
          <w:szCs w:val="28"/>
        </w:rPr>
        <w:t>trại nuôi</w:t>
      </w:r>
      <w:r w:rsidRPr="00F46FBF">
        <w:rPr>
          <w:rFonts w:ascii="Times New Roman" w:hAnsi="Times New Roman"/>
          <w:b w:val="0"/>
          <w:color w:val="000000"/>
          <w:spacing w:val="-2"/>
          <w:sz w:val="28"/>
          <w:szCs w:val="28"/>
        </w:rPr>
        <w:t>, sinh hoạt, hoạt động bơm nước</w:t>
      </w:r>
      <w:proofErr w:type="gramStart"/>
      <w:r w:rsidRPr="00F46FBF">
        <w:rPr>
          <w:rFonts w:ascii="Times New Roman" w:hAnsi="Times New Roman"/>
          <w:b w:val="0"/>
          <w:color w:val="000000"/>
          <w:spacing w:val="-2"/>
          <w:sz w:val="28"/>
          <w:szCs w:val="28"/>
        </w:rPr>
        <w:t>,…</w:t>
      </w:r>
      <w:proofErr w:type="gramEnd"/>
      <w:r w:rsidRPr="00F46FBF">
        <w:rPr>
          <w:rFonts w:ascii="Times New Roman" w:hAnsi="Times New Roman"/>
          <w:b w:val="0"/>
          <w:color w:val="000000"/>
          <w:spacing w:val="-2"/>
          <w:sz w:val="28"/>
          <w:szCs w:val="28"/>
        </w:rPr>
        <w:t xml:space="preserve">Tổng nhu cầu sử dụng điện khoảng </w:t>
      </w:r>
      <w:r w:rsidR="00067DFA" w:rsidRPr="00F46FBF">
        <w:rPr>
          <w:rFonts w:ascii="Times New Roman" w:hAnsi="Times New Roman"/>
          <w:b w:val="0"/>
          <w:color w:val="000000"/>
          <w:spacing w:val="-2"/>
          <w:sz w:val="28"/>
          <w:szCs w:val="28"/>
        </w:rPr>
        <w:t>1</w:t>
      </w:r>
      <w:r w:rsidR="00EE16EC" w:rsidRPr="00F46FBF">
        <w:rPr>
          <w:rFonts w:ascii="Times New Roman" w:hAnsi="Times New Roman"/>
          <w:b w:val="0"/>
          <w:color w:val="000000"/>
          <w:spacing w:val="-2"/>
          <w:sz w:val="28"/>
          <w:szCs w:val="28"/>
        </w:rPr>
        <w:t>0</w:t>
      </w:r>
      <w:r w:rsidR="00067DFA" w:rsidRPr="00F46FBF">
        <w:rPr>
          <w:rFonts w:ascii="Times New Roman" w:hAnsi="Times New Roman"/>
          <w:b w:val="0"/>
          <w:color w:val="000000"/>
          <w:spacing w:val="-2"/>
          <w:sz w:val="28"/>
          <w:szCs w:val="28"/>
        </w:rPr>
        <w:t>.000</w:t>
      </w:r>
      <w:r w:rsidRPr="00F46FBF">
        <w:rPr>
          <w:rFonts w:ascii="Times New Roman" w:hAnsi="Times New Roman"/>
          <w:b w:val="0"/>
          <w:color w:val="000000"/>
          <w:spacing w:val="-2"/>
          <w:sz w:val="28"/>
          <w:szCs w:val="28"/>
        </w:rPr>
        <w:t xml:space="preserve"> KWh/</w:t>
      </w:r>
      <w:r w:rsidR="00EE16EC" w:rsidRPr="00F46FBF">
        <w:rPr>
          <w:rFonts w:ascii="Times New Roman" w:hAnsi="Times New Roman"/>
          <w:b w:val="0"/>
          <w:color w:val="000000"/>
          <w:spacing w:val="-2"/>
          <w:sz w:val="28"/>
          <w:szCs w:val="28"/>
        </w:rPr>
        <w:t>tháng</w:t>
      </w:r>
      <w:r w:rsidRPr="00F46FBF">
        <w:rPr>
          <w:rFonts w:ascii="Times New Roman" w:hAnsi="Times New Roman"/>
          <w:b w:val="0"/>
          <w:color w:val="000000"/>
          <w:spacing w:val="-2"/>
          <w:sz w:val="28"/>
          <w:szCs w:val="28"/>
        </w:rPr>
        <w:t>.</w:t>
      </w:r>
    </w:p>
    <w:p w:rsidR="00087A24" w:rsidRPr="00F46FBF" w:rsidRDefault="00087A24" w:rsidP="000B457A">
      <w:pPr>
        <w:spacing w:before="120"/>
        <w:ind w:firstLine="720"/>
        <w:jc w:val="both"/>
        <w:rPr>
          <w:rFonts w:ascii="Times New Roman" w:hAnsi="Times New Roman"/>
          <w:b w:val="0"/>
          <w:color w:val="000000"/>
          <w:spacing w:val="-2"/>
          <w:sz w:val="28"/>
          <w:szCs w:val="28"/>
        </w:rPr>
      </w:pPr>
      <w:r w:rsidRPr="00F46FBF">
        <w:rPr>
          <w:rFonts w:ascii="Times New Roman" w:hAnsi="Times New Roman"/>
          <w:b w:val="0"/>
          <w:color w:val="000000"/>
          <w:spacing w:val="-2"/>
          <w:sz w:val="28"/>
          <w:szCs w:val="28"/>
        </w:rPr>
        <w:t xml:space="preserve">Nguồn cung cấp điện: Điện lưới quốc gia. Để đảm bảo nguồn điện cho trại nuôi, chủ </w:t>
      </w:r>
      <w:r w:rsidR="001B063A" w:rsidRPr="00F46FBF">
        <w:rPr>
          <w:rFonts w:ascii="Times New Roman" w:hAnsi="Times New Roman"/>
          <w:b w:val="0"/>
          <w:color w:val="000000"/>
          <w:spacing w:val="-2"/>
          <w:sz w:val="28"/>
          <w:szCs w:val="28"/>
        </w:rPr>
        <w:t xml:space="preserve">dự </w:t>
      </w:r>
      <w:proofErr w:type="gramStart"/>
      <w:r w:rsidR="001B063A" w:rsidRPr="00F46FBF">
        <w:rPr>
          <w:rFonts w:ascii="Times New Roman" w:hAnsi="Times New Roman"/>
          <w:b w:val="0"/>
          <w:color w:val="000000"/>
          <w:spacing w:val="-2"/>
          <w:sz w:val="28"/>
          <w:szCs w:val="28"/>
        </w:rPr>
        <w:t>án</w:t>
      </w:r>
      <w:proofErr w:type="gramEnd"/>
      <w:r w:rsidRPr="00F46FBF">
        <w:rPr>
          <w:rFonts w:ascii="Times New Roman" w:hAnsi="Times New Roman"/>
          <w:b w:val="0"/>
          <w:color w:val="000000"/>
          <w:spacing w:val="-2"/>
          <w:sz w:val="28"/>
          <w:szCs w:val="28"/>
        </w:rPr>
        <w:t xml:space="preserve"> lắp đặt </w:t>
      </w:r>
      <w:r w:rsidR="000B08F9" w:rsidRPr="00F46FBF">
        <w:rPr>
          <w:rFonts w:ascii="Times New Roman" w:hAnsi="Times New Roman"/>
          <w:b w:val="0"/>
          <w:color w:val="000000"/>
          <w:spacing w:val="-2"/>
          <w:sz w:val="28"/>
          <w:szCs w:val="28"/>
        </w:rPr>
        <w:t>0</w:t>
      </w:r>
      <w:r w:rsidR="00EE16EC" w:rsidRPr="00F46FBF">
        <w:rPr>
          <w:rFonts w:ascii="Times New Roman" w:hAnsi="Times New Roman"/>
          <w:b w:val="0"/>
          <w:color w:val="000000"/>
          <w:spacing w:val="-2"/>
          <w:sz w:val="28"/>
          <w:szCs w:val="28"/>
        </w:rPr>
        <w:t>2</w:t>
      </w:r>
      <w:r w:rsidRPr="00F46FBF">
        <w:rPr>
          <w:rFonts w:ascii="Times New Roman" w:hAnsi="Times New Roman"/>
          <w:b w:val="0"/>
          <w:color w:val="000000"/>
          <w:spacing w:val="-2"/>
          <w:sz w:val="28"/>
          <w:szCs w:val="28"/>
        </w:rPr>
        <w:t xml:space="preserve"> máy phát điện dự phòng công suất </w:t>
      </w:r>
      <w:r w:rsidR="00EE16EC" w:rsidRPr="00F46FBF">
        <w:rPr>
          <w:rFonts w:ascii="Times New Roman" w:hAnsi="Times New Roman"/>
          <w:b w:val="0"/>
          <w:color w:val="000000"/>
          <w:spacing w:val="-2"/>
          <w:sz w:val="28"/>
          <w:szCs w:val="28"/>
        </w:rPr>
        <w:t>350</w:t>
      </w:r>
      <w:r w:rsidRPr="00F46FBF">
        <w:rPr>
          <w:rFonts w:ascii="Times New Roman" w:hAnsi="Times New Roman"/>
          <w:b w:val="0"/>
          <w:color w:val="000000"/>
          <w:spacing w:val="-2"/>
          <w:sz w:val="28"/>
          <w:szCs w:val="28"/>
        </w:rPr>
        <w:t xml:space="preserve"> KVA để đề phòng khi mất điện.</w:t>
      </w:r>
    </w:p>
    <w:p w:rsidR="00087A24" w:rsidRPr="00F46FBF" w:rsidRDefault="00087A24" w:rsidP="000B457A">
      <w:pPr>
        <w:pStyle w:val="MUC3"/>
        <w:tabs>
          <w:tab w:val="clear" w:pos="900"/>
          <w:tab w:val="clear" w:pos="2160"/>
          <w:tab w:val="clear" w:pos="3240"/>
        </w:tabs>
        <w:spacing w:before="120" w:after="0" w:line="240" w:lineRule="auto"/>
        <w:ind w:firstLine="720"/>
        <w:rPr>
          <w:sz w:val="28"/>
          <w:szCs w:val="28"/>
          <w:lang w:val="en-US"/>
        </w:rPr>
      </w:pPr>
      <w:bookmarkStart w:id="114" w:name="_Toc107390968"/>
      <w:bookmarkStart w:id="115" w:name="_Toc109052232"/>
      <w:bookmarkStart w:id="116" w:name="_Toc130159284"/>
      <w:r w:rsidRPr="00F46FBF">
        <w:rPr>
          <w:sz w:val="28"/>
          <w:szCs w:val="28"/>
        </w:rPr>
        <w:t>4.3. Nhu cầu sử dụng nước</w:t>
      </w:r>
      <w:bookmarkEnd w:id="114"/>
      <w:bookmarkEnd w:id="115"/>
      <w:bookmarkEnd w:id="116"/>
    </w:p>
    <w:p w:rsidR="00074048" w:rsidRPr="00F46FBF" w:rsidRDefault="00074048" w:rsidP="000B457A">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Nhu cầu cấp nước cho sinh hoạt: </w:t>
      </w:r>
      <w:r w:rsidR="000B08F9" w:rsidRPr="00F46FBF">
        <w:rPr>
          <w:rFonts w:ascii="Times New Roman" w:hAnsi="Times New Roman"/>
          <w:b w:val="0"/>
          <w:sz w:val="28"/>
          <w:szCs w:val="28"/>
        </w:rPr>
        <w:t xml:space="preserve">Trại có tổng cộng </w:t>
      </w:r>
      <w:r w:rsidR="00EE16EC" w:rsidRPr="00F46FBF">
        <w:rPr>
          <w:rFonts w:ascii="Times New Roman" w:hAnsi="Times New Roman"/>
          <w:b w:val="0"/>
          <w:sz w:val="28"/>
          <w:szCs w:val="28"/>
        </w:rPr>
        <w:t>16</w:t>
      </w:r>
      <w:r w:rsidRPr="00F46FBF">
        <w:rPr>
          <w:rFonts w:ascii="Times New Roman" w:hAnsi="Times New Roman"/>
          <w:b w:val="0"/>
          <w:sz w:val="28"/>
          <w:szCs w:val="28"/>
        </w:rPr>
        <w:t xml:space="preserve"> công nhân viên (căn cứ theo TCXDVN 33:2006 của Bộ Xây dựng năm 2006 về việc cấp nước – mạng lưới đường ống và công trình tiêu chuẩn thiết kế, nước dùng sinh hoạt cho nhân viên tại trang trại là 1</w:t>
      </w:r>
      <w:r w:rsidR="0018047E" w:rsidRPr="00F46FBF">
        <w:rPr>
          <w:rFonts w:ascii="Times New Roman" w:hAnsi="Times New Roman"/>
          <w:b w:val="0"/>
          <w:sz w:val="28"/>
          <w:szCs w:val="28"/>
        </w:rPr>
        <w:t>0</w:t>
      </w:r>
      <w:r w:rsidRPr="00F46FBF">
        <w:rPr>
          <w:rFonts w:ascii="Times New Roman" w:hAnsi="Times New Roman"/>
          <w:b w:val="0"/>
          <w:sz w:val="28"/>
          <w:szCs w:val="28"/>
        </w:rPr>
        <w:t>0 lít/người/ngày</w:t>
      </w:r>
      <w:r w:rsidR="000B08F9" w:rsidRPr="00F46FBF">
        <w:rPr>
          <w:rFonts w:ascii="Times New Roman" w:hAnsi="Times New Roman"/>
          <w:b w:val="0"/>
          <w:sz w:val="28"/>
          <w:szCs w:val="28"/>
        </w:rPr>
        <w:t>)</w:t>
      </w:r>
      <w:r w:rsidR="00302524" w:rsidRPr="00F46FBF">
        <w:rPr>
          <w:rFonts w:ascii="Times New Roman" w:hAnsi="Times New Roman"/>
          <w:b w:val="0"/>
          <w:sz w:val="28"/>
          <w:szCs w:val="28"/>
        </w:rPr>
        <w:t>:</w:t>
      </w:r>
      <w:r w:rsidRPr="00F46FBF">
        <w:rPr>
          <w:rFonts w:ascii="Times New Roman" w:hAnsi="Times New Roman"/>
          <w:b w:val="0"/>
          <w:sz w:val="28"/>
          <w:szCs w:val="28"/>
        </w:rPr>
        <w:t xml:space="preserve"> </w:t>
      </w:r>
      <w:r w:rsidR="00EE16EC" w:rsidRPr="00F46FBF">
        <w:rPr>
          <w:rFonts w:ascii="Times New Roman" w:hAnsi="Times New Roman"/>
          <w:b w:val="0"/>
          <w:sz w:val="28"/>
          <w:szCs w:val="28"/>
        </w:rPr>
        <w:t>16</w:t>
      </w:r>
      <w:r w:rsidR="0018047E" w:rsidRPr="00F46FBF">
        <w:rPr>
          <w:rFonts w:ascii="Times New Roman" w:hAnsi="Times New Roman"/>
          <w:b w:val="0"/>
          <w:sz w:val="28"/>
          <w:szCs w:val="28"/>
        </w:rPr>
        <w:t xml:space="preserve"> người x 10</w:t>
      </w:r>
      <w:r w:rsidRPr="00F46FBF">
        <w:rPr>
          <w:rFonts w:ascii="Times New Roman" w:hAnsi="Times New Roman"/>
          <w:b w:val="0"/>
          <w:sz w:val="28"/>
          <w:szCs w:val="28"/>
        </w:rPr>
        <w:t xml:space="preserve">0 lít/người = </w:t>
      </w:r>
      <w:r w:rsidR="00EE16EC" w:rsidRPr="00F46FBF">
        <w:rPr>
          <w:rFonts w:ascii="Times New Roman" w:hAnsi="Times New Roman"/>
          <w:b w:val="0"/>
          <w:sz w:val="28"/>
          <w:szCs w:val="28"/>
        </w:rPr>
        <w:t>1</w:t>
      </w:r>
      <w:proofErr w:type="gramStart"/>
      <w:r w:rsidR="00EE16EC" w:rsidRPr="00F46FBF">
        <w:rPr>
          <w:rFonts w:ascii="Times New Roman" w:hAnsi="Times New Roman"/>
          <w:b w:val="0"/>
          <w:sz w:val="28"/>
          <w:szCs w:val="28"/>
        </w:rPr>
        <w:t>,6</w:t>
      </w:r>
      <w:proofErr w:type="gramEnd"/>
      <w:r w:rsidRPr="00F46FBF">
        <w:rPr>
          <w:rFonts w:ascii="Times New Roman" w:hAnsi="Times New Roman"/>
          <w:b w:val="0"/>
          <w:sz w:val="28"/>
          <w:szCs w:val="28"/>
        </w:rPr>
        <w:t xml:space="preserve"> m</w:t>
      </w:r>
      <w:r w:rsidRPr="00F46FBF">
        <w:rPr>
          <w:rFonts w:ascii="Times New Roman" w:hAnsi="Times New Roman"/>
          <w:b w:val="0"/>
          <w:sz w:val="28"/>
          <w:szCs w:val="28"/>
          <w:vertAlign w:val="superscript"/>
        </w:rPr>
        <w:t>3</w:t>
      </w:r>
      <w:r w:rsidRPr="00F46FBF">
        <w:rPr>
          <w:rFonts w:ascii="Times New Roman" w:hAnsi="Times New Roman"/>
          <w:b w:val="0"/>
          <w:sz w:val="28"/>
          <w:szCs w:val="28"/>
        </w:rPr>
        <w:t>/ngày.đêm</w:t>
      </w:r>
      <w:r w:rsidR="00302524" w:rsidRPr="00F46FBF">
        <w:rPr>
          <w:rFonts w:ascii="Times New Roman" w:hAnsi="Times New Roman"/>
          <w:b w:val="0"/>
          <w:sz w:val="28"/>
          <w:szCs w:val="28"/>
        </w:rPr>
        <w:t>.</w:t>
      </w:r>
    </w:p>
    <w:p w:rsidR="00074048" w:rsidRPr="00F46FBF" w:rsidRDefault="00074048" w:rsidP="000B457A">
      <w:pPr>
        <w:spacing w:before="120"/>
        <w:ind w:firstLine="720"/>
        <w:jc w:val="both"/>
        <w:rPr>
          <w:rFonts w:ascii="Times New Roman" w:hAnsi="Times New Roman"/>
          <w:b w:val="0"/>
          <w:sz w:val="28"/>
          <w:szCs w:val="28"/>
        </w:rPr>
      </w:pPr>
      <w:r w:rsidRPr="00F46FBF">
        <w:rPr>
          <w:rFonts w:ascii="Times New Roman" w:hAnsi="Times New Roman"/>
          <w:b w:val="0"/>
          <w:sz w:val="28"/>
          <w:szCs w:val="28"/>
        </w:rPr>
        <w:t>- Nhu cầu cấp nước phục vụ hoạt động chăn nuôi: Nước sử dụng chủ yếu cho cung cấp nước uống cho gà, nước rửa trại nuôi.</w:t>
      </w:r>
    </w:p>
    <w:p w:rsidR="00074048" w:rsidRPr="00F46FBF" w:rsidRDefault="00074048" w:rsidP="000B457A">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Lượng nước cung cấp cho gà uống: </w:t>
      </w:r>
      <w:r w:rsidR="000B08F9" w:rsidRPr="00F46FBF">
        <w:rPr>
          <w:rFonts w:ascii="Times New Roman" w:hAnsi="Times New Roman"/>
          <w:b w:val="0"/>
          <w:sz w:val="28"/>
          <w:szCs w:val="28"/>
        </w:rPr>
        <w:t>Căn cứ nhu cầu thực tế</w:t>
      </w:r>
      <w:r w:rsidR="00BE0CD3" w:rsidRPr="00F46FBF">
        <w:rPr>
          <w:rFonts w:ascii="Times New Roman" w:hAnsi="Times New Roman"/>
          <w:b w:val="0"/>
          <w:sz w:val="28"/>
          <w:szCs w:val="28"/>
        </w:rPr>
        <w:t>, lượng nước g</w:t>
      </w:r>
      <w:r w:rsidR="00302524" w:rsidRPr="00F46FBF">
        <w:rPr>
          <w:rFonts w:ascii="Times New Roman" w:hAnsi="Times New Roman"/>
          <w:b w:val="0"/>
          <w:sz w:val="28"/>
          <w:szCs w:val="28"/>
        </w:rPr>
        <w:t>à uống trung bình: 0</w:t>
      </w:r>
      <w:proofErr w:type="gramStart"/>
      <w:r w:rsidR="00302524" w:rsidRPr="00F46FBF">
        <w:rPr>
          <w:rFonts w:ascii="Times New Roman" w:hAnsi="Times New Roman"/>
          <w:b w:val="0"/>
          <w:sz w:val="28"/>
          <w:szCs w:val="28"/>
        </w:rPr>
        <w:t>,19</w:t>
      </w:r>
      <w:proofErr w:type="gramEnd"/>
      <w:r w:rsidR="00302524" w:rsidRPr="00F46FBF">
        <w:rPr>
          <w:rFonts w:ascii="Times New Roman" w:hAnsi="Times New Roman"/>
          <w:b w:val="0"/>
          <w:sz w:val="28"/>
          <w:szCs w:val="28"/>
        </w:rPr>
        <w:t xml:space="preserve"> lít/con</w:t>
      </w:r>
      <w:r w:rsidR="00BE0CD3" w:rsidRPr="00F46FBF">
        <w:rPr>
          <w:rFonts w:ascii="Times New Roman" w:hAnsi="Times New Roman"/>
          <w:b w:val="0"/>
          <w:sz w:val="28"/>
          <w:szCs w:val="28"/>
        </w:rPr>
        <w:t xml:space="preserve"> </w:t>
      </w:r>
      <w:r w:rsidR="00302524" w:rsidRPr="00F46FBF">
        <w:rPr>
          <w:rFonts w:ascii="Times New Roman" w:hAnsi="Times New Roman"/>
          <w:b w:val="0"/>
          <w:sz w:val="28"/>
          <w:szCs w:val="28"/>
        </w:rPr>
        <w:t>(</w:t>
      </w:r>
      <w:r w:rsidR="00BE0CD3" w:rsidRPr="00F46FBF">
        <w:rPr>
          <w:rFonts w:ascii="Times New Roman" w:hAnsi="Times New Roman"/>
          <w:b w:val="0"/>
          <w:sz w:val="28"/>
          <w:szCs w:val="28"/>
        </w:rPr>
        <w:t xml:space="preserve">0,19 lít/ngày.đêm x </w:t>
      </w:r>
      <w:r w:rsidR="00EE16EC" w:rsidRPr="00F46FBF">
        <w:rPr>
          <w:rFonts w:ascii="Times New Roman" w:hAnsi="Times New Roman"/>
          <w:b w:val="0"/>
          <w:sz w:val="28"/>
          <w:szCs w:val="28"/>
        </w:rPr>
        <w:t>128</w:t>
      </w:r>
      <w:r w:rsidRPr="00F46FBF">
        <w:rPr>
          <w:rFonts w:ascii="Times New Roman" w:hAnsi="Times New Roman"/>
          <w:b w:val="0"/>
          <w:sz w:val="28"/>
          <w:szCs w:val="28"/>
        </w:rPr>
        <w:t xml:space="preserve">.000 con gà = </w:t>
      </w:r>
      <w:r w:rsidR="00EE16EC" w:rsidRPr="00F46FBF">
        <w:rPr>
          <w:rFonts w:ascii="Times New Roman" w:hAnsi="Times New Roman"/>
          <w:b w:val="0"/>
          <w:sz w:val="28"/>
          <w:szCs w:val="28"/>
        </w:rPr>
        <w:t>24,32</w:t>
      </w:r>
      <w:r w:rsidRPr="00F46FBF">
        <w:rPr>
          <w:rFonts w:ascii="Times New Roman" w:hAnsi="Times New Roman"/>
          <w:b w:val="0"/>
          <w:sz w:val="28"/>
          <w:szCs w:val="28"/>
        </w:rPr>
        <w:t xml:space="preserve"> m</w:t>
      </w:r>
      <w:r w:rsidR="00BE0CD3" w:rsidRPr="00F46FBF">
        <w:rPr>
          <w:rFonts w:ascii="Times New Roman" w:hAnsi="Times New Roman"/>
          <w:b w:val="0"/>
          <w:sz w:val="28"/>
          <w:szCs w:val="28"/>
          <w:vertAlign w:val="superscript"/>
        </w:rPr>
        <w:t>3</w:t>
      </w:r>
      <w:r w:rsidR="00302524" w:rsidRPr="00F46FBF">
        <w:rPr>
          <w:rFonts w:ascii="Times New Roman" w:hAnsi="Times New Roman"/>
          <w:b w:val="0"/>
          <w:sz w:val="28"/>
          <w:szCs w:val="28"/>
        </w:rPr>
        <w:t>/ngày.đêm).</w:t>
      </w:r>
    </w:p>
    <w:p w:rsidR="00074048" w:rsidRPr="00F46FBF" w:rsidRDefault="00074048" w:rsidP="000B457A">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Lượng nước dùng rửa trại nuôi: Trong quá trình chăn nuôi, trung bình mỗi đợt sẽ xuất 1 dãy trại, thời gian dọn dẹp vệ sinh và giãn cách là 15 ngày (thời gian dọn dẹp là 4 – 5 ngày và thời gian để thoáng trại trước khi nhập lứa mới là 6 – 7 ngày tiếp theo). Quá trình vệ sinh trại nuôi chủ yếu là việc rửa trại, dọn phân trấu lót trại và công tác chuẩn bị trước khi thả lứa mới. Chủ dự án lắp đặt các vòi xịt rửa cao áp tại khu vực trại nuôi, lượng nước vệ sinh trại nuôi mỗi </w:t>
      </w:r>
      <w:r w:rsidRPr="00F46FBF">
        <w:rPr>
          <w:rFonts w:ascii="Times New Roman" w:hAnsi="Times New Roman"/>
          <w:b w:val="0"/>
          <w:sz w:val="28"/>
          <w:szCs w:val="28"/>
          <w:lang w:val="vi-VN"/>
        </w:rPr>
        <w:t>lứa</w:t>
      </w:r>
      <w:r w:rsidRPr="00F46FBF">
        <w:rPr>
          <w:rFonts w:ascii="Times New Roman" w:hAnsi="Times New Roman"/>
          <w:b w:val="0"/>
          <w:sz w:val="28"/>
          <w:szCs w:val="28"/>
        </w:rPr>
        <w:t xml:space="preserve"> xuất trại là </w:t>
      </w:r>
      <w:r w:rsidR="00BE0CD3" w:rsidRPr="00F46FBF">
        <w:rPr>
          <w:rFonts w:ascii="Times New Roman" w:hAnsi="Times New Roman"/>
          <w:b w:val="0"/>
          <w:sz w:val="28"/>
          <w:szCs w:val="28"/>
        </w:rPr>
        <w:t>1</w:t>
      </w:r>
      <w:r w:rsidRPr="00F46FBF">
        <w:rPr>
          <w:rFonts w:ascii="Times New Roman" w:hAnsi="Times New Roman"/>
          <w:b w:val="0"/>
          <w:sz w:val="28"/>
          <w:szCs w:val="28"/>
        </w:rPr>
        <w:t xml:space="preserve"> </w:t>
      </w:r>
      <w:proofErr w:type="gramStart"/>
      <w:r w:rsidRPr="00F46FBF">
        <w:rPr>
          <w:rFonts w:ascii="Times New Roman" w:hAnsi="Times New Roman"/>
          <w:b w:val="0"/>
          <w:sz w:val="28"/>
          <w:szCs w:val="28"/>
        </w:rPr>
        <w:t>m</w:t>
      </w:r>
      <w:r w:rsidRPr="00F46FBF">
        <w:rPr>
          <w:rFonts w:ascii="Times New Roman" w:hAnsi="Times New Roman"/>
          <w:b w:val="0"/>
          <w:sz w:val="28"/>
          <w:szCs w:val="28"/>
          <w:vertAlign w:val="superscript"/>
        </w:rPr>
        <w:t>3</w:t>
      </w:r>
      <w:r w:rsidR="00302524" w:rsidRPr="00F46FBF">
        <w:rPr>
          <w:rFonts w:ascii="Times New Roman" w:hAnsi="Times New Roman"/>
          <w:b w:val="0"/>
          <w:sz w:val="28"/>
          <w:szCs w:val="28"/>
          <w:vertAlign w:val="superscript"/>
        </w:rPr>
        <w:t xml:space="preserve"> </w:t>
      </w:r>
      <w:r w:rsidR="00302524" w:rsidRPr="00F46FBF">
        <w:rPr>
          <w:rFonts w:ascii="Times New Roman" w:hAnsi="Times New Roman"/>
          <w:b w:val="0"/>
          <w:sz w:val="28"/>
          <w:szCs w:val="28"/>
        </w:rPr>
        <w:t xml:space="preserve"> (</w:t>
      </w:r>
      <w:proofErr w:type="gramEnd"/>
      <w:r w:rsidR="00BE0CD3" w:rsidRPr="00F46FBF">
        <w:rPr>
          <w:rFonts w:ascii="Times New Roman" w:hAnsi="Times New Roman"/>
          <w:b w:val="0"/>
          <w:sz w:val="28"/>
          <w:szCs w:val="28"/>
        </w:rPr>
        <w:t>1</w:t>
      </w:r>
      <w:r w:rsidRPr="00F46FBF">
        <w:rPr>
          <w:rFonts w:ascii="Times New Roman" w:hAnsi="Times New Roman"/>
          <w:b w:val="0"/>
          <w:sz w:val="28"/>
          <w:szCs w:val="28"/>
        </w:rPr>
        <w:t xml:space="preserve"> m</w:t>
      </w:r>
      <w:r w:rsidRPr="00F46FBF">
        <w:rPr>
          <w:rFonts w:ascii="Times New Roman" w:hAnsi="Times New Roman"/>
          <w:b w:val="0"/>
          <w:sz w:val="28"/>
          <w:szCs w:val="28"/>
          <w:vertAlign w:val="superscript"/>
        </w:rPr>
        <w:t>3</w:t>
      </w:r>
      <w:r w:rsidRPr="00F46FBF">
        <w:rPr>
          <w:rFonts w:ascii="Times New Roman" w:hAnsi="Times New Roman"/>
          <w:b w:val="0"/>
          <w:sz w:val="28"/>
          <w:szCs w:val="28"/>
        </w:rPr>
        <w:t>/</w:t>
      </w:r>
      <w:r w:rsidRPr="00F46FBF">
        <w:rPr>
          <w:rFonts w:ascii="Times New Roman" w:hAnsi="Times New Roman"/>
          <w:b w:val="0"/>
          <w:sz w:val="28"/>
          <w:szCs w:val="28"/>
          <w:lang w:val="vi-VN"/>
        </w:rPr>
        <w:t xml:space="preserve">dãy chuồng </w:t>
      </w:r>
      <w:r w:rsidR="00EE16EC" w:rsidRPr="00F46FBF">
        <w:rPr>
          <w:rFonts w:ascii="Times New Roman" w:hAnsi="Times New Roman"/>
          <w:b w:val="0"/>
          <w:sz w:val="28"/>
          <w:szCs w:val="28"/>
        </w:rPr>
        <w:t>x 8</w:t>
      </w:r>
      <w:r w:rsidR="00BE0CD3" w:rsidRPr="00F46FBF">
        <w:rPr>
          <w:rFonts w:ascii="Times New Roman" w:hAnsi="Times New Roman"/>
          <w:b w:val="0"/>
          <w:sz w:val="28"/>
          <w:szCs w:val="28"/>
          <w:lang w:val="vi-VN"/>
        </w:rPr>
        <w:t xml:space="preserve"> chuồng</w:t>
      </w:r>
      <w:r w:rsidR="00BE0CD3" w:rsidRPr="00F46FBF">
        <w:rPr>
          <w:rFonts w:ascii="Times New Roman" w:hAnsi="Times New Roman"/>
          <w:b w:val="0"/>
          <w:sz w:val="28"/>
          <w:szCs w:val="28"/>
        </w:rPr>
        <w:t xml:space="preserve"> </w:t>
      </w:r>
      <w:r w:rsidRPr="00F46FBF">
        <w:rPr>
          <w:rFonts w:ascii="Times New Roman" w:hAnsi="Times New Roman"/>
          <w:b w:val="0"/>
          <w:sz w:val="28"/>
          <w:szCs w:val="28"/>
          <w:lang w:val="vi-VN"/>
        </w:rPr>
        <w:t xml:space="preserve">= </w:t>
      </w:r>
      <w:r w:rsidR="00EE16EC" w:rsidRPr="00F46FBF">
        <w:rPr>
          <w:rFonts w:ascii="Times New Roman" w:hAnsi="Times New Roman"/>
          <w:b w:val="0"/>
          <w:sz w:val="28"/>
          <w:szCs w:val="28"/>
          <w:lang w:val="vi-VN"/>
        </w:rPr>
        <w:t>8</w:t>
      </w:r>
      <w:r w:rsidRPr="00F46FBF">
        <w:rPr>
          <w:rFonts w:ascii="Times New Roman" w:hAnsi="Times New Roman"/>
          <w:b w:val="0"/>
          <w:sz w:val="28"/>
          <w:szCs w:val="28"/>
          <w:lang w:val="vi-VN"/>
        </w:rPr>
        <w:t xml:space="preserve">,0 </w:t>
      </w:r>
      <w:r w:rsidRPr="00F46FBF">
        <w:rPr>
          <w:rFonts w:ascii="Times New Roman" w:hAnsi="Times New Roman"/>
          <w:b w:val="0"/>
          <w:sz w:val="28"/>
          <w:szCs w:val="28"/>
        </w:rPr>
        <w:t>m</w:t>
      </w:r>
      <w:r w:rsidRPr="00F46FBF">
        <w:rPr>
          <w:rFonts w:ascii="Times New Roman" w:hAnsi="Times New Roman"/>
          <w:b w:val="0"/>
          <w:sz w:val="28"/>
          <w:szCs w:val="28"/>
          <w:vertAlign w:val="superscript"/>
        </w:rPr>
        <w:t>3</w:t>
      </w:r>
      <w:r w:rsidRPr="00F46FBF">
        <w:rPr>
          <w:rFonts w:ascii="Times New Roman" w:hAnsi="Times New Roman"/>
          <w:b w:val="0"/>
          <w:sz w:val="28"/>
          <w:szCs w:val="28"/>
          <w:lang w:val="vi-VN"/>
        </w:rPr>
        <w:t>/lứa nuôi</w:t>
      </w:r>
      <w:r w:rsidR="00BE0CD3" w:rsidRPr="00F46FBF">
        <w:rPr>
          <w:rFonts w:ascii="Times New Roman" w:hAnsi="Times New Roman"/>
          <w:b w:val="0"/>
          <w:sz w:val="28"/>
          <w:szCs w:val="28"/>
        </w:rPr>
        <w:t xml:space="preserve"> (tương </w:t>
      </w:r>
      <w:r w:rsidR="00DD7082">
        <w:rPr>
          <w:rFonts w:ascii="Times New Roman" w:hAnsi="Times New Roman"/>
          <w:b w:val="0"/>
          <w:sz w:val="28"/>
          <w:szCs w:val="28"/>
        </w:rPr>
        <w:t xml:space="preserve">đương </w:t>
      </w:r>
      <w:r w:rsidR="00BE0CD3" w:rsidRPr="00F46FBF">
        <w:rPr>
          <w:rFonts w:ascii="Times New Roman" w:hAnsi="Times New Roman"/>
          <w:b w:val="0"/>
          <w:sz w:val="28"/>
          <w:szCs w:val="28"/>
        </w:rPr>
        <w:t>0,1 m</w:t>
      </w:r>
      <w:r w:rsidR="00BE0CD3" w:rsidRPr="00F46FBF">
        <w:rPr>
          <w:rFonts w:ascii="Times New Roman" w:hAnsi="Times New Roman"/>
          <w:b w:val="0"/>
          <w:sz w:val="28"/>
          <w:szCs w:val="28"/>
          <w:vertAlign w:val="superscript"/>
        </w:rPr>
        <w:t>3</w:t>
      </w:r>
      <w:r w:rsidR="00BE0CD3" w:rsidRPr="00F46FBF">
        <w:rPr>
          <w:rFonts w:ascii="Times New Roman" w:hAnsi="Times New Roman"/>
          <w:b w:val="0"/>
          <w:sz w:val="28"/>
          <w:szCs w:val="28"/>
        </w:rPr>
        <w:t>/ngày.đêm)</w:t>
      </w:r>
      <w:r w:rsidR="00302524" w:rsidRPr="00F46FBF">
        <w:rPr>
          <w:rFonts w:ascii="Times New Roman" w:hAnsi="Times New Roman"/>
          <w:b w:val="0"/>
          <w:sz w:val="28"/>
          <w:szCs w:val="28"/>
        </w:rPr>
        <w:t>).</w:t>
      </w:r>
    </w:p>
    <w:p w:rsidR="00074048" w:rsidRPr="00F46FBF" w:rsidRDefault="00074048" w:rsidP="000B457A">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Nước cấp hệ thống phun sương khử mùi sau quạt hút: </w:t>
      </w:r>
      <w:r w:rsidR="00243E07" w:rsidRPr="00F46FBF">
        <w:rPr>
          <w:rFonts w:ascii="Times New Roman" w:hAnsi="Times New Roman"/>
          <w:b w:val="0"/>
          <w:sz w:val="28"/>
          <w:szCs w:val="28"/>
        </w:rPr>
        <w:t>0</w:t>
      </w:r>
      <w:r w:rsidR="00EE16EC" w:rsidRPr="00F46FBF">
        <w:rPr>
          <w:rFonts w:ascii="Times New Roman" w:hAnsi="Times New Roman"/>
          <w:b w:val="0"/>
          <w:sz w:val="28"/>
          <w:szCs w:val="28"/>
          <w:lang w:val="vi-VN"/>
        </w:rPr>
        <w:t>8</w:t>
      </w:r>
      <w:r w:rsidRPr="00F46FBF">
        <w:rPr>
          <w:rFonts w:ascii="Times New Roman" w:hAnsi="Times New Roman"/>
          <w:b w:val="0"/>
          <w:sz w:val="28"/>
          <w:szCs w:val="28"/>
        </w:rPr>
        <w:t xml:space="preserve"> </w:t>
      </w:r>
      <w:r w:rsidRPr="00F46FBF">
        <w:rPr>
          <w:rFonts w:ascii="Times New Roman" w:hAnsi="Times New Roman"/>
          <w:b w:val="0"/>
          <w:sz w:val="28"/>
          <w:szCs w:val="28"/>
          <w:lang w:val="vi-VN"/>
        </w:rPr>
        <w:t>chuồng</w:t>
      </w:r>
      <w:r w:rsidR="000B457A" w:rsidRPr="00F46FBF">
        <w:rPr>
          <w:rFonts w:ascii="Times New Roman" w:hAnsi="Times New Roman"/>
          <w:b w:val="0"/>
          <w:sz w:val="28"/>
          <w:szCs w:val="28"/>
        </w:rPr>
        <w:t xml:space="preserve"> x 0</w:t>
      </w:r>
      <w:proofErr w:type="gramStart"/>
      <w:r w:rsidR="000B457A" w:rsidRPr="00F46FBF">
        <w:rPr>
          <w:rFonts w:ascii="Times New Roman" w:hAnsi="Times New Roman"/>
          <w:b w:val="0"/>
          <w:sz w:val="28"/>
          <w:szCs w:val="28"/>
        </w:rPr>
        <w:t>,1</w:t>
      </w:r>
      <w:proofErr w:type="gramEnd"/>
      <w:r w:rsidRPr="00F46FBF">
        <w:rPr>
          <w:rFonts w:ascii="Times New Roman" w:hAnsi="Times New Roman"/>
          <w:b w:val="0"/>
          <w:sz w:val="28"/>
          <w:szCs w:val="28"/>
        </w:rPr>
        <w:t xml:space="preserve"> m</w:t>
      </w:r>
      <w:r w:rsidRPr="00F46FBF">
        <w:rPr>
          <w:rFonts w:ascii="Times New Roman" w:hAnsi="Times New Roman"/>
          <w:b w:val="0"/>
          <w:sz w:val="28"/>
          <w:szCs w:val="28"/>
          <w:vertAlign w:val="superscript"/>
        </w:rPr>
        <w:t>3</w:t>
      </w:r>
      <w:r w:rsidRPr="00F46FBF">
        <w:rPr>
          <w:rFonts w:ascii="Times New Roman" w:hAnsi="Times New Roman"/>
          <w:b w:val="0"/>
          <w:sz w:val="28"/>
          <w:szCs w:val="28"/>
        </w:rPr>
        <w:t xml:space="preserve">/ngày.đêm = </w:t>
      </w:r>
      <w:r w:rsidR="00EE16EC" w:rsidRPr="00F46FBF">
        <w:rPr>
          <w:rFonts w:ascii="Times New Roman" w:hAnsi="Times New Roman"/>
          <w:b w:val="0"/>
          <w:sz w:val="28"/>
          <w:szCs w:val="28"/>
        </w:rPr>
        <w:t>0,8</w:t>
      </w:r>
      <w:r w:rsidRPr="00F46FBF">
        <w:rPr>
          <w:rFonts w:ascii="Times New Roman" w:hAnsi="Times New Roman"/>
          <w:b w:val="0"/>
          <w:sz w:val="28"/>
          <w:szCs w:val="28"/>
        </w:rPr>
        <w:t xml:space="preserve"> m</w:t>
      </w:r>
      <w:r w:rsidRPr="00F46FBF">
        <w:rPr>
          <w:rFonts w:ascii="Times New Roman" w:hAnsi="Times New Roman"/>
          <w:b w:val="0"/>
          <w:sz w:val="28"/>
          <w:szCs w:val="28"/>
          <w:vertAlign w:val="superscript"/>
        </w:rPr>
        <w:t>3</w:t>
      </w:r>
      <w:r w:rsidRPr="00F46FBF">
        <w:rPr>
          <w:rFonts w:ascii="Times New Roman" w:hAnsi="Times New Roman"/>
          <w:b w:val="0"/>
          <w:sz w:val="28"/>
          <w:szCs w:val="28"/>
        </w:rPr>
        <w:t>/ngày.đêm.</w:t>
      </w:r>
    </w:p>
    <w:p w:rsidR="00074048" w:rsidRPr="00F46FBF" w:rsidRDefault="00074048" w:rsidP="000B457A">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Lượng nước dùng làm mát: Lượng nước này chiếm khoảng </w:t>
      </w:r>
      <w:r w:rsidR="00EE16EC" w:rsidRPr="00F46FBF">
        <w:rPr>
          <w:rFonts w:ascii="Times New Roman" w:hAnsi="Times New Roman"/>
          <w:b w:val="0"/>
          <w:sz w:val="28"/>
          <w:szCs w:val="28"/>
        </w:rPr>
        <w:t>08</w:t>
      </w:r>
      <w:r w:rsidRPr="00F46FBF">
        <w:rPr>
          <w:rFonts w:ascii="Times New Roman" w:hAnsi="Times New Roman"/>
          <w:b w:val="0"/>
          <w:sz w:val="28"/>
          <w:szCs w:val="28"/>
        </w:rPr>
        <w:t xml:space="preserve"> </w:t>
      </w:r>
      <w:r w:rsidR="00BE0CD3" w:rsidRPr="00F46FBF">
        <w:rPr>
          <w:rFonts w:ascii="Times New Roman" w:hAnsi="Times New Roman"/>
          <w:b w:val="0"/>
          <w:sz w:val="28"/>
          <w:szCs w:val="28"/>
        </w:rPr>
        <w:t>m</w:t>
      </w:r>
      <w:r w:rsidR="00BE0CD3" w:rsidRPr="00F46FBF">
        <w:rPr>
          <w:rFonts w:ascii="Times New Roman" w:hAnsi="Times New Roman"/>
          <w:b w:val="0"/>
          <w:sz w:val="28"/>
          <w:szCs w:val="28"/>
          <w:vertAlign w:val="superscript"/>
        </w:rPr>
        <w:t>3</w:t>
      </w:r>
      <w:r w:rsidR="00BE0CD3" w:rsidRPr="00F46FBF">
        <w:rPr>
          <w:rFonts w:ascii="Times New Roman" w:hAnsi="Times New Roman"/>
          <w:b w:val="0"/>
          <w:sz w:val="28"/>
          <w:szCs w:val="28"/>
        </w:rPr>
        <w:t>/ngày.đêm</w:t>
      </w:r>
      <w:r w:rsidR="00EE16EC" w:rsidRPr="00F46FBF">
        <w:rPr>
          <w:rFonts w:ascii="Times New Roman" w:hAnsi="Times New Roman"/>
          <w:b w:val="0"/>
          <w:sz w:val="28"/>
          <w:szCs w:val="28"/>
        </w:rPr>
        <w:t xml:space="preserve"> (tương đương 8</w:t>
      </w:r>
      <w:proofErr w:type="gramStart"/>
      <w:r w:rsidRPr="00F46FBF">
        <w:rPr>
          <w:rFonts w:ascii="Times New Roman" w:hAnsi="Times New Roman"/>
          <w:b w:val="0"/>
          <w:sz w:val="28"/>
          <w:szCs w:val="28"/>
        </w:rPr>
        <w:t>,0</w:t>
      </w:r>
      <w:proofErr w:type="gramEnd"/>
      <w:r w:rsidRPr="00F46FBF">
        <w:rPr>
          <w:rFonts w:ascii="Times New Roman" w:hAnsi="Times New Roman"/>
          <w:b w:val="0"/>
          <w:sz w:val="28"/>
          <w:szCs w:val="28"/>
        </w:rPr>
        <w:t xml:space="preserve"> m</w:t>
      </w:r>
      <w:r w:rsidRPr="00F46FBF">
        <w:rPr>
          <w:rFonts w:ascii="Times New Roman" w:hAnsi="Times New Roman"/>
          <w:b w:val="0"/>
          <w:sz w:val="28"/>
          <w:szCs w:val="28"/>
          <w:vertAlign w:val="superscript"/>
        </w:rPr>
        <w:t>3</w:t>
      </w:r>
      <w:r w:rsidRPr="00F46FBF">
        <w:rPr>
          <w:rFonts w:ascii="Times New Roman" w:hAnsi="Times New Roman"/>
          <w:b w:val="0"/>
          <w:sz w:val="28"/>
          <w:szCs w:val="28"/>
        </w:rPr>
        <w:t xml:space="preserve">/ngày.đêm/dãy trại) với mục đích làm mát cho tất cả các trại. </w:t>
      </w:r>
      <w:r w:rsidR="00302524" w:rsidRPr="00F46FBF">
        <w:rPr>
          <w:rFonts w:ascii="Times New Roman" w:hAnsi="Times New Roman"/>
          <w:b w:val="0"/>
          <w:sz w:val="28"/>
          <w:szCs w:val="28"/>
        </w:rPr>
        <w:t>L</w:t>
      </w:r>
      <w:r w:rsidRPr="00F46FBF">
        <w:rPr>
          <w:rFonts w:ascii="Times New Roman" w:hAnsi="Times New Roman"/>
          <w:b w:val="0"/>
          <w:sz w:val="28"/>
          <w:szCs w:val="28"/>
        </w:rPr>
        <w:t xml:space="preserve">ượng này được sử dụng tuần hoàn, không thải ra ngoài. </w:t>
      </w:r>
    </w:p>
    <w:p w:rsidR="00074048" w:rsidRPr="00F46FBF" w:rsidRDefault="00074048" w:rsidP="000B457A">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Lượng nước dùng trong khâu vệ sinh: chủ yếu phục vụ trong khâu vệ sinh khử trùng </w:t>
      </w:r>
      <w:r w:rsidR="00302524" w:rsidRPr="00F46FBF">
        <w:rPr>
          <w:rFonts w:ascii="Times New Roman" w:hAnsi="Times New Roman"/>
          <w:b w:val="0"/>
          <w:sz w:val="28"/>
          <w:szCs w:val="28"/>
        </w:rPr>
        <w:t xml:space="preserve">xe ra vào trại, </w:t>
      </w:r>
      <w:r w:rsidRPr="00F46FBF">
        <w:rPr>
          <w:rFonts w:ascii="Times New Roman" w:hAnsi="Times New Roman"/>
          <w:b w:val="0"/>
          <w:sz w:val="28"/>
          <w:szCs w:val="28"/>
        </w:rPr>
        <w:t>quần áo, tay chân, giày d</w:t>
      </w:r>
      <w:r w:rsidR="00EE16EC" w:rsidRPr="00F46FBF">
        <w:rPr>
          <w:rFonts w:ascii="Times New Roman" w:hAnsi="Times New Roman"/>
          <w:b w:val="0"/>
          <w:sz w:val="28"/>
          <w:szCs w:val="28"/>
        </w:rPr>
        <w:t>ép, dụng cụ máng ăn hàng ngày: 2</w:t>
      </w:r>
      <w:proofErr w:type="gramStart"/>
      <w:r w:rsidRPr="00F46FBF">
        <w:rPr>
          <w:rFonts w:ascii="Times New Roman" w:hAnsi="Times New Roman"/>
          <w:b w:val="0"/>
          <w:sz w:val="28"/>
          <w:szCs w:val="28"/>
        </w:rPr>
        <w:t>,0</w:t>
      </w:r>
      <w:proofErr w:type="gramEnd"/>
      <w:r w:rsidRPr="00F46FBF">
        <w:rPr>
          <w:rFonts w:ascii="Times New Roman" w:hAnsi="Times New Roman"/>
          <w:b w:val="0"/>
          <w:sz w:val="28"/>
          <w:szCs w:val="28"/>
        </w:rPr>
        <w:t xml:space="preserve"> m</w:t>
      </w:r>
      <w:r w:rsidRPr="00F46FBF">
        <w:rPr>
          <w:rFonts w:ascii="Times New Roman" w:hAnsi="Times New Roman"/>
          <w:b w:val="0"/>
          <w:sz w:val="28"/>
          <w:szCs w:val="28"/>
          <w:vertAlign w:val="superscript"/>
        </w:rPr>
        <w:t>3</w:t>
      </w:r>
      <w:r w:rsidRPr="00F46FBF">
        <w:rPr>
          <w:rFonts w:ascii="Times New Roman" w:hAnsi="Times New Roman"/>
          <w:b w:val="0"/>
          <w:sz w:val="28"/>
          <w:szCs w:val="28"/>
        </w:rPr>
        <w:t>/ngày.đêm</w:t>
      </w:r>
    </w:p>
    <w:p w:rsidR="00074048" w:rsidRPr="00F46FBF" w:rsidRDefault="00302524" w:rsidP="000B457A">
      <w:pPr>
        <w:spacing w:before="120"/>
        <w:ind w:firstLine="720"/>
        <w:jc w:val="both"/>
        <w:rPr>
          <w:rFonts w:ascii="Times New Roman" w:hAnsi="Times New Roman"/>
          <w:b w:val="0"/>
          <w:sz w:val="28"/>
          <w:szCs w:val="28"/>
        </w:rPr>
      </w:pPr>
      <w:r w:rsidRPr="00F46FBF">
        <w:rPr>
          <w:rFonts w:ascii="Times New Roman" w:hAnsi="Times New Roman"/>
          <w:b w:val="0"/>
          <w:sz w:val="28"/>
          <w:szCs w:val="28"/>
        </w:rPr>
        <w:t>-</w:t>
      </w:r>
      <w:r w:rsidR="00074048" w:rsidRPr="00F46FBF">
        <w:rPr>
          <w:rFonts w:ascii="Times New Roman" w:hAnsi="Times New Roman"/>
          <w:b w:val="0"/>
          <w:sz w:val="28"/>
          <w:szCs w:val="28"/>
        </w:rPr>
        <w:t xml:space="preserve"> Nước tưới cây xanh, đường nội bộ: 2</w:t>
      </w:r>
      <w:proofErr w:type="gramStart"/>
      <w:r w:rsidR="00074048" w:rsidRPr="00F46FBF">
        <w:rPr>
          <w:rFonts w:ascii="Times New Roman" w:hAnsi="Times New Roman"/>
          <w:b w:val="0"/>
          <w:sz w:val="28"/>
          <w:szCs w:val="28"/>
        </w:rPr>
        <w:t>,0</w:t>
      </w:r>
      <w:proofErr w:type="gramEnd"/>
      <w:r w:rsidR="00074048" w:rsidRPr="00F46FBF">
        <w:rPr>
          <w:rFonts w:ascii="Times New Roman" w:hAnsi="Times New Roman"/>
          <w:b w:val="0"/>
          <w:sz w:val="28"/>
          <w:szCs w:val="28"/>
        </w:rPr>
        <w:t xml:space="preserve"> m</w:t>
      </w:r>
      <w:r w:rsidR="00074048" w:rsidRPr="00F46FBF">
        <w:rPr>
          <w:rFonts w:ascii="Times New Roman" w:hAnsi="Times New Roman"/>
          <w:b w:val="0"/>
          <w:sz w:val="28"/>
          <w:szCs w:val="28"/>
          <w:vertAlign w:val="superscript"/>
        </w:rPr>
        <w:t>3</w:t>
      </w:r>
      <w:r w:rsidR="00074048" w:rsidRPr="00F46FBF">
        <w:rPr>
          <w:rFonts w:ascii="Times New Roman" w:hAnsi="Times New Roman"/>
          <w:b w:val="0"/>
          <w:sz w:val="28"/>
          <w:szCs w:val="28"/>
        </w:rPr>
        <w:t>/ngày</w:t>
      </w:r>
    </w:p>
    <w:p w:rsidR="00302524" w:rsidRPr="00F46FBF" w:rsidRDefault="00074048" w:rsidP="000B457A">
      <w:pPr>
        <w:spacing w:before="120"/>
        <w:ind w:firstLine="720"/>
        <w:jc w:val="both"/>
        <w:rPr>
          <w:rFonts w:ascii="Times New Roman" w:hAnsi="Times New Roman"/>
          <w:b w:val="0"/>
          <w:sz w:val="28"/>
          <w:szCs w:val="28"/>
          <w:lang w:val="vi-VN"/>
        </w:rPr>
      </w:pPr>
      <w:r w:rsidRPr="00F46FBF">
        <w:rPr>
          <w:rFonts w:ascii="Times New Roman" w:hAnsi="Times New Roman"/>
          <w:b w:val="0"/>
          <w:sz w:val="28"/>
          <w:szCs w:val="28"/>
        </w:rPr>
        <w:t xml:space="preserve">Như vậy, tổng nhu cầu dùng nước cho sinh hoạt và chăn nuôi của dự án là </w:t>
      </w:r>
      <w:r w:rsidR="00EE16EC" w:rsidRPr="00F46FBF">
        <w:rPr>
          <w:rFonts w:ascii="Times New Roman" w:hAnsi="Times New Roman"/>
          <w:sz w:val="28"/>
          <w:szCs w:val="28"/>
        </w:rPr>
        <w:t>46</w:t>
      </w:r>
      <w:proofErr w:type="gramStart"/>
      <w:r w:rsidR="00EE16EC" w:rsidRPr="00F46FBF">
        <w:rPr>
          <w:rFonts w:ascii="Times New Roman" w:hAnsi="Times New Roman"/>
          <w:sz w:val="28"/>
          <w:szCs w:val="28"/>
        </w:rPr>
        <w:t>,72</w:t>
      </w:r>
      <w:proofErr w:type="gramEnd"/>
      <w:r w:rsidRPr="00F46FBF">
        <w:rPr>
          <w:rFonts w:ascii="Times New Roman" w:hAnsi="Times New Roman"/>
          <w:sz w:val="28"/>
          <w:szCs w:val="28"/>
          <w:lang w:val="vi-VN"/>
        </w:rPr>
        <w:t xml:space="preserve"> </w:t>
      </w:r>
      <w:r w:rsidRPr="00F46FBF">
        <w:rPr>
          <w:rFonts w:ascii="Times New Roman" w:hAnsi="Times New Roman"/>
          <w:sz w:val="28"/>
          <w:szCs w:val="28"/>
        </w:rPr>
        <w:t>m</w:t>
      </w:r>
      <w:r w:rsidRPr="00F46FBF">
        <w:rPr>
          <w:rFonts w:ascii="Times New Roman" w:hAnsi="Times New Roman"/>
          <w:sz w:val="28"/>
          <w:szCs w:val="28"/>
          <w:vertAlign w:val="superscript"/>
        </w:rPr>
        <w:t>3</w:t>
      </w:r>
      <w:r w:rsidRPr="00F46FBF">
        <w:rPr>
          <w:rFonts w:ascii="Times New Roman" w:hAnsi="Times New Roman"/>
          <w:sz w:val="28"/>
          <w:szCs w:val="28"/>
        </w:rPr>
        <w:t>/ngày.đêm</w:t>
      </w:r>
      <w:r w:rsidR="00302524" w:rsidRPr="00F46FBF">
        <w:rPr>
          <w:rFonts w:ascii="Times New Roman" w:hAnsi="Times New Roman"/>
          <w:sz w:val="28"/>
          <w:szCs w:val="28"/>
        </w:rPr>
        <w:t>.</w:t>
      </w:r>
      <w:r w:rsidRPr="00F46FBF">
        <w:rPr>
          <w:rFonts w:ascii="Times New Roman" w:hAnsi="Times New Roman"/>
          <w:b w:val="0"/>
          <w:sz w:val="28"/>
          <w:szCs w:val="28"/>
          <w:lang w:val="vi-VN"/>
        </w:rPr>
        <w:t xml:space="preserve"> </w:t>
      </w:r>
    </w:p>
    <w:p w:rsidR="00074048" w:rsidRPr="00F46FBF" w:rsidRDefault="00074048" w:rsidP="000B457A">
      <w:pPr>
        <w:spacing w:before="120"/>
        <w:ind w:firstLine="720"/>
        <w:jc w:val="both"/>
        <w:rPr>
          <w:rFonts w:ascii="Times New Roman" w:hAnsi="Times New Roman"/>
          <w:b w:val="0"/>
          <w:sz w:val="28"/>
          <w:szCs w:val="28"/>
        </w:rPr>
      </w:pPr>
      <w:r w:rsidRPr="00F46FBF">
        <w:rPr>
          <w:rFonts w:ascii="Times New Roman" w:hAnsi="Times New Roman"/>
          <w:b w:val="0"/>
          <w:sz w:val="28"/>
          <w:szCs w:val="28"/>
        </w:rPr>
        <w:t>- Nước dùn</w:t>
      </w:r>
      <w:r w:rsidR="00416596" w:rsidRPr="00F46FBF">
        <w:rPr>
          <w:rFonts w:ascii="Times New Roman" w:hAnsi="Times New Roman"/>
          <w:b w:val="0"/>
          <w:sz w:val="28"/>
          <w:szCs w:val="28"/>
        </w:rPr>
        <w:t>g cho p</w:t>
      </w:r>
      <w:r w:rsidRPr="00F46FBF">
        <w:rPr>
          <w:rFonts w:ascii="Times New Roman" w:hAnsi="Times New Roman"/>
          <w:b w:val="0"/>
          <w:sz w:val="28"/>
          <w:szCs w:val="28"/>
        </w:rPr>
        <w:t>hòng cháy chữa cháy: Lượng nước dự trữ cấp cho một hoạt động chữa cháy được tính cho một đám cháy trong 02 giờ liên tục với lưu lượng 10 lít/giây/đám cháy.</w:t>
      </w:r>
    </w:p>
    <w:p w:rsidR="00074048" w:rsidRPr="00F46FBF" w:rsidRDefault="00074048" w:rsidP="000B457A">
      <w:pPr>
        <w:spacing w:before="120"/>
        <w:ind w:firstLine="540"/>
        <w:jc w:val="center"/>
        <w:rPr>
          <w:rFonts w:ascii="Times New Roman" w:hAnsi="Times New Roman"/>
          <w:b w:val="0"/>
          <w:sz w:val="28"/>
          <w:szCs w:val="28"/>
        </w:rPr>
      </w:pPr>
      <w:r w:rsidRPr="00F46FBF">
        <w:rPr>
          <w:rFonts w:ascii="Times New Roman" w:hAnsi="Times New Roman"/>
          <w:b w:val="0"/>
          <w:sz w:val="28"/>
          <w:szCs w:val="28"/>
        </w:rPr>
        <w:t>Q</w:t>
      </w:r>
      <w:r w:rsidRPr="00F46FBF">
        <w:rPr>
          <w:rFonts w:ascii="Times New Roman" w:hAnsi="Times New Roman"/>
          <w:b w:val="0"/>
          <w:sz w:val="28"/>
          <w:szCs w:val="28"/>
          <w:vertAlign w:val="subscript"/>
        </w:rPr>
        <w:t xml:space="preserve">cc </w:t>
      </w:r>
      <w:r w:rsidRPr="00F46FBF">
        <w:rPr>
          <w:rFonts w:ascii="Times New Roman" w:hAnsi="Times New Roman"/>
          <w:b w:val="0"/>
          <w:sz w:val="28"/>
          <w:szCs w:val="28"/>
        </w:rPr>
        <w:t>= 10 lít/giây x 2 giờ x 3.600 giây/giờ = 72.000 lít ~ 72 m</w:t>
      </w:r>
      <w:r w:rsidRPr="00F46FBF">
        <w:rPr>
          <w:rFonts w:ascii="Times New Roman" w:hAnsi="Times New Roman"/>
          <w:b w:val="0"/>
          <w:sz w:val="28"/>
          <w:szCs w:val="28"/>
          <w:vertAlign w:val="superscript"/>
        </w:rPr>
        <w:t>3</w:t>
      </w:r>
      <w:r w:rsidRPr="00F46FBF">
        <w:rPr>
          <w:rFonts w:ascii="Times New Roman" w:hAnsi="Times New Roman"/>
          <w:b w:val="0"/>
          <w:sz w:val="28"/>
          <w:szCs w:val="28"/>
        </w:rPr>
        <w:t>.</w:t>
      </w:r>
    </w:p>
    <w:p w:rsidR="00416596" w:rsidRPr="00F46FBF" w:rsidRDefault="00416596" w:rsidP="000B457A">
      <w:pPr>
        <w:spacing w:before="120"/>
        <w:ind w:firstLine="720"/>
        <w:jc w:val="both"/>
        <w:rPr>
          <w:rFonts w:ascii="Times New Roman" w:hAnsi="Times New Roman"/>
          <w:b w:val="0"/>
          <w:sz w:val="28"/>
          <w:szCs w:val="28"/>
        </w:rPr>
      </w:pPr>
      <w:r w:rsidRPr="00F46FBF">
        <w:rPr>
          <w:rFonts w:ascii="Times New Roman" w:hAnsi="Times New Roman"/>
          <w:b w:val="0"/>
          <w:sz w:val="28"/>
          <w:szCs w:val="28"/>
        </w:rPr>
        <w:t>- Nguồn cung cấp nước: Sử dụng nước từ 0</w:t>
      </w:r>
      <w:r w:rsidR="00CA0442">
        <w:rPr>
          <w:rFonts w:ascii="Times New Roman" w:hAnsi="Times New Roman"/>
          <w:b w:val="0"/>
          <w:sz w:val="28"/>
          <w:szCs w:val="28"/>
        </w:rPr>
        <w:t>4</w:t>
      </w:r>
      <w:r w:rsidRPr="00F46FBF">
        <w:rPr>
          <w:rFonts w:ascii="Times New Roman" w:hAnsi="Times New Roman"/>
          <w:b w:val="0"/>
          <w:sz w:val="28"/>
          <w:szCs w:val="28"/>
        </w:rPr>
        <w:t xml:space="preserve"> giếng khoan để cung cấp nước sinh hoạt và chăn nuôi của dự án.</w:t>
      </w:r>
    </w:p>
    <w:p w:rsidR="006E13ED" w:rsidRPr="00F46FBF" w:rsidRDefault="006E13ED" w:rsidP="00183FC8">
      <w:pPr>
        <w:pStyle w:val="Heading2"/>
        <w:ind w:firstLine="720"/>
        <w:jc w:val="both"/>
        <w:rPr>
          <w:rFonts w:ascii="Times New Roman" w:hAnsi="Times New Roman"/>
          <w:i w:val="0"/>
          <w:color w:val="000000"/>
          <w:spacing w:val="-2"/>
          <w:szCs w:val="28"/>
        </w:rPr>
      </w:pPr>
      <w:bookmarkStart w:id="117" w:name="_Toc130159285"/>
      <w:r w:rsidRPr="00F46FBF">
        <w:rPr>
          <w:rFonts w:ascii="Times New Roman" w:hAnsi="Times New Roman"/>
          <w:i w:val="0"/>
          <w:color w:val="000000"/>
          <w:spacing w:val="-2"/>
          <w:szCs w:val="28"/>
        </w:rPr>
        <w:lastRenderedPageBreak/>
        <w:t>5. CÁC THÔNG TIN KHÁC LIÊN QUAN ĐẾN DỰ ÁN ĐẦU TƯ</w:t>
      </w:r>
      <w:bookmarkEnd w:id="117"/>
    </w:p>
    <w:p w:rsidR="00087A24" w:rsidRPr="00F46FBF" w:rsidRDefault="00663CFB" w:rsidP="00183FC8">
      <w:pPr>
        <w:pStyle w:val="MUC1"/>
        <w:spacing w:before="100" w:after="0" w:line="240" w:lineRule="auto"/>
        <w:ind w:firstLine="720"/>
        <w:jc w:val="both"/>
        <w:outlineLvl w:val="2"/>
        <w:rPr>
          <w:color w:val="auto"/>
          <w:sz w:val="28"/>
          <w:szCs w:val="28"/>
        </w:rPr>
      </w:pPr>
      <w:bookmarkStart w:id="118" w:name="_Toc100073598"/>
      <w:bookmarkStart w:id="119" w:name="_Toc100073657"/>
      <w:bookmarkStart w:id="120" w:name="_Toc100073717"/>
      <w:bookmarkStart w:id="121" w:name="_Toc107390539"/>
      <w:bookmarkStart w:id="122" w:name="_Toc107390607"/>
      <w:bookmarkStart w:id="123" w:name="_Toc107390780"/>
      <w:bookmarkStart w:id="124" w:name="_Toc107390903"/>
      <w:bookmarkStart w:id="125" w:name="_Toc107390971"/>
      <w:bookmarkStart w:id="126" w:name="_Toc108615547"/>
      <w:bookmarkStart w:id="127" w:name="_Toc108615904"/>
      <w:bookmarkStart w:id="128" w:name="_Toc108616880"/>
      <w:bookmarkStart w:id="129" w:name="_Toc108617397"/>
      <w:bookmarkStart w:id="130" w:name="_Toc108796428"/>
      <w:bookmarkStart w:id="131" w:name="_Toc108857553"/>
      <w:bookmarkStart w:id="132" w:name="_Toc109052233"/>
      <w:bookmarkStart w:id="133" w:name="_Toc130159286"/>
      <w:r w:rsidRPr="00F46FBF">
        <w:rPr>
          <w:color w:val="auto"/>
          <w:sz w:val="28"/>
          <w:szCs w:val="28"/>
        </w:rPr>
        <w:t>5.1</w:t>
      </w:r>
      <w:r w:rsidR="00110359" w:rsidRPr="00F46FBF">
        <w:rPr>
          <w:color w:val="auto"/>
          <w:sz w:val="28"/>
          <w:szCs w:val="28"/>
        </w:rPr>
        <w:t>.</w:t>
      </w:r>
      <w:r w:rsidR="00391987" w:rsidRPr="00F46FBF">
        <w:rPr>
          <w:color w:val="auto"/>
          <w:sz w:val="28"/>
          <w:szCs w:val="28"/>
        </w:rPr>
        <w:t xml:space="preserve"> </w:t>
      </w:r>
      <w:r w:rsidR="00087A24" w:rsidRPr="00F46FBF">
        <w:rPr>
          <w:color w:val="auto"/>
          <w:sz w:val="28"/>
          <w:szCs w:val="28"/>
        </w:rPr>
        <w:t>Các hạng mục công trình</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000B457A" w:rsidRPr="00F46FBF">
        <w:rPr>
          <w:color w:val="auto"/>
          <w:sz w:val="28"/>
          <w:szCs w:val="28"/>
        </w:rPr>
        <w:t xml:space="preserve"> phục vụ dự án</w:t>
      </w:r>
      <w:bookmarkEnd w:id="133"/>
    </w:p>
    <w:p w:rsidR="00087A24" w:rsidRPr="00F46FBF" w:rsidRDefault="00087A24" w:rsidP="001D3B64">
      <w:pPr>
        <w:spacing w:before="100"/>
        <w:ind w:firstLine="720"/>
        <w:jc w:val="both"/>
        <w:rPr>
          <w:rFonts w:ascii="Times New Roman" w:hAnsi="Times New Roman"/>
          <w:b w:val="0"/>
          <w:sz w:val="28"/>
          <w:szCs w:val="28"/>
          <w:lang w:val="vi-VN"/>
        </w:rPr>
      </w:pPr>
      <w:bookmarkStart w:id="134" w:name="_Toc350786973"/>
      <w:r w:rsidRPr="00F46FBF">
        <w:rPr>
          <w:rFonts w:ascii="Times New Roman" w:hAnsi="Times New Roman"/>
          <w:b w:val="0"/>
          <w:sz w:val="28"/>
          <w:szCs w:val="28"/>
        </w:rPr>
        <w:t xml:space="preserve">Tổng diện tích khu đất là </w:t>
      </w:r>
      <w:r w:rsidR="00EE16EC" w:rsidRPr="00F46FBF">
        <w:rPr>
          <w:rFonts w:ascii="Times New Roman" w:hAnsi="Times New Roman"/>
          <w:b w:val="0"/>
          <w:sz w:val="28"/>
          <w:szCs w:val="28"/>
        </w:rPr>
        <w:t>40.725</w:t>
      </w:r>
      <w:proofErr w:type="gramStart"/>
      <w:r w:rsidR="00EE16EC" w:rsidRPr="00F46FBF">
        <w:rPr>
          <w:rFonts w:ascii="Times New Roman" w:hAnsi="Times New Roman"/>
          <w:b w:val="0"/>
          <w:sz w:val="28"/>
          <w:szCs w:val="28"/>
        </w:rPr>
        <w:t>,6</w:t>
      </w:r>
      <w:r w:rsidRPr="00F46FBF">
        <w:rPr>
          <w:rFonts w:ascii="Times New Roman" w:hAnsi="Times New Roman"/>
          <w:b w:val="0"/>
          <w:sz w:val="28"/>
          <w:szCs w:val="28"/>
        </w:rPr>
        <w:t>m</w:t>
      </w:r>
      <w:r w:rsidRPr="00F46FBF">
        <w:rPr>
          <w:rFonts w:ascii="Times New Roman" w:hAnsi="Times New Roman"/>
          <w:b w:val="0"/>
          <w:sz w:val="28"/>
          <w:szCs w:val="28"/>
          <w:vertAlign w:val="superscript"/>
        </w:rPr>
        <w:t>2</w:t>
      </w:r>
      <w:proofErr w:type="gramEnd"/>
      <w:r w:rsidRPr="00F46FBF">
        <w:rPr>
          <w:rFonts w:ascii="Times New Roman" w:hAnsi="Times New Roman"/>
          <w:b w:val="0"/>
          <w:sz w:val="28"/>
          <w:szCs w:val="28"/>
        </w:rPr>
        <w:t>, các hạng mục công trình được thể hiện ở bảng sau:</w:t>
      </w:r>
    </w:p>
    <w:p w:rsidR="00087A24" w:rsidRPr="00F46FBF" w:rsidRDefault="00087A24" w:rsidP="001D3B64">
      <w:pPr>
        <w:pStyle w:val="Heading6"/>
        <w:spacing w:before="100" w:after="0"/>
        <w:jc w:val="center"/>
        <w:rPr>
          <w:rFonts w:eastAsia="SimSun"/>
          <w:sz w:val="28"/>
          <w:szCs w:val="28"/>
        </w:rPr>
      </w:pPr>
      <w:bookmarkStart w:id="135" w:name="_Toc107391328"/>
      <w:bookmarkStart w:id="136" w:name="_Toc109052286"/>
      <w:r w:rsidRPr="00F46FBF">
        <w:rPr>
          <w:rFonts w:eastAsia="SimSun"/>
          <w:sz w:val="28"/>
          <w:szCs w:val="28"/>
          <w:lang w:val="vi-VN"/>
        </w:rPr>
        <w:t xml:space="preserve">Bảng </w:t>
      </w:r>
      <w:r w:rsidR="00D52CCA" w:rsidRPr="00F46FBF">
        <w:rPr>
          <w:rFonts w:eastAsia="SimSun"/>
          <w:sz w:val="28"/>
          <w:szCs w:val="28"/>
        </w:rPr>
        <w:t>4</w:t>
      </w:r>
      <w:r w:rsidRPr="00F46FBF">
        <w:rPr>
          <w:rFonts w:eastAsia="SimSun"/>
          <w:sz w:val="28"/>
          <w:szCs w:val="28"/>
          <w:lang w:val="vi-VN"/>
        </w:rPr>
        <w:t>: Các hạng mục công trình</w:t>
      </w:r>
      <w:bookmarkEnd w:id="134"/>
      <w:bookmarkEnd w:id="135"/>
      <w:bookmarkEnd w:id="1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11"/>
        <w:gridCol w:w="3488"/>
        <w:gridCol w:w="1098"/>
        <w:gridCol w:w="1741"/>
        <w:gridCol w:w="1283"/>
        <w:gridCol w:w="1029"/>
      </w:tblGrid>
      <w:tr w:rsidR="00401B74" w:rsidRPr="00F46FBF" w:rsidTr="00B52495">
        <w:trPr>
          <w:trHeight w:val="533"/>
          <w:tblHeader/>
          <w:jc w:val="center"/>
        </w:trPr>
        <w:tc>
          <w:tcPr>
            <w:tcW w:w="380" w:type="pct"/>
            <w:tcBorders>
              <w:top w:val="single" w:sz="4" w:space="0" w:color="auto"/>
              <w:left w:val="single" w:sz="4" w:space="0" w:color="auto"/>
              <w:right w:val="single" w:sz="4" w:space="0" w:color="auto"/>
            </w:tcBorders>
            <w:shd w:val="clear" w:color="auto" w:fill="F2F2F2"/>
            <w:vAlign w:val="center"/>
          </w:tcPr>
          <w:p w:rsidR="00087A24" w:rsidRPr="00F46FBF" w:rsidRDefault="000D2673" w:rsidP="001D3B64">
            <w:pPr>
              <w:spacing w:before="100"/>
              <w:jc w:val="center"/>
              <w:rPr>
                <w:rFonts w:ascii="Times New Roman" w:hAnsi="Times New Roman"/>
                <w:sz w:val="28"/>
                <w:szCs w:val="28"/>
              </w:rPr>
            </w:pPr>
            <w:r w:rsidRPr="00F46FBF">
              <w:rPr>
                <w:rFonts w:ascii="Times New Roman" w:hAnsi="Times New Roman"/>
                <w:sz w:val="28"/>
                <w:szCs w:val="28"/>
              </w:rPr>
              <w:t>STT</w:t>
            </w:r>
          </w:p>
        </w:tc>
        <w:tc>
          <w:tcPr>
            <w:tcW w:w="1865" w:type="pct"/>
            <w:tcBorders>
              <w:top w:val="single" w:sz="4" w:space="0" w:color="auto"/>
              <w:left w:val="single" w:sz="4" w:space="0" w:color="auto"/>
              <w:right w:val="single" w:sz="4" w:space="0" w:color="auto"/>
            </w:tcBorders>
            <w:shd w:val="clear" w:color="auto" w:fill="F2F2F2"/>
            <w:vAlign w:val="center"/>
          </w:tcPr>
          <w:p w:rsidR="00087A24" w:rsidRPr="00F46FBF" w:rsidRDefault="00087A24" w:rsidP="001D3B64">
            <w:pPr>
              <w:spacing w:before="100"/>
              <w:jc w:val="center"/>
              <w:rPr>
                <w:rFonts w:ascii="Times New Roman" w:hAnsi="Times New Roman"/>
                <w:sz w:val="28"/>
                <w:szCs w:val="28"/>
              </w:rPr>
            </w:pPr>
            <w:r w:rsidRPr="00F46FBF">
              <w:rPr>
                <w:rFonts w:ascii="Times New Roman" w:hAnsi="Times New Roman"/>
                <w:sz w:val="28"/>
                <w:szCs w:val="28"/>
              </w:rPr>
              <w:t>Hạng mục công trình</w:t>
            </w:r>
          </w:p>
        </w:tc>
        <w:tc>
          <w:tcPr>
            <w:tcW w:w="587" w:type="pct"/>
            <w:tcBorders>
              <w:top w:val="single" w:sz="4" w:space="0" w:color="auto"/>
              <w:left w:val="single" w:sz="4" w:space="0" w:color="auto"/>
              <w:right w:val="single" w:sz="4" w:space="0" w:color="auto"/>
            </w:tcBorders>
            <w:shd w:val="clear" w:color="auto" w:fill="F2F2F2"/>
          </w:tcPr>
          <w:p w:rsidR="00087A24" w:rsidRPr="00F46FBF" w:rsidRDefault="00087A24" w:rsidP="001D3B64">
            <w:pPr>
              <w:spacing w:before="100"/>
              <w:jc w:val="center"/>
              <w:rPr>
                <w:rFonts w:ascii="Times New Roman" w:hAnsi="Times New Roman"/>
                <w:sz w:val="28"/>
                <w:szCs w:val="28"/>
              </w:rPr>
            </w:pPr>
            <w:r w:rsidRPr="00F46FBF">
              <w:rPr>
                <w:rFonts w:ascii="Times New Roman" w:hAnsi="Times New Roman"/>
                <w:sz w:val="28"/>
                <w:szCs w:val="28"/>
              </w:rPr>
              <w:t>Số lượng</w:t>
            </w:r>
          </w:p>
        </w:tc>
        <w:tc>
          <w:tcPr>
            <w:tcW w:w="931" w:type="pct"/>
            <w:tcBorders>
              <w:top w:val="single" w:sz="4" w:space="0" w:color="auto"/>
              <w:left w:val="single" w:sz="4" w:space="0" w:color="auto"/>
              <w:right w:val="single" w:sz="4" w:space="0" w:color="auto"/>
            </w:tcBorders>
            <w:shd w:val="clear" w:color="auto" w:fill="F2F2F2"/>
          </w:tcPr>
          <w:p w:rsidR="00401B74" w:rsidRPr="00F46FBF" w:rsidRDefault="00087A24" w:rsidP="001D3B64">
            <w:pPr>
              <w:spacing w:before="100"/>
              <w:jc w:val="center"/>
              <w:rPr>
                <w:rFonts w:ascii="Times New Roman" w:hAnsi="Times New Roman"/>
                <w:sz w:val="28"/>
                <w:szCs w:val="28"/>
              </w:rPr>
            </w:pPr>
            <w:r w:rsidRPr="00F46FBF">
              <w:rPr>
                <w:rFonts w:ascii="Times New Roman" w:hAnsi="Times New Roman"/>
                <w:sz w:val="28"/>
                <w:szCs w:val="28"/>
              </w:rPr>
              <w:t xml:space="preserve">Kích thước </w:t>
            </w:r>
          </w:p>
          <w:p w:rsidR="00087A24" w:rsidRPr="00F46FBF" w:rsidRDefault="00087A24" w:rsidP="001D3B64">
            <w:pPr>
              <w:spacing w:before="100"/>
              <w:jc w:val="center"/>
              <w:rPr>
                <w:rFonts w:ascii="Times New Roman" w:hAnsi="Times New Roman"/>
                <w:sz w:val="28"/>
                <w:szCs w:val="28"/>
              </w:rPr>
            </w:pPr>
            <w:r w:rsidRPr="00F46FBF">
              <w:rPr>
                <w:rFonts w:ascii="Times New Roman" w:hAnsi="Times New Roman"/>
                <w:sz w:val="28"/>
                <w:szCs w:val="28"/>
              </w:rPr>
              <w:t>(m)</w:t>
            </w:r>
          </w:p>
        </w:tc>
        <w:tc>
          <w:tcPr>
            <w:tcW w:w="686" w:type="pct"/>
            <w:tcBorders>
              <w:top w:val="single" w:sz="4" w:space="0" w:color="auto"/>
              <w:left w:val="single" w:sz="4" w:space="0" w:color="auto"/>
              <w:right w:val="single" w:sz="4" w:space="0" w:color="auto"/>
            </w:tcBorders>
            <w:shd w:val="clear" w:color="auto" w:fill="F2F2F2"/>
            <w:vAlign w:val="center"/>
          </w:tcPr>
          <w:p w:rsidR="00087A24" w:rsidRPr="00F46FBF" w:rsidRDefault="00087A24" w:rsidP="001D3B64">
            <w:pPr>
              <w:spacing w:before="100"/>
              <w:jc w:val="center"/>
              <w:rPr>
                <w:rFonts w:ascii="Times New Roman" w:hAnsi="Times New Roman"/>
                <w:sz w:val="28"/>
                <w:szCs w:val="28"/>
              </w:rPr>
            </w:pPr>
            <w:r w:rsidRPr="00F46FBF">
              <w:rPr>
                <w:rFonts w:ascii="Times New Roman" w:hAnsi="Times New Roman"/>
                <w:sz w:val="28"/>
                <w:szCs w:val="28"/>
              </w:rPr>
              <w:t>Diện tích (m</w:t>
            </w:r>
            <w:r w:rsidRPr="00F46FBF">
              <w:rPr>
                <w:rFonts w:ascii="Times New Roman" w:hAnsi="Times New Roman"/>
                <w:sz w:val="28"/>
                <w:szCs w:val="28"/>
                <w:vertAlign w:val="superscript"/>
              </w:rPr>
              <w:t>2</w:t>
            </w:r>
            <w:r w:rsidRPr="00F46FBF">
              <w:rPr>
                <w:rFonts w:ascii="Times New Roman" w:hAnsi="Times New Roman"/>
                <w:sz w:val="28"/>
                <w:szCs w:val="28"/>
              </w:rPr>
              <w:t>)</w:t>
            </w:r>
          </w:p>
        </w:tc>
        <w:tc>
          <w:tcPr>
            <w:tcW w:w="550" w:type="pct"/>
            <w:tcBorders>
              <w:top w:val="single" w:sz="4" w:space="0" w:color="auto"/>
              <w:left w:val="single" w:sz="4" w:space="0" w:color="auto"/>
              <w:right w:val="single" w:sz="4" w:space="0" w:color="auto"/>
            </w:tcBorders>
            <w:shd w:val="clear" w:color="auto" w:fill="F2F2F2"/>
            <w:vAlign w:val="center"/>
          </w:tcPr>
          <w:p w:rsidR="00087A24" w:rsidRPr="00F46FBF" w:rsidRDefault="00087A24" w:rsidP="001D3B64">
            <w:pPr>
              <w:spacing w:before="100"/>
              <w:jc w:val="center"/>
              <w:rPr>
                <w:rFonts w:ascii="Times New Roman" w:hAnsi="Times New Roman"/>
                <w:sz w:val="28"/>
                <w:szCs w:val="28"/>
              </w:rPr>
            </w:pPr>
            <w:r w:rsidRPr="00F46FBF">
              <w:rPr>
                <w:rFonts w:ascii="Times New Roman" w:hAnsi="Times New Roman"/>
                <w:sz w:val="28"/>
                <w:szCs w:val="28"/>
              </w:rPr>
              <w:t>Tỷ lệ (%)</w:t>
            </w:r>
          </w:p>
        </w:tc>
      </w:tr>
      <w:tr w:rsidR="00087A24" w:rsidRPr="00F46FBF" w:rsidTr="00B52495">
        <w:trPr>
          <w:cantSplit/>
          <w:trHeight w:val="374"/>
          <w:jc w:val="center"/>
        </w:trPr>
        <w:tc>
          <w:tcPr>
            <w:tcW w:w="380" w:type="pct"/>
            <w:tcBorders>
              <w:top w:val="single" w:sz="4" w:space="0" w:color="auto"/>
              <w:left w:val="single" w:sz="4" w:space="0" w:color="auto"/>
              <w:bottom w:val="single" w:sz="4" w:space="0" w:color="auto"/>
              <w:right w:val="single" w:sz="4" w:space="0" w:color="auto"/>
            </w:tcBorders>
            <w:vAlign w:val="center"/>
          </w:tcPr>
          <w:p w:rsidR="00087A24" w:rsidRPr="00F46FBF" w:rsidRDefault="00087A24" w:rsidP="001D3B64">
            <w:pPr>
              <w:spacing w:before="100"/>
              <w:jc w:val="center"/>
              <w:rPr>
                <w:rFonts w:ascii="Times New Roman" w:hAnsi="Times New Roman"/>
                <w:b w:val="0"/>
                <w:sz w:val="28"/>
                <w:szCs w:val="28"/>
              </w:rPr>
            </w:pPr>
            <w:r w:rsidRPr="00F46FBF">
              <w:rPr>
                <w:rFonts w:ascii="Times New Roman" w:hAnsi="Times New Roman"/>
                <w:b w:val="0"/>
                <w:sz w:val="28"/>
                <w:szCs w:val="28"/>
              </w:rPr>
              <w:t>1</w:t>
            </w:r>
          </w:p>
        </w:tc>
        <w:tc>
          <w:tcPr>
            <w:tcW w:w="1865" w:type="pct"/>
            <w:tcBorders>
              <w:top w:val="single" w:sz="4" w:space="0" w:color="auto"/>
              <w:left w:val="single" w:sz="4" w:space="0" w:color="auto"/>
              <w:bottom w:val="single" w:sz="4" w:space="0" w:color="auto"/>
              <w:right w:val="single" w:sz="4" w:space="0" w:color="auto"/>
            </w:tcBorders>
            <w:vAlign w:val="center"/>
          </w:tcPr>
          <w:p w:rsidR="00087A24" w:rsidRPr="00F46FBF" w:rsidRDefault="00F11250" w:rsidP="001D3B64">
            <w:pPr>
              <w:spacing w:before="100"/>
              <w:jc w:val="both"/>
              <w:rPr>
                <w:rFonts w:ascii="Times New Roman" w:hAnsi="Times New Roman"/>
                <w:b w:val="0"/>
                <w:sz w:val="28"/>
                <w:szCs w:val="28"/>
              </w:rPr>
            </w:pPr>
            <w:r w:rsidRPr="00F46FBF">
              <w:rPr>
                <w:rFonts w:ascii="Times New Roman" w:hAnsi="Times New Roman"/>
                <w:b w:val="0"/>
                <w:sz w:val="28"/>
                <w:szCs w:val="28"/>
              </w:rPr>
              <w:t>Dãy chuồng</w:t>
            </w:r>
            <w:r w:rsidR="00087A24" w:rsidRPr="00F46FBF">
              <w:rPr>
                <w:rFonts w:ascii="Times New Roman" w:hAnsi="Times New Roman"/>
                <w:b w:val="0"/>
                <w:sz w:val="28"/>
                <w:szCs w:val="28"/>
              </w:rPr>
              <w:t xml:space="preserve"> nuôi </w:t>
            </w:r>
          </w:p>
        </w:tc>
        <w:tc>
          <w:tcPr>
            <w:tcW w:w="587" w:type="pct"/>
            <w:tcBorders>
              <w:top w:val="single" w:sz="4" w:space="0" w:color="auto"/>
              <w:left w:val="single" w:sz="4" w:space="0" w:color="auto"/>
              <w:bottom w:val="single" w:sz="4" w:space="0" w:color="auto"/>
              <w:right w:val="single" w:sz="4" w:space="0" w:color="auto"/>
            </w:tcBorders>
          </w:tcPr>
          <w:p w:rsidR="00087A24" w:rsidRPr="00F46FBF" w:rsidRDefault="007E6FBF"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w:t>
            </w:r>
            <w:r w:rsidR="00EE16EC" w:rsidRPr="00F46FBF">
              <w:rPr>
                <w:rFonts w:ascii="Times New Roman" w:eastAsia="Microsoft YaHei" w:hAnsi="Times New Roman"/>
                <w:b w:val="0"/>
                <w:sz w:val="28"/>
                <w:szCs w:val="28"/>
              </w:rPr>
              <w:t>8</w:t>
            </w:r>
          </w:p>
        </w:tc>
        <w:tc>
          <w:tcPr>
            <w:tcW w:w="931" w:type="pct"/>
            <w:tcBorders>
              <w:top w:val="single" w:sz="4" w:space="0" w:color="auto"/>
              <w:left w:val="single" w:sz="4" w:space="0" w:color="auto"/>
              <w:bottom w:val="single" w:sz="4" w:space="0" w:color="auto"/>
              <w:right w:val="single" w:sz="4" w:space="0" w:color="auto"/>
            </w:tcBorders>
          </w:tcPr>
          <w:p w:rsidR="00087A24" w:rsidRPr="00F46FBF" w:rsidRDefault="00C70F92" w:rsidP="001D3B64">
            <w:pPr>
              <w:spacing w:before="100"/>
              <w:jc w:val="center"/>
              <w:rPr>
                <w:rFonts w:ascii="Times New Roman" w:hAnsi="Times New Roman"/>
                <w:b w:val="0"/>
                <w:sz w:val="28"/>
                <w:szCs w:val="28"/>
              </w:rPr>
            </w:pPr>
            <w:r w:rsidRPr="00F46FBF">
              <w:rPr>
                <w:rFonts w:ascii="Times New Roman" w:hAnsi="Times New Roman"/>
                <w:b w:val="0"/>
                <w:sz w:val="28"/>
                <w:szCs w:val="28"/>
              </w:rPr>
              <w:t>14 x 120</w:t>
            </w:r>
          </w:p>
        </w:tc>
        <w:tc>
          <w:tcPr>
            <w:tcW w:w="686" w:type="pct"/>
            <w:tcBorders>
              <w:top w:val="single" w:sz="4" w:space="0" w:color="auto"/>
              <w:left w:val="single" w:sz="4" w:space="0" w:color="auto"/>
              <w:bottom w:val="single" w:sz="4" w:space="0" w:color="auto"/>
              <w:right w:val="single" w:sz="4" w:space="0" w:color="auto"/>
            </w:tcBorders>
            <w:vAlign w:val="center"/>
          </w:tcPr>
          <w:p w:rsidR="00087A24" w:rsidRPr="00F46FBF" w:rsidRDefault="00D12ADC" w:rsidP="001D3B64">
            <w:pPr>
              <w:spacing w:before="100"/>
              <w:jc w:val="center"/>
              <w:rPr>
                <w:rFonts w:ascii="Times New Roman" w:hAnsi="Times New Roman"/>
                <w:b w:val="0"/>
                <w:sz w:val="28"/>
                <w:szCs w:val="28"/>
              </w:rPr>
            </w:pPr>
            <w:r w:rsidRPr="00F46FBF">
              <w:rPr>
                <w:rFonts w:ascii="Times New Roman" w:hAnsi="Times New Roman"/>
                <w:b w:val="0"/>
                <w:sz w:val="28"/>
                <w:szCs w:val="28"/>
              </w:rPr>
              <w:t>13.440</w:t>
            </w:r>
          </w:p>
        </w:tc>
        <w:tc>
          <w:tcPr>
            <w:tcW w:w="550" w:type="pct"/>
            <w:tcBorders>
              <w:top w:val="single" w:sz="4" w:space="0" w:color="auto"/>
              <w:left w:val="single" w:sz="4" w:space="0" w:color="auto"/>
              <w:bottom w:val="single" w:sz="4" w:space="0" w:color="auto"/>
              <w:right w:val="single" w:sz="4" w:space="0" w:color="auto"/>
            </w:tcBorders>
            <w:vAlign w:val="center"/>
          </w:tcPr>
          <w:p w:rsidR="00087A24" w:rsidRPr="00F46FBF" w:rsidRDefault="00F80556" w:rsidP="001D3B64">
            <w:pPr>
              <w:spacing w:before="100"/>
              <w:jc w:val="center"/>
              <w:rPr>
                <w:rFonts w:ascii="Times New Roman" w:hAnsi="Times New Roman"/>
                <w:b w:val="0"/>
                <w:sz w:val="28"/>
                <w:szCs w:val="28"/>
              </w:rPr>
            </w:pPr>
            <w:r w:rsidRPr="00F46FBF">
              <w:rPr>
                <w:rFonts w:ascii="Times New Roman" w:hAnsi="Times New Roman"/>
                <w:b w:val="0"/>
                <w:sz w:val="28"/>
                <w:szCs w:val="28"/>
              </w:rPr>
              <w:t>33</w:t>
            </w:r>
          </w:p>
        </w:tc>
      </w:tr>
      <w:tr w:rsidR="00F11250" w:rsidRPr="00F46FBF" w:rsidTr="00B52495">
        <w:trPr>
          <w:cantSplit/>
          <w:trHeight w:val="337"/>
          <w:jc w:val="center"/>
        </w:trPr>
        <w:tc>
          <w:tcPr>
            <w:tcW w:w="380" w:type="pct"/>
            <w:tcBorders>
              <w:top w:val="single" w:sz="4" w:space="0" w:color="auto"/>
              <w:left w:val="single" w:sz="4" w:space="0" w:color="auto"/>
              <w:bottom w:val="single" w:sz="4" w:space="0" w:color="auto"/>
              <w:right w:val="single" w:sz="4" w:space="0" w:color="auto"/>
            </w:tcBorders>
            <w:vAlign w:val="center"/>
          </w:tcPr>
          <w:p w:rsidR="00F11250" w:rsidRPr="00F46FBF" w:rsidRDefault="00D12ADC" w:rsidP="001D3B64">
            <w:pPr>
              <w:spacing w:before="100"/>
              <w:jc w:val="center"/>
              <w:rPr>
                <w:rFonts w:ascii="Times New Roman" w:hAnsi="Times New Roman"/>
                <w:b w:val="0"/>
                <w:sz w:val="28"/>
                <w:szCs w:val="28"/>
              </w:rPr>
            </w:pPr>
            <w:r w:rsidRPr="00F46FBF">
              <w:rPr>
                <w:rFonts w:ascii="Times New Roman" w:hAnsi="Times New Roman"/>
                <w:b w:val="0"/>
                <w:sz w:val="28"/>
                <w:szCs w:val="28"/>
              </w:rPr>
              <w:t>2</w:t>
            </w:r>
          </w:p>
        </w:tc>
        <w:tc>
          <w:tcPr>
            <w:tcW w:w="1865" w:type="pct"/>
            <w:tcBorders>
              <w:top w:val="single" w:sz="4" w:space="0" w:color="auto"/>
              <w:left w:val="single" w:sz="4" w:space="0" w:color="auto"/>
              <w:bottom w:val="single" w:sz="4" w:space="0" w:color="auto"/>
              <w:right w:val="single" w:sz="4" w:space="0" w:color="auto"/>
            </w:tcBorders>
            <w:vAlign w:val="center"/>
          </w:tcPr>
          <w:p w:rsidR="00F11250" w:rsidRPr="00F46FBF" w:rsidRDefault="00D12ADC" w:rsidP="001D3B64">
            <w:pPr>
              <w:spacing w:before="100"/>
              <w:jc w:val="both"/>
              <w:rPr>
                <w:rFonts w:ascii="Times New Roman" w:hAnsi="Times New Roman"/>
                <w:b w:val="0"/>
                <w:sz w:val="28"/>
                <w:szCs w:val="28"/>
              </w:rPr>
            </w:pPr>
            <w:r w:rsidRPr="00F46FBF">
              <w:rPr>
                <w:rFonts w:ascii="Times New Roman" w:hAnsi="Times New Roman"/>
                <w:b w:val="0"/>
                <w:sz w:val="28"/>
                <w:szCs w:val="28"/>
              </w:rPr>
              <w:t>Kho chứa cám, dụng cụ</w:t>
            </w:r>
          </w:p>
        </w:tc>
        <w:tc>
          <w:tcPr>
            <w:tcW w:w="587" w:type="pct"/>
            <w:tcBorders>
              <w:top w:val="single" w:sz="4" w:space="0" w:color="auto"/>
              <w:left w:val="single" w:sz="4" w:space="0" w:color="auto"/>
              <w:bottom w:val="single" w:sz="4" w:space="0" w:color="auto"/>
              <w:right w:val="single" w:sz="4" w:space="0" w:color="auto"/>
            </w:tcBorders>
          </w:tcPr>
          <w:p w:rsidR="00F11250" w:rsidRPr="00F46FBF" w:rsidRDefault="00D12ADC"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08</w:t>
            </w:r>
          </w:p>
        </w:tc>
        <w:tc>
          <w:tcPr>
            <w:tcW w:w="931" w:type="pct"/>
            <w:tcBorders>
              <w:top w:val="single" w:sz="4" w:space="0" w:color="auto"/>
              <w:left w:val="single" w:sz="4" w:space="0" w:color="auto"/>
              <w:bottom w:val="single" w:sz="4" w:space="0" w:color="auto"/>
              <w:right w:val="single" w:sz="4" w:space="0" w:color="auto"/>
            </w:tcBorders>
          </w:tcPr>
          <w:p w:rsidR="00F11250" w:rsidRPr="00F46FBF" w:rsidRDefault="00C70F92" w:rsidP="001D3B64">
            <w:pPr>
              <w:spacing w:before="100"/>
              <w:jc w:val="center"/>
              <w:rPr>
                <w:rFonts w:ascii="Times New Roman" w:hAnsi="Times New Roman"/>
                <w:b w:val="0"/>
                <w:sz w:val="28"/>
                <w:szCs w:val="28"/>
              </w:rPr>
            </w:pPr>
            <w:r w:rsidRPr="00F46FBF">
              <w:rPr>
                <w:rFonts w:ascii="Times New Roman" w:hAnsi="Times New Roman"/>
                <w:b w:val="0"/>
                <w:sz w:val="28"/>
                <w:szCs w:val="28"/>
              </w:rPr>
              <w:t>14 x 5</w:t>
            </w:r>
          </w:p>
        </w:tc>
        <w:tc>
          <w:tcPr>
            <w:tcW w:w="686" w:type="pct"/>
            <w:tcBorders>
              <w:top w:val="single" w:sz="4" w:space="0" w:color="auto"/>
              <w:left w:val="single" w:sz="4" w:space="0" w:color="auto"/>
              <w:bottom w:val="single" w:sz="4" w:space="0" w:color="auto"/>
              <w:right w:val="single" w:sz="4" w:space="0" w:color="auto"/>
            </w:tcBorders>
          </w:tcPr>
          <w:p w:rsidR="00F11250" w:rsidRPr="00F46FBF" w:rsidRDefault="00C70F92" w:rsidP="001D3B64">
            <w:pPr>
              <w:spacing w:before="100"/>
              <w:jc w:val="center"/>
              <w:rPr>
                <w:rFonts w:ascii="Times New Roman" w:hAnsi="Times New Roman"/>
                <w:b w:val="0"/>
                <w:sz w:val="28"/>
                <w:szCs w:val="28"/>
              </w:rPr>
            </w:pPr>
            <w:r w:rsidRPr="00F46FBF">
              <w:rPr>
                <w:rFonts w:ascii="Times New Roman" w:hAnsi="Times New Roman"/>
                <w:b w:val="0"/>
                <w:sz w:val="28"/>
                <w:szCs w:val="28"/>
              </w:rPr>
              <w:t>560</w:t>
            </w:r>
          </w:p>
        </w:tc>
        <w:tc>
          <w:tcPr>
            <w:tcW w:w="550" w:type="pct"/>
            <w:tcBorders>
              <w:top w:val="single" w:sz="4" w:space="0" w:color="auto"/>
              <w:left w:val="single" w:sz="4" w:space="0" w:color="auto"/>
              <w:bottom w:val="single" w:sz="4" w:space="0" w:color="auto"/>
              <w:right w:val="single" w:sz="4" w:space="0" w:color="auto"/>
            </w:tcBorders>
            <w:vAlign w:val="center"/>
          </w:tcPr>
          <w:p w:rsidR="00F11250" w:rsidRPr="00F46FBF" w:rsidRDefault="00A908E1" w:rsidP="001D3B64">
            <w:pPr>
              <w:spacing w:before="100"/>
              <w:jc w:val="center"/>
              <w:rPr>
                <w:rFonts w:ascii="Times New Roman" w:hAnsi="Times New Roman"/>
                <w:b w:val="0"/>
                <w:sz w:val="28"/>
                <w:szCs w:val="28"/>
              </w:rPr>
            </w:pPr>
            <w:r w:rsidRPr="00F46FBF">
              <w:rPr>
                <w:rFonts w:ascii="Times New Roman" w:hAnsi="Times New Roman"/>
                <w:b w:val="0"/>
                <w:sz w:val="28"/>
                <w:szCs w:val="28"/>
              </w:rPr>
              <w:t>1,38</w:t>
            </w:r>
          </w:p>
        </w:tc>
      </w:tr>
      <w:tr w:rsidR="00087A24" w:rsidRPr="00F46FBF" w:rsidTr="00B52495">
        <w:trPr>
          <w:trHeight w:val="337"/>
          <w:jc w:val="center"/>
        </w:trPr>
        <w:tc>
          <w:tcPr>
            <w:tcW w:w="380" w:type="pct"/>
            <w:tcBorders>
              <w:top w:val="single" w:sz="4" w:space="0" w:color="auto"/>
              <w:left w:val="single" w:sz="4" w:space="0" w:color="auto"/>
              <w:bottom w:val="single" w:sz="4" w:space="0" w:color="auto"/>
              <w:right w:val="single" w:sz="4" w:space="0" w:color="auto"/>
            </w:tcBorders>
            <w:vAlign w:val="center"/>
          </w:tcPr>
          <w:p w:rsidR="00087A24" w:rsidRPr="00F46FBF" w:rsidRDefault="00D12ADC" w:rsidP="001D3B64">
            <w:pPr>
              <w:spacing w:before="100"/>
              <w:jc w:val="center"/>
              <w:rPr>
                <w:rFonts w:ascii="Times New Roman" w:hAnsi="Times New Roman"/>
                <w:b w:val="0"/>
                <w:sz w:val="28"/>
                <w:szCs w:val="28"/>
              </w:rPr>
            </w:pPr>
            <w:r w:rsidRPr="00F46FBF">
              <w:rPr>
                <w:rFonts w:ascii="Times New Roman" w:hAnsi="Times New Roman"/>
                <w:b w:val="0"/>
                <w:sz w:val="28"/>
                <w:szCs w:val="28"/>
              </w:rPr>
              <w:t>3</w:t>
            </w:r>
          </w:p>
        </w:tc>
        <w:tc>
          <w:tcPr>
            <w:tcW w:w="1865" w:type="pct"/>
            <w:tcBorders>
              <w:top w:val="single" w:sz="4" w:space="0" w:color="auto"/>
              <w:left w:val="single" w:sz="4" w:space="0" w:color="auto"/>
              <w:bottom w:val="single" w:sz="4" w:space="0" w:color="auto"/>
              <w:right w:val="single" w:sz="4" w:space="0" w:color="auto"/>
            </w:tcBorders>
            <w:vAlign w:val="center"/>
          </w:tcPr>
          <w:p w:rsidR="00087A24" w:rsidRPr="00F46FBF" w:rsidRDefault="00D12ADC" w:rsidP="001D3B64">
            <w:pPr>
              <w:spacing w:before="100"/>
              <w:jc w:val="both"/>
              <w:rPr>
                <w:rFonts w:ascii="Times New Roman" w:hAnsi="Times New Roman"/>
                <w:b w:val="0"/>
                <w:sz w:val="28"/>
                <w:szCs w:val="28"/>
                <w:lang w:eastAsia="zh-CN"/>
              </w:rPr>
            </w:pPr>
            <w:r w:rsidRPr="00F46FBF">
              <w:rPr>
                <w:rFonts w:ascii="Times New Roman" w:hAnsi="Times New Roman"/>
                <w:b w:val="0"/>
                <w:sz w:val="28"/>
                <w:szCs w:val="28"/>
                <w:lang w:eastAsia="zh-CN"/>
              </w:rPr>
              <w:t>Nhà bảo vệ</w:t>
            </w:r>
          </w:p>
        </w:tc>
        <w:tc>
          <w:tcPr>
            <w:tcW w:w="587" w:type="pct"/>
            <w:tcBorders>
              <w:top w:val="single" w:sz="4" w:space="0" w:color="auto"/>
              <w:left w:val="single" w:sz="4" w:space="0" w:color="auto"/>
              <w:bottom w:val="single" w:sz="4" w:space="0" w:color="auto"/>
              <w:right w:val="single" w:sz="4" w:space="0" w:color="auto"/>
            </w:tcBorders>
            <w:vAlign w:val="center"/>
          </w:tcPr>
          <w:p w:rsidR="00087A24" w:rsidRPr="00F46FBF" w:rsidRDefault="00087A24" w:rsidP="001D3B64">
            <w:pPr>
              <w:spacing w:before="100"/>
              <w:jc w:val="center"/>
              <w:rPr>
                <w:rFonts w:ascii="Times New Roman" w:hAnsi="Times New Roman"/>
                <w:sz w:val="28"/>
                <w:szCs w:val="28"/>
              </w:rPr>
            </w:pPr>
            <w:r w:rsidRPr="00F46FBF">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087A24" w:rsidRPr="00F46FBF" w:rsidRDefault="00C70F92" w:rsidP="001D3B64">
            <w:pPr>
              <w:spacing w:before="100"/>
              <w:jc w:val="center"/>
              <w:rPr>
                <w:rFonts w:ascii="Times New Roman" w:hAnsi="Times New Roman"/>
                <w:b w:val="0"/>
                <w:sz w:val="28"/>
                <w:szCs w:val="28"/>
              </w:rPr>
            </w:pPr>
            <w:r w:rsidRPr="00F46FBF">
              <w:rPr>
                <w:rFonts w:ascii="Times New Roman" w:hAnsi="Times New Roman"/>
                <w:b w:val="0"/>
                <w:sz w:val="28"/>
                <w:szCs w:val="28"/>
              </w:rPr>
              <w:t>2</w:t>
            </w:r>
            <w:r w:rsidR="00C120B7">
              <w:rPr>
                <w:rFonts w:ascii="Times New Roman" w:hAnsi="Times New Roman"/>
                <w:b w:val="0"/>
                <w:sz w:val="28"/>
                <w:szCs w:val="28"/>
              </w:rPr>
              <w:t>,</w:t>
            </w:r>
            <w:r w:rsidRPr="00F46FBF">
              <w:rPr>
                <w:rFonts w:ascii="Times New Roman" w:hAnsi="Times New Roman"/>
                <w:b w:val="0"/>
                <w:sz w:val="28"/>
                <w:szCs w:val="28"/>
              </w:rPr>
              <w:t>5 x 2,5</w:t>
            </w:r>
          </w:p>
        </w:tc>
        <w:tc>
          <w:tcPr>
            <w:tcW w:w="686" w:type="pct"/>
            <w:tcBorders>
              <w:top w:val="single" w:sz="4" w:space="0" w:color="auto"/>
              <w:left w:val="single" w:sz="4" w:space="0" w:color="auto"/>
              <w:bottom w:val="single" w:sz="4" w:space="0" w:color="auto"/>
              <w:right w:val="single" w:sz="4" w:space="0" w:color="auto"/>
            </w:tcBorders>
            <w:vAlign w:val="center"/>
          </w:tcPr>
          <w:p w:rsidR="00087A24" w:rsidRPr="00F46FBF" w:rsidRDefault="00D12ADC" w:rsidP="001D3B64">
            <w:pPr>
              <w:spacing w:before="100"/>
              <w:jc w:val="center"/>
              <w:rPr>
                <w:rFonts w:ascii="Times New Roman" w:hAnsi="Times New Roman"/>
                <w:b w:val="0"/>
                <w:sz w:val="28"/>
                <w:szCs w:val="28"/>
              </w:rPr>
            </w:pPr>
            <w:r w:rsidRPr="00F46FBF">
              <w:rPr>
                <w:rFonts w:ascii="Times New Roman" w:hAnsi="Times New Roman"/>
                <w:b w:val="0"/>
                <w:sz w:val="28"/>
                <w:szCs w:val="28"/>
              </w:rPr>
              <w:t>6,25</w:t>
            </w:r>
          </w:p>
        </w:tc>
        <w:tc>
          <w:tcPr>
            <w:tcW w:w="550" w:type="pct"/>
            <w:tcBorders>
              <w:top w:val="single" w:sz="4" w:space="0" w:color="auto"/>
              <w:left w:val="single" w:sz="4" w:space="0" w:color="auto"/>
              <w:bottom w:val="single" w:sz="4" w:space="0" w:color="auto"/>
              <w:right w:val="single" w:sz="4" w:space="0" w:color="auto"/>
            </w:tcBorders>
            <w:vAlign w:val="center"/>
          </w:tcPr>
          <w:p w:rsidR="00087A24" w:rsidRPr="00F46FBF" w:rsidRDefault="00F80556" w:rsidP="001D3B64">
            <w:pPr>
              <w:spacing w:before="100"/>
              <w:jc w:val="center"/>
              <w:rPr>
                <w:rFonts w:ascii="Times New Roman" w:hAnsi="Times New Roman"/>
                <w:b w:val="0"/>
                <w:sz w:val="28"/>
                <w:szCs w:val="28"/>
              </w:rPr>
            </w:pPr>
            <w:r w:rsidRPr="00F46FBF">
              <w:rPr>
                <w:rFonts w:ascii="Times New Roman" w:hAnsi="Times New Roman"/>
                <w:b w:val="0"/>
                <w:sz w:val="28"/>
                <w:szCs w:val="28"/>
              </w:rPr>
              <w:t>0,02</w:t>
            </w:r>
          </w:p>
        </w:tc>
      </w:tr>
      <w:tr w:rsidR="00087A24"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087A24" w:rsidRPr="00F46FBF" w:rsidRDefault="00B52495" w:rsidP="001D3B64">
            <w:pPr>
              <w:spacing w:before="100"/>
              <w:jc w:val="center"/>
              <w:rPr>
                <w:rFonts w:ascii="Times New Roman" w:hAnsi="Times New Roman"/>
                <w:b w:val="0"/>
                <w:sz w:val="28"/>
                <w:szCs w:val="28"/>
              </w:rPr>
            </w:pPr>
            <w:r w:rsidRPr="00F46FBF">
              <w:rPr>
                <w:rFonts w:ascii="Times New Roman" w:hAnsi="Times New Roman"/>
                <w:b w:val="0"/>
                <w:sz w:val="28"/>
                <w:szCs w:val="28"/>
              </w:rPr>
              <w:t>4</w:t>
            </w:r>
          </w:p>
        </w:tc>
        <w:tc>
          <w:tcPr>
            <w:tcW w:w="1865" w:type="pct"/>
            <w:tcBorders>
              <w:top w:val="single" w:sz="4" w:space="0" w:color="auto"/>
              <w:left w:val="single" w:sz="4" w:space="0" w:color="auto"/>
              <w:bottom w:val="single" w:sz="4" w:space="0" w:color="auto"/>
              <w:right w:val="single" w:sz="4" w:space="0" w:color="auto"/>
            </w:tcBorders>
            <w:vAlign w:val="center"/>
          </w:tcPr>
          <w:p w:rsidR="00087A24" w:rsidRPr="00F46FBF" w:rsidRDefault="007E6FBF" w:rsidP="001D3B64">
            <w:pPr>
              <w:spacing w:before="100"/>
              <w:jc w:val="both"/>
              <w:rPr>
                <w:rFonts w:ascii="Times New Roman" w:eastAsia="Microsoft YaHei" w:hAnsi="Times New Roman"/>
                <w:b w:val="0"/>
                <w:sz w:val="28"/>
                <w:szCs w:val="28"/>
                <w:lang w:eastAsia="zh-CN"/>
              </w:rPr>
            </w:pPr>
            <w:r w:rsidRPr="00F46FBF">
              <w:rPr>
                <w:rFonts w:ascii="Times New Roman" w:eastAsia="Microsoft YaHei" w:hAnsi="Times New Roman"/>
                <w:b w:val="0"/>
                <w:sz w:val="28"/>
                <w:szCs w:val="28"/>
                <w:lang w:eastAsia="zh-CN"/>
              </w:rPr>
              <w:t>Nhà sát trùng</w:t>
            </w:r>
            <w:r w:rsidR="00087A24" w:rsidRPr="00F46FBF">
              <w:rPr>
                <w:rFonts w:ascii="Times New Roman" w:eastAsia="Microsoft YaHei" w:hAnsi="Times New Roman"/>
                <w:b w:val="0"/>
                <w:sz w:val="28"/>
                <w:szCs w:val="28"/>
                <w:lang w:eastAsia="zh-CN"/>
              </w:rPr>
              <w:t xml:space="preserve"> </w:t>
            </w:r>
            <w:r w:rsidR="00D12ADC" w:rsidRPr="00F46FBF">
              <w:rPr>
                <w:rFonts w:ascii="Times New Roman" w:eastAsia="Microsoft YaHei" w:hAnsi="Times New Roman"/>
                <w:b w:val="0"/>
                <w:sz w:val="28"/>
                <w:szCs w:val="28"/>
                <w:lang w:eastAsia="zh-CN"/>
              </w:rPr>
              <w:t>xe</w:t>
            </w:r>
          </w:p>
        </w:tc>
        <w:tc>
          <w:tcPr>
            <w:tcW w:w="587" w:type="pct"/>
            <w:tcBorders>
              <w:top w:val="single" w:sz="4" w:space="0" w:color="auto"/>
              <w:left w:val="single" w:sz="4" w:space="0" w:color="auto"/>
              <w:bottom w:val="single" w:sz="4" w:space="0" w:color="auto"/>
              <w:right w:val="single" w:sz="4" w:space="0" w:color="auto"/>
            </w:tcBorders>
          </w:tcPr>
          <w:p w:rsidR="00087A24" w:rsidRPr="00F46FBF" w:rsidRDefault="007E6FBF" w:rsidP="001D3B64">
            <w:pPr>
              <w:spacing w:before="100"/>
              <w:jc w:val="center"/>
              <w:rPr>
                <w:rFonts w:ascii="Times New Roman" w:hAnsi="Times New Roman"/>
                <w:sz w:val="28"/>
                <w:szCs w:val="28"/>
              </w:rPr>
            </w:pPr>
            <w:r w:rsidRPr="00F46FBF">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087A24" w:rsidRPr="00F46FBF" w:rsidRDefault="00C70F92"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4,5 x 12</w:t>
            </w:r>
          </w:p>
        </w:tc>
        <w:tc>
          <w:tcPr>
            <w:tcW w:w="686" w:type="pct"/>
            <w:tcBorders>
              <w:top w:val="single" w:sz="4" w:space="0" w:color="auto"/>
              <w:left w:val="single" w:sz="4" w:space="0" w:color="auto"/>
              <w:bottom w:val="single" w:sz="4" w:space="0" w:color="auto"/>
              <w:right w:val="single" w:sz="4" w:space="0" w:color="auto"/>
            </w:tcBorders>
            <w:vAlign w:val="center"/>
          </w:tcPr>
          <w:p w:rsidR="00087A24" w:rsidRPr="00F46FBF" w:rsidRDefault="00D12ADC"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54</w:t>
            </w:r>
          </w:p>
        </w:tc>
        <w:tc>
          <w:tcPr>
            <w:tcW w:w="550" w:type="pct"/>
            <w:tcBorders>
              <w:top w:val="single" w:sz="4" w:space="0" w:color="auto"/>
              <w:left w:val="single" w:sz="4" w:space="0" w:color="auto"/>
              <w:bottom w:val="single" w:sz="4" w:space="0" w:color="auto"/>
              <w:right w:val="single" w:sz="4" w:space="0" w:color="auto"/>
            </w:tcBorders>
            <w:vAlign w:val="center"/>
          </w:tcPr>
          <w:p w:rsidR="00087A24" w:rsidRPr="00F46FBF" w:rsidRDefault="00F80556"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0,13</w:t>
            </w:r>
          </w:p>
        </w:tc>
      </w:tr>
      <w:tr w:rsidR="00AB3D20"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AB3D20" w:rsidRPr="00F46FBF" w:rsidRDefault="00B52495" w:rsidP="001D3B64">
            <w:pPr>
              <w:spacing w:before="100"/>
              <w:jc w:val="center"/>
              <w:rPr>
                <w:rFonts w:ascii="Times New Roman" w:hAnsi="Times New Roman"/>
                <w:b w:val="0"/>
                <w:sz w:val="28"/>
                <w:szCs w:val="28"/>
              </w:rPr>
            </w:pPr>
            <w:r w:rsidRPr="00F46FBF">
              <w:rPr>
                <w:rFonts w:ascii="Times New Roman" w:hAnsi="Times New Roman"/>
                <w:b w:val="0"/>
                <w:sz w:val="28"/>
                <w:szCs w:val="28"/>
              </w:rPr>
              <w:t>5</w:t>
            </w:r>
          </w:p>
        </w:tc>
        <w:tc>
          <w:tcPr>
            <w:tcW w:w="1865" w:type="pct"/>
            <w:tcBorders>
              <w:top w:val="single" w:sz="4" w:space="0" w:color="auto"/>
              <w:left w:val="single" w:sz="4" w:space="0" w:color="auto"/>
              <w:bottom w:val="single" w:sz="4" w:space="0" w:color="auto"/>
              <w:right w:val="single" w:sz="4" w:space="0" w:color="auto"/>
            </w:tcBorders>
            <w:vAlign w:val="center"/>
          </w:tcPr>
          <w:p w:rsidR="00AB3D20" w:rsidRPr="00192EE3" w:rsidRDefault="0075257F" w:rsidP="001D3B64">
            <w:pPr>
              <w:spacing w:before="100"/>
              <w:jc w:val="both"/>
              <w:rPr>
                <w:rFonts w:ascii="Times New Roman" w:eastAsia="Microsoft YaHei" w:hAnsi="Times New Roman"/>
                <w:b w:val="0"/>
                <w:sz w:val="28"/>
                <w:szCs w:val="28"/>
                <w:lang w:eastAsia="zh-CN"/>
              </w:rPr>
            </w:pPr>
            <w:r>
              <w:rPr>
                <w:rFonts w:ascii="Times New Roman" w:eastAsia="Microsoft YaHei" w:hAnsi="Times New Roman"/>
                <w:b w:val="0"/>
                <w:sz w:val="28"/>
                <w:szCs w:val="28"/>
                <w:lang w:eastAsia="zh-CN"/>
              </w:rPr>
              <w:t>Nhà kho thông thường</w:t>
            </w:r>
            <w:bookmarkStart w:id="137" w:name="_GoBack"/>
            <w:bookmarkEnd w:id="137"/>
          </w:p>
        </w:tc>
        <w:tc>
          <w:tcPr>
            <w:tcW w:w="587" w:type="pct"/>
            <w:tcBorders>
              <w:top w:val="single" w:sz="4" w:space="0" w:color="auto"/>
              <w:left w:val="single" w:sz="4" w:space="0" w:color="auto"/>
              <w:bottom w:val="single" w:sz="4" w:space="0" w:color="auto"/>
              <w:right w:val="single" w:sz="4" w:space="0" w:color="auto"/>
            </w:tcBorders>
          </w:tcPr>
          <w:p w:rsidR="00AB3D20" w:rsidRPr="00F46FBF" w:rsidRDefault="00AB3D20"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AB3D20" w:rsidRPr="00F46FBF" w:rsidRDefault="00F80556"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3 x 5</w:t>
            </w:r>
          </w:p>
        </w:tc>
        <w:tc>
          <w:tcPr>
            <w:tcW w:w="686" w:type="pct"/>
            <w:tcBorders>
              <w:top w:val="single" w:sz="4" w:space="0" w:color="auto"/>
              <w:left w:val="single" w:sz="4" w:space="0" w:color="auto"/>
              <w:bottom w:val="single" w:sz="4" w:space="0" w:color="auto"/>
              <w:right w:val="single" w:sz="4" w:space="0" w:color="auto"/>
            </w:tcBorders>
            <w:vAlign w:val="center"/>
          </w:tcPr>
          <w:p w:rsidR="00AB3D20" w:rsidRPr="00F46FBF" w:rsidRDefault="00AB3D20"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15</w:t>
            </w:r>
          </w:p>
        </w:tc>
        <w:tc>
          <w:tcPr>
            <w:tcW w:w="550" w:type="pct"/>
            <w:tcBorders>
              <w:top w:val="single" w:sz="4" w:space="0" w:color="auto"/>
              <w:left w:val="single" w:sz="4" w:space="0" w:color="auto"/>
              <w:bottom w:val="single" w:sz="4" w:space="0" w:color="auto"/>
              <w:right w:val="single" w:sz="4" w:space="0" w:color="auto"/>
            </w:tcBorders>
            <w:vAlign w:val="center"/>
          </w:tcPr>
          <w:p w:rsidR="00AB3D20" w:rsidRPr="00F46FBF" w:rsidRDefault="00A908E1"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0,04</w:t>
            </w:r>
          </w:p>
        </w:tc>
      </w:tr>
      <w:tr w:rsidR="00B52495"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B52495" w:rsidRPr="00F46FBF" w:rsidRDefault="00B52495" w:rsidP="001D3B64">
            <w:pPr>
              <w:spacing w:before="100"/>
              <w:jc w:val="center"/>
              <w:rPr>
                <w:rFonts w:ascii="Times New Roman" w:hAnsi="Times New Roman"/>
                <w:b w:val="0"/>
                <w:sz w:val="28"/>
                <w:szCs w:val="28"/>
              </w:rPr>
            </w:pPr>
            <w:r w:rsidRPr="00F46FBF">
              <w:rPr>
                <w:rFonts w:ascii="Times New Roman" w:hAnsi="Times New Roman"/>
                <w:b w:val="0"/>
                <w:sz w:val="28"/>
                <w:szCs w:val="28"/>
              </w:rPr>
              <w:t>6</w:t>
            </w:r>
          </w:p>
        </w:tc>
        <w:tc>
          <w:tcPr>
            <w:tcW w:w="1865" w:type="pct"/>
            <w:tcBorders>
              <w:top w:val="single" w:sz="4" w:space="0" w:color="auto"/>
              <w:left w:val="single" w:sz="4" w:space="0" w:color="auto"/>
              <w:bottom w:val="single" w:sz="4" w:space="0" w:color="auto"/>
              <w:right w:val="single" w:sz="4" w:space="0" w:color="auto"/>
            </w:tcBorders>
            <w:vAlign w:val="center"/>
          </w:tcPr>
          <w:p w:rsidR="00B52495" w:rsidRPr="00192EE3" w:rsidRDefault="00B52495" w:rsidP="001D3B64">
            <w:pPr>
              <w:spacing w:before="100"/>
              <w:jc w:val="both"/>
              <w:rPr>
                <w:rFonts w:ascii="Times New Roman" w:eastAsia="Microsoft YaHei" w:hAnsi="Times New Roman"/>
                <w:b w:val="0"/>
                <w:sz w:val="28"/>
                <w:szCs w:val="28"/>
                <w:lang w:eastAsia="zh-CN"/>
              </w:rPr>
            </w:pPr>
            <w:r w:rsidRPr="00192EE3">
              <w:rPr>
                <w:rFonts w:ascii="Times New Roman" w:eastAsia="Microsoft YaHei" w:hAnsi="Times New Roman"/>
                <w:b w:val="0"/>
                <w:sz w:val="28"/>
                <w:szCs w:val="28"/>
                <w:lang w:eastAsia="zh-CN"/>
              </w:rPr>
              <w:t>Nhà sát trùng người</w:t>
            </w:r>
          </w:p>
        </w:tc>
        <w:tc>
          <w:tcPr>
            <w:tcW w:w="587" w:type="pct"/>
            <w:tcBorders>
              <w:top w:val="single" w:sz="4" w:space="0" w:color="auto"/>
              <w:left w:val="single" w:sz="4" w:space="0" w:color="auto"/>
              <w:bottom w:val="single" w:sz="4" w:space="0" w:color="auto"/>
              <w:right w:val="single" w:sz="4" w:space="0" w:color="auto"/>
            </w:tcBorders>
          </w:tcPr>
          <w:p w:rsidR="00B52495" w:rsidRPr="00F46FBF" w:rsidRDefault="00B52495"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B52495" w:rsidRPr="00F46FBF" w:rsidRDefault="00C70F92"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8,2 x 1,75</w:t>
            </w:r>
          </w:p>
        </w:tc>
        <w:tc>
          <w:tcPr>
            <w:tcW w:w="686" w:type="pct"/>
            <w:tcBorders>
              <w:top w:val="single" w:sz="4" w:space="0" w:color="auto"/>
              <w:left w:val="single" w:sz="4" w:space="0" w:color="auto"/>
              <w:bottom w:val="single" w:sz="4" w:space="0" w:color="auto"/>
              <w:right w:val="single" w:sz="4" w:space="0" w:color="auto"/>
            </w:tcBorders>
            <w:vAlign w:val="center"/>
          </w:tcPr>
          <w:p w:rsidR="00B52495" w:rsidRPr="00F46FBF" w:rsidRDefault="00B52495"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14,35</w:t>
            </w:r>
          </w:p>
        </w:tc>
        <w:tc>
          <w:tcPr>
            <w:tcW w:w="550" w:type="pct"/>
            <w:tcBorders>
              <w:top w:val="single" w:sz="4" w:space="0" w:color="auto"/>
              <w:left w:val="single" w:sz="4" w:space="0" w:color="auto"/>
              <w:bottom w:val="single" w:sz="4" w:space="0" w:color="auto"/>
              <w:right w:val="single" w:sz="4" w:space="0" w:color="auto"/>
            </w:tcBorders>
            <w:vAlign w:val="center"/>
          </w:tcPr>
          <w:p w:rsidR="00B52495" w:rsidRPr="00F46FBF" w:rsidRDefault="00F80556"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0,04</w:t>
            </w:r>
          </w:p>
        </w:tc>
      </w:tr>
      <w:tr w:rsidR="00B52495"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B52495" w:rsidRPr="00F46FBF" w:rsidRDefault="00B52495" w:rsidP="001D3B64">
            <w:pPr>
              <w:spacing w:before="100"/>
              <w:jc w:val="center"/>
              <w:rPr>
                <w:rFonts w:ascii="Times New Roman" w:hAnsi="Times New Roman"/>
                <w:b w:val="0"/>
                <w:sz w:val="28"/>
                <w:szCs w:val="28"/>
              </w:rPr>
            </w:pPr>
            <w:r w:rsidRPr="00F46FBF">
              <w:rPr>
                <w:rFonts w:ascii="Times New Roman" w:hAnsi="Times New Roman"/>
                <w:b w:val="0"/>
                <w:sz w:val="28"/>
                <w:szCs w:val="28"/>
              </w:rPr>
              <w:t>7</w:t>
            </w:r>
          </w:p>
        </w:tc>
        <w:tc>
          <w:tcPr>
            <w:tcW w:w="1865" w:type="pct"/>
            <w:tcBorders>
              <w:top w:val="single" w:sz="4" w:space="0" w:color="auto"/>
              <w:left w:val="single" w:sz="4" w:space="0" w:color="auto"/>
              <w:bottom w:val="single" w:sz="4" w:space="0" w:color="auto"/>
              <w:right w:val="single" w:sz="4" w:space="0" w:color="auto"/>
            </w:tcBorders>
            <w:vAlign w:val="center"/>
          </w:tcPr>
          <w:p w:rsidR="00B52495" w:rsidRPr="00F46FBF" w:rsidRDefault="00B52495" w:rsidP="001D3B64">
            <w:pPr>
              <w:spacing w:before="100"/>
              <w:jc w:val="both"/>
              <w:rPr>
                <w:rFonts w:ascii="Times New Roman" w:eastAsia="Microsoft YaHei" w:hAnsi="Times New Roman"/>
                <w:b w:val="0"/>
                <w:sz w:val="28"/>
                <w:szCs w:val="28"/>
                <w:lang w:eastAsia="zh-CN"/>
              </w:rPr>
            </w:pPr>
            <w:r w:rsidRPr="00F46FBF">
              <w:rPr>
                <w:rFonts w:ascii="Times New Roman" w:eastAsia="Microsoft YaHei" w:hAnsi="Times New Roman"/>
                <w:b w:val="0"/>
                <w:sz w:val="28"/>
                <w:szCs w:val="28"/>
                <w:lang w:eastAsia="zh-CN"/>
              </w:rPr>
              <w:t>Nhà để xe</w:t>
            </w:r>
          </w:p>
        </w:tc>
        <w:tc>
          <w:tcPr>
            <w:tcW w:w="587" w:type="pct"/>
            <w:tcBorders>
              <w:top w:val="single" w:sz="4" w:space="0" w:color="auto"/>
              <w:left w:val="single" w:sz="4" w:space="0" w:color="auto"/>
              <w:bottom w:val="single" w:sz="4" w:space="0" w:color="auto"/>
              <w:right w:val="single" w:sz="4" w:space="0" w:color="auto"/>
            </w:tcBorders>
          </w:tcPr>
          <w:p w:rsidR="00B52495" w:rsidRPr="00F46FBF" w:rsidRDefault="00B52495"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B52495" w:rsidRPr="00F46FBF" w:rsidRDefault="00C70F92"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10 x 6</w:t>
            </w:r>
          </w:p>
        </w:tc>
        <w:tc>
          <w:tcPr>
            <w:tcW w:w="686" w:type="pct"/>
            <w:tcBorders>
              <w:top w:val="single" w:sz="4" w:space="0" w:color="auto"/>
              <w:left w:val="single" w:sz="4" w:space="0" w:color="auto"/>
              <w:bottom w:val="single" w:sz="4" w:space="0" w:color="auto"/>
              <w:right w:val="single" w:sz="4" w:space="0" w:color="auto"/>
            </w:tcBorders>
            <w:vAlign w:val="center"/>
          </w:tcPr>
          <w:p w:rsidR="00B52495" w:rsidRPr="00F46FBF" w:rsidRDefault="00B52495"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60</w:t>
            </w:r>
          </w:p>
        </w:tc>
        <w:tc>
          <w:tcPr>
            <w:tcW w:w="550" w:type="pct"/>
            <w:tcBorders>
              <w:top w:val="single" w:sz="4" w:space="0" w:color="auto"/>
              <w:left w:val="single" w:sz="4" w:space="0" w:color="auto"/>
              <w:bottom w:val="single" w:sz="4" w:space="0" w:color="auto"/>
              <w:right w:val="single" w:sz="4" w:space="0" w:color="auto"/>
            </w:tcBorders>
            <w:vAlign w:val="center"/>
          </w:tcPr>
          <w:p w:rsidR="00B52495" w:rsidRPr="00F46FBF" w:rsidRDefault="00F80556"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0,15</w:t>
            </w:r>
          </w:p>
        </w:tc>
      </w:tr>
      <w:tr w:rsidR="00B52495"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B52495" w:rsidRPr="00F46FBF" w:rsidRDefault="00B52495" w:rsidP="001D3B64">
            <w:pPr>
              <w:spacing w:before="100"/>
              <w:jc w:val="center"/>
              <w:rPr>
                <w:rFonts w:ascii="Times New Roman" w:hAnsi="Times New Roman"/>
                <w:b w:val="0"/>
                <w:sz w:val="28"/>
                <w:szCs w:val="28"/>
              </w:rPr>
            </w:pPr>
            <w:r w:rsidRPr="00F46FBF">
              <w:rPr>
                <w:rFonts w:ascii="Times New Roman" w:hAnsi="Times New Roman"/>
                <w:b w:val="0"/>
                <w:sz w:val="28"/>
                <w:szCs w:val="28"/>
              </w:rPr>
              <w:t>8</w:t>
            </w:r>
          </w:p>
        </w:tc>
        <w:tc>
          <w:tcPr>
            <w:tcW w:w="1865" w:type="pct"/>
            <w:tcBorders>
              <w:top w:val="single" w:sz="4" w:space="0" w:color="auto"/>
              <w:left w:val="single" w:sz="4" w:space="0" w:color="auto"/>
              <w:bottom w:val="single" w:sz="4" w:space="0" w:color="auto"/>
              <w:right w:val="single" w:sz="4" w:space="0" w:color="auto"/>
            </w:tcBorders>
            <w:vAlign w:val="center"/>
          </w:tcPr>
          <w:p w:rsidR="00B52495" w:rsidRPr="00F46FBF" w:rsidRDefault="00B52495" w:rsidP="001D3B64">
            <w:pPr>
              <w:spacing w:before="100"/>
              <w:jc w:val="both"/>
              <w:rPr>
                <w:rFonts w:ascii="Times New Roman" w:eastAsia="Microsoft YaHei" w:hAnsi="Times New Roman"/>
                <w:b w:val="0"/>
                <w:sz w:val="28"/>
                <w:szCs w:val="28"/>
                <w:lang w:eastAsia="zh-CN"/>
              </w:rPr>
            </w:pPr>
            <w:r w:rsidRPr="00F46FBF">
              <w:rPr>
                <w:rFonts w:ascii="Times New Roman" w:eastAsia="Microsoft YaHei" w:hAnsi="Times New Roman"/>
                <w:b w:val="0"/>
                <w:sz w:val="28"/>
                <w:szCs w:val="28"/>
                <w:lang w:eastAsia="zh-CN"/>
              </w:rPr>
              <w:t>Nhà điều hành</w:t>
            </w:r>
          </w:p>
        </w:tc>
        <w:tc>
          <w:tcPr>
            <w:tcW w:w="587" w:type="pct"/>
            <w:tcBorders>
              <w:top w:val="single" w:sz="4" w:space="0" w:color="auto"/>
              <w:left w:val="single" w:sz="4" w:space="0" w:color="auto"/>
              <w:bottom w:val="single" w:sz="4" w:space="0" w:color="auto"/>
              <w:right w:val="single" w:sz="4" w:space="0" w:color="auto"/>
            </w:tcBorders>
          </w:tcPr>
          <w:p w:rsidR="00B52495" w:rsidRPr="00F46FBF" w:rsidRDefault="00B52495"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B52495" w:rsidRPr="00F46FBF" w:rsidRDefault="00C70F92"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8,2 x 5</w:t>
            </w:r>
          </w:p>
        </w:tc>
        <w:tc>
          <w:tcPr>
            <w:tcW w:w="686" w:type="pct"/>
            <w:tcBorders>
              <w:top w:val="single" w:sz="4" w:space="0" w:color="auto"/>
              <w:left w:val="single" w:sz="4" w:space="0" w:color="auto"/>
              <w:bottom w:val="single" w:sz="4" w:space="0" w:color="auto"/>
              <w:right w:val="single" w:sz="4" w:space="0" w:color="auto"/>
            </w:tcBorders>
            <w:vAlign w:val="center"/>
          </w:tcPr>
          <w:p w:rsidR="00B52495" w:rsidRPr="00F46FBF" w:rsidRDefault="00B52495"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41</w:t>
            </w:r>
          </w:p>
        </w:tc>
        <w:tc>
          <w:tcPr>
            <w:tcW w:w="550" w:type="pct"/>
            <w:tcBorders>
              <w:top w:val="single" w:sz="4" w:space="0" w:color="auto"/>
              <w:left w:val="single" w:sz="4" w:space="0" w:color="auto"/>
              <w:bottom w:val="single" w:sz="4" w:space="0" w:color="auto"/>
              <w:right w:val="single" w:sz="4" w:space="0" w:color="auto"/>
            </w:tcBorders>
            <w:vAlign w:val="center"/>
          </w:tcPr>
          <w:p w:rsidR="00B52495" w:rsidRPr="00F46FBF" w:rsidRDefault="00F80556"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0,1</w:t>
            </w:r>
          </w:p>
        </w:tc>
      </w:tr>
      <w:tr w:rsidR="00B52495"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B52495" w:rsidRPr="00F46FBF" w:rsidRDefault="00B52495" w:rsidP="001D3B64">
            <w:pPr>
              <w:spacing w:before="100"/>
              <w:jc w:val="center"/>
              <w:rPr>
                <w:rFonts w:ascii="Times New Roman" w:hAnsi="Times New Roman"/>
                <w:b w:val="0"/>
                <w:sz w:val="28"/>
                <w:szCs w:val="28"/>
              </w:rPr>
            </w:pPr>
            <w:r w:rsidRPr="00F46FBF">
              <w:rPr>
                <w:rFonts w:ascii="Times New Roman" w:hAnsi="Times New Roman"/>
                <w:b w:val="0"/>
                <w:sz w:val="28"/>
                <w:szCs w:val="28"/>
              </w:rPr>
              <w:t>9</w:t>
            </w:r>
          </w:p>
        </w:tc>
        <w:tc>
          <w:tcPr>
            <w:tcW w:w="1865" w:type="pct"/>
            <w:tcBorders>
              <w:top w:val="single" w:sz="4" w:space="0" w:color="auto"/>
              <w:left w:val="single" w:sz="4" w:space="0" w:color="auto"/>
              <w:bottom w:val="single" w:sz="4" w:space="0" w:color="auto"/>
              <w:right w:val="single" w:sz="4" w:space="0" w:color="auto"/>
            </w:tcBorders>
            <w:vAlign w:val="center"/>
          </w:tcPr>
          <w:p w:rsidR="00B52495" w:rsidRPr="00F46FBF" w:rsidRDefault="00B52495" w:rsidP="001D3B64">
            <w:pPr>
              <w:spacing w:before="100"/>
              <w:jc w:val="both"/>
              <w:rPr>
                <w:rFonts w:ascii="Times New Roman" w:eastAsia="Microsoft YaHei" w:hAnsi="Times New Roman"/>
                <w:b w:val="0"/>
                <w:sz w:val="28"/>
                <w:szCs w:val="28"/>
                <w:lang w:eastAsia="zh-CN"/>
              </w:rPr>
            </w:pPr>
            <w:r w:rsidRPr="00F46FBF">
              <w:rPr>
                <w:rFonts w:ascii="Times New Roman" w:eastAsia="Microsoft YaHei" w:hAnsi="Times New Roman"/>
                <w:b w:val="0"/>
                <w:sz w:val="28"/>
                <w:szCs w:val="28"/>
                <w:lang w:eastAsia="zh-CN"/>
              </w:rPr>
              <w:t>Nhà ở công nhân</w:t>
            </w:r>
          </w:p>
        </w:tc>
        <w:tc>
          <w:tcPr>
            <w:tcW w:w="587" w:type="pct"/>
            <w:tcBorders>
              <w:top w:val="single" w:sz="4" w:space="0" w:color="auto"/>
              <w:left w:val="single" w:sz="4" w:space="0" w:color="auto"/>
              <w:bottom w:val="single" w:sz="4" w:space="0" w:color="auto"/>
              <w:right w:val="single" w:sz="4" w:space="0" w:color="auto"/>
            </w:tcBorders>
          </w:tcPr>
          <w:p w:rsidR="00B52495" w:rsidRPr="00F46FBF" w:rsidRDefault="00B52495"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B52495" w:rsidRPr="00F46FBF" w:rsidRDefault="00C70F92"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6 x 8</w:t>
            </w:r>
          </w:p>
        </w:tc>
        <w:tc>
          <w:tcPr>
            <w:tcW w:w="686" w:type="pct"/>
            <w:tcBorders>
              <w:top w:val="single" w:sz="4" w:space="0" w:color="auto"/>
              <w:left w:val="single" w:sz="4" w:space="0" w:color="auto"/>
              <w:bottom w:val="single" w:sz="4" w:space="0" w:color="auto"/>
              <w:right w:val="single" w:sz="4" w:space="0" w:color="auto"/>
            </w:tcBorders>
            <w:vAlign w:val="center"/>
          </w:tcPr>
          <w:p w:rsidR="00B52495" w:rsidRPr="00F46FBF" w:rsidRDefault="00B52495"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48</w:t>
            </w:r>
          </w:p>
        </w:tc>
        <w:tc>
          <w:tcPr>
            <w:tcW w:w="550" w:type="pct"/>
            <w:tcBorders>
              <w:top w:val="single" w:sz="4" w:space="0" w:color="auto"/>
              <w:left w:val="single" w:sz="4" w:space="0" w:color="auto"/>
              <w:bottom w:val="single" w:sz="4" w:space="0" w:color="auto"/>
              <w:right w:val="single" w:sz="4" w:space="0" w:color="auto"/>
            </w:tcBorders>
            <w:vAlign w:val="center"/>
          </w:tcPr>
          <w:p w:rsidR="00B52495" w:rsidRPr="00F46FBF" w:rsidRDefault="00F80556"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0,71</w:t>
            </w:r>
          </w:p>
        </w:tc>
      </w:tr>
      <w:tr w:rsidR="00AB3D20"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AB3D20" w:rsidRPr="00F46FBF" w:rsidRDefault="00B52495" w:rsidP="001D3B64">
            <w:pPr>
              <w:spacing w:before="100"/>
              <w:jc w:val="center"/>
              <w:rPr>
                <w:rFonts w:ascii="Times New Roman" w:hAnsi="Times New Roman"/>
                <w:b w:val="0"/>
                <w:sz w:val="28"/>
                <w:szCs w:val="28"/>
              </w:rPr>
            </w:pPr>
            <w:r w:rsidRPr="00F46FBF">
              <w:rPr>
                <w:rFonts w:ascii="Times New Roman" w:hAnsi="Times New Roman"/>
                <w:b w:val="0"/>
                <w:sz w:val="28"/>
                <w:szCs w:val="28"/>
              </w:rPr>
              <w:t>10</w:t>
            </w:r>
          </w:p>
        </w:tc>
        <w:tc>
          <w:tcPr>
            <w:tcW w:w="1865" w:type="pct"/>
            <w:tcBorders>
              <w:top w:val="single" w:sz="4" w:space="0" w:color="auto"/>
              <w:left w:val="single" w:sz="4" w:space="0" w:color="auto"/>
              <w:bottom w:val="single" w:sz="4" w:space="0" w:color="auto"/>
              <w:right w:val="single" w:sz="4" w:space="0" w:color="auto"/>
            </w:tcBorders>
            <w:vAlign w:val="center"/>
          </w:tcPr>
          <w:p w:rsidR="00AB3D20" w:rsidRPr="00F46FBF" w:rsidRDefault="00AB3D20" w:rsidP="001D3B64">
            <w:pPr>
              <w:spacing w:before="100"/>
              <w:jc w:val="both"/>
              <w:rPr>
                <w:rFonts w:ascii="Times New Roman" w:eastAsia="Microsoft YaHei" w:hAnsi="Times New Roman"/>
                <w:b w:val="0"/>
                <w:sz w:val="28"/>
                <w:szCs w:val="28"/>
                <w:lang w:eastAsia="zh-CN"/>
              </w:rPr>
            </w:pPr>
            <w:r w:rsidRPr="00F46FBF">
              <w:rPr>
                <w:rFonts w:ascii="Times New Roman" w:eastAsia="Microsoft YaHei" w:hAnsi="Times New Roman"/>
                <w:b w:val="0"/>
                <w:sz w:val="28"/>
                <w:szCs w:val="28"/>
                <w:lang w:eastAsia="zh-CN"/>
              </w:rPr>
              <w:t>Tháp nước</w:t>
            </w:r>
          </w:p>
        </w:tc>
        <w:tc>
          <w:tcPr>
            <w:tcW w:w="587" w:type="pct"/>
            <w:tcBorders>
              <w:top w:val="single" w:sz="4" w:space="0" w:color="auto"/>
              <w:left w:val="single" w:sz="4" w:space="0" w:color="auto"/>
              <w:bottom w:val="single" w:sz="4" w:space="0" w:color="auto"/>
              <w:right w:val="single" w:sz="4" w:space="0" w:color="auto"/>
            </w:tcBorders>
          </w:tcPr>
          <w:p w:rsidR="00AB3D20" w:rsidRPr="00F46FBF" w:rsidRDefault="00AB3D20"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AB3D20" w:rsidRPr="00F46FBF" w:rsidRDefault="00F80556"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2 x 2,5</w:t>
            </w:r>
          </w:p>
        </w:tc>
        <w:tc>
          <w:tcPr>
            <w:tcW w:w="686" w:type="pct"/>
            <w:tcBorders>
              <w:top w:val="single" w:sz="4" w:space="0" w:color="auto"/>
              <w:left w:val="single" w:sz="4" w:space="0" w:color="auto"/>
              <w:bottom w:val="single" w:sz="4" w:space="0" w:color="auto"/>
              <w:right w:val="single" w:sz="4" w:space="0" w:color="auto"/>
            </w:tcBorders>
            <w:vAlign w:val="center"/>
          </w:tcPr>
          <w:p w:rsidR="00AB3D20" w:rsidRPr="00F46FBF" w:rsidRDefault="00B52495"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5</w:t>
            </w:r>
          </w:p>
        </w:tc>
        <w:tc>
          <w:tcPr>
            <w:tcW w:w="550" w:type="pct"/>
            <w:tcBorders>
              <w:top w:val="single" w:sz="4" w:space="0" w:color="auto"/>
              <w:left w:val="single" w:sz="4" w:space="0" w:color="auto"/>
              <w:bottom w:val="single" w:sz="4" w:space="0" w:color="auto"/>
              <w:right w:val="single" w:sz="4" w:space="0" w:color="auto"/>
            </w:tcBorders>
            <w:vAlign w:val="center"/>
          </w:tcPr>
          <w:p w:rsidR="00AB3D20" w:rsidRPr="00F46FBF" w:rsidRDefault="00F80556"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0,01</w:t>
            </w:r>
          </w:p>
        </w:tc>
      </w:tr>
      <w:tr w:rsidR="00087A24"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087A24" w:rsidRPr="00F46FBF" w:rsidRDefault="00B52495" w:rsidP="001D3B64">
            <w:pPr>
              <w:spacing w:before="100"/>
              <w:jc w:val="center"/>
              <w:rPr>
                <w:rFonts w:ascii="Times New Roman" w:hAnsi="Times New Roman"/>
                <w:b w:val="0"/>
                <w:sz w:val="28"/>
                <w:szCs w:val="28"/>
              </w:rPr>
            </w:pPr>
            <w:r w:rsidRPr="00F46FBF">
              <w:rPr>
                <w:rFonts w:ascii="Times New Roman" w:hAnsi="Times New Roman"/>
                <w:b w:val="0"/>
                <w:sz w:val="28"/>
                <w:szCs w:val="28"/>
              </w:rPr>
              <w:t>11</w:t>
            </w:r>
          </w:p>
        </w:tc>
        <w:tc>
          <w:tcPr>
            <w:tcW w:w="1865" w:type="pct"/>
            <w:tcBorders>
              <w:top w:val="single" w:sz="4" w:space="0" w:color="auto"/>
              <w:left w:val="single" w:sz="4" w:space="0" w:color="auto"/>
              <w:bottom w:val="single" w:sz="4" w:space="0" w:color="auto"/>
              <w:right w:val="single" w:sz="4" w:space="0" w:color="auto"/>
            </w:tcBorders>
            <w:vAlign w:val="center"/>
          </w:tcPr>
          <w:p w:rsidR="00087A24" w:rsidRPr="00F46FBF" w:rsidRDefault="007E6FBF" w:rsidP="001D3B64">
            <w:pPr>
              <w:spacing w:before="100"/>
              <w:jc w:val="both"/>
              <w:rPr>
                <w:rFonts w:ascii="Times New Roman" w:eastAsia="Microsoft YaHei" w:hAnsi="Times New Roman"/>
                <w:b w:val="0"/>
                <w:sz w:val="28"/>
                <w:szCs w:val="28"/>
                <w:lang w:eastAsia="zh-CN"/>
              </w:rPr>
            </w:pPr>
            <w:r w:rsidRPr="00F46FBF">
              <w:rPr>
                <w:rFonts w:ascii="Times New Roman" w:eastAsia="Microsoft YaHei" w:hAnsi="Times New Roman"/>
                <w:b w:val="0"/>
                <w:sz w:val="28"/>
                <w:szCs w:val="28"/>
                <w:lang w:eastAsia="zh-CN"/>
              </w:rPr>
              <w:t>N</w:t>
            </w:r>
            <w:r w:rsidR="00087A24" w:rsidRPr="00F46FBF">
              <w:rPr>
                <w:rFonts w:ascii="Times New Roman" w:eastAsia="Microsoft YaHei" w:hAnsi="Times New Roman"/>
                <w:b w:val="0"/>
                <w:sz w:val="28"/>
                <w:szCs w:val="28"/>
                <w:lang w:eastAsia="zh-CN"/>
              </w:rPr>
              <w:t>hà đặt máy phát điện</w:t>
            </w:r>
          </w:p>
        </w:tc>
        <w:tc>
          <w:tcPr>
            <w:tcW w:w="587" w:type="pct"/>
            <w:tcBorders>
              <w:top w:val="single" w:sz="4" w:space="0" w:color="auto"/>
              <w:left w:val="single" w:sz="4" w:space="0" w:color="auto"/>
              <w:bottom w:val="single" w:sz="4" w:space="0" w:color="auto"/>
              <w:right w:val="single" w:sz="4" w:space="0" w:color="auto"/>
            </w:tcBorders>
          </w:tcPr>
          <w:p w:rsidR="00087A24" w:rsidRPr="00F46FBF" w:rsidRDefault="00087A24" w:rsidP="001D3B64">
            <w:pPr>
              <w:spacing w:before="100"/>
              <w:jc w:val="center"/>
              <w:rPr>
                <w:rFonts w:ascii="Times New Roman" w:hAnsi="Times New Roman"/>
                <w:sz w:val="28"/>
                <w:szCs w:val="28"/>
              </w:rPr>
            </w:pPr>
            <w:r w:rsidRPr="00F46FBF">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tcPr>
          <w:p w:rsidR="00087A24" w:rsidRPr="00F46FBF" w:rsidRDefault="00C70F92"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5 x 4</w:t>
            </w:r>
          </w:p>
        </w:tc>
        <w:tc>
          <w:tcPr>
            <w:tcW w:w="686" w:type="pct"/>
            <w:tcBorders>
              <w:top w:val="single" w:sz="4" w:space="0" w:color="auto"/>
              <w:left w:val="single" w:sz="4" w:space="0" w:color="auto"/>
              <w:bottom w:val="single" w:sz="4" w:space="0" w:color="auto"/>
              <w:right w:val="single" w:sz="4" w:space="0" w:color="auto"/>
            </w:tcBorders>
            <w:vAlign w:val="center"/>
          </w:tcPr>
          <w:p w:rsidR="00087A24" w:rsidRPr="00F46FBF" w:rsidRDefault="00243E07"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20</w:t>
            </w:r>
          </w:p>
        </w:tc>
        <w:tc>
          <w:tcPr>
            <w:tcW w:w="550" w:type="pct"/>
            <w:tcBorders>
              <w:top w:val="single" w:sz="4" w:space="0" w:color="auto"/>
              <w:left w:val="single" w:sz="4" w:space="0" w:color="auto"/>
              <w:bottom w:val="single" w:sz="4" w:space="0" w:color="auto"/>
              <w:right w:val="single" w:sz="4" w:space="0" w:color="auto"/>
            </w:tcBorders>
            <w:vAlign w:val="center"/>
          </w:tcPr>
          <w:p w:rsidR="00087A24" w:rsidRPr="00F46FBF" w:rsidRDefault="00F80556"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0,05</w:t>
            </w:r>
          </w:p>
        </w:tc>
      </w:tr>
      <w:tr w:rsidR="00B52495"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B52495" w:rsidRPr="00F46FBF" w:rsidRDefault="00B52495" w:rsidP="001D3B64">
            <w:pPr>
              <w:spacing w:before="100"/>
              <w:jc w:val="center"/>
              <w:rPr>
                <w:rFonts w:ascii="Times New Roman" w:hAnsi="Times New Roman"/>
                <w:b w:val="0"/>
                <w:sz w:val="28"/>
                <w:szCs w:val="28"/>
              </w:rPr>
            </w:pPr>
            <w:r w:rsidRPr="00F46FBF">
              <w:rPr>
                <w:rFonts w:ascii="Times New Roman" w:hAnsi="Times New Roman"/>
                <w:b w:val="0"/>
                <w:sz w:val="28"/>
                <w:szCs w:val="28"/>
              </w:rPr>
              <w:t>12</w:t>
            </w:r>
          </w:p>
        </w:tc>
        <w:tc>
          <w:tcPr>
            <w:tcW w:w="1865" w:type="pct"/>
            <w:tcBorders>
              <w:top w:val="single" w:sz="4" w:space="0" w:color="auto"/>
              <w:left w:val="single" w:sz="4" w:space="0" w:color="auto"/>
              <w:bottom w:val="single" w:sz="4" w:space="0" w:color="auto"/>
              <w:right w:val="single" w:sz="4" w:space="0" w:color="auto"/>
            </w:tcBorders>
            <w:vAlign w:val="center"/>
          </w:tcPr>
          <w:p w:rsidR="00B52495" w:rsidRPr="00F46FBF" w:rsidRDefault="00B52495" w:rsidP="001D3B64">
            <w:pPr>
              <w:spacing w:before="100"/>
              <w:jc w:val="both"/>
              <w:rPr>
                <w:rFonts w:ascii="Times New Roman" w:eastAsia="Microsoft YaHei" w:hAnsi="Times New Roman"/>
                <w:b w:val="0"/>
                <w:sz w:val="28"/>
                <w:szCs w:val="28"/>
                <w:lang w:eastAsia="zh-CN"/>
              </w:rPr>
            </w:pPr>
            <w:r w:rsidRPr="00F46FBF">
              <w:rPr>
                <w:rFonts w:ascii="Times New Roman" w:eastAsia="Microsoft YaHei" w:hAnsi="Times New Roman"/>
                <w:b w:val="0"/>
                <w:sz w:val="28"/>
                <w:szCs w:val="28"/>
                <w:lang w:eastAsia="zh-CN"/>
              </w:rPr>
              <w:t>Trạm điện</w:t>
            </w:r>
          </w:p>
        </w:tc>
        <w:tc>
          <w:tcPr>
            <w:tcW w:w="587" w:type="pct"/>
            <w:tcBorders>
              <w:top w:val="single" w:sz="4" w:space="0" w:color="auto"/>
              <w:left w:val="single" w:sz="4" w:space="0" w:color="auto"/>
              <w:bottom w:val="single" w:sz="4" w:space="0" w:color="auto"/>
              <w:right w:val="single" w:sz="4" w:space="0" w:color="auto"/>
            </w:tcBorders>
          </w:tcPr>
          <w:p w:rsidR="00B52495" w:rsidRPr="00F46FBF" w:rsidRDefault="00B52495"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tcPr>
          <w:p w:rsidR="00B52495" w:rsidRPr="00F46FBF" w:rsidRDefault="00F80556"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2 x 5</w:t>
            </w:r>
          </w:p>
        </w:tc>
        <w:tc>
          <w:tcPr>
            <w:tcW w:w="686" w:type="pct"/>
            <w:tcBorders>
              <w:top w:val="single" w:sz="4" w:space="0" w:color="auto"/>
              <w:left w:val="single" w:sz="4" w:space="0" w:color="auto"/>
              <w:bottom w:val="single" w:sz="4" w:space="0" w:color="auto"/>
              <w:right w:val="single" w:sz="4" w:space="0" w:color="auto"/>
            </w:tcBorders>
            <w:vAlign w:val="center"/>
          </w:tcPr>
          <w:p w:rsidR="00B52495" w:rsidRPr="00F46FBF" w:rsidRDefault="00B52495"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10</w:t>
            </w:r>
          </w:p>
        </w:tc>
        <w:tc>
          <w:tcPr>
            <w:tcW w:w="550" w:type="pct"/>
            <w:tcBorders>
              <w:top w:val="single" w:sz="4" w:space="0" w:color="auto"/>
              <w:left w:val="single" w:sz="4" w:space="0" w:color="auto"/>
              <w:bottom w:val="single" w:sz="4" w:space="0" w:color="auto"/>
              <w:right w:val="single" w:sz="4" w:space="0" w:color="auto"/>
            </w:tcBorders>
            <w:vAlign w:val="center"/>
          </w:tcPr>
          <w:p w:rsidR="00B52495" w:rsidRPr="00F46FBF" w:rsidRDefault="00A908E1"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0,025</w:t>
            </w:r>
          </w:p>
        </w:tc>
      </w:tr>
      <w:tr w:rsidR="00B52495"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B52495" w:rsidRPr="00F46FBF" w:rsidRDefault="00B52495" w:rsidP="001D3B64">
            <w:pPr>
              <w:spacing w:before="100"/>
              <w:jc w:val="center"/>
              <w:rPr>
                <w:rFonts w:ascii="Times New Roman" w:hAnsi="Times New Roman"/>
                <w:b w:val="0"/>
                <w:sz w:val="28"/>
                <w:szCs w:val="28"/>
              </w:rPr>
            </w:pPr>
            <w:r w:rsidRPr="00F46FBF">
              <w:rPr>
                <w:rFonts w:ascii="Times New Roman" w:hAnsi="Times New Roman"/>
                <w:b w:val="0"/>
                <w:sz w:val="28"/>
                <w:szCs w:val="28"/>
              </w:rPr>
              <w:t>13</w:t>
            </w:r>
          </w:p>
        </w:tc>
        <w:tc>
          <w:tcPr>
            <w:tcW w:w="1865" w:type="pct"/>
            <w:tcBorders>
              <w:top w:val="single" w:sz="4" w:space="0" w:color="auto"/>
              <w:left w:val="single" w:sz="4" w:space="0" w:color="auto"/>
              <w:bottom w:val="single" w:sz="4" w:space="0" w:color="auto"/>
              <w:right w:val="single" w:sz="4" w:space="0" w:color="auto"/>
            </w:tcBorders>
            <w:vAlign w:val="center"/>
          </w:tcPr>
          <w:p w:rsidR="00B52495" w:rsidRPr="00F46FBF" w:rsidRDefault="00B52495" w:rsidP="001D3B64">
            <w:pPr>
              <w:spacing w:before="100"/>
              <w:jc w:val="both"/>
              <w:rPr>
                <w:rFonts w:ascii="Times New Roman" w:eastAsia="Microsoft YaHei" w:hAnsi="Times New Roman"/>
                <w:b w:val="0"/>
                <w:sz w:val="28"/>
                <w:szCs w:val="28"/>
                <w:lang w:eastAsia="zh-CN"/>
              </w:rPr>
            </w:pPr>
            <w:r w:rsidRPr="00883055">
              <w:rPr>
                <w:rFonts w:ascii="Times New Roman" w:eastAsia="Microsoft YaHei" w:hAnsi="Times New Roman"/>
                <w:b w:val="0"/>
                <w:sz w:val="28"/>
                <w:szCs w:val="28"/>
                <w:lang w:eastAsia="zh-CN"/>
              </w:rPr>
              <w:t>Bể nước cho gà uống</w:t>
            </w:r>
          </w:p>
        </w:tc>
        <w:tc>
          <w:tcPr>
            <w:tcW w:w="587" w:type="pct"/>
            <w:tcBorders>
              <w:top w:val="single" w:sz="4" w:space="0" w:color="auto"/>
              <w:left w:val="single" w:sz="4" w:space="0" w:color="auto"/>
              <w:bottom w:val="single" w:sz="4" w:space="0" w:color="auto"/>
              <w:right w:val="single" w:sz="4" w:space="0" w:color="auto"/>
            </w:tcBorders>
          </w:tcPr>
          <w:p w:rsidR="00B52495" w:rsidRPr="00F46FBF" w:rsidRDefault="00B52495"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tcPr>
          <w:p w:rsidR="00B52495" w:rsidRPr="00F46FBF" w:rsidRDefault="00F80556"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5 x 5,4</w:t>
            </w:r>
          </w:p>
        </w:tc>
        <w:tc>
          <w:tcPr>
            <w:tcW w:w="686" w:type="pct"/>
            <w:tcBorders>
              <w:top w:val="single" w:sz="4" w:space="0" w:color="auto"/>
              <w:left w:val="single" w:sz="4" w:space="0" w:color="auto"/>
              <w:bottom w:val="single" w:sz="4" w:space="0" w:color="auto"/>
              <w:right w:val="single" w:sz="4" w:space="0" w:color="auto"/>
            </w:tcBorders>
            <w:vAlign w:val="center"/>
          </w:tcPr>
          <w:p w:rsidR="00B52495" w:rsidRPr="00F46FBF" w:rsidRDefault="00954EC9"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27</w:t>
            </w:r>
          </w:p>
        </w:tc>
        <w:tc>
          <w:tcPr>
            <w:tcW w:w="550" w:type="pct"/>
            <w:tcBorders>
              <w:top w:val="single" w:sz="4" w:space="0" w:color="auto"/>
              <w:left w:val="single" w:sz="4" w:space="0" w:color="auto"/>
              <w:bottom w:val="single" w:sz="4" w:space="0" w:color="auto"/>
              <w:right w:val="single" w:sz="4" w:space="0" w:color="auto"/>
            </w:tcBorders>
            <w:vAlign w:val="center"/>
          </w:tcPr>
          <w:p w:rsidR="00B52495" w:rsidRPr="00F46FBF" w:rsidRDefault="00A908E1"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0,07</w:t>
            </w:r>
          </w:p>
        </w:tc>
      </w:tr>
      <w:tr w:rsidR="00087A24"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087A24" w:rsidRPr="00F46FBF" w:rsidRDefault="00954EC9" w:rsidP="001D3B64">
            <w:pPr>
              <w:spacing w:before="100"/>
              <w:jc w:val="center"/>
              <w:rPr>
                <w:rFonts w:ascii="Times New Roman" w:hAnsi="Times New Roman"/>
                <w:b w:val="0"/>
                <w:sz w:val="28"/>
                <w:szCs w:val="28"/>
              </w:rPr>
            </w:pPr>
            <w:r w:rsidRPr="00F46FBF">
              <w:rPr>
                <w:rFonts w:ascii="Times New Roman" w:hAnsi="Times New Roman"/>
                <w:b w:val="0"/>
                <w:sz w:val="28"/>
                <w:szCs w:val="28"/>
              </w:rPr>
              <w:t>14</w:t>
            </w:r>
          </w:p>
        </w:tc>
        <w:tc>
          <w:tcPr>
            <w:tcW w:w="1865" w:type="pct"/>
            <w:tcBorders>
              <w:top w:val="single" w:sz="4" w:space="0" w:color="auto"/>
              <w:left w:val="single" w:sz="4" w:space="0" w:color="auto"/>
              <w:bottom w:val="single" w:sz="4" w:space="0" w:color="auto"/>
              <w:right w:val="single" w:sz="4" w:space="0" w:color="auto"/>
            </w:tcBorders>
            <w:vAlign w:val="center"/>
          </w:tcPr>
          <w:p w:rsidR="00087A24" w:rsidRPr="00F46FBF" w:rsidRDefault="00087A24" w:rsidP="001D3B64">
            <w:pPr>
              <w:spacing w:before="100"/>
              <w:jc w:val="both"/>
              <w:rPr>
                <w:rFonts w:ascii="Times New Roman" w:eastAsia="Microsoft YaHei" w:hAnsi="Times New Roman"/>
                <w:b w:val="0"/>
                <w:sz w:val="28"/>
                <w:szCs w:val="28"/>
                <w:lang w:eastAsia="zh-CN"/>
              </w:rPr>
            </w:pPr>
            <w:r w:rsidRPr="00F46FBF">
              <w:rPr>
                <w:rFonts w:ascii="Times New Roman" w:eastAsia="Microsoft YaHei" w:hAnsi="Times New Roman"/>
                <w:b w:val="0"/>
                <w:sz w:val="28"/>
                <w:szCs w:val="28"/>
                <w:lang w:eastAsia="zh-CN"/>
              </w:rPr>
              <w:t>Kho chứa chất thải nguy hại</w:t>
            </w:r>
          </w:p>
        </w:tc>
        <w:tc>
          <w:tcPr>
            <w:tcW w:w="587" w:type="pct"/>
            <w:tcBorders>
              <w:top w:val="single" w:sz="4" w:space="0" w:color="auto"/>
              <w:left w:val="single" w:sz="4" w:space="0" w:color="auto"/>
              <w:bottom w:val="single" w:sz="4" w:space="0" w:color="auto"/>
              <w:right w:val="single" w:sz="4" w:space="0" w:color="auto"/>
            </w:tcBorders>
          </w:tcPr>
          <w:p w:rsidR="00087A24" w:rsidRPr="00F46FBF" w:rsidRDefault="00087A24" w:rsidP="001D3B64">
            <w:pPr>
              <w:spacing w:before="100"/>
              <w:jc w:val="center"/>
              <w:rPr>
                <w:rFonts w:ascii="Times New Roman" w:hAnsi="Times New Roman"/>
                <w:sz w:val="28"/>
                <w:szCs w:val="28"/>
              </w:rPr>
            </w:pPr>
            <w:r w:rsidRPr="00F46FBF">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tcPr>
          <w:p w:rsidR="00087A24" w:rsidRPr="00F46FBF" w:rsidRDefault="00F80556"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2 x 2,5</w:t>
            </w:r>
            <w:r w:rsidR="00EE3451" w:rsidRPr="00F46FBF">
              <w:rPr>
                <w:rFonts w:ascii="Times New Roman" w:eastAsia="Microsoft YaHei" w:hAnsi="Times New Roman"/>
                <w:b w:val="0"/>
                <w:sz w:val="28"/>
                <w:szCs w:val="28"/>
              </w:rPr>
              <w:t xml:space="preserve"> </w:t>
            </w:r>
          </w:p>
        </w:tc>
        <w:tc>
          <w:tcPr>
            <w:tcW w:w="686" w:type="pct"/>
            <w:tcBorders>
              <w:top w:val="single" w:sz="4" w:space="0" w:color="auto"/>
              <w:left w:val="single" w:sz="4" w:space="0" w:color="auto"/>
              <w:bottom w:val="single" w:sz="4" w:space="0" w:color="auto"/>
              <w:right w:val="single" w:sz="4" w:space="0" w:color="auto"/>
            </w:tcBorders>
            <w:vAlign w:val="center"/>
          </w:tcPr>
          <w:p w:rsidR="00087A24" w:rsidRPr="00F46FBF" w:rsidRDefault="00954EC9" w:rsidP="001D3B64">
            <w:pPr>
              <w:spacing w:before="100"/>
              <w:jc w:val="center"/>
              <w:rPr>
                <w:rFonts w:ascii="Times New Roman" w:eastAsia="Microsoft YaHei" w:hAnsi="Times New Roman"/>
                <w:b w:val="0"/>
                <w:sz w:val="28"/>
                <w:szCs w:val="28"/>
              </w:rPr>
            </w:pPr>
            <w:r w:rsidRPr="00883055">
              <w:rPr>
                <w:rFonts w:ascii="Times New Roman" w:eastAsia="Microsoft YaHei" w:hAnsi="Times New Roman"/>
                <w:b w:val="0"/>
                <w:sz w:val="28"/>
                <w:szCs w:val="28"/>
              </w:rPr>
              <w:t>5</w:t>
            </w:r>
          </w:p>
        </w:tc>
        <w:tc>
          <w:tcPr>
            <w:tcW w:w="550" w:type="pct"/>
            <w:tcBorders>
              <w:top w:val="single" w:sz="4" w:space="0" w:color="auto"/>
              <w:left w:val="single" w:sz="4" w:space="0" w:color="auto"/>
              <w:bottom w:val="single" w:sz="4" w:space="0" w:color="auto"/>
              <w:right w:val="single" w:sz="4" w:space="0" w:color="auto"/>
            </w:tcBorders>
            <w:vAlign w:val="center"/>
          </w:tcPr>
          <w:p w:rsidR="00087A24" w:rsidRPr="00F46FBF" w:rsidRDefault="00A908E1" w:rsidP="001D3B64">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0,01</w:t>
            </w:r>
          </w:p>
        </w:tc>
      </w:tr>
      <w:tr w:rsidR="00BF4295"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hAnsi="Times New Roman"/>
                <w:b w:val="0"/>
                <w:sz w:val="28"/>
                <w:szCs w:val="28"/>
              </w:rPr>
            </w:pPr>
            <w:r w:rsidRPr="00F46FBF">
              <w:rPr>
                <w:rFonts w:ascii="Times New Roman" w:hAnsi="Times New Roman"/>
                <w:b w:val="0"/>
                <w:sz w:val="28"/>
                <w:szCs w:val="28"/>
              </w:rPr>
              <w:t>15</w:t>
            </w:r>
          </w:p>
        </w:tc>
        <w:tc>
          <w:tcPr>
            <w:tcW w:w="1865"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both"/>
              <w:rPr>
                <w:rFonts w:ascii="Times New Roman" w:eastAsia="Microsoft YaHei" w:hAnsi="Times New Roman"/>
                <w:b w:val="0"/>
                <w:sz w:val="28"/>
                <w:szCs w:val="28"/>
                <w:lang w:eastAsia="zh-CN"/>
              </w:rPr>
            </w:pPr>
            <w:r w:rsidRPr="00F46FBF">
              <w:rPr>
                <w:rFonts w:ascii="Times New Roman" w:eastAsia="Microsoft YaHei" w:hAnsi="Times New Roman"/>
                <w:b w:val="0"/>
                <w:sz w:val="28"/>
                <w:szCs w:val="28"/>
                <w:lang w:eastAsia="zh-CN"/>
              </w:rPr>
              <w:t>Bể tự hoại 3 ngăn xử lý nước thải sinh hoạt</w:t>
            </w:r>
          </w:p>
        </w:tc>
        <w:tc>
          <w:tcPr>
            <w:tcW w:w="587"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hAnsi="Times New Roman"/>
                <w:sz w:val="28"/>
                <w:szCs w:val="28"/>
              </w:rPr>
            </w:pPr>
            <w:r w:rsidRPr="00F46FBF">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eastAsia="Microsoft YaHei" w:hAnsi="Times New Roman"/>
                <w:b w:val="0"/>
                <w:color w:val="000000" w:themeColor="text1"/>
                <w:sz w:val="28"/>
                <w:szCs w:val="28"/>
              </w:rPr>
            </w:pPr>
            <w:r w:rsidRPr="00F46FBF">
              <w:rPr>
                <w:rFonts w:ascii="Times New Roman" w:hAnsi="Times New Roman"/>
                <w:b w:val="0"/>
                <w:color w:val="000000" w:themeColor="text1"/>
                <w:sz w:val="28"/>
                <w:szCs w:val="28"/>
              </w:rPr>
              <w:t>12,8 x 1 x 1,2</w:t>
            </w:r>
          </w:p>
        </w:tc>
        <w:tc>
          <w:tcPr>
            <w:tcW w:w="686"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12,8</w:t>
            </w:r>
          </w:p>
        </w:tc>
        <w:tc>
          <w:tcPr>
            <w:tcW w:w="550"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0,03</w:t>
            </w:r>
          </w:p>
        </w:tc>
      </w:tr>
      <w:tr w:rsidR="00BF4295"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hAnsi="Times New Roman"/>
                <w:b w:val="0"/>
                <w:sz w:val="28"/>
                <w:szCs w:val="28"/>
              </w:rPr>
            </w:pPr>
            <w:r w:rsidRPr="00F46FBF">
              <w:rPr>
                <w:rFonts w:ascii="Times New Roman" w:hAnsi="Times New Roman"/>
                <w:b w:val="0"/>
                <w:sz w:val="28"/>
                <w:szCs w:val="28"/>
              </w:rPr>
              <w:t>16</w:t>
            </w:r>
          </w:p>
        </w:tc>
        <w:tc>
          <w:tcPr>
            <w:tcW w:w="1865"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both"/>
              <w:rPr>
                <w:rFonts w:ascii="Times New Roman" w:eastAsia="Microsoft YaHei" w:hAnsi="Times New Roman"/>
                <w:b w:val="0"/>
                <w:sz w:val="28"/>
                <w:szCs w:val="28"/>
                <w:lang w:eastAsia="zh-CN"/>
              </w:rPr>
            </w:pPr>
            <w:r w:rsidRPr="00F46FBF">
              <w:rPr>
                <w:rFonts w:ascii="Times New Roman" w:eastAsia="Microsoft YaHei" w:hAnsi="Times New Roman"/>
                <w:b w:val="0"/>
                <w:sz w:val="28"/>
                <w:szCs w:val="28"/>
                <w:lang w:eastAsia="zh-CN"/>
              </w:rPr>
              <w:t>Mương sinh học xử lý nước thải sinh hoạt</w:t>
            </w:r>
          </w:p>
        </w:tc>
        <w:tc>
          <w:tcPr>
            <w:tcW w:w="587"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hAnsi="Times New Roman"/>
                <w:b w:val="0"/>
                <w:color w:val="000000" w:themeColor="text1"/>
                <w:sz w:val="28"/>
                <w:szCs w:val="28"/>
              </w:rPr>
            </w:pPr>
            <w:r w:rsidRPr="00F46FBF">
              <w:rPr>
                <w:rFonts w:ascii="Times New Roman" w:hAnsi="Times New Roman"/>
                <w:b w:val="0"/>
                <w:color w:val="000000" w:themeColor="text1"/>
                <w:sz w:val="28"/>
                <w:szCs w:val="28"/>
              </w:rPr>
              <w:t>1,6 x 1 x 1,2</w:t>
            </w:r>
          </w:p>
        </w:tc>
        <w:tc>
          <w:tcPr>
            <w:tcW w:w="686"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1,6</w:t>
            </w:r>
          </w:p>
        </w:tc>
        <w:tc>
          <w:tcPr>
            <w:tcW w:w="550"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0,004</w:t>
            </w:r>
          </w:p>
        </w:tc>
      </w:tr>
      <w:tr w:rsidR="00BF4295"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hAnsi="Times New Roman"/>
                <w:b w:val="0"/>
                <w:sz w:val="28"/>
                <w:szCs w:val="28"/>
              </w:rPr>
            </w:pPr>
            <w:r w:rsidRPr="00F46FBF">
              <w:rPr>
                <w:rFonts w:ascii="Times New Roman" w:hAnsi="Times New Roman"/>
                <w:b w:val="0"/>
                <w:sz w:val="28"/>
                <w:szCs w:val="28"/>
              </w:rPr>
              <w:t>17</w:t>
            </w:r>
          </w:p>
        </w:tc>
        <w:tc>
          <w:tcPr>
            <w:tcW w:w="1865"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both"/>
              <w:rPr>
                <w:rFonts w:ascii="Times New Roman" w:eastAsia="Microsoft YaHei" w:hAnsi="Times New Roman"/>
                <w:b w:val="0"/>
                <w:sz w:val="28"/>
                <w:szCs w:val="28"/>
                <w:lang w:eastAsia="zh-CN"/>
              </w:rPr>
            </w:pPr>
            <w:r w:rsidRPr="00F46FBF">
              <w:rPr>
                <w:rFonts w:ascii="Times New Roman" w:eastAsia="Microsoft YaHei" w:hAnsi="Times New Roman"/>
                <w:b w:val="0"/>
                <w:sz w:val="28"/>
                <w:szCs w:val="28"/>
                <w:lang w:eastAsia="zh-CN"/>
              </w:rPr>
              <w:t>Bể tự hoại 3 ngăn xử lý nước thải rửa chuồng gà</w:t>
            </w:r>
          </w:p>
        </w:tc>
        <w:tc>
          <w:tcPr>
            <w:tcW w:w="587"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hAnsi="Times New Roman"/>
                <w:sz w:val="28"/>
                <w:szCs w:val="28"/>
              </w:rPr>
            </w:pPr>
            <w:r w:rsidRPr="00F46FBF">
              <w:rPr>
                <w:rFonts w:ascii="Times New Roman" w:eastAsia="Microsoft YaHei" w:hAnsi="Times New Roman"/>
                <w:b w:val="0"/>
                <w:sz w:val="28"/>
                <w:szCs w:val="28"/>
              </w:rPr>
              <w:t>0</w:t>
            </w:r>
            <w:r>
              <w:rPr>
                <w:rFonts w:ascii="Times New Roman" w:eastAsia="Microsoft YaHei" w:hAnsi="Times New Roman"/>
                <w:b w:val="0"/>
                <w:sz w:val="28"/>
                <w:szCs w:val="28"/>
              </w:rPr>
              <w:t>4</w:t>
            </w:r>
          </w:p>
        </w:tc>
        <w:tc>
          <w:tcPr>
            <w:tcW w:w="931" w:type="pct"/>
            <w:tcBorders>
              <w:top w:val="single" w:sz="4" w:space="0" w:color="auto"/>
              <w:left w:val="single" w:sz="4" w:space="0" w:color="auto"/>
              <w:bottom w:val="single" w:sz="4" w:space="0" w:color="auto"/>
              <w:right w:val="single" w:sz="4" w:space="0" w:color="auto"/>
            </w:tcBorders>
            <w:vAlign w:val="center"/>
          </w:tcPr>
          <w:p w:rsidR="00BF4295" w:rsidRPr="00F46FBF" w:rsidRDefault="00CC7E79" w:rsidP="00BF4295">
            <w:pPr>
              <w:spacing w:before="100"/>
              <w:jc w:val="center"/>
              <w:rPr>
                <w:rFonts w:ascii="Times New Roman" w:eastAsia="Microsoft YaHei" w:hAnsi="Times New Roman"/>
                <w:b w:val="0"/>
                <w:color w:val="000000" w:themeColor="text1"/>
                <w:sz w:val="28"/>
                <w:szCs w:val="28"/>
              </w:rPr>
            </w:pPr>
            <w:r>
              <w:rPr>
                <w:rFonts w:ascii="Times New Roman" w:hAnsi="Times New Roman"/>
                <w:b w:val="0"/>
                <w:color w:val="000000" w:themeColor="text1"/>
                <w:sz w:val="28"/>
                <w:szCs w:val="28"/>
              </w:rPr>
              <w:t>3,2</w:t>
            </w:r>
            <w:r w:rsidR="00BF4295" w:rsidRPr="00F46FBF">
              <w:rPr>
                <w:rFonts w:ascii="Times New Roman" w:hAnsi="Times New Roman"/>
                <w:b w:val="0"/>
                <w:color w:val="000000" w:themeColor="text1"/>
                <w:sz w:val="28"/>
                <w:szCs w:val="28"/>
              </w:rPr>
              <w:t xml:space="preserve"> x 1 x 1,2</w:t>
            </w:r>
          </w:p>
        </w:tc>
        <w:tc>
          <w:tcPr>
            <w:tcW w:w="686" w:type="pct"/>
            <w:tcBorders>
              <w:top w:val="single" w:sz="4" w:space="0" w:color="auto"/>
              <w:left w:val="single" w:sz="4" w:space="0" w:color="auto"/>
              <w:bottom w:val="single" w:sz="4" w:space="0" w:color="auto"/>
              <w:right w:val="single" w:sz="4" w:space="0" w:color="auto"/>
            </w:tcBorders>
            <w:vAlign w:val="center"/>
          </w:tcPr>
          <w:p w:rsidR="00BF4295" w:rsidRPr="00F46FBF" w:rsidRDefault="00CC7E79" w:rsidP="00BF4295">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12,8</w:t>
            </w:r>
          </w:p>
        </w:tc>
        <w:tc>
          <w:tcPr>
            <w:tcW w:w="550"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CC7E79">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w:t>
            </w:r>
            <w:r w:rsidR="00CC7E79">
              <w:rPr>
                <w:rFonts w:ascii="Times New Roman" w:eastAsia="Microsoft YaHei" w:hAnsi="Times New Roman"/>
                <w:b w:val="0"/>
                <w:sz w:val="28"/>
                <w:szCs w:val="28"/>
              </w:rPr>
              <w:t>03</w:t>
            </w:r>
          </w:p>
        </w:tc>
      </w:tr>
      <w:tr w:rsidR="00BF4295"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hAnsi="Times New Roman"/>
                <w:b w:val="0"/>
                <w:sz w:val="28"/>
                <w:szCs w:val="28"/>
              </w:rPr>
            </w:pPr>
            <w:r w:rsidRPr="00F46FBF">
              <w:rPr>
                <w:rFonts w:ascii="Times New Roman" w:hAnsi="Times New Roman"/>
                <w:b w:val="0"/>
                <w:sz w:val="28"/>
                <w:szCs w:val="28"/>
              </w:rPr>
              <w:t>18</w:t>
            </w:r>
          </w:p>
        </w:tc>
        <w:tc>
          <w:tcPr>
            <w:tcW w:w="1865"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both"/>
              <w:rPr>
                <w:rFonts w:ascii="Times New Roman" w:eastAsia="Microsoft YaHei" w:hAnsi="Times New Roman"/>
                <w:b w:val="0"/>
                <w:sz w:val="28"/>
                <w:szCs w:val="28"/>
                <w:lang w:eastAsia="zh-CN"/>
              </w:rPr>
            </w:pPr>
            <w:r w:rsidRPr="00F46FBF">
              <w:rPr>
                <w:rFonts w:ascii="Times New Roman" w:eastAsia="Microsoft YaHei" w:hAnsi="Times New Roman"/>
                <w:b w:val="0"/>
                <w:sz w:val="28"/>
                <w:szCs w:val="28"/>
                <w:lang w:eastAsia="zh-CN"/>
              </w:rPr>
              <w:t>Mương sinh học xử lý nước thải vệ sinh chuồng trại</w:t>
            </w:r>
          </w:p>
        </w:tc>
        <w:tc>
          <w:tcPr>
            <w:tcW w:w="587"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w:t>
            </w:r>
            <w:r>
              <w:rPr>
                <w:rFonts w:ascii="Times New Roman" w:eastAsia="Microsoft YaHei" w:hAnsi="Times New Roman"/>
                <w:b w:val="0"/>
                <w:sz w:val="28"/>
                <w:szCs w:val="28"/>
              </w:rPr>
              <w:t>4</w:t>
            </w:r>
          </w:p>
        </w:tc>
        <w:tc>
          <w:tcPr>
            <w:tcW w:w="931" w:type="pct"/>
            <w:tcBorders>
              <w:top w:val="single" w:sz="4" w:space="0" w:color="auto"/>
              <w:left w:val="single" w:sz="4" w:space="0" w:color="auto"/>
              <w:bottom w:val="single" w:sz="4" w:space="0" w:color="auto"/>
              <w:right w:val="single" w:sz="4" w:space="0" w:color="auto"/>
            </w:tcBorders>
            <w:vAlign w:val="center"/>
          </w:tcPr>
          <w:p w:rsidR="00BF4295" w:rsidRPr="00F46FBF" w:rsidRDefault="00CC7E79" w:rsidP="00BF4295">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3,2</w:t>
            </w:r>
            <w:r w:rsidR="00BF4295" w:rsidRPr="00F46FBF">
              <w:rPr>
                <w:rFonts w:ascii="Times New Roman" w:hAnsi="Times New Roman"/>
                <w:b w:val="0"/>
                <w:color w:val="000000" w:themeColor="text1"/>
                <w:sz w:val="28"/>
                <w:szCs w:val="28"/>
              </w:rPr>
              <w:t xml:space="preserve"> x 1 x 1,2</w:t>
            </w:r>
          </w:p>
        </w:tc>
        <w:tc>
          <w:tcPr>
            <w:tcW w:w="686" w:type="pct"/>
            <w:tcBorders>
              <w:top w:val="single" w:sz="4" w:space="0" w:color="auto"/>
              <w:left w:val="single" w:sz="4" w:space="0" w:color="auto"/>
              <w:bottom w:val="single" w:sz="4" w:space="0" w:color="auto"/>
              <w:right w:val="single" w:sz="4" w:space="0" w:color="auto"/>
            </w:tcBorders>
            <w:vAlign w:val="center"/>
          </w:tcPr>
          <w:p w:rsidR="00BF4295" w:rsidRPr="00F46FBF" w:rsidRDefault="00CC7E79" w:rsidP="00BF4295">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12,8</w:t>
            </w:r>
          </w:p>
        </w:tc>
        <w:tc>
          <w:tcPr>
            <w:tcW w:w="550"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0,03</w:t>
            </w:r>
          </w:p>
        </w:tc>
      </w:tr>
      <w:tr w:rsidR="00BF4295"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hAnsi="Times New Roman"/>
                <w:b w:val="0"/>
                <w:sz w:val="28"/>
                <w:szCs w:val="28"/>
              </w:rPr>
            </w:pPr>
            <w:r w:rsidRPr="00F46FBF">
              <w:rPr>
                <w:rFonts w:ascii="Times New Roman" w:hAnsi="Times New Roman"/>
                <w:b w:val="0"/>
                <w:sz w:val="28"/>
                <w:szCs w:val="28"/>
              </w:rPr>
              <w:t>19</w:t>
            </w:r>
          </w:p>
        </w:tc>
        <w:tc>
          <w:tcPr>
            <w:tcW w:w="1865"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both"/>
              <w:rPr>
                <w:rFonts w:ascii="Times New Roman" w:eastAsia="Microsoft YaHei" w:hAnsi="Times New Roman"/>
                <w:b w:val="0"/>
                <w:sz w:val="28"/>
                <w:szCs w:val="28"/>
                <w:lang w:eastAsia="zh-CN"/>
              </w:rPr>
            </w:pPr>
            <w:r w:rsidRPr="00F46FBF">
              <w:rPr>
                <w:rFonts w:ascii="Times New Roman" w:eastAsia="Microsoft YaHei" w:hAnsi="Times New Roman"/>
                <w:b w:val="0"/>
                <w:sz w:val="28"/>
                <w:szCs w:val="28"/>
                <w:lang w:eastAsia="zh-CN"/>
              </w:rPr>
              <w:t>Hố chôn gà chết không do dịch bệnh</w:t>
            </w:r>
          </w:p>
        </w:tc>
        <w:tc>
          <w:tcPr>
            <w:tcW w:w="587"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hAnsi="Times New Roman"/>
                <w:sz w:val="28"/>
                <w:szCs w:val="28"/>
              </w:rPr>
            </w:pPr>
            <w:r w:rsidRPr="00F46FBF">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eastAsia="Microsoft YaHei" w:hAnsi="Times New Roman"/>
                <w:b w:val="0"/>
                <w:color w:val="000000" w:themeColor="text1"/>
                <w:sz w:val="28"/>
                <w:szCs w:val="28"/>
              </w:rPr>
            </w:pPr>
            <w:r w:rsidRPr="00F46FBF">
              <w:rPr>
                <w:rFonts w:ascii="Times New Roman" w:eastAsia="Microsoft YaHei" w:hAnsi="Times New Roman"/>
                <w:b w:val="0"/>
                <w:color w:val="000000" w:themeColor="text1"/>
                <w:sz w:val="28"/>
                <w:szCs w:val="28"/>
              </w:rPr>
              <w:t>4 x 3 x 1</w:t>
            </w:r>
          </w:p>
        </w:tc>
        <w:tc>
          <w:tcPr>
            <w:tcW w:w="686" w:type="pct"/>
            <w:tcBorders>
              <w:top w:val="single" w:sz="4" w:space="0" w:color="auto"/>
              <w:left w:val="single" w:sz="4" w:space="0" w:color="auto"/>
              <w:bottom w:val="single" w:sz="4" w:space="0" w:color="auto"/>
              <w:right w:val="single" w:sz="4" w:space="0" w:color="auto"/>
            </w:tcBorders>
            <w:vAlign w:val="center"/>
          </w:tcPr>
          <w:p w:rsidR="00BF4295" w:rsidRPr="00C120B7" w:rsidRDefault="00BF4295" w:rsidP="00BF4295">
            <w:pPr>
              <w:spacing w:before="100"/>
              <w:jc w:val="center"/>
              <w:rPr>
                <w:rFonts w:ascii="Times New Roman" w:eastAsia="Microsoft YaHei" w:hAnsi="Times New Roman"/>
                <w:b w:val="0"/>
                <w:sz w:val="28"/>
                <w:szCs w:val="28"/>
                <w:highlight w:val="yellow"/>
              </w:rPr>
            </w:pPr>
            <w:r w:rsidRPr="000452CE">
              <w:rPr>
                <w:rFonts w:ascii="Times New Roman" w:eastAsia="Microsoft YaHei" w:hAnsi="Times New Roman"/>
                <w:b w:val="0"/>
                <w:sz w:val="28"/>
                <w:szCs w:val="28"/>
              </w:rPr>
              <w:t>12</w:t>
            </w:r>
          </w:p>
        </w:tc>
        <w:tc>
          <w:tcPr>
            <w:tcW w:w="550"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1C59C3">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0,0</w:t>
            </w:r>
            <w:r w:rsidR="001C59C3">
              <w:rPr>
                <w:rFonts w:ascii="Times New Roman" w:eastAsia="Microsoft YaHei" w:hAnsi="Times New Roman"/>
                <w:b w:val="0"/>
                <w:sz w:val="28"/>
                <w:szCs w:val="28"/>
              </w:rPr>
              <w:t>29</w:t>
            </w:r>
          </w:p>
        </w:tc>
      </w:tr>
      <w:tr w:rsidR="00BF4295"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hAnsi="Times New Roman"/>
                <w:b w:val="0"/>
                <w:sz w:val="28"/>
                <w:szCs w:val="28"/>
              </w:rPr>
            </w:pPr>
            <w:r w:rsidRPr="00F46FBF">
              <w:rPr>
                <w:rFonts w:ascii="Times New Roman" w:hAnsi="Times New Roman"/>
                <w:b w:val="0"/>
                <w:sz w:val="28"/>
                <w:szCs w:val="28"/>
              </w:rPr>
              <w:t>20</w:t>
            </w:r>
          </w:p>
        </w:tc>
        <w:tc>
          <w:tcPr>
            <w:tcW w:w="1865"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both"/>
              <w:rPr>
                <w:rFonts w:ascii="Times New Roman" w:eastAsia="Microsoft YaHei" w:hAnsi="Times New Roman"/>
                <w:b w:val="0"/>
                <w:sz w:val="28"/>
                <w:szCs w:val="28"/>
                <w:lang w:eastAsia="zh-CN"/>
              </w:rPr>
            </w:pPr>
            <w:r w:rsidRPr="00F46FBF">
              <w:rPr>
                <w:rFonts w:ascii="Times New Roman" w:eastAsia="Microsoft YaHei" w:hAnsi="Times New Roman"/>
                <w:b w:val="0"/>
                <w:sz w:val="28"/>
                <w:szCs w:val="28"/>
                <w:lang w:eastAsia="zh-CN"/>
              </w:rPr>
              <w:t>Khu đất dự phòng chôn gà chết do dịch bệnh</w:t>
            </w:r>
          </w:p>
        </w:tc>
        <w:tc>
          <w:tcPr>
            <w:tcW w:w="587"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hAnsi="Times New Roman"/>
                <w:sz w:val="28"/>
                <w:szCs w:val="28"/>
              </w:rPr>
            </w:pPr>
            <w:r w:rsidRPr="00F46FBF">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10 x 20</w:t>
            </w:r>
          </w:p>
        </w:tc>
        <w:tc>
          <w:tcPr>
            <w:tcW w:w="686" w:type="pct"/>
            <w:tcBorders>
              <w:top w:val="single" w:sz="4" w:space="0" w:color="auto"/>
              <w:left w:val="single" w:sz="4" w:space="0" w:color="auto"/>
              <w:bottom w:val="single" w:sz="4" w:space="0" w:color="auto"/>
              <w:right w:val="single" w:sz="4" w:space="0" w:color="auto"/>
            </w:tcBorders>
            <w:vAlign w:val="center"/>
          </w:tcPr>
          <w:p w:rsidR="00BF4295" w:rsidRPr="00C120B7" w:rsidRDefault="00BF4295" w:rsidP="00BF4295">
            <w:pPr>
              <w:spacing w:before="100"/>
              <w:jc w:val="center"/>
              <w:rPr>
                <w:rFonts w:ascii="Times New Roman" w:eastAsia="Microsoft YaHei" w:hAnsi="Times New Roman"/>
                <w:b w:val="0"/>
                <w:sz w:val="28"/>
                <w:szCs w:val="28"/>
                <w:highlight w:val="yellow"/>
              </w:rPr>
            </w:pPr>
            <w:r w:rsidRPr="000452CE">
              <w:rPr>
                <w:rFonts w:ascii="Times New Roman" w:eastAsia="Microsoft YaHei" w:hAnsi="Times New Roman"/>
                <w:b w:val="0"/>
                <w:sz w:val="28"/>
                <w:szCs w:val="28"/>
              </w:rPr>
              <w:t>200</w:t>
            </w:r>
          </w:p>
        </w:tc>
        <w:tc>
          <w:tcPr>
            <w:tcW w:w="550"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1C59C3">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w:t>
            </w:r>
            <w:r w:rsidR="001C59C3">
              <w:rPr>
                <w:rFonts w:ascii="Times New Roman" w:eastAsia="Microsoft YaHei" w:hAnsi="Times New Roman"/>
                <w:b w:val="0"/>
                <w:sz w:val="28"/>
                <w:szCs w:val="28"/>
              </w:rPr>
              <w:t>49</w:t>
            </w:r>
          </w:p>
        </w:tc>
      </w:tr>
      <w:tr w:rsidR="00BF4295"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hAnsi="Times New Roman"/>
                <w:b w:val="0"/>
                <w:sz w:val="28"/>
                <w:szCs w:val="28"/>
              </w:rPr>
            </w:pPr>
            <w:r w:rsidRPr="00F46FBF">
              <w:rPr>
                <w:rFonts w:ascii="Times New Roman" w:hAnsi="Times New Roman"/>
                <w:b w:val="0"/>
                <w:sz w:val="28"/>
                <w:szCs w:val="28"/>
              </w:rPr>
              <w:t>21</w:t>
            </w:r>
          </w:p>
        </w:tc>
        <w:tc>
          <w:tcPr>
            <w:tcW w:w="1865"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both"/>
              <w:rPr>
                <w:rFonts w:ascii="Times New Roman" w:eastAsia="Microsoft YaHei" w:hAnsi="Times New Roman"/>
                <w:b w:val="0"/>
                <w:sz w:val="28"/>
                <w:szCs w:val="28"/>
                <w:lang w:eastAsia="zh-CN"/>
              </w:rPr>
            </w:pPr>
            <w:r w:rsidRPr="000452CE">
              <w:rPr>
                <w:rFonts w:ascii="Times New Roman" w:eastAsia="Microsoft YaHei" w:hAnsi="Times New Roman"/>
                <w:b w:val="0"/>
                <w:sz w:val="28"/>
                <w:szCs w:val="28"/>
                <w:lang w:eastAsia="zh-CN"/>
              </w:rPr>
              <w:t>Buồng xử lý khí thải</w:t>
            </w:r>
            <w:r w:rsidRPr="00F46FBF">
              <w:rPr>
                <w:rFonts w:ascii="Times New Roman" w:eastAsia="Microsoft YaHei" w:hAnsi="Times New Roman"/>
                <w:b w:val="0"/>
                <w:sz w:val="28"/>
                <w:szCs w:val="28"/>
                <w:lang w:eastAsia="zh-CN"/>
              </w:rPr>
              <w:t xml:space="preserve"> </w:t>
            </w:r>
          </w:p>
        </w:tc>
        <w:tc>
          <w:tcPr>
            <w:tcW w:w="587"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08</w:t>
            </w:r>
          </w:p>
        </w:tc>
        <w:tc>
          <w:tcPr>
            <w:tcW w:w="931"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5 x 14</w:t>
            </w:r>
          </w:p>
        </w:tc>
        <w:tc>
          <w:tcPr>
            <w:tcW w:w="686"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560</w:t>
            </w:r>
          </w:p>
        </w:tc>
        <w:tc>
          <w:tcPr>
            <w:tcW w:w="550"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1,38</w:t>
            </w:r>
          </w:p>
        </w:tc>
      </w:tr>
      <w:tr w:rsidR="00BF4295"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hAnsi="Times New Roman"/>
                <w:b w:val="0"/>
                <w:sz w:val="28"/>
                <w:szCs w:val="28"/>
              </w:rPr>
            </w:pPr>
            <w:r w:rsidRPr="00F46FBF">
              <w:rPr>
                <w:rFonts w:ascii="Times New Roman" w:hAnsi="Times New Roman"/>
                <w:b w:val="0"/>
                <w:sz w:val="28"/>
                <w:szCs w:val="28"/>
              </w:rPr>
              <w:t>22</w:t>
            </w:r>
          </w:p>
        </w:tc>
        <w:tc>
          <w:tcPr>
            <w:tcW w:w="1865"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both"/>
              <w:rPr>
                <w:rFonts w:ascii="Times New Roman" w:eastAsia="Microsoft YaHei" w:hAnsi="Times New Roman"/>
                <w:b w:val="0"/>
                <w:sz w:val="28"/>
                <w:szCs w:val="28"/>
                <w:lang w:eastAsia="zh-CN"/>
              </w:rPr>
            </w:pPr>
            <w:r w:rsidRPr="00F46FBF">
              <w:rPr>
                <w:rFonts w:ascii="Times New Roman" w:eastAsia="Microsoft YaHei" w:hAnsi="Times New Roman"/>
                <w:b w:val="0"/>
                <w:sz w:val="28"/>
                <w:szCs w:val="28"/>
                <w:lang w:eastAsia="zh-CN"/>
              </w:rPr>
              <w:t>Thảm xanh</w:t>
            </w:r>
          </w:p>
        </w:tc>
        <w:tc>
          <w:tcPr>
            <w:tcW w:w="587" w:type="pct"/>
            <w:tcBorders>
              <w:top w:val="single" w:sz="4" w:space="0" w:color="auto"/>
              <w:left w:val="single" w:sz="4" w:space="0" w:color="auto"/>
              <w:bottom w:val="single" w:sz="4" w:space="0" w:color="auto"/>
              <w:right w:val="single" w:sz="4" w:space="0" w:color="auto"/>
            </w:tcBorders>
          </w:tcPr>
          <w:p w:rsidR="00BF4295" w:rsidRPr="00F46FBF" w:rsidRDefault="00BF4295" w:rsidP="00BF4295">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w:t>
            </w:r>
          </w:p>
        </w:tc>
        <w:tc>
          <w:tcPr>
            <w:tcW w:w="931" w:type="pct"/>
            <w:tcBorders>
              <w:top w:val="single" w:sz="4" w:space="0" w:color="auto"/>
              <w:left w:val="single" w:sz="4" w:space="0" w:color="auto"/>
              <w:bottom w:val="single" w:sz="4" w:space="0" w:color="auto"/>
              <w:right w:val="single" w:sz="4" w:space="0" w:color="auto"/>
            </w:tcBorders>
          </w:tcPr>
          <w:p w:rsidR="00BF4295" w:rsidRPr="00F46FBF" w:rsidRDefault="00BF4295" w:rsidP="00BF4295">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w:t>
            </w:r>
          </w:p>
        </w:tc>
        <w:tc>
          <w:tcPr>
            <w:tcW w:w="686"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13</w:t>
            </w:r>
            <w:r w:rsidRPr="00F46FBF">
              <w:rPr>
                <w:rFonts w:ascii="Times New Roman" w:eastAsia="Microsoft YaHei" w:hAnsi="Times New Roman"/>
                <w:b w:val="0"/>
                <w:sz w:val="28"/>
                <w:szCs w:val="28"/>
              </w:rPr>
              <w:t>.</w:t>
            </w:r>
            <w:r>
              <w:rPr>
                <w:rFonts w:ascii="Times New Roman" w:eastAsia="Microsoft YaHei" w:hAnsi="Times New Roman"/>
                <w:b w:val="0"/>
                <w:sz w:val="28"/>
                <w:szCs w:val="28"/>
              </w:rPr>
              <w:t>7</w:t>
            </w:r>
            <w:r w:rsidRPr="00F46FBF">
              <w:rPr>
                <w:rFonts w:ascii="Times New Roman" w:eastAsia="Microsoft YaHei" w:hAnsi="Times New Roman"/>
                <w:b w:val="0"/>
                <w:sz w:val="28"/>
                <w:szCs w:val="28"/>
              </w:rPr>
              <w:t>46</w:t>
            </w:r>
          </w:p>
        </w:tc>
        <w:tc>
          <w:tcPr>
            <w:tcW w:w="550"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33,8</w:t>
            </w:r>
          </w:p>
        </w:tc>
      </w:tr>
      <w:tr w:rsidR="00BF4295"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hAnsi="Times New Roman"/>
                <w:b w:val="0"/>
                <w:sz w:val="28"/>
                <w:szCs w:val="28"/>
              </w:rPr>
            </w:pPr>
            <w:r w:rsidRPr="00F46FBF">
              <w:rPr>
                <w:rFonts w:ascii="Times New Roman" w:hAnsi="Times New Roman"/>
                <w:b w:val="0"/>
                <w:sz w:val="28"/>
                <w:szCs w:val="28"/>
              </w:rPr>
              <w:t>23</w:t>
            </w:r>
          </w:p>
        </w:tc>
        <w:tc>
          <w:tcPr>
            <w:tcW w:w="1865"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both"/>
              <w:rPr>
                <w:rFonts w:ascii="Times New Roman" w:eastAsia="Microsoft YaHei" w:hAnsi="Times New Roman"/>
                <w:b w:val="0"/>
                <w:sz w:val="28"/>
                <w:szCs w:val="28"/>
                <w:lang w:eastAsia="zh-CN"/>
              </w:rPr>
            </w:pPr>
            <w:r w:rsidRPr="00F46FBF">
              <w:rPr>
                <w:rFonts w:ascii="Times New Roman" w:eastAsia="Microsoft YaHei" w:hAnsi="Times New Roman"/>
                <w:b w:val="0"/>
                <w:sz w:val="28"/>
                <w:szCs w:val="28"/>
                <w:lang w:eastAsia="zh-CN"/>
              </w:rPr>
              <w:t xml:space="preserve">Đường nội bộ, sân </w:t>
            </w:r>
            <w:proofErr w:type="gramStart"/>
            <w:r w:rsidRPr="00F46FBF">
              <w:rPr>
                <w:rFonts w:ascii="Times New Roman" w:eastAsia="Microsoft YaHei" w:hAnsi="Times New Roman"/>
                <w:b w:val="0"/>
                <w:sz w:val="28"/>
                <w:szCs w:val="28"/>
                <w:lang w:eastAsia="zh-CN"/>
              </w:rPr>
              <w:t>bãi,..</w:t>
            </w:r>
            <w:proofErr w:type="gramEnd"/>
          </w:p>
        </w:tc>
        <w:tc>
          <w:tcPr>
            <w:tcW w:w="587" w:type="pct"/>
            <w:tcBorders>
              <w:top w:val="single" w:sz="4" w:space="0" w:color="auto"/>
              <w:left w:val="single" w:sz="4" w:space="0" w:color="auto"/>
              <w:bottom w:val="single" w:sz="4" w:space="0" w:color="auto"/>
              <w:right w:val="single" w:sz="4" w:space="0" w:color="auto"/>
            </w:tcBorders>
          </w:tcPr>
          <w:p w:rsidR="00BF4295" w:rsidRPr="00F46FBF" w:rsidRDefault="00BF4295" w:rsidP="00BF4295">
            <w:pPr>
              <w:spacing w:before="100"/>
              <w:jc w:val="center"/>
              <w:rPr>
                <w:rFonts w:ascii="Times New Roman" w:hAnsi="Times New Roman"/>
                <w:sz w:val="28"/>
                <w:szCs w:val="28"/>
              </w:rPr>
            </w:pPr>
            <w:r w:rsidRPr="00F46FBF">
              <w:rPr>
                <w:rFonts w:ascii="Times New Roman" w:eastAsia="Microsoft YaHei" w:hAnsi="Times New Roman"/>
                <w:b w:val="0"/>
                <w:sz w:val="28"/>
                <w:szCs w:val="28"/>
              </w:rPr>
              <w:t>--</w:t>
            </w:r>
          </w:p>
        </w:tc>
        <w:tc>
          <w:tcPr>
            <w:tcW w:w="931" w:type="pct"/>
            <w:tcBorders>
              <w:top w:val="single" w:sz="4" w:space="0" w:color="auto"/>
              <w:left w:val="single" w:sz="4" w:space="0" w:color="auto"/>
              <w:bottom w:val="single" w:sz="4" w:space="0" w:color="auto"/>
              <w:right w:val="single" w:sz="4" w:space="0" w:color="auto"/>
            </w:tcBorders>
          </w:tcPr>
          <w:p w:rsidR="00BF4295" w:rsidRPr="00F46FBF" w:rsidRDefault="00BF4295" w:rsidP="00BF4295">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w:t>
            </w:r>
          </w:p>
        </w:tc>
        <w:tc>
          <w:tcPr>
            <w:tcW w:w="686"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2B5963">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11.</w:t>
            </w:r>
            <w:r w:rsidR="002B5963">
              <w:rPr>
                <w:rFonts w:ascii="Times New Roman" w:eastAsia="Microsoft YaHei" w:hAnsi="Times New Roman"/>
                <w:b w:val="0"/>
                <w:sz w:val="28"/>
                <w:szCs w:val="28"/>
              </w:rPr>
              <w:t>862</w:t>
            </w:r>
          </w:p>
        </w:tc>
        <w:tc>
          <w:tcPr>
            <w:tcW w:w="550" w:type="pct"/>
            <w:tcBorders>
              <w:top w:val="single" w:sz="4" w:space="0" w:color="auto"/>
              <w:left w:val="single" w:sz="4" w:space="0" w:color="auto"/>
              <w:bottom w:val="single" w:sz="4" w:space="0" w:color="auto"/>
              <w:right w:val="single" w:sz="4" w:space="0" w:color="auto"/>
            </w:tcBorders>
            <w:vAlign w:val="center"/>
          </w:tcPr>
          <w:p w:rsidR="00BF4295" w:rsidRPr="00F46FBF" w:rsidRDefault="00BF4295" w:rsidP="00BF4295">
            <w:pPr>
              <w:spacing w:before="100"/>
              <w:jc w:val="center"/>
              <w:rPr>
                <w:rFonts w:ascii="Times New Roman" w:eastAsia="Microsoft YaHei" w:hAnsi="Times New Roman"/>
                <w:b w:val="0"/>
                <w:sz w:val="28"/>
                <w:szCs w:val="28"/>
              </w:rPr>
            </w:pPr>
            <w:r w:rsidRPr="00F46FBF">
              <w:rPr>
                <w:rFonts w:ascii="Times New Roman" w:eastAsia="Microsoft YaHei" w:hAnsi="Times New Roman"/>
                <w:b w:val="0"/>
                <w:sz w:val="28"/>
                <w:szCs w:val="28"/>
              </w:rPr>
              <w:t>29</w:t>
            </w:r>
            <w:r w:rsidR="00980E65">
              <w:rPr>
                <w:rFonts w:ascii="Times New Roman" w:eastAsia="Microsoft YaHei" w:hAnsi="Times New Roman"/>
                <w:b w:val="0"/>
                <w:sz w:val="28"/>
                <w:szCs w:val="28"/>
              </w:rPr>
              <w:t>,13</w:t>
            </w:r>
          </w:p>
        </w:tc>
      </w:tr>
      <w:tr w:rsidR="00C735E1" w:rsidRPr="00F46FBF" w:rsidTr="00B52495">
        <w:trPr>
          <w:trHeight w:val="20"/>
          <w:jc w:val="center"/>
        </w:trPr>
        <w:tc>
          <w:tcPr>
            <w:tcW w:w="380" w:type="pct"/>
            <w:tcBorders>
              <w:top w:val="single" w:sz="4" w:space="0" w:color="auto"/>
              <w:left w:val="single" w:sz="4" w:space="0" w:color="auto"/>
              <w:bottom w:val="single" w:sz="4" w:space="0" w:color="auto"/>
              <w:right w:val="single" w:sz="4" w:space="0" w:color="auto"/>
            </w:tcBorders>
            <w:vAlign w:val="center"/>
          </w:tcPr>
          <w:p w:rsidR="00C735E1" w:rsidRPr="00F46FBF" w:rsidRDefault="00C735E1" w:rsidP="001D3B64">
            <w:pPr>
              <w:spacing w:before="100"/>
              <w:jc w:val="center"/>
              <w:rPr>
                <w:rFonts w:ascii="Times New Roman" w:hAnsi="Times New Roman"/>
                <w:sz w:val="28"/>
                <w:szCs w:val="28"/>
              </w:rPr>
            </w:pPr>
          </w:p>
        </w:tc>
        <w:tc>
          <w:tcPr>
            <w:tcW w:w="1865" w:type="pct"/>
            <w:tcBorders>
              <w:top w:val="single" w:sz="4" w:space="0" w:color="auto"/>
              <w:left w:val="single" w:sz="4" w:space="0" w:color="auto"/>
              <w:bottom w:val="single" w:sz="4" w:space="0" w:color="auto"/>
              <w:right w:val="single" w:sz="4" w:space="0" w:color="auto"/>
            </w:tcBorders>
            <w:vAlign w:val="center"/>
          </w:tcPr>
          <w:p w:rsidR="00C735E1" w:rsidRPr="00F46FBF" w:rsidRDefault="00C735E1" w:rsidP="001D3B64">
            <w:pPr>
              <w:spacing w:before="100"/>
              <w:jc w:val="center"/>
              <w:rPr>
                <w:rFonts w:ascii="Times New Roman" w:eastAsia="Microsoft YaHei" w:hAnsi="Times New Roman"/>
                <w:sz w:val="28"/>
                <w:szCs w:val="28"/>
                <w:lang w:eastAsia="zh-CN"/>
              </w:rPr>
            </w:pPr>
            <w:r w:rsidRPr="00F46FBF">
              <w:rPr>
                <w:rFonts w:ascii="Times New Roman" w:eastAsia="Microsoft YaHei" w:hAnsi="Times New Roman"/>
                <w:sz w:val="28"/>
                <w:szCs w:val="28"/>
                <w:lang w:eastAsia="zh-CN"/>
              </w:rPr>
              <w:t>Tổng</w:t>
            </w:r>
          </w:p>
        </w:tc>
        <w:tc>
          <w:tcPr>
            <w:tcW w:w="587" w:type="pct"/>
            <w:tcBorders>
              <w:top w:val="single" w:sz="4" w:space="0" w:color="auto"/>
              <w:left w:val="single" w:sz="4" w:space="0" w:color="auto"/>
              <w:bottom w:val="single" w:sz="4" w:space="0" w:color="auto"/>
              <w:right w:val="single" w:sz="4" w:space="0" w:color="auto"/>
            </w:tcBorders>
          </w:tcPr>
          <w:p w:rsidR="00C735E1" w:rsidRPr="00F46FBF" w:rsidRDefault="00C735E1" w:rsidP="001D3B64">
            <w:pPr>
              <w:spacing w:before="100"/>
              <w:jc w:val="right"/>
              <w:rPr>
                <w:rFonts w:ascii="Times New Roman" w:eastAsia="Microsoft YaHei" w:hAnsi="Times New Roman"/>
                <w:sz w:val="28"/>
                <w:szCs w:val="28"/>
              </w:rPr>
            </w:pPr>
          </w:p>
        </w:tc>
        <w:tc>
          <w:tcPr>
            <w:tcW w:w="931" w:type="pct"/>
            <w:tcBorders>
              <w:top w:val="single" w:sz="4" w:space="0" w:color="auto"/>
              <w:left w:val="single" w:sz="4" w:space="0" w:color="auto"/>
              <w:bottom w:val="single" w:sz="4" w:space="0" w:color="auto"/>
              <w:right w:val="single" w:sz="4" w:space="0" w:color="auto"/>
            </w:tcBorders>
          </w:tcPr>
          <w:p w:rsidR="00C735E1" w:rsidRPr="00F46FBF" w:rsidRDefault="00C735E1" w:rsidP="001D3B64">
            <w:pPr>
              <w:spacing w:before="100"/>
              <w:jc w:val="center"/>
              <w:rPr>
                <w:rFonts w:ascii="Times New Roman" w:eastAsia="Microsoft YaHei" w:hAnsi="Times New Roman"/>
                <w:sz w:val="28"/>
                <w:szCs w:val="28"/>
              </w:rPr>
            </w:pPr>
          </w:p>
        </w:tc>
        <w:tc>
          <w:tcPr>
            <w:tcW w:w="686" w:type="pct"/>
            <w:tcBorders>
              <w:top w:val="single" w:sz="4" w:space="0" w:color="auto"/>
              <w:left w:val="single" w:sz="4" w:space="0" w:color="auto"/>
              <w:bottom w:val="single" w:sz="4" w:space="0" w:color="auto"/>
              <w:right w:val="single" w:sz="4" w:space="0" w:color="auto"/>
            </w:tcBorders>
            <w:vAlign w:val="center"/>
          </w:tcPr>
          <w:p w:rsidR="00C735E1" w:rsidRPr="00F46FBF" w:rsidRDefault="00F80556" w:rsidP="001D3B64">
            <w:pPr>
              <w:spacing w:before="100"/>
              <w:jc w:val="center"/>
              <w:rPr>
                <w:rFonts w:ascii="Times New Roman" w:eastAsia="Microsoft YaHei" w:hAnsi="Times New Roman"/>
                <w:sz w:val="28"/>
                <w:szCs w:val="28"/>
              </w:rPr>
            </w:pPr>
            <w:r w:rsidRPr="00F46FBF">
              <w:rPr>
                <w:rFonts w:ascii="Times New Roman" w:eastAsia="Microsoft YaHei" w:hAnsi="Times New Roman"/>
                <w:sz w:val="28"/>
                <w:szCs w:val="28"/>
              </w:rPr>
              <w:t>40.725,6</w:t>
            </w:r>
          </w:p>
        </w:tc>
        <w:tc>
          <w:tcPr>
            <w:tcW w:w="550" w:type="pct"/>
            <w:tcBorders>
              <w:top w:val="single" w:sz="4" w:space="0" w:color="auto"/>
              <w:left w:val="single" w:sz="4" w:space="0" w:color="auto"/>
              <w:bottom w:val="single" w:sz="4" w:space="0" w:color="auto"/>
              <w:right w:val="single" w:sz="4" w:space="0" w:color="auto"/>
            </w:tcBorders>
            <w:vAlign w:val="center"/>
          </w:tcPr>
          <w:p w:rsidR="00C735E1" w:rsidRPr="00F46FBF" w:rsidRDefault="00C735E1" w:rsidP="001D3B64">
            <w:pPr>
              <w:spacing w:before="100"/>
              <w:jc w:val="center"/>
              <w:rPr>
                <w:rFonts w:ascii="Times New Roman" w:eastAsia="Microsoft YaHei" w:hAnsi="Times New Roman"/>
                <w:sz w:val="28"/>
                <w:szCs w:val="28"/>
              </w:rPr>
            </w:pPr>
            <w:r w:rsidRPr="00F46FBF">
              <w:rPr>
                <w:rFonts w:ascii="Times New Roman" w:eastAsia="Microsoft YaHei" w:hAnsi="Times New Roman"/>
                <w:sz w:val="28"/>
                <w:szCs w:val="28"/>
              </w:rPr>
              <w:t>100</w:t>
            </w:r>
          </w:p>
        </w:tc>
      </w:tr>
    </w:tbl>
    <w:p w:rsidR="00087A24" w:rsidRPr="00F46FBF" w:rsidRDefault="000B457A" w:rsidP="00D83524">
      <w:pPr>
        <w:pStyle w:val="Heading3"/>
        <w:spacing w:before="120" w:after="0"/>
        <w:ind w:firstLine="720"/>
        <w:jc w:val="both"/>
        <w:rPr>
          <w:rFonts w:ascii="Times New Roman" w:hAnsi="Times New Roman"/>
          <w:bCs w:val="0"/>
          <w:sz w:val="28"/>
          <w:szCs w:val="28"/>
          <w:lang w:val="it-IT"/>
        </w:rPr>
      </w:pPr>
      <w:bookmarkStart w:id="138" w:name="_Toc130159287"/>
      <w:r w:rsidRPr="00F46FBF">
        <w:rPr>
          <w:rFonts w:ascii="Times New Roman" w:hAnsi="Times New Roman"/>
          <w:sz w:val="28"/>
          <w:szCs w:val="28"/>
        </w:rPr>
        <w:lastRenderedPageBreak/>
        <w:t>5.2</w:t>
      </w:r>
      <w:r w:rsidR="00110359" w:rsidRPr="00F46FBF">
        <w:rPr>
          <w:rFonts w:ascii="Times New Roman" w:hAnsi="Times New Roman"/>
          <w:sz w:val="28"/>
          <w:szCs w:val="28"/>
        </w:rPr>
        <w:t>.</w:t>
      </w:r>
      <w:r w:rsidR="00391987" w:rsidRPr="00F46FBF">
        <w:rPr>
          <w:rFonts w:ascii="Times New Roman" w:hAnsi="Times New Roman"/>
          <w:sz w:val="28"/>
          <w:szCs w:val="28"/>
        </w:rPr>
        <w:t xml:space="preserve"> </w:t>
      </w:r>
      <w:r w:rsidR="00087A24" w:rsidRPr="00F46FBF">
        <w:rPr>
          <w:rFonts w:ascii="Times New Roman" w:hAnsi="Times New Roman"/>
          <w:sz w:val="28"/>
          <w:szCs w:val="28"/>
        </w:rPr>
        <w:t>Danh mục thiết bị máy móc đầu tư tại dự án</w:t>
      </w:r>
      <w:bookmarkEnd w:id="138"/>
    </w:p>
    <w:p w:rsidR="001D3B64" w:rsidRPr="00F46FBF" w:rsidRDefault="001D3B64" w:rsidP="00D83524">
      <w:pPr>
        <w:pStyle w:val="Heading6"/>
        <w:spacing w:after="0"/>
        <w:ind w:firstLine="720"/>
        <w:rPr>
          <w:b w:val="0"/>
          <w:sz w:val="28"/>
          <w:szCs w:val="28"/>
        </w:rPr>
      </w:pPr>
      <w:bookmarkStart w:id="139" w:name="_Toc66346370"/>
      <w:bookmarkStart w:id="140" w:name="_Toc95980323"/>
      <w:bookmarkStart w:id="141" w:name="_Toc104210889"/>
      <w:bookmarkStart w:id="142" w:name="_Toc104212719"/>
      <w:bookmarkStart w:id="143" w:name="_Toc107391329"/>
      <w:bookmarkStart w:id="144" w:name="_Toc109052287"/>
      <w:r w:rsidRPr="00F46FBF">
        <w:rPr>
          <w:b w:val="0"/>
          <w:sz w:val="28"/>
          <w:szCs w:val="28"/>
        </w:rPr>
        <w:t xml:space="preserve">Chủ dự </w:t>
      </w:r>
      <w:proofErr w:type="gramStart"/>
      <w:r w:rsidRPr="00F46FBF">
        <w:rPr>
          <w:b w:val="0"/>
          <w:sz w:val="28"/>
          <w:szCs w:val="28"/>
        </w:rPr>
        <w:t>án</w:t>
      </w:r>
      <w:proofErr w:type="gramEnd"/>
      <w:r w:rsidRPr="00F46FBF">
        <w:rPr>
          <w:b w:val="0"/>
          <w:sz w:val="28"/>
          <w:szCs w:val="28"/>
        </w:rPr>
        <w:t xml:space="preserve"> đầu tư một số máy móc, thiết bị phục vụ cho hoạt động của dự án, như sau:</w:t>
      </w:r>
    </w:p>
    <w:p w:rsidR="00087A24" w:rsidRPr="00F46FBF" w:rsidRDefault="00087A24" w:rsidP="00D83524">
      <w:pPr>
        <w:pStyle w:val="Heading6"/>
        <w:spacing w:after="0"/>
        <w:jc w:val="center"/>
        <w:rPr>
          <w:sz w:val="28"/>
          <w:szCs w:val="28"/>
        </w:rPr>
      </w:pPr>
      <w:r w:rsidRPr="00F46FBF">
        <w:rPr>
          <w:sz w:val="28"/>
          <w:szCs w:val="28"/>
        </w:rPr>
        <w:t xml:space="preserve">Bảng </w:t>
      </w:r>
      <w:r w:rsidR="00D52CCA" w:rsidRPr="00F46FBF">
        <w:rPr>
          <w:sz w:val="28"/>
          <w:szCs w:val="28"/>
        </w:rPr>
        <w:t>5</w:t>
      </w:r>
      <w:r w:rsidR="00391987" w:rsidRPr="00F46FBF">
        <w:rPr>
          <w:sz w:val="28"/>
          <w:szCs w:val="28"/>
        </w:rPr>
        <w:t>:</w:t>
      </w:r>
      <w:r w:rsidRPr="00F46FBF">
        <w:rPr>
          <w:sz w:val="28"/>
          <w:szCs w:val="28"/>
        </w:rPr>
        <w:t xml:space="preserve"> Danh mục máy móc thiết bị tại </w:t>
      </w:r>
      <w:bookmarkEnd w:id="139"/>
      <w:bookmarkEnd w:id="140"/>
      <w:bookmarkEnd w:id="141"/>
      <w:bookmarkEnd w:id="142"/>
      <w:bookmarkEnd w:id="143"/>
      <w:bookmarkEnd w:id="144"/>
      <w:r w:rsidR="00391987" w:rsidRPr="00F46FBF">
        <w:rPr>
          <w:sz w:val="28"/>
          <w:szCs w:val="28"/>
        </w:rPr>
        <w:t>dự án</w:t>
      </w:r>
    </w:p>
    <w:tbl>
      <w:tblPr>
        <w:tblStyle w:val="TableGrid"/>
        <w:tblW w:w="9190" w:type="dxa"/>
        <w:tblLook w:val="04A0" w:firstRow="1" w:lastRow="0" w:firstColumn="1" w:lastColumn="0" w:noHBand="0" w:noVBand="1"/>
      </w:tblPr>
      <w:tblGrid>
        <w:gridCol w:w="746"/>
        <w:gridCol w:w="3209"/>
        <w:gridCol w:w="996"/>
        <w:gridCol w:w="1357"/>
        <w:gridCol w:w="1401"/>
        <w:gridCol w:w="1481"/>
      </w:tblGrid>
      <w:tr w:rsidR="008D5FD5" w:rsidRPr="00F46FBF" w:rsidTr="007256E6">
        <w:tc>
          <w:tcPr>
            <w:tcW w:w="746" w:type="dxa"/>
            <w:vAlign w:val="center"/>
          </w:tcPr>
          <w:p w:rsidR="008D5FD5" w:rsidRPr="00F46FBF" w:rsidRDefault="008D5FD5" w:rsidP="001D3B64">
            <w:pPr>
              <w:spacing w:before="100"/>
              <w:jc w:val="center"/>
              <w:rPr>
                <w:rFonts w:ascii="Times New Roman" w:hAnsi="Times New Roman"/>
                <w:color w:val="000000"/>
                <w:sz w:val="28"/>
                <w:szCs w:val="28"/>
              </w:rPr>
            </w:pPr>
            <w:r w:rsidRPr="00F46FBF">
              <w:rPr>
                <w:rFonts w:ascii="Times New Roman" w:hAnsi="Times New Roman"/>
                <w:color w:val="000000"/>
                <w:sz w:val="28"/>
                <w:szCs w:val="28"/>
              </w:rPr>
              <w:t>STT</w:t>
            </w:r>
          </w:p>
        </w:tc>
        <w:tc>
          <w:tcPr>
            <w:tcW w:w="3209" w:type="dxa"/>
            <w:vAlign w:val="center"/>
          </w:tcPr>
          <w:p w:rsidR="008D5FD5" w:rsidRPr="00F46FBF" w:rsidRDefault="008D5FD5" w:rsidP="001D3B64">
            <w:pPr>
              <w:spacing w:before="100"/>
              <w:jc w:val="center"/>
              <w:rPr>
                <w:rFonts w:ascii="Times New Roman" w:hAnsi="Times New Roman"/>
                <w:color w:val="000000"/>
                <w:sz w:val="28"/>
                <w:szCs w:val="28"/>
              </w:rPr>
            </w:pPr>
            <w:r w:rsidRPr="00F46FBF">
              <w:rPr>
                <w:rFonts w:ascii="Times New Roman" w:hAnsi="Times New Roman"/>
                <w:color w:val="000000"/>
                <w:sz w:val="28"/>
                <w:szCs w:val="28"/>
              </w:rPr>
              <w:t>Tên máy móc thiết bị</w:t>
            </w:r>
          </w:p>
        </w:tc>
        <w:tc>
          <w:tcPr>
            <w:tcW w:w="996" w:type="dxa"/>
            <w:vAlign w:val="center"/>
          </w:tcPr>
          <w:p w:rsidR="008D5FD5" w:rsidRPr="00F46FBF" w:rsidRDefault="008D5FD5" w:rsidP="001D3B64">
            <w:pPr>
              <w:spacing w:before="100"/>
              <w:jc w:val="center"/>
              <w:rPr>
                <w:rFonts w:ascii="Times New Roman" w:hAnsi="Times New Roman"/>
                <w:color w:val="000000"/>
                <w:sz w:val="28"/>
                <w:szCs w:val="28"/>
              </w:rPr>
            </w:pPr>
            <w:r w:rsidRPr="00F46FBF">
              <w:rPr>
                <w:rFonts w:ascii="Times New Roman" w:hAnsi="Times New Roman"/>
                <w:color w:val="000000"/>
                <w:sz w:val="28"/>
                <w:szCs w:val="28"/>
              </w:rPr>
              <w:t>Số lượng</w:t>
            </w:r>
          </w:p>
        </w:tc>
        <w:tc>
          <w:tcPr>
            <w:tcW w:w="1357" w:type="dxa"/>
            <w:vAlign w:val="center"/>
          </w:tcPr>
          <w:p w:rsidR="008D5FD5" w:rsidRPr="00F46FBF" w:rsidRDefault="008D5FD5" w:rsidP="001D3B64">
            <w:pPr>
              <w:spacing w:before="100"/>
              <w:jc w:val="center"/>
              <w:rPr>
                <w:rFonts w:ascii="Times New Roman" w:hAnsi="Times New Roman"/>
                <w:color w:val="000000"/>
                <w:sz w:val="28"/>
                <w:szCs w:val="28"/>
              </w:rPr>
            </w:pPr>
            <w:r w:rsidRPr="00F46FBF">
              <w:rPr>
                <w:rFonts w:ascii="Times New Roman" w:hAnsi="Times New Roman"/>
                <w:color w:val="000000"/>
                <w:sz w:val="28"/>
                <w:szCs w:val="28"/>
              </w:rPr>
              <w:t>Đơn vị tính</w:t>
            </w:r>
          </w:p>
        </w:tc>
        <w:tc>
          <w:tcPr>
            <w:tcW w:w="1401" w:type="dxa"/>
            <w:vAlign w:val="center"/>
          </w:tcPr>
          <w:p w:rsidR="008D5FD5" w:rsidRPr="00F46FBF" w:rsidRDefault="008D5FD5" w:rsidP="001D3B64">
            <w:pPr>
              <w:spacing w:before="100"/>
              <w:jc w:val="center"/>
              <w:rPr>
                <w:rFonts w:ascii="Times New Roman" w:hAnsi="Times New Roman"/>
                <w:color w:val="000000"/>
                <w:sz w:val="28"/>
                <w:szCs w:val="28"/>
              </w:rPr>
            </w:pPr>
            <w:r w:rsidRPr="00F46FBF">
              <w:rPr>
                <w:rFonts w:ascii="Times New Roman" w:hAnsi="Times New Roman"/>
                <w:color w:val="000000"/>
                <w:sz w:val="28"/>
                <w:szCs w:val="28"/>
              </w:rPr>
              <w:t>Tình trạng</w:t>
            </w:r>
          </w:p>
        </w:tc>
        <w:tc>
          <w:tcPr>
            <w:tcW w:w="1481" w:type="dxa"/>
            <w:vAlign w:val="center"/>
          </w:tcPr>
          <w:p w:rsidR="008D5FD5" w:rsidRPr="00F46FBF" w:rsidRDefault="008D5FD5" w:rsidP="001D3B64">
            <w:pPr>
              <w:spacing w:before="100"/>
              <w:jc w:val="center"/>
              <w:rPr>
                <w:rFonts w:ascii="Times New Roman" w:hAnsi="Times New Roman"/>
                <w:color w:val="000000"/>
                <w:sz w:val="28"/>
                <w:szCs w:val="28"/>
              </w:rPr>
            </w:pPr>
            <w:r w:rsidRPr="00F46FBF">
              <w:rPr>
                <w:rFonts w:ascii="Times New Roman" w:hAnsi="Times New Roman"/>
                <w:color w:val="000000"/>
                <w:sz w:val="28"/>
                <w:szCs w:val="28"/>
              </w:rPr>
              <w:t>Xuất xứ</w:t>
            </w:r>
          </w:p>
        </w:tc>
      </w:tr>
      <w:tr w:rsidR="008D5FD5" w:rsidRPr="00F46FBF" w:rsidTr="00944819">
        <w:tc>
          <w:tcPr>
            <w:tcW w:w="746" w:type="dxa"/>
            <w:vAlign w:val="center"/>
          </w:tcPr>
          <w:p w:rsidR="008D5FD5" w:rsidRPr="00F46FBF" w:rsidRDefault="008D5FD5" w:rsidP="001D3B64">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1</w:t>
            </w:r>
          </w:p>
        </w:tc>
        <w:tc>
          <w:tcPr>
            <w:tcW w:w="3209" w:type="dxa"/>
            <w:vAlign w:val="center"/>
          </w:tcPr>
          <w:p w:rsidR="008D5FD5" w:rsidRPr="00F46FBF" w:rsidRDefault="008D5FD5" w:rsidP="001D3B64">
            <w:pPr>
              <w:spacing w:before="100"/>
              <w:contextualSpacing/>
              <w:rPr>
                <w:rFonts w:ascii="Times New Roman" w:hAnsi="Times New Roman"/>
                <w:b w:val="0"/>
                <w:color w:val="000000"/>
                <w:sz w:val="28"/>
                <w:szCs w:val="28"/>
              </w:rPr>
            </w:pPr>
            <w:r w:rsidRPr="00F46FBF">
              <w:rPr>
                <w:rFonts w:ascii="Times New Roman" w:hAnsi="Times New Roman"/>
                <w:b w:val="0"/>
                <w:color w:val="000000"/>
                <w:sz w:val="28"/>
                <w:szCs w:val="28"/>
              </w:rPr>
              <w:t>Máy phát điện dự phòng</w:t>
            </w:r>
          </w:p>
        </w:tc>
        <w:tc>
          <w:tcPr>
            <w:tcW w:w="996" w:type="dxa"/>
            <w:vAlign w:val="center"/>
          </w:tcPr>
          <w:p w:rsidR="008D5FD5" w:rsidRPr="00F46FBF" w:rsidRDefault="008D5FD5" w:rsidP="001D3B64">
            <w:pPr>
              <w:spacing w:before="100"/>
              <w:contextualSpacing/>
              <w:jc w:val="center"/>
              <w:rPr>
                <w:rFonts w:ascii="Times New Roman" w:hAnsi="Times New Roman"/>
                <w:b w:val="0"/>
                <w:color w:val="000000"/>
                <w:sz w:val="28"/>
                <w:szCs w:val="28"/>
              </w:rPr>
            </w:pPr>
            <w:r w:rsidRPr="00F46FBF">
              <w:rPr>
                <w:rFonts w:ascii="Times New Roman" w:hAnsi="Times New Roman"/>
                <w:b w:val="0"/>
                <w:color w:val="000000"/>
                <w:sz w:val="28"/>
                <w:szCs w:val="28"/>
              </w:rPr>
              <w:t>0</w:t>
            </w:r>
            <w:r w:rsidR="00122CF1" w:rsidRPr="00F46FBF">
              <w:rPr>
                <w:rFonts w:ascii="Times New Roman" w:hAnsi="Times New Roman"/>
                <w:b w:val="0"/>
                <w:color w:val="000000"/>
                <w:sz w:val="28"/>
                <w:szCs w:val="28"/>
              </w:rPr>
              <w:t>2</w:t>
            </w:r>
          </w:p>
        </w:tc>
        <w:tc>
          <w:tcPr>
            <w:tcW w:w="1357" w:type="dxa"/>
            <w:vAlign w:val="center"/>
          </w:tcPr>
          <w:p w:rsidR="008D5FD5" w:rsidRPr="00F46FBF" w:rsidRDefault="008D5FD5" w:rsidP="001D3B64">
            <w:pPr>
              <w:spacing w:before="100"/>
              <w:contextualSpacing/>
              <w:jc w:val="center"/>
              <w:rPr>
                <w:rFonts w:ascii="Times New Roman" w:hAnsi="Times New Roman"/>
                <w:b w:val="0"/>
                <w:color w:val="000000"/>
                <w:sz w:val="28"/>
                <w:szCs w:val="28"/>
              </w:rPr>
            </w:pPr>
            <w:r w:rsidRPr="00F46FBF">
              <w:rPr>
                <w:rFonts w:ascii="Times New Roman" w:hAnsi="Times New Roman"/>
                <w:b w:val="0"/>
                <w:color w:val="000000"/>
                <w:sz w:val="28"/>
                <w:szCs w:val="28"/>
              </w:rPr>
              <w:t>Cái</w:t>
            </w:r>
          </w:p>
        </w:tc>
        <w:tc>
          <w:tcPr>
            <w:tcW w:w="1401" w:type="dxa"/>
            <w:vAlign w:val="center"/>
          </w:tcPr>
          <w:p w:rsidR="008D5FD5" w:rsidRPr="00F46FBF" w:rsidRDefault="00122CF1" w:rsidP="001D3B64">
            <w:pPr>
              <w:spacing w:before="100"/>
              <w:contextualSpacing/>
              <w:jc w:val="center"/>
              <w:rPr>
                <w:rFonts w:ascii="Times New Roman" w:hAnsi="Times New Roman"/>
                <w:b w:val="0"/>
                <w:color w:val="000000"/>
                <w:sz w:val="28"/>
                <w:szCs w:val="28"/>
              </w:rPr>
            </w:pPr>
            <w:r w:rsidRPr="00F46FBF">
              <w:rPr>
                <w:rFonts w:ascii="Times New Roman" w:hAnsi="Times New Roman"/>
                <w:b w:val="0"/>
                <w:color w:val="000000"/>
                <w:sz w:val="28"/>
                <w:szCs w:val="28"/>
              </w:rPr>
              <w:t>Mới 100%</w:t>
            </w:r>
          </w:p>
        </w:tc>
        <w:tc>
          <w:tcPr>
            <w:tcW w:w="1481" w:type="dxa"/>
            <w:vAlign w:val="center"/>
          </w:tcPr>
          <w:p w:rsidR="008D5FD5" w:rsidRPr="00F46FBF" w:rsidRDefault="00122CF1" w:rsidP="001D3B64">
            <w:pPr>
              <w:spacing w:before="100"/>
              <w:contextualSpacing/>
              <w:jc w:val="center"/>
              <w:rPr>
                <w:rFonts w:ascii="Times New Roman" w:hAnsi="Times New Roman"/>
                <w:b w:val="0"/>
                <w:color w:val="000000"/>
                <w:sz w:val="28"/>
                <w:szCs w:val="28"/>
              </w:rPr>
            </w:pPr>
            <w:r w:rsidRPr="00F46FBF">
              <w:rPr>
                <w:rFonts w:ascii="Times New Roman" w:hAnsi="Times New Roman"/>
                <w:b w:val="0"/>
                <w:color w:val="000000"/>
                <w:sz w:val="28"/>
                <w:szCs w:val="28"/>
              </w:rPr>
              <w:t>Hàn Quốc</w:t>
            </w:r>
          </w:p>
        </w:tc>
      </w:tr>
      <w:tr w:rsidR="00ED47FF" w:rsidRPr="00F46FBF" w:rsidTr="003068AB">
        <w:tc>
          <w:tcPr>
            <w:tcW w:w="746"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2</w:t>
            </w:r>
          </w:p>
        </w:tc>
        <w:tc>
          <w:tcPr>
            <w:tcW w:w="3209" w:type="dxa"/>
            <w:vAlign w:val="center"/>
          </w:tcPr>
          <w:p w:rsidR="00ED47FF" w:rsidRPr="00F46FBF" w:rsidRDefault="00ED47FF" w:rsidP="00ED47FF">
            <w:pPr>
              <w:spacing w:before="100"/>
              <w:contextualSpacing/>
              <w:rPr>
                <w:rFonts w:ascii="Times New Roman" w:hAnsi="Times New Roman"/>
                <w:b w:val="0"/>
                <w:color w:val="000000"/>
                <w:sz w:val="28"/>
                <w:szCs w:val="28"/>
              </w:rPr>
            </w:pPr>
            <w:r w:rsidRPr="00F46FBF">
              <w:rPr>
                <w:rFonts w:ascii="Times New Roman" w:hAnsi="Times New Roman"/>
                <w:b w:val="0"/>
                <w:color w:val="000000"/>
                <w:sz w:val="28"/>
                <w:szCs w:val="28"/>
              </w:rPr>
              <w:t>Máng ăn tự động</w:t>
            </w:r>
          </w:p>
        </w:tc>
        <w:tc>
          <w:tcPr>
            <w:tcW w:w="996" w:type="dxa"/>
            <w:vAlign w:val="center"/>
          </w:tcPr>
          <w:p w:rsidR="00ED47FF" w:rsidRPr="00F46FBF" w:rsidRDefault="00ED47FF" w:rsidP="00ED47FF">
            <w:pPr>
              <w:spacing w:before="100"/>
              <w:contextualSpacing/>
              <w:jc w:val="center"/>
              <w:rPr>
                <w:rFonts w:ascii="Times New Roman" w:hAnsi="Times New Roman"/>
                <w:b w:val="0"/>
                <w:color w:val="000000"/>
                <w:sz w:val="28"/>
                <w:szCs w:val="28"/>
              </w:rPr>
            </w:pPr>
            <w:r w:rsidRPr="00F46FBF">
              <w:rPr>
                <w:rFonts w:ascii="Times New Roman" w:hAnsi="Times New Roman"/>
                <w:b w:val="0"/>
                <w:color w:val="000000"/>
                <w:sz w:val="28"/>
                <w:szCs w:val="28"/>
              </w:rPr>
              <w:t>08</w:t>
            </w:r>
          </w:p>
        </w:tc>
        <w:tc>
          <w:tcPr>
            <w:tcW w:w="1357"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Hệ thống</w:t>
            </w:r>
          </w:p>
        </w:tc>
        <w:tc>
          <w:tcPr>
            <w:tcW w:w="1401" w:type="dxa"/>
          </w:tcPr>
          <w:p w:rsidR="00ED47FF" w:rsidRPr="00F46FBF" w:rsidRDefault="00ED47FF" w:rsidP="00ED47FF">
            <w:pPr>
              <w:jc w:val="center"/>
              <w:rPr>
                <w:rFonts w:ascii="Times New Roman" w:hAnsi="Times New Roman"/>
              </w:rPr>
            </w:pPr>
            <w:r w:rsidRPr="00F46FBF">
              <w:rPr>
                <w:rFonts w:ascii="Times New Roman" w:hAnsi="Times New Roman"/>
                <w:b w:val="0"/>
                <w:color w:val="000000"/>
                <w:sz w:val="28"/>
                <w:szCs w:val="28"/>
              </w:rPr>
              <w:t>Mới 100%</w:t>
            </w:r>
          </w:p>
        </w:tc>
        <w:tc>
          <w:tcPr>
            <w:tcW w:w="1481"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Đức</w:t>
            </w:r>
          </w:p>
        </w:tc>
      </w:tr>
      <w:tr w:rsidR="00ED47FF" w:rsidRPr="00F46FBF" w:rsidTr="003068AB">
        <w:tc>
          <w:tcPr>
            <w:tcW w:w="746"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3</w:t>
            </w:r>
          </w:p>
        </w:tc>
        <w:tc>
          <w:tcPr>
            <w:tcW w:w="3209" w:type="dxa"/>
            <w:vAlign w:val="center"/>
          </w:tcPr>
          <w:p w:rsidR="00ED47FF" w:rsidRPr="00F46FBF" w:rsidRDefault="00ED47FF" w:rsidP="00ED47FF">
            <w:pPr>
              <w:spacing w:before="100"/>
              <w:contextualSpacing/>
              <w:rPr>
                <w:rFonts w:ascii="Times New Roman" w:hAnsi="Times New Roman"/>
                <w:b w:val="0"/>
                <w:color w:val="000000"/>
                <w:sz w:val="28"/>
                <w:szCs w:val="28"/>
              </w:rPr>
            </w:pPr>
            <w:r w:rsidRPr="00F46FBF">
              <w:rPr>
                <w:rFonts w:ascii="Times New Roman" w:hAnsi="Times New Roman"/>
                <w:b w:val="0"/>
                <w:color w:val="000000"/>
                <w:sz w:val="28"/>
                <w:szCs w:val="28"/>
              </w:rPr>
              <w:t>Quạt hút công nghiệp</w:t>
            </w:r>
          </w:p>
        </w:tc>
        <w:tc>
          <w:tcPr>
            <w:tcW w:w="996" w:type="dxa"/>
            <w:vAlign w:val="center"/>
          </w:tcPr>
          <w:p w:rsidR="00ED47FF" w:rsidRPr="00F46FBF" w:rsidRDefault="00ED47FF" w:rsidP="00ED47FF">
            <w:pPr>
              <w:spacing w:before="100"/>
              <w:contextualSpacing/>
              <w:jc w:val="center"/>
              <w:rPr>
                <w:rFonts w:ascii="Times New Roman" w:hAnsi="Times New Roman"/>
                <w:b w:val="0"/>
                <w:color w:val="000000"/>
                <w:sz w:val="28"/>
                <w:szCs w:val="28"/>
              </w:rPr>
            </w:pPr>
            <w:r w:rsidRPr="00F46FBF">
              <w:rPr>
                <w:rFonts w:ascii="Times New Roman" w:hAnsi="Times New Roman"/>
                <w:b w:val="0"/>
                <w:color w:val="000000"/>
                <w:sz w:val="28"/>
                <w:szCs w:val="28"/>
              </w:rPr>
              <w:t>100</w:t>
            </w:r>
          </w:p>
        </w:tc>
        <w:tc>
          <w:tcPr>
            <w:tcW w:w="1357"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Cái</w:t>
            </w:r>
          </w:p>
        </w:tc>
        <w:tc>
          <w:tcPr>
            <w:tcW w:w="1401" w:type="dxa"/>
          </w:tcPr>
          <w:p w:rsidR="00ED47FF" w:rsidRPr="00F46FBF" w:rsidRDefault="00ED47FF" w:rsidP="00ED47FF">
            <w:pPr>
              <w:jc w:val="center"/>
              <w:rPr>
                <w:rFonts w:ascii="Times New Roman" w:hAnsi="Times New Roman"/>
              </w:rPr>
            </w:pPr>
            <w:r w:rsidRPr="00F46FBF">
              <w:rPr>
                <w:rFonts w:ascii="Times New Roman" w:hAnsi="Times New Roman"/>
                <w:b w:val="0"/>
                <w:color w:val="000000"/>
                <w:sz w:val="28"/>
                <w:szCs w:val="28"/>
              </w:rPr>
              <w:t>Mới 100%</w:t>
            </w:r>
          </w:p>
        </w:tc>
        <w:tc>
          <w:tcPr>
            <w:tcW w:w="1481" w:type="dxa"/>
            <w:vAlign w:val="center"/>
          </w:tcPr>
          <w:p w:rsidR="00ED47FF" w:rsidRPr="00F46FBF" w:rsidRDefault="00ED47FF" w:rsidP="00ED47FF">
            <w:pPr>
              <w:spacing w:before="100"/>
              <w:jc w:val="center"/>
              <w:rPr>
                <w:rFonts w:ascii="Times New Roman" w:hAnsi="Times New Roman"/>
                <w:sz w:val="28"/>
                <w:szCs w:val="28"/>
              </w:rPr>
            </w:pPr>
            <w:r w:rsidRPr="00F46FBF">
              <w:rPr>
                <w:rFonts w:ascii="Times New Roman" w:hAnsi="Times New Roman"/>
                <w:b w:val="0"/>
                <w:color w:val="000000"/>
                <w:sz w:val="28"/>
                <w:szCs w:val="28"/>
              </w:rPr>
              <w:t>Đức</w:t>
            </w:r>
          </w:p>
        </w:tc>
      </w:tr>
      <w:tr w:rsidR="00F85A17" w:rsidRPr="00F46FBF" w:rsidTr="00944819">
        <w:tc>
          <w:tcPr>
            <w:tcW w:w="746" w:type="dxa"/>
            <w:vAlign w:val="center"/>
          </w:tcPr>
          <w:p w:rsidR="00F85A17" w:rsidRPr="00F46FBF" w:rsidRDefault="00F85A17" w:rsidP="00F85A17">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4</w:t>
            </w:r>
          </w:p>
        </w:tc>
        <w:tc>
          <w:tcPr>
            <w:tcW w:w="3209" w:type="dxa"/>
            <w:vAlign w:val="center"/>
          </w:tcPr>
          <w:p w:rsidR="00F85A17" w:rsidRPr="00F46FBF" w:rsidRDefault="00F85A17" w:rsidP="00F85A17">
            <w:pPr>
              <w:spacing w:before="100"/>
              <w:contextualSpacing/>
              <w:rPr>
                <w:rFonts w:ascii="Times New Roman" w:hAnsi="Times New Roman"/>
                <w:b w:val="0"/>
                <w:color w:val="000000"/>
                <w:sz w:val="28"/>
                <w:szCs w:val="28"/>
              </w:rPr>
            </w:pPr>
            <w:r w:rsidRPr="00F46FBF">
              <w:rPr>
                <w:rFonts w:ascii="Times New Roman" w:hAnsi="Times New Roman"/>
                <w:b w:val="0"/>
                <w:color w:val="000000"/>
                <w:sz w:val="28"/>
                <w:szCs w:val="28"/>
              </w:rPr>
              <w:t>Cân</w:t>
            </w:r>
          </w:p>
        </w:tc>
        <w:tc>
          <w:tcPr>
            <w:tcW w:w="996" w:type="dxa"/>
            <w:vAlign w:val="center"/>
          </w:tcPr>
          <w:p w:rsidR="00F85A17" w:rsidRPr="00F46FBF" w:rsidRDefault="00F85A17" w:rsidP="00F85A17">
            <w:pPr>
              <w:spacing w:before="100"/>
              <w:contextualSpacing/>
              <w:jc w:val="center"/>
              <w:rPr>
                <w:rFonts w:ascii="Times New Roman" w:hAnsi="Times New Roman"/>
                <w:b w:val="0"/>
                <w:color w:val="000000"/>
                <w:sz w:val="28"/>
                <w:szCs w:val="28"/>
              </w:rPr>
            </w:pPr>
            <w:r w:rsidRPr="00F46FBF">
              <w:rPr>
                <w:rFonts w:ascii="Times New Roman" w:hAnsi="Times New Roman"/>
                <w:b w:val="0"/>
                <w:color w:val="000000"/>
                <w:sz w:val="28"/>
                <w:szCs w:val="28"/>
              </w:rPr>
              <w:t>02</w:t>
            </w:r>
          </w:p>
        </w:tc>
        <w:tc>
          <w:tcPr>
            <w:tcW w:w="1357" w:type="dxa"/>
            <w:vAlign w:val="center"/>
          </w:tcPr>
          <w:p w:rsidR="00F85A17" w:rsidRPr="00F46FBF" w:rsidRDefault="00F85A17" w:rsidP="00F85A17">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Cái</w:t>
            </w:r>
          </w:p>
        </w:tc>
        <w:tc>
          <w:tcPr>
            <w:tcW w:w="1401" w:type="dxa"/>
            <w:vAlign w:val="center"/>
          </w:tcPr>
          <w:p w:rsidR="00F85A17" w:rsidRPr="00F46FBF" w:rsidRDefault="00ED47FF" w:rsidP="00F85A17">
            <w:pPr>
              <w:jc w:val="center"/>
              <w:rPr>
                <w:rFonts w:ascii="Times New Roman" w:hAnsi="Times New Roman"/>
              </w:rPr>
            </w:pPr>
            <w:r w:rsidRPr="00F46FBF">
              <w:rPr>
                <w:rFonts w:ascii="Times New Roman" w:hAnsi="Times New Roman"/>
                <w:b w:val="0"/>
                <w:color w:val="000000"/>
                <w:sz w:val="28"/>
                <w:szCs w:val="28"/>
              </w:rPr>
              <w:t>Mới 100%</w:t>
            </w:r>
          </w:p>
        </w:tc>
        <w:tc>
          <w:tcPr>
            <w:tcW w:w="1481" w:type="dxa"/>
            <w:vAlign w:val="center"/>
          </w:tcPr>
          <w:p w:rsidR="00F85A17" w:rsidRPr="00F46FBF" w:rsidRDefault="00F85A17" w:rsidP="00F85A17">
            <w:pPr>
              <w:spacing w:before="100"/>
              <w:jc w:val="center"/>
              <w:rPr>
                <w:rFonts w:ascii="Times New Roman" w:hAnsi="Times New Roman"/>
                <w:sz w:val="28"/>
                <w:szCs w:val="28"/>
              </w:rPr>
            </w:pPr>
            <w:r w:rsidRPr="00F46FBF">
              <w:rPr>
                <w:rFonts w:ascii="Times New Roman" w:hAnsi="Times New Roman"/>
                <w:b w:val="0"/>
                <w:color w:val="000000"/>
                <w:sz w:val="28"/>
                <w:szCs w:val="28"/>
              </w:rPr>
              <w:t>Việt Nam</w:t>
            </w:r>
          </w:p>
        </w:tc>
      </w:tr>
      <w:tr w:rsidR="00F85A17" w:rsidRPr="00F46FBF" w:rsidTr="00944819">
        <w:tc>
          <w:tcPr>
            <w:tcW w:w="746" w:type="dxa"/>
            <w:vAlign w:val="center"/>
          </w:tcPr>
          <w:p w:rsidR="00F85A17" w:rsidRPr="00F46FBF" w:rsidRDefault="00F85A17" w:rsidP="00F85A17">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5</w:t>
            </w:r>
          </w:p>
        </w:tc>
        <w:tc>
          <w:tcPr>
            <w:tcW w:w="3209" w:type="dxa"/>
            <w:vAlign w:val="center"/>
          </w:tcPr>
          <w:p w:rsidR="00F85A17" w:rsidRPr="00F46FBF" w:rsidRDefault="00F85A17" w:rsidP="00F85A17">
            <w:pPr>
              <w:spacing w:before="100"/>
              <w:contextualSpacing/>
              <w:rPr>
                <w:rFonts w:ascii="Times New Roman" w:hAnsi="Times New Roman"/>
                <w:b w:val="0"/>
                <w:color w:val="000000"/>
                <w:sz w:val="28"/>
                <w:szCs w:val="28"/>
              </w:rPr>
            </w:pPr>
            <w:r w:rsidRPr="00F46FBF">
              <w:rPr>
                <w:rFonts w:ascii="Times New Roman" w:hAnsi="Times New Roman"/>
                <w:b w:val="0"/>
                <w:color w:val="000000"/>
                <w:sz w:val="28"/>
                <w:szCs w:val="28"/>
              </w:rPr>
              <w:t>Hệ thống làm mát</w:t>
            </w:r>
          </w:p>
        </w:tc>
        <w:tc>
          <w:tcPr>
            <w:tcW w:w="996" w:type="dxa"/>
            <w:vAlign w:val="center"/>
          </w:tcPr>
          <w:p w:rsidR="00F85A17" w:rsidRPr="00F46FBF" w:rsidRDefault="00F85A17" w:rsidP="00F85A17">
            <w:pPr>
              <w:spacing w:before="100"/>
              <w:contextualSpacing/>
              <w:jc w:val="center"/>
              <w:rPr>
                <w:rFonts w:ascii="Times New Roman" w:hAnsi="Times New Roman"/>
                <w:b w:val="0"/>
                <w:color w:val="000000"/>
                <w:sz w:val="28"/>
                <w:szCs w:val="28"/>
              </w:rPr>
            </w:pPr>
            <w:r w:rsidRPr="00F46FBF">
              <w:rPr>
                <w:rFonts w:ascii="Times New Roman" w:hAnsi="Times New Roman"/>
                <w:b w:val="0"/>
                <w:color w:val="000000"/>
                <w:sz w:val="28"/>
                <w:szCs w:val="28"/>
              </w:rPr>
              <w:t>0</w:t>
            </w:r>
            <w:r w:rsidR="00ED47FF" w:rsidRPr="00F46FBF">
              <w:rPr>
                <w:rFonts w:ascii="Times New Roman" w:hAnsi="Times New Roman"/>
                <w:b w:val="0"/>
                <w:color w:val="000000"/>
                <w:sz w:val="28"/>
                <w:szCs w:val="28"/>
              </w:rPr>
              <w:t>8</w:t>
            </w:r>
          </w:p>
        </w:tc>
        <w:tc>
          <w:tcPr>
            <w:tcW w:w="1357" w:type="dxa"/>
            <w:vAlign w:val="center"/>
          </w:tcPr>
          <w:p w:rsidR="00F85A17" w:rsidRPr="00F46FBF" w:rsidRDefault="00F85A17" w:rsidP="00F85A17">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Hệ thống</w:t>
            </w:r>
          </w:p>
        </w:tc>
        <w:tc>
          <w:tcPr>
            <w:tcW w:w="1401" w:type="dxa"/>
            <w:vAlign w:val="center"/>
          </w:tcPr>
          <w:p w:rsidR="00F85A17" w:rsidRPr="00F46FBF" w:rsidRDefault="00ED47FF" w:rsidP="00F85A17">
            <w:pPr>
              <w:jc w:val="center"/>
              <w:rPr>
                <w:rFonts w:ascii="Times New Roman" w:hAnsi="Times New Roman"/>
              </w:rPr>
            </w:pPr>
            <w:r w:rsidRPr="00F46FBF">
              <w:rPr>
                <w:rFonts w:ascii="Times New Roman" w:hAnsi="Times New Roman"/>
                <w:b w:val="0"/>
                <w:color w:val="000000"/>
                <w:sz w:val="28"/>
                <w:szCs w:val="28"/>
              </w:rPr>
              <w:t>Mới 100%</w:t>
            </w:r>
          </w:p>
        </w:tc>
        <w:tc>
          <w:tcPr>
            <w:tcW w:w="1481" w:type="dxa"/>
            <w:vAlign w:val="center"/>
          </w:tcPr>
          <w:p w:rsidR="00F85A17" w:rsidRPr="00F46FBF" w:rsidRDefault="00ED47FF" w:rsidP="00F85A17">
            <w:pPr>
              <w:spacing w:before="100"/>
              <w:jc w:val="center"/>
              <w:rPr>
                <w:rFonts w:ascii="Times New Roman" w:hAnsi="Times New Roman"/>
                <w:sz w:val="28"/>
                <w:szCs w:val="28"/>
              </w:rPr>
            </w:pPr>
            <w:r w:rsidRPr="00F46FBF">
              <w:rPr>
                <w:rFonts w:ascii="Times New Roman" w:hAnsi="Times New Roman"/>
                <w:b w:val="0"/>
                <w:color w:val="000000"/>
                <w:sz w:val="28"/>
                <w:szCs w:val="28"/>
              </w:rPr>
              <w:t>Đức</w:t>
            </w:r>
          </w:p>
        </w:tc>
      </w:tr>
      <w:tr w:rsidR="00F85A17" w:rsidRPr="00F46FBF" w:rsidTr="00944819">
        <w:tc>
          <w:tcPr>
            <w:tcW w:w="746" w:type="dxa"/>
            <w:vAlign w:val="center"/>
          </w:tcPr>
          <w:p w:rsidR="00F85A17" w:rsidRPr="00F46FBF" w:rsidRDefault="00F85A17" w:rsidP="00F85A17">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6</w:t>
            </w:r>
          </w:p>
        </w:tc>
        <w:tc>
          <w:tcPr>
            <w:tcW w:w="3209" w:type="dxa"/>
            <w:vAlign w:val="center"/>
          </w:tcPr>
          <w:p w:rsidR="00F85A17" w:rsidRPr="00F46FBF" w:rsidRDefault="00F85A17" w:rsidP="00F85A17">
            <w:pPr>
              <w:spacing w:before="100"/>
              <w:contextualSpacing/>
              <w:rPr>
                <w:rFonts w:ascii="Times New Roman" w:hAnsi="Times New Roman"/>
                <w:b w:val="0"/>
                <w:color w:val="000000"/>
                <w:sz w:val="28"/>
                <w:szCs w:val="28"/>
              </w:rPr>
            </w:pPr>
            <w:r w:rsidRPr="00F46FBF">
              <w:rPr>
                <w:rFonts w:ascii="Times New Roman" w:hAnsi="Times New Roman"/>
                <w:b w:val="0"/>
                <w:color w:val="000000"/>
                <w:sz w:val="28"/>
                <w:szCs w:val="28"/>
              </w:rPr>
              <w:t>Máy bơm nước</w:t>
            </w:r>
          </w:p>
        </w:tc>
        <w:tc>
          <w:tcPr>
            <w:tcW w:w="996" w:type="dxa"/>
            <w:vAlign w:val="center"/>
          </w:tcPr>
          <w:p w:rsidR="00F85A17" w:rsidRPr="00F46FBF" w:rsidRDefault="00F85A17" w:rsidP="00F85A17">
            <w:pPr>
              <w:spacing w:before="100"/>
              <w:contextualSpacing/>
              <w:jc w:val="center"/>
              <w:rPr>
                <w:rFonts w:ascii="Times New Roman" w:hAnsi="Times New Roman"/>
                <w:b w:val="0"/>
                <w:color w:val="000000"/>
                <w:sz w:val="28"/>
                <w:szCs w:val="28"/>
              </w:rPr>
            </w:pPr>
            <w:r w:rsidRPr="00F46FBF">
              <w:rPr>
                <w:rFonts w:ascii="Times New Roman" w:hAnsi="Times New Roman"/>
                <w:b w:val="0"/>
                <w:color w:val="000000"/>
                <w:sz w:val="28"/>
                <w:szCs w:val="28"/>
              </w:rPr>
              <w:t>02</w:t>
            </w:r>
          </w:p>
        </w:tc>
        <w:tc>
          <w:tcPr>
            <w:tcW w:w="1357" w:type="dxa"/>
            <w:vAlign w:val="center"/>
          </w:tcPr>
          <w:p w:rsidR="00F85A17" w:rsidRPr="00F46FBF" w:rsidRDefault="00F85A17" w:rsidP="00F85A17">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Cái</w:t>
            </w:r>
          </w:p>
        </w:tc>
        <w:tc>
          <w:tcPr>
            <w:tcW w:w="1401" w:type="dxa"/>
            <w:vAlign w:val="center"/>
          </w:tcPr>
          <w:p w:rsidR="00F85A17" w:rsidRPr="00F46FBF" w:rsidRDefault="00ED47FF" w:rsidP="00F85A17">
            <w:pPr>
              <w:jc w:val="center"/>
              <w:rPr>
                <w:rFonts w:ascii="Times New Roman" w:hAnsi="Times New Roman"/>
              </w:rPr>
            </w:pPr>
            <w:r w:rsidRPr="00F46FBF">
              <w:rPr>
                <w:rFonts w:ascii="Times New Roman" w:hAnsi="Times New Roman"/>
                <w:b w:val="0"/>
                <w:color w:val="000000"/>
                <w:sz w:val="28"/>
                <w:szCs w:val="28"/>
              </w:rPr>
              <w:t>Mới 100%</w:t>
            </w:r>
          </w:p>
        </w:tc>
        <w:tc>
          <w:tcPr>
            <w:tcW w:w="1481" w:type="dxa"/>
            <w:vAlign w:val="center"/>
          </w:tcPr>
          <w:p w:rsidR="00F85A17" w:rsidRPr="00F46FBF" w:rsidRDefault="00F85A17" w:rsidP="00F85A17">
            <w:pPr>
              <w:spacing w:before="100"/>
              <w:jc w:val="center"/>
              <w:rPr>
                <w:rFonts w:ascii="Times New Roman" w:hAnsi="Times New Roman"/>
                <w:sz w:val="28"/>
                <w:szCs w:val="28"/>
              </w:rPr>
            </w:pPr>
            <w:r w:rsidRPr="00F46FBF">
              <w:rPr>
                <w:rFonts w:ascii="Times New Roman" w:hAnsi="Times New Roman"/>
                <w:b w:val="0"/>
                <w:color w:val="000000"/>
                <w:sz w:val="28"/>
                <w:szCs w:val="28"/>
              </w:rPr>
              <w:t>Việt Nam</w:t>
            </w:r>
          </w:p>
        </w:tc>
      </w:tr>
      <w:tr w:rsidR="00ED47FF" w:rsidRPr="00F46FBF" w:rsidTr="003068AB">
        <w:tc>
          <w:tcPr>
            <w:tcW w:w="746"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7</w:t>
            </w:r>
          </w:p>
        </w:tc>
        <w:tc>
          <w:tcPr>
            <w:tcW w:w="3209" w:type="dxa"/>
            <w:vAlign w:val="center"/>
          </w:tcPr>
          <w:p w:rsidR="00ED47FF" w:rsidRPr="00F46FBF" w:rsidRDefault="00ED47FF" w:rsidP="00ED47FF">
            <w:pPr>
              <w:spacing w:before="100"/>
              <w:contextualSpacing/>
              <w:rPr>
                <w:rFonts w:ascii="Times New Roman" w:hAnsi="Times New Roman"/>
                <w:b w:val="0"/>
                <w:color w:val="000000"/>
                <w:sz w:val="28"/>
                <w:szCs w:val="28"/>
              </w:rPr>
            </w:pPr>
            <w:r w:rsidRPr="00F46FBF">
              <w:rPr>
                <w:rFonts w:ascii="Times New Roman" w:hAnsi="Times New Roman"/>
                <w:b w:val="0"/>
                <w:color w:val="000000"/>
                <w:sz w:val="28"/>
                <w:szCs w:val="28"/>
              </w:rPr>
              <w:t>Máy nén áp lực</w:t>
            </w:r>
          </w:p>
        </w:tc>
        <w:tc>
          <w:tcPr>
            <w:tcW w:w="996" w:type="dxa"/>
            <w:vAlign w:val="center"/>
          </w:tcPr>
          <w:p w:rsidR="00ED47FF" w:rsidRPr="00F46FBF" w:rsidRDefault="00ED47FF" w:rsidP="00ED47FF">
            <w:pPr>
              <w:spacing w:before="100"/>
              <w:contextualSpacing/>
              <w:jc w:val="center"/>
              <w:rPr>
                <w:rFonts w:ascii="Times New Roman" w:hAnsi="Times New Roman"/>
                <w:b w:val="0"/>
                <w:color w:val="000000"/>
                <w:sz w:val="28"/>
                <w:szCs w:val="28"/>
              </w:rPr>
            </w:pPr>
            <w:r w:rsidRPr="00F46FBF">
              <w:rPr>
                <w:rFonts w:ascii="Times New Roman" w:hAnsi="Times New Roman"/>
                <w:b w:val="0"/>
                <w:color w:val="000000"/>
                <w:sz w:val="28"/>
                <w:szCs w:val="28"/>
              </w:rPr>
              <w:t>04</w:t>
            </w:r>
          </w:p>
        </w:tc>
        <w:tc>
          <w:tcPr>
            <w:tcW w:w="1357"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Cái</w:t>
            </w:r>
          </w:p>
        </w:tc>
        <w:tc>
          <w:tcPr>
            <w:tcW w:w="1401" w:type="dxa"/>
          </w:tcPr>
          <w:p w:rsidR="00ED47FF" w:rsidRPr="00F46FBF" w:rsidRDefault="00ED47FF" w:rsidP="00ED47FF">
            <w:pPr>
              <w:jc w:val="center"/>
              <w:rPr>
                <w:rFonts w:ascii="Times New Roman" w:hAnsi="Times New Roman"/>
              </w:rPr>
            </w:pPr>
            <w:r w:rsidRPr="00F46FBF">
              <w:rPr>
                <w:rFonts w:ascii="Times New Roman" w:hAnsi="Times New Roman"/>
                <w:b w:val="0"/>
                <w:color w:val="000000"/>
                <w:sz w:val="28"/>
                <w:szCs w:val="28"/>
              </w:rPr>
              <w:t>Mới 100%</w:t>
            </w:r>
          </w:p>
        </w:tc>
        <w:tc>
          <w:tcPr>
            <w:tcW w:w="1481"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Đức</w:t>
            </w:r>
          </w:p>
        </w:tc>
      </w:tr>
      <w:tr w:rsidR="00ED47FF" w:rsidRPr="00F46FBF" w:rsidTr="003068AB">
        <w:tc>
          <w:tcPr>
            <w:tcW w:w="746"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8</w:t>
            </w:r>
          </w:p>
        </w:tc>
        <w:tc>
          <w:tcPr>
            <w:tcW w:w="3209" w:type="dxa"/>
            <w:vAlign w:val="center"/>
          </w:tcPr>
          <w:p w:rsidR="00ED47FF" w:rsidRPr="00F46FBF" w:rsidRDefault="00ED47FF" w:rsidP="00ED47FF">
            <w:pPr>
              <w:pStyle w:val="H2"/>
              <w:spacing w:before="100" w:line="240" w:lineRule="auto"/>
              <w:rPr>
                <w:color w:val="000000"/>
                <w:spacing w:val="-4"/>
                <w:sz w:val="28"/>
                <w:szCs w:val="28"/>
              </w:rPr>
            </w:pPr>
            <w:r w:rsidRPr="00F46FBF">
              <w:rPr>
                <w:color w:val="000000"/>
                <w:spacing w:val="-4"/>
                <w:sz w:val="28"/>
                <w:szCs w:val="28"/>
              </w:rPr>
              <w:t>Máy pha thuốc tự động</w:t>
            </w:r>
          </w:p>
        </w:tc>
        <w:tc>
          <w:tcPr>
            <w:tcW w:w="996" w:type="dxa"/>
            <w:vAlign w:val="center"/>
          </w:tcPr>
          <w:p w:rsidR="00ED47FF" w:rsidRPr="00F46FBF" w:rsidRDefault="00ED47FF" w:rsidP="00ED47FF">
            <w:pPr>
              <w:pStyle w:val="H2"/>
              <w:spacing w:before="100" w:line="240" w:lineRule="auto"/>
              <w:jc w:val="center"/>
              <w:rPr>
                <w:color w:val="000000"/>
                <w:spacing w:val="-4"/>
                <w:sz w:val="28"/>
                <w:szCs w:val="28"/>
              </w:rPr>
            </w:pPr>
            <w:r w:rsidRPr="00F46FBF">
              <w:rPr>
                <w:color w:val="000000"/>
                <w:spacing w:val="-4"/>
                <w:sz w:val="28"/>
                <w:szCs w:val="28"/>
              </w:rPr>
              <w:t>08</w:t>
            </w:r>
          </w:p>
        </w:tc>
        <w:tc>
          <w:tcPr>
            <w:tcW w:w="1357"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Cái</w:t>
            </w:r>
          </w:p>
        </w:tc>
        <w:tc>
          <w:tcPr>
            <w:tcW w:w="1401" w:type="dxa"/>
          </w:tcPr>
          <w:p w:rsidR="00ED47FF" w:rsidRPr="00F46FBF" w:rsidRDefault="00ED47FF" w:rsidP="00ED47FF">
            <w:pPr>
              <w:jc w:val="center"/>
              <w:rPr>
                <w:rFonts w:ascii="Times New Roman" w:hAnsi="Times New Roman"/>
              </w:rPr>
            </w:pPr>
            <w:r w:rsidRPr="00F46FBF">
              <w:rPr>
                <w:rFonts w:ascii="Times New Roman" w:hAnsi="Times New Roman"/>
                <w:b w:val="0"/>
                <w:color w:val="000000"/>
                <w:sz w:val="28"/>
                <w:szCs w:val="28"/>
              </w:rPr>
              <w:t>Mới 100%</w:t>
            </w:r>
          </w:p>
        </w:tc>
        <w:tc>
          <w:tcPr>
            <w:tcW w:w="1481" w:type="dxa"/>
            <w:vAlign w:val="center"/>
          </w:tcPr>
          <w:p w:rsidR="00ED47FF" w:rsidRPr="00F46FBF" w:rsidRDefault="00ED47FF" w:rsidP="00ED47FF">
            <w:pPr>
              <w:pStyle w:val="H2"/>
              <w:spacing w:before="100" w:line="240" w:lineRule="auto"/>
              <w:jc w:val="center"/>
              <w:rPr>
                <w:color w:val="000000"/>
                <w:spacing w:val="-4"/>
                <w:sz w:val="28"/>
                <w:szCs w:val="28"/>
              </w:rPr>
            </w:pPr>
            <w:r w:rsidRPr="00F46FBF">
              <w:rPr>
                <w:color w:val="000000"/>
                <w:spacing w:val="-4"/>
                <w:sz w:val="28"/>
                <w:szCs w:val="28"/>
              </w:rPr>
              <w:t>Đức</w:t>
            </w:r>
          </w:p>
        </w:tc>
      </w:tr>
      <w:tr w:rsidR="00ED47FF" w:rsidRPr="00F46FBF" w:rsidTr="003068AB">
        <w:tc>
          <w:tcPr>
            <w:tcW w:w="746"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9</w:t>
            </w:r>
          </w:p>
        </w:tc>
        <w:tc>
          <w:tcPr>
            <w:tcW w:w="3209" w:type="dxa"/>
            <w:vAlign w:val="center"/>
          </w:tcPr>
          <w:p w:rsidR="00ED47FF" w:rsidRPr="00F46FBF" w:rsidRDefault="00ED47FF" w:rsidP="00ED47FF">
            <w:pPr>
              <w:pStyle w:val="H2"/>
              <w:spacing w:before="100" w:line="240" w:lineRule="auto"/>
              <w:rPr>
                <w:color w:val="000000"/>
                <w:spacing w:val="-4"/>
                <w:sz w:val="28"/>
                <w:szCs w:val="28"/>
              </w:rPr>
            </w:pPr>
            <w:r w:rsidRPr="00F46FBF">
              <w:rPr>
                <w:color w:val="000000"/>
                <w:spacing w:val="-4"/>
                <w:sz w:val="28"/>
                <w:szCs w:val="28"/>
              </w:rPr>
              <w:t>Máy phun thuốc sát trùng</w:t>
            </w:r>
          </w:p>
        </w:tc>
        <w:tc>
          <w:tcPr>
            <w:tcW w:w="996" w:type="dxa"/>
            <w:vAlign w:val="center"/>
          </w:tcPr>
          <w:p w:rsidR="00ED47FF" w:rsidRPr="00F46FBF" w:rsidRDefault="00ED47FF" w:rsidP="00ED47FF">
            <w:pPr>
              <w:pStyle w:val="H2"/>
              <w:spacing w:before="100" w:line="240" w:lineRule="auto"/>
              <w:jc w:val="center"/>
              <w:rPr>
                <w:color w:val="000000"/>
                <w:spacing w:val="-4"/>
                <w:sz w:val="28"/>
                <w:szCs w:val="28"/>
              </w:rPr>
            </w:pPr>
            <w:r w:rsidRPr="00F46FBF">
              <w:rPr>
                <w:color w:val="000000"/>
                <w:spacing w:val="-4"/>
                <w:sz w:val="28"/>
                <w:szCs w:val="28"/>
              </w:rPr>
              <w:t>02</w:t>
            </w:r>
          </w:p>
        </w:tc>
        <w:tc>
          <w:tcPr>
            <w:tcW w:w="1357"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Cái</w:t>
            </w:r>
          </w:p>
        </w:tc>
        <w:tc>
          <w:tcPr>
            <w:tcW w:w="1401" w:type="dxa"/>
          </w:tcPr>
          <w:p w:rsidR="00ED47FF" w:rsidRPr="00F46FBF" w:rsidRDefault="00ED47FF" w:rsidP="00ED47FF">
            <w:pPr>
              <w:jc w:val="center"/>
              <w:rPr>
                <w:rFonts w:ascii="Times New Roman" w:hAnsi="Times New Roman"/>
              </w:rPr>
            </w:pPr>
            <w:r w:rsidRPr="00F46FBF">
              <w:rPr>
                <w:rFonts w:ascii="Times New Roman" w:hAnsi="Times New Roman"/>
                <w:b w:val="0"/>
                <w:color w:val="000000"/>
                <w:sz w:val="28"/>
                <w:szCs w:val="28"/>
              </w:rPr>
              <w:t>Mới 100%</w:t>
            </w:r>
          </w:p>
        </w:tc>
        <w:tc>
          <w:tcPr>
            <w:tcW w:w="1481" w:type="dxa"/>
            <w:vAlign w:val="center"/>
          </w:tcPr>
          <w:p w:rsidR="00ED47FF" w:rsidRPr="00F46FBF" w:rsidRDefault="00ED47FF" w:rsidP="00ED47FF">
            <w:pPr>
              <w:pStyle w:val="H2"/>
              <w:spacing w:before="100" w:line="240" w:lineRule="auto"/>
              <w:jc w:val="center"/>
              <w:rPr>
                <w:color w:val="000000"/>
                <w:spacing w:val="-4"/>
                <w:sz w:val="28"/>
                <w:szCs w:val="28"/>
              </w:rPr>
            </w:pPr>
            <w:r w:rsidRPr="00F46FBF">
              <w:rPr>
                <w:color w:val="000000"/>
                <w:sz w:val="28"/>
                <w:szCs w:val="28"/>
              </w:rPr>
              <w:t>Việt Nam</w:t>
            </w:r>
          </w:p>
        </w:tc>
      </w:tr>
      <w:tr w:rsidR="00ED47FF" w:rsidRPr="00F46FBF" w:rsidTr="003068AB">
        <w:tc>
          <w:tcPr>
            <w:tcW w:w="746"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10</w:t>
            </w:r>
          </w:p>
        </w:tc>
        <w:tc>
          <w:tcPr>
            <w:tcW w:w="3209" w:type="dxa"/>
            <w:vAlign w:val="center"/>
          </w:tcPr>
          <w:p w:rsidR="00ED47FF" w:rsidRPr="00F46FBF" w:rsidRDefault="00ED47FF" w:rsidP="00ED47FF">
            <w:pPr>
              <w:pStyle w:val="H2"/>
              <w:spacing w:before="100" w:line="240" w:lineRule="auto"/>
              <w:rPr>
                <w:color w:val="000000"/>
                <w:spacing w:val="-4"/>
                <w:sz w:val="28"/>
                <w:szCs w:val="28"/>
              </w:rPr>
            </w:pPr>
            <w:r w:rsidRPr="00F46FBF">
              <w:rPr>
                <w:color w:val="000000"/>
                <w:spacing w:val="-4"/>
                <w:sz w:val="28"/>
                <w:szCs w:val="28"/>
              </w:rPr>
              <w:t>Trạm biến áp</w:t>
            </w:r>
          </w:p>
        </w:tc>
        <w:tc>
          <w:tcPr>
            <w:tcW w:w="996" w:type="dxa"/>
            <w:vAlign w:val="center"/>
          </w:tcPr>
          <w:p w:rsidR="00ED47FF" w:rsidRPr="00F46FBF" w:rsidRDefault="00ED47FF" w:rsidP="00ED47FF">
            <w:pPr>
              <w:pStyle w:val="H2"/>
              <w:spacing w:before="100" w:line="240" w:lineRule="auto"/>
              <w:jc w:val="center"/>
              <w:rPr>
                <w:color w:val="000000"/>
                <w:spacing w:val="-4"/>
                <w:sz w:val="28"/>
                <w:szCs w:val="28"/>
              </w:rPr>
            </w:pPr>
            <w:r w:rsidRPr="00F46FBF">
              <w:rPr>
                <w:color w:val="000000"/>
                <w:spacing w:val="-4"/>
                <w:sz w:val="28"/>
                <w:szCs w:val="28"/>
              </w:rPr>
              <w:t>01</w:t>
            </w:r>
          </w:p>
        </w:tc>
        <w:tc>
          <w:tcPr>
            <w:tcW w:w="1357"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Trạm</w:t>
            </w:r>
          </w:p>
        </w:tc>
        <w:tc>
          <w:tcPr>
            <w:tcW w:w="1401" w:type="dxa"/>
          </w:tcPr>
          <w:p w:rsidR="00ED47FF" w:rsidRPr="00F46FBF" w:rsidRDefault="00ED47FF" w:rsidP="00ED47FF">
            <w:pPr>
              <w:jc w:val="center"/>
              <w:rPr>
                <w:rFonts w:ascii="Times New Roman" w:hAnsi="Times New Roman"/>
              </w:rPr>
            </w:pPr>
            <w:r w:rsidRPr="00F46FBF">
              <w:rPr>
                <w:rFonts w:ascii="Times New Roman" w:hAnsi="Times New Roman"/>
                <w:b w:val="0"/>
                <w:color w:val="000000"/>
                <w:sz w:val="28"/>
                <w:szCs w:val="28"/>
              </w:rPr>
              <w:t>Mới 100%</w:t>
            </w:r>
          </w:p>
        </w:tc>
        <w:tc>
          <w:tcPr>
            <w:tcW w:w="1481" w:type="dxa"/>
            <w:vAlign w:val="center"/>
          </w:tcPr>
          <w:p w:rsidR="00ED47FF" w:rsidRPr="00F46FBF" w:rsidRDefault="00ED47FF" w:rsidP="00ED47FF">
            <w:pPr>
              <w:pStyle w:val="H2"/>
              <w:spacing w:before="100" w:line="240" w:lineRule="auto"/>
              <w:jc w:val="center"/>
              <w:rPr>
                <w:color w:val="000000"/>
                <w:sz w:val="28"/>
                <w:szCs w:val="28"/>
              </w:rPr>
            </w:pPr>
            <w:r w:rsidRPr="00F46FBF">
              <w:rPr>
                <w:color w:val="000000"/>
                <w:sz w:val="28"/>
                <w:szCs w:val="28"/>
              </w:rPr>
              <w:t>Việt Nam</w:t>
            </w:r>
          </w:p>
        </w:tc>
      </w:tr>
      <w:tr w:rsidR="00ED47FF" w:rsidRPr="00F46FBF" w:rsidTr="00944819">
        <w:tc>
          <w:tcPr>
            <w:tcW w:w="746"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11</w:t>
            </w:r>
          </w:p>
        </w:tc>
        <w:tc>
          <w:tcPr>
            <w:tcW w:w="3209" w:type="dxa"/>
            <w:vAlign w:val="center"/>
          </w:tcPr>
          <w:p w:rsidR="00ED47FF" w:rsidRPr="00F46FBF" w:rsidRDefault="00ED47FF" w:rsidP="00ED47FF">
            <w:pPr>
              <w:pStyle w:val="H2"/>
              <w:spacing w:before="100" w:line="240" w:lineRule="auto"/>
              <w:rPr>
                <w:color w:val="000000"/>
                <w:spacing w:val="-4"/>
                <w:sz w:val="28"/>
                <w:szCs w:val="28"/>
              </w:rPr>
            </w:pPr>
            <w:r w:rsidRPr="00F46FBF">
              <w:rPr>
                <w:color w:val="000000"/>
                <w:spacing w:val="-4"/>
                <w:sz w:val="28"/>
                <w:szCs w:val="28"/>
              </w:rPr>
              <w:t>Máng uống nước tự động</w:t>
            </w:r>
          </w:p>
        </w:tc>
        <w:tc>
          <w:tcPr>
            <w:tcW w:w="996" w:type="dxa"/>
            <w:vAlign w:val="center"/>
          </w:tcPr>
          <w:p w:rsidR="00ED47FF" w:rsidRPr="00F46FBF" w:rsidRDefault="00ED47FF" w:rsidP="00ED47FF">
            <w:pPr>
              <w:pStyle w:val="H2"/>
              <w:spacing w:before="100" w:line="240" w:lineRule="auto"/>
              <w:jc w:val="center"/>
              <w:rPr>
                <w:color w:val="000000"/>
                <w:spacing w:val="-4"/>
                <w:sz w:val="28"/>
                <w:szCs w:val="28"/>
              </w:rPr>
            </w:pPr>
            <w:r w:rsidRPr="00F46FBF">
              <w:rPr>
                <w:color w:val="000000"/>
                <w:spacing w:val="-4"/>
                <w:sz w:val="28"/>
                <w:szCs w:val="28"/>
              </w:rPr>
              <w:t>08</w:t>
            </w:r>
          </w:p>
        </w:tc>
        <w:tc>
          <w:tcPr>
            <w:tcW w:w="1357"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Hệ thống</w:t>
            </w:r>
          </w:p>
        </w:tc>
        <w:tc>
          <w:tcPr>
            <w:tcW w:w="1401" w:type="dxa"/>
          </w:tcPr>
          <w:p w:rsidR="00ED47FF" w:rsidRPr="00F46FBF" w:rsidRDefault="00ED47FF" w:rsidP="00ED47FF">
            <w:pPr>
              <w:jc w:val="center"/>
              <w:rPr>
                <w:rFonts w:ascii="Times New Roman" w:hAnsi="Times New Roman"/>
              </w:rPr>
            </w:pPr>
            <w:r w:rsidRPr="00F46FBF">
              <w:rPr>
                <w:rFonts w:ascii="Times New Roman" w:hAnsi="Times New Roman"/>
                <w:b w:val="0"/>
                <w:color w:val="000000"/>
                <w:sz w:val="28"/>
                <w:szCs w:val="28"/>
              </w:rPr>
              <w:t>Mới 100%</w:t>
            </w:r>
          </w:p>
        </w:tc>
        <w:tc>
          <w:tcPr>
            <w:tcW w:w="1481" w:type="dxa"/>
            <w:vAlign w:val="center"/>
          </w:tcPr>
          <w:p w:rsidR="00ED47FF" w:rsidRPr="00F46FBF" w:rsidRDefault="00ED47FF" w:rsidP="00ED47FF">
            <w:pPr>
              <w:pStyle w:val="H2"/>
              <w:spacing w:before="100" w:line="240" w:lineRule="auto"/>
              <w:jc w:val="center"/>
              <w:rPr>
                <w:color w:val="000000"/>
                <w:sz w:val="28"/>
                <w:szCs w:val="28"/>
              </w:rPr>
            </w:pPr>
            <w:r w:rsidRPr="00F46FBF">
              <w:rPr>
                <w:color w:val="000000"/>
                <w:sz w:val="28"/>
                <w:szCs w:val="28"/>
              </w:rPr>
              <w:t>Đức</w:t>
            </w:r>
          </w:p>
        </w:tc>
      </w:tr>
      <w:tr w:rsidR="00ED47FF" w:rsidRPr="00F46FBF" w:rsidTr="00944819">
        <w:tc>
          <w:tcPr>
            <w:tcW w:w="746"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12</w:t>
            </w:r>
          </w:p>
        </w:tc>
        <w:tc>
          <w:tcPr>
            <w:tcW w:w="3209" w:type="dxa"/>
            <w:vAlign w:val="center"/>
          </w:tcPr>
          <w:p w:rsidR="00ED47FF" w:rsidRPr="00F46FBF" w:rsidRDefault="00ED47FF" w:rsidP="00ED47FF">
            <w:pPr>
              <w:pStyle w:val="H2"/>
              <w:spacing w:before="100" w:line="240" w:lineRule="auto"/>
              <w:rPr>
                <w:color w:val="000000"/>
                <w:spacing w:val="-4"/>
                <w:sz w:val="28"/>
                <w:szCs w:val="28"/>
              </w:rPr>
            </w:pPr>
            <w:r w:rsidRPr="00F46FBF">
              <w:rPr>
                <w:color w:val="000000"/>
                <w:spacing w:val="-4"/>
                <w:sz w:val="28"/>
                <w:szCs w:val="28"/>
              </w:rPr>
              <w:t>Silo cám</w:t>
            </w:r>
          </w:p>
        </w:tc>
        <w:tc>
          <w:tcPr>
            <w:tcW w:w="996" w:type="dxa"/>
            <w:vAlign w:val="center"/>
          </w:tcPr>
          <w:p w:rsidR="00ED47FF" w:rsidRPr="00F46FBF" w:rsidRDefault="00ED47FF" w:rsidP="00ED47FF">
            <w:pPr>
              <w:pStyle w:val="H2"/>
              <w:spacing w:before="100" w:line="240" w:lineRule="auto"/>
              <w:jc w:val="center"/>
              <w:rPr>
                <w:color w:val="000000"/>
                <w:spacing w:val="-4"/>
                <w:sz w:val="28"/>
                <w:szCs w:val="28"/>
              </w:rPr>
            </w:pPr>
            <w:r w:rsidRPr="00F46FBF">
              <w:rPr>
                <w:color w:val="000000"/>
                <w:spacing w:val="-4"/>
                <w:sz w:val="28"/>
                <w:szCs w:val="28"/>
              </w:rPr>
              <w:t>08</w:t>
            </w:r>
          </w:p>
        </w:tc>
        <w:tc>
          <w:tcPr>
            <w:tcW w:w="1357"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Cái</w:t>
            </w:r>
          </w:p>
        </w:tc>
        <w:tc>
          <w:tcPr>
            <w:tcW w:w="1401" w:type="dxa"/>
          </w:tcPr>
          <w:p w:rsidR="00ED47FF" w:rsidRPr="00F46FBF" w:rsidRDefault="00ED47FF" w:rsidP="00ED47FF">
            <w:pPr>
              <w:jc w:val="center"/>
              <w:rPr>
                <w:rFonts w:ascii="Times New Roman" w:hAnsi="Times New Roman"/>
              </w:rPr>
            </w:pPr>
            <w:r w:rsidRPr="00F46FBF">
              <w:rPr>
                <w:rFonts w:ascii="Times New Roman" w:hAnsi="Times New Roman"/>
                <w:b w:val="0"/>
                <w:color w:val="000000"/>
                <w:sz w:val="28"/>
                <w:szCs w:val="28"/>
              </w:rPr>
              <w:t>Mới 100%</w:t>
            </w:r>
          </w:p>
        </w:tc>
        <w:tc>
          <w:tcPr>
            <w:tcW w:w="1481" w:type="dxa"/>
            <w:vAlign w:val="center"/>
          </w:tcPr>
          <w:p w:rsidR="00ED47FF" w:rsidRPr="00F46FBF" w:rsidRDefault="00ED47FF" w:rsidP="00ED47FF">
            <w:pPr>
              <w:pStyle w:val="H2"/>
              <w:spacing w:before="100" w:line="240" w:lineRule="auto"/>
              <w:jc w:val="center"/>
              <w:rPr>
                <w:color w:val="000000"/>
                <w:sz w:val="28"/>
                <w:szCs w:val="28"/>
              </w:rPr>
            </w:pPr>
            <w:r w:rsidRPr="00F46FBF">
              <w:rPr>
                <w:color w:val="000000"/>
                <w:sz w:val="28"/>
                <w:szCs w:val="28"/>
              </w:rPr>
              <w:t>Việt Nam</w:t>
            </w:r>
          </w:p>
        </w:tc>
      </w:tr>
      <w:tr w:rsidR="00ED47FF" w:rsidRPr="00F46FBF" w:rsidTr="00944819">
        <w:tc>
          <w:tcPr>
            <w:tcW w:w="746"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13</w:t>
            </w:r>
          </w:p>
        </w:tc>
        <w:tc>
          <w:tcPr>
            <w:tcW w:w="3209" w:type="dxa"/>
            <w:vAlign w:val="center"/>
          </w:tcPr>
          <w:p w:rsidR="00ED47FF" w:rsidRPr="00F46FBF" w:rsidRDefault="00ED47FF" w:rsidP="00ED47FF">
            <w:pPr>
              <w:pStyle w:val="H2"/>
              <w:spacing w:before="100" w:line="240" w:lineRule="auto"/>
              <w:rPr>
                <w:color w:val="000000"/>
                <w:spacing w:val="-4"/>
                <w:sz w:val="28"/>
                <w:szCs w:val="28"/>
              </w:rPr>
            </w:pPr>
            <w:r w:rsidRPr="00F46FBF">
              <w:rPr>
                <w:color w:val="000000"/>
                <w:spacing w:val="-4"/>
                <w:sz w:val="28"/>
                <w:szCs w:val="28"/>
              </w:rPr>
              <w:t>Hệ thống úm gà</w:t>
            </w:r>
          </w:p>
        </w:tc>
        <w:tc>
          <w:tcPr>
            <w:tcW w:w="996" w:type="dxa"/>
            <w:vAlign w:val="center"/>
          </w:tcPr>
          <w:p w:rsidR="00ED47FF" w:rsidRPr="00F46FBF" w:rsidRDefault="00ED47FF" w:rsidP="00ED47FF">
            <w:pPr>
              <w:pStyle w:val="H2"/>
              <w:spacing w:before="100" w:line="240" w:lineRule="auto"/>
              <w:jc w:val="center"/>
              <w:rPr>
                <w:color w:val="000000"/>
                <w:spacing w:val="-4"/>
                <w:sz w:val="28"/>
                <w:szCs w:val="28"/>
              </w:rPr>
            </w:pPr>
            <w:r w:rsidRPr="00F46FBF">
              <w:rPr>
                <w:color w:val="000000"/>
                <w:spacing w:val="-4"/>
                <w:sz w:val="28"/>
                <w:szCs w:val="28"/>
              </w:rPr>
              <w:t>08</w:t>
            </w:r>
          </w:p>
        </w:tc>
        <w:tc>
          <w:tcPr>
            <w:tcW w:w="1357" w:type="dxa"/>
            <w:vAlign w:val="center"/>
          </w:tcPr>
          <w:p w:rsidR="00ED47FF" w:rsidRPr="00F46FBF" w:rsidRDefault="00ED47FF" w:rsidP="00ED47FF">
            <w:pPr>
              <w:spacing w:before="100"/>
              <w:jc w:val="center"/>
              <w:rPr>
                <w:rFonts w:ascii="Times New Roman" w:hAnsi="Times New Roman"/>
                <w:b w:val="0"/>
                <w:color w:val="000000"/>
                <w:sz w:val="28"/>
                <w:szCs w:val="28"/>
              </w:rPr>
            </w:pPr>
            <w:r w:rsidRPr="00F46FBF">
              <w:rPr>
                <w:rFonts w:ascii="Times New Roman" w:hAnsi="Times New Roman"/>
                <w:b w:val="0"/>
                <w:color w:val="000000"/>
                <w:sz w:val="28"/>
                <w:szCs w:val="28"/>
              </w:rPr>
              <w:t>Hệ thống</w:t>
            </w:r>
          </w:p>
        </w:tc>
        <w:tc>
          <w:tcPr>
            <w:tcW w:w="1401" w:type="dxa"/>
          </w:tcPr>
          <w:p w:rsidR="00ED47FF" w:rsidRPr="00F46FBF" w:rsidRDefault="00ED47FF" w:rsidP="00ED47FF">
            <w:pPr>
              <w:jc w:val="center"/>
              <w:rPr>
                <w:rFonts w:ascii="Times New Roman" w:hAnsi="Times New Roman"/>
              </w:rPr>
            </w:pPr>
            <w:r w:rsidRPr="00F46FBF">
              <w:rPr>
                <w:rFonts w:ascii="Times New Roman" w:hAnsi="Times New Roman"/>
                <w:b w:val="0"/>
                <w:color w:val="000000"/>
                <w:sz w:val="28"/>
                <w:szCs w:val="28"/>
              </w:rPr>
              <w:t>Mới 100%</w:t>
            </w:r>
          </w:p>
        </w:tc>
        <w:tc>
          <w:tcPr>
            <w:tcW w:w="1481" w:type="dxa"/>
            <w:vAlign w:val="center"/>
          </w:tcPr>
          <w:p w:rsidR="00ED47FF" w:rsidRPr="00F46FBF" w:rsidRDefault="00ED47FF" w:rsidP="00ED47FF">
            <w:pPr>
              <w:pStyle w:val="H2"/>
              <w:spacing w:before="100" w:line="240" w:lineRule="auto"/>
              <w:jc w:val="center"/>
              <w:rPr>
                <w:color w:val="000000"/>
                <w:sz w:val="28"/>
                <w:szCs w:val="28"/>
              </w:rPr>
            </w:pPr>
            <w:r w:rsidRPr="00F46FBF">
              <w:rPr>
                <w:color w:val="000000"/>
                <w:sz w:val="28"/>
                <w:szCs w:val="28"/>
              </w:rPr>
              <w:t>Đức</w:t>
            </w:r>
          </w:p>
        </w:tc>
      </w:tr>
    </w:tbl>
    <w:p w:rsidR="006D6ACA" w:rsidRPr="00F46FBF" w:rsidRDefault="006D6ACA" w:rsidP="00183FC8">
      <w:pPr>
        <w:pStyle w:val="Heading1"/>
        <w:spacing w:before="0"/>
        <w:jc w:val="center"/>
        <w:rPr>
          <w:rFonts w:ascii="Times New Roman" w:hAnsi="Times New Roman" w:cs="Times New Roman"/>
          <w:sz w:val="28"/>
          <w:szCs w:val="28"/>
        </w:rPr>
      </w:pPr>
      <w:bookmarkStart w:id="145" w:name="_Toc58361948"/>
      <w:bookmarkStart w:id="146" w:name="_Toc58532504"/>
      <w:bookmarkStart w:id="147" w:name="_Toc58532845"/>
      <w:bookmarkStart w:id="148" w:name="_Toc58535037"/>
      <w:bookmarkStart w:id="149" w:name="_Toc58535438"/>
      <w:bookmarkStart w:id="150" w:name="_Toc58599132"/>
      <w:bookmarkStart w:id="151" w:name="_Toc59524303"/>
      <w:bookmarkStart w:id="152" w:name="_Toc59524937"/>
      <w:bookmarkStart w:id="153" w:name="_Toc109052234"/>
    </w:p>
    <w:p w:rsidR="006D6ACA" w:rsidRPr="00F46FBF" w:rsidRDefault="006D6ACA" w:rsidP="006D6ACA">
      <w:pPr>
        <w:rPr>
          <w:rFonts w:ascii="Times New Roman" w:hAnsi="Times New Roman"/>
          <w:kern w:val="32"/>
        </w:rPr>
      </w:pPr>
      <w:r w:rsidRPr="00F46FBF">
        <w:rPr>
          <w:rFonts w:ascii="Times New Roman" w:hAnsi="Times New Roman"/>
        </w:rPr>
        <w:br w:type="page"/>
      </w:r>
    </w:p>
    <w:p w:rsidR="00330206" w:rsidRPr="00F46FBF" w:rsidRDefault="00330206" w:rsidP="00183FC8">
      <w:pPr>
        <w:pStyle w:val="Heading1"/>
        <w:spacing w:before="0"/>
        <w:jc w:val="center"/>
        <w:rPr>
          <w:rFonts w:ascii="Times New Roman" w:hAnsi="Times New Roman" w:cs="Times New Roman"/>
          <w:sz w:val="28"/>
          <w:szCs w:val="28"/>
        </w:rPr>
      </w:pPr>
      <w:bookmarkStart w:id="154" w:name="_Toc130159288"/>
      <w:r w:rsidRPr="00F46FBF">
        <w:rPr>
          <w:rFonts w:ascii="Times New Roman" w:hAnsi="Times New Roman" w:cs="Times New Roman"/>
          <w:sz w:val="28"/>
          <w:szCs w:val="28"/>
        </w:rPr>
        <w:lastRenderedPageBreak/>
        <w:t xml:space="preserve">CHƯƠNG </w:t>
      </w:r>
      <w:r w:rsidR="0049055A" w:rsidRPr="00F46FBF">
        <w:rPr>
          <w:rFonts w:ascii="Times New Roman" w:hAnsi="Times New Roman" w:cs="Times New Roman"/>
          <w:sz w:val="28"/>
          <w:szCs w:val="28"/>
        </w:rPr>
        <w:t>II</w:t>
      </w:r>
      <w:bookmarkStart w:id="155" w:name="_Toc231032567"/>
      <w:bookmarkStart w:id="156" w:name="_Toc234203566"/>
      <w:bookmarkStart w:id="157" w:name="_Toc234204084"/>
      <w:bookmarkStart w:id="158" w:name="_Toc237816617"/>
      <w:bookmarkStart w:id="159" w:name="_Toc251659620"/>
      <w:bookmarkStart w:id="160" w:name="_Toc251659876"/>
      <w:bookmarkStart w:id="161" w:name="_Toc251835978"/>
      <w:bookmarkStart w:id="162" w:name="_Toc305597345"/>
      <w:bookmarkStart w:id="163" w:name="_Toc358213239"/>
      <w:bookmarkStart w:id="164" w:name="_Toc417201908"/>
      <w:bookmarkStart w:id="165" w:name="_Toc469557099"/>
      <w:bookmarkEnd w:id="145"/>
      <w:bookmarkEnd w:id="146"/>
      <w:bookmarkEnd w:id="147"/>
      <w:bookmarkEnd w:id="148"/>
      <w:bookmarkEnd w:id="149"/>
      <w:bookmarkEnd w:id="150"/>
      <w:bookmarkEnd w:id="151"/>
      <w:bookmarkEnd w:id="152"/>
      <w:r w:rsidR="0067157A" w:rsidRPr="00F46FBF">
        <w:rPr>
          <w:rFonts w:ascii="Times New Roman" w:hAnsi="Times New Roman" w:cs="Times New Roman"/>
          <w:sz w:val="28"/>
          <w:szCs w:val="28"/>
        </w:rPr>
        <w:br/>
      </w:r>
      <w:r w:rsidR="0049055A" w:rsidRPr="00F46FBF">
        <w:rPr>
          <w:rFonts w:ascii="Times New Roman" w:hAnsi="Times New Roman" w:cs="Times New Roman"/>
          <w:sz w:val="28"/>
          <w:szCs w:val="28"/>
        </w:rPr>
        <w:t>SỰ PHÙ HỢP CỦA DỰ ÁN ĐẦU TƯ VỚ</w:t>
      </w:r>
      <w:r w:rsidR="00554104" w:rsidRPr="00F46FBF">
        <w:rPr>
          <w:rFonts w:ascii="Times New Roman" w:hAnsi="Times New Roman" w:cs="Times New Roman"/>
          <w:sz w:val="28"/>
          <w:szCs w:val="28"/>
        </w:rPr>
        <w:t>I QUY HOẠCH</w:t>
      </w:r>
      <w:proofErr w:type="gramStart"/>
      <w:r w:rsidR="0049055A" w:rsidRPr="00F46FBF">
        <w:rPr>
          <w:rFonts w:ascii="Times New Roman" w:hAnsi="Times New Roman" w:cs="Times New Roman"/>
          <w:sz w:val="28"/>
          <w:szCs w:val="28"/>
        </w:rPr>
        <w:t>,</w:t>
      </w:r>
      <w:proofErr w:type="gramEnd"/>
      <w:r w:rsidR="0067157A" w:rsidRPr="00F46FBF">
        <w:rPr>
          <w:rFonts w:ascii="Times New Roman" w:hAnsi="Times New Roman" w:cs="Times New Roman"/>
          <w:sz w:val="28"/>
          <w:szCs w:val="28"/>
        </w:rPr>
        <w:br/>
      </w:r>
      <w:r w:rsidR="0049055A" w:rsidRPr="00F46FBF">
        <w:rPr>
          <w:rFonts w:ascii="Times New Roman" w:hAnsi="Times New Roman" w:cs="Times New Roman"/>
          <w:sz w:val="28"/>
          <w:szCs w:val="28"/>
        </w:rPr>
        <w:t>KHẢ</w:t>
      </w:r>
      <w:r w:rsidR="00E5088F" w:rsidRPr="00F46FBF">
        <w:rPr>
          <w:rFonts w:ascii="Times New Roman" w:hAnsi="Times New Roman" w:cs="Times New Roman"/>
          <w:sz w:val="28"/>
          <w:szCs w:val="28"/>
        </w:rPr>
        <w:t xml:space="preserve"> </w:t>
      </w:r>
      <w:r w:rsidR="0049055A" w:rsidRPr="00F46FBF">
        <w:rPr>
          <w:rFonts w:ascii="Times New Roman" w:hAnsi="Times New Roman" w:cs="Times New Roman"/>
          <w:sz w:val="28"/>
          <w:szCs w:val="28"/>
        </w:rPr>
        <w:t>NĂNG CHỊU TẢI CỦA MÔI TRƯỜNG</w:t>
      </w:r>
      <w:bookmarkEnd w:id="153"/>
      <w:bookmarkEnd w:id="154"/>
    </w:p>
    <w:p w:rsidR="008D5FD5" w:rsidRPr="00F46FBF" w:rsidRDefault="008D5FD5" w:rsidP="000B4D2A">
      <w:pPr>
        <w:pStyle w:val="MUC1"/>
        <w:spacing w:before="120" w:after="0" w:line="240" w:lineRule="auto"/>
        <w:jc w:val="both"/>
        <w:rPr>
          <w:color w:val="auto"/>
          <w:sz w:val="28"/>
          <w:szCs w:val="28"/>
        </w:rPr>
      </w:pPr>
      <w:bookmarkStart w:id="166" w:name="_Toc11159268"/>
      <w:bookmarkStart w:id="167" w:name="_Toc11326453"/>
      <w:bookmarkStart w:id="168" w:name="_Toc44080989"/>
      <w:bookmarkStart w:id="169" w:name="_Toc58361949"/>
      <w:bookmarkStart w:id="170" w:name="_Toc58532505"/>
      <w:bookmarkStart w:id="171" w:name="_Toc58532846"/>
      <w:bookmarkStart w:id="172" w:name="_Toc58535038"/>
      <w:bookmarkStart w:id="173" w:name="_Toc58535439"/>
      <w:bookmarkStart w:id="174" w:name="_Toc58599133"/>
      <w:bookmarkStart w:id="175" w:name="_Toc59524304"/>
      <w:bookmarkStart w:id="176" w:name="_Toc59524938"/>
      <w:bookmarkStart w:id="177" w:name="_Toc109052235"/>
      <w:bookmarkEnd w:id="155"/>
      <w:bookmarkEnd w:id="156"/>
      <w:bookmarkEnd w:id="157"/>
      <w:bookmarkEnd w:id="158"/>
      <w:bookmarkEnd w:id="159"/>
      <w:bookmarkEnd w:id="160"/>
      <w:bookmarkEnd w:id="161"/>
      <w:bookmarkEnd w:id="162"/>
      <w:bookmarkEnd w:id="163"/>
      <w:bookmarkEnd w:id="164"/>
      <w:bookmarkEnd w:id="165"/>
    </w:p>
    <w:p w:rsidR="009169AE" w:rsidRPr="00F46FBF" w:rsidRDefault="00E5088F" w:rsidP="00C66C72">
      <w:pPr>
        <w:pStyle w:val="MUC1"/>
        <w:spacing w:before="100" w:after="0" w:line="240" w:lineRule="auto"/>
        <w:ind w:firstLine="720"/>
        <w:jc w:val="both"/>
        <w:outlineLvl w:val="1"/>
        <w:rPr>
          <w:color w:val="auto"/>
          <w:sz w:val="28"/>
          <w:szCs w:val="28"/>
        </w:rPr>
      </w:pPr>
      <w:bookmarkStart w:id="178" w:name="_Toc130159289"/>
      <w:r w:rsidRPr="00F46FBF">
        <w:rPr>
          <w:color w:val="auto"/>
          <w:sz w:val="28"/>
          <w:szCs w:val="28"/>
        </w:rPr>
        <w:t xml:space="preserve">1. </w:t>
      </w:r>
      <w:bookmarkEnd w:id="166"/>
      <w:bookmarkEnd w:id="167"/>
      <w:bookmarkEnd w:id="168"/>
      <w:bookmarkEnd w:id="169"/>
      <w:bookmarkEnd w:id="170"/>
      <w:bookmarkEnd w:id="171"/>
      <w:bookmarkEnd w:id="172"/>
      <w:bookmarkEnd w:id="173"/>
      <w:bookmarkEnd w:id="174"/>
      <w:bookmarkEnd w:id="175"/>
      <w:bookmarkEnd w:id="176"/>
      <w:r w:rsidRPr="00F46FBF">
        <w:rPr>
          <w:color w:val="auto"/>
          <w:sz w:val="28"/>
          <w:szCs w:val="28"/>
        </w:rPr>
        <w:t>SỰ PHÙ HỢP CỦA DỰ ÁN ĐẦU TƯ VỚI QUY HOẠCH BẢO VỆ MÔI TRƯỜNG QUỐC GIA, QUY HOẠCH TỈNH, PHÂN VÙNG MÔI TRƯỜNG.</w:t>
      </w:r>
      <w:bookmarkEnd w:id="177"/>
      <w:bookmarkEnd w:id="178"/>
    </w:p>
    <w:p w:rsidR="00087A24" w:rsidRPr="00F46FBF" w:rsidRDefault="00087A24" w:rsidP="00C66C72">
      <w:pPr>
        <w:widowControl w:val="0"/>
        <w:spacing w:before="10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Căn cứ Điều 22, 23 Nghị định số 08/2022/NĐ-CP ngày 10 tháng 01 năm </w:t>
      </w:r>
      <w:proofErr w:type="gramStart"/>
      <w:r w:rsidRPr="00F46FBF">
        <w:rPr>
          <w:rFonts w:ascii="Times New Roman" w:hAnsi="Times New Roman"/>
          <w:b w:val="0"/>
          <w:color w:val="000000"/>
          <w:sz w:val="28"/>
          <w:szCs w:val="28"/>
        </w:rPr>
        <w:t>2022  của</w:t>
      </w:r>
      <w:proofErr w:type="gramEnd"/>
      <w:r w:rsidRPr="00F46FBF">
        <w:rPr>
          <w:rFonts w:ascii="Times New Roman" w:hAnsi="Times New Roman"/>
          <w:b w:val="0"/>
          <w:color w:val="000000"/>
          <w:sz w:val="28"/>
          <w:szCs w:val="28"/>
        </w:rPr>
        <w:t xml:space="preserve"> Chính phủ quy định chi tiết một số </w:t>
      </w:r>
      <w:r w:rsidR="007F6015" w:rsidRPr="00F46FBF">
        <w:rPr>
          <w:rFonts w:ascii="Times New Roman" w:hAnsi="Times New Roman"/>
          <w:b w:val="0"/>
          <w:color w:val="000000"/>
          <w:sz w:val="28"/>
          <w:szCs w:val="28"/>
        </w:rPr>
        <w:t>điều của Luật Bảo vệ môi trường.</w:t>
      </w:r>
    </w:p>
    <w:p w:rsidR="00087A24" w:rsidRPr="00F46FBF" w:rsidRDefault="00087A24" w:rsidP="00C66C72">
      <w:pPr>
        <w:widowControl w:val="0"/>
        <w:spacing w:before="10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Căn cứ Điều 10 Thông t</w:t>
      </w:r>
      <w:r w:rsidR="00726DCD">
        <w:rPr>
          <w:rFonts w:ascii="Times New Roman" w:hAnsi="Times New Roman"/>
          <w:b w:val="0"/>
          <w:color w:val="000000"/>
          <w:sz w:val="28"/>
          <w:szCs w:val="28"/>
        </w:rPr>
        <w:t>ư</w:t>
      </w:r>
      <w:r w:rsidRPr="00F46FBF">
        <w:rPr>
          <w:rFonts w:ascii="Times New Roman" w:hAnsi="Times New Roman"/>
          <w:b w:val="0"/>
          <w:color w:val="000000"/>
          <w:sz w:val="28"/>
          <w:szCs w:val="28"/>
        </w:rPr>
        <w:t xml:space="preserve"> số 02/2022/TT-BTNMT ngày 10 tháng 01 năm 2022 của Chính phủ quy định chi tiết một số </w:t>
      </w:r>
      <w:r w:rsidR="007F6015" w:rsidRPr="00F46FBF">
        <w:rPr>
          <w:rFonts w:ascii="Times New Roman" w:hAnsi="Times New Roman"/>
          <w:b w:val="0"/>
          <w:color w:val="000000"/>
          <w:sz w:val="28"/>
          <w:szCs w:val="28"/>
        </w:rPr>
        <w:t>điều của Luật Bảo vệ môi trường.</w:t>
      </w:r>
    </w:p>
    <w:p w:rsidR="001D3B64" w:rsidRPr="00F46FBF" w:rsidRDefault="001D3B64" w:rsidP="00C66C72">
      <w:pPr>
        <w:widowControl w:val="0"/>
        <w:spacing w:before="100"/>
        <w:ind w:firstLine="709"/>
        <w:jc w:val="both"/>
        <w:rPr>
          <w:rFonts w:ascii="Times New Roman" w:hAnsi="Times New Roman"/>
          <w:b w:val="0"/>
          <w:sz w:val="28"/>
          <w:szCs w:val="28"/>
        </w:rPr>
      </w:pPr>
      <w:r w:rsidRPr="00F46FBF">
        <w:rPr>
          <w:rFonts w:ascii="Times New Roman" w:hAnsi="Times New Roman"/>
          <w:b w:val="0"/>
          <w:sz w:val="28"/>
          <w:szCs w:val="28"/>
        </w:rPr>
        <w:t>Hiện nay, tỉnh Tây Ninh chưa có quy hoạch bảo vệ môi trường tỉnh cũng như thực hiện phân vùng môi trường.</w:t>
      </w:r>
    </w:p>
    <w:p w:rsidR="00087A24" w:rsidRPr="00F46FBF" w:rsidRDefault="001D3B64" w:rsidP="00C66C72">
      <w:pPr>
        <w:tabs>
          <w:tab w:val="left" w:pos="1080"/>
        </w:tabs>
        <w:spacing w:before="100"/>
        <w:ind w:firstLine="720"/>
        <w:jc w:val="both"/>
        <w:rPr>
          <w:rFonts w:ascii="Times New Roman" w:hAnsi="Times New Roman"/>
          <w:b w:val="0"/>
          <w:color w:val="000000"/>
          <w:sz w:val="28"/>
          <w:szCs w:val="28"/>
        </w:rPr>
      </w:pPr>
      <w:r w:rsidRPr="00F46FBF">
        <w:rPr>
          <w:rFonts w:ascii="Times New Roman" w:hAnsi="Times New Roman"/>
          <w:b w:val="0"/>
          <w:sz w:val="28"/>
          <w:szCs w:val="28"/>
        </w:rPr>
        <w:t xml:space="preserve">Vị trí thực hiện dự án </w:t>
      </w:r>
      <w:r w:rsidR="00C9531D" w:rsidRPr="00F46FBF">
        <w:rPr>
          <w:rFonts w:ascii="Times New Roman" w:hAnsi="Times New Roman"/>
          <w:b w:val="0"/>
          <w:sz w:val="28"/>
          <w:szCs w:val="28"/>
        </w:rPr>
        <w:t xml:space="preserve">“Trạng trại chăn nuôi gà theo mô hình trại lạnh khép kín” </w:t>
      </w:r>
      <w:r w:rsidRPr="00F46FBF">
        <w:rPr>
          <w:rFonts w:ascii="Times New Roman" w:hAnsi="Times New Roman"/>
          <w:b w:val="0"/>
          <w:sz w:val="28"/>
          <w:szCs w:val="28"/>
        </w:rPr>
        <w:t xml:space="preserve">tại </w:t>
      </w:r>
      <w:r w:rsidRPr="00F46FBF">
        <w:rPr>
          <w:rFonts w:ascii="Times New Roman" w:hAnsi="Times New Roman"/>
          <w:b w:val="0"/>
          <w:color w:val="000000"/>
          <w:sz w:val="28"/>
          <w:szCs w:val="28"/>
        </w:rPr>
        <w:t xml:space="preserve">ấp </w:t>
      </w:r>
      <w:r w:rsidR="00C9531D" w:rsidRPr="00F46FBF">
        <w:rPr>
          <w:rFonts w:ascii="Times New Roman" w:hAnsi="Times New Roman"/>
          <w:b w:val="0"/>
          <w:color w:val="000000"/>
          <w:sz w:val="28"/>
          <w:szCs w:val="28"/>
        </w:rPr>
        <w:t>Thạnh Hiệp</w:t>
      </w:r>
      <w:r w:rsidRPr="00F46FBF">
        <w:rPr>
          <w:rFonts w:ascii="Times New Roman" w:hAnsi="Times New Roman"/>
          <w:b w:val="0"/>
          <w:color w:val="000000"/>
          <w:sz w:val="28"/>
          <w:szCs w:val="28"/>
        </w:rPr>
        <w:t xml:space="preserve">, xã </w:t>
      </w:r>
      <w:r w:rsidR="00C9531D" w:rsidRPr="00F46FBF">
        <w:rPr>
          <w:rFonts w:ascii="Times New Roman" w:hAnsi="Times New Roman"/>
          <w:b w:val="0"/>
          <w:color w:val="000000"/>
          <w:sz w:val="28"/>
          <w:szCs w:val="28"/>
        </w:rPr>
        <w:t>Thạnh Bắc</w:t>
      </w:r>
      <w:r w:rsidRPr="00F46FBF">
        <w:rPr>
          <w:rFonts w:ascii="Times New Roman" w:hAnsi="Times New Roman"/>
          <w:b w:val="0"/>
          <w:color w:val="000000"/>
          <w:sz w:val="28"/>
          <w:szCs w:val="28"/>
        </w:rPr>
        <w:t xml:space="preserve">, huyện </w:t>
      </w:r>
      <w:r w:rsidR="00C9531D" w:rsidRPr="00F46FBF">
        <w:rPr>
          <w:rFonts w:ascii="Times New Roman" w:hAnsi="Times New Roman"/>
          <w:b w:val="0"/>
          <w:color w:val="000000"/>
          <w:sz w:val="28"/>
          <w:szCs w:val="28"/>
        </w:rPr>
        <w:t>Tân Biên</w:t>
      </w:r>
      <w:r w:rsidRPr="00F46FBF">
        <w:rPr>
          <w:rFonts w:ascii="Times New Roman" w:hAnsi="Times New Roman"/>
          <w:b w:val="0"/>
          <w:color w:val="000000"/>
          <w:sz w:val="28"/>
          <w:szCs w:val="28"/>
        </w:rPr>
        <w:t>, tỉnh Tây Ninh</w:t>
      </w:r>
      <w:r w:rsidR="00C66C72" w:rsidRPr="00F46FBF">
        <w:rPr>
          <w:rFonts w:ascii="Times New Roman" w:hAnsi="Times New Roman"/>
          <w:b w:val="0"/>
          <w:color w:val="000000"/>
          <w:sz w:val="28"/>
          <w:szCs w:val="28"/>
        </w:rPr>
        <w:t xml:space="preserve"> đã được</w:t>
      </w:r>
      <w:r w:rsidRPr="00F46FBF">
        <w:rPr>
          <w:rFonts w:ascii="Times New Roman" w:hAnsi="Times New Roman"/>
          <w:b w:val="0"/>
          <w:sz w:val="28"/>
          <w:szCs w:val="28"/>
        </w:rPr>
        <w:t xml:space="preserve"> Chủ tịch UBND tỉnh Tây Ninh đã phê duyệt Báo cáo đánh giá tác động môi trường tại </w:t>
      </w:r>
      <w:r w:rsidR="00C66C72" w:rsidRPr="00F46FBF">
        <w:rPr>
          <w:rFonts w:ascii="Times New Roman" w:hAnsi="Times New Roman"/>
          <w:b w:val="0"/>
          <w:color w:val="000000"/>
          <w:sz w:val="28"/>
          <w:szCs w:val="28"/>
        </w:rPr>
        <w:t xml:space="preserve">Quyết định số 1085/QĐ-UBND ngày 19/5/2021, </w:t>
      </w:r>
      <w:r w:rsidR="00087A24" w:rsidRPr="00F46FBF">
        <w:rPr>
          <w:rFonts w:ascii="Times New Roman" w:hAnsi="Times New Roman"/>
          <w:b w:val="0"/>
          <w:color w:val="000000"/>
          <w:sz w:val="28"/>
          <w:szCs w:val="28"/>
        </w:rPr>
        <w:t>không thuộc vào vùng bảo vệ nghiêm ngặt cũng như hạn chế phát thải.</w:t>
      </w:r>
    </w:p>
    <w:p w:rsidR="00087A24" w:rsidRPr="00F46FBF" w:rsidRDefault="00087A24" w:rsidP="00C66C72">
      <w:pPr>
        <w:widowControl w:val="0"/>
        <w:spacing w:before="10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Như vậy, </w:t>
      </w:r>
      <w:r w:rsidR="001B063A" w:rsidRPr="00F46FBF">
        <w:rPr>
          <w:rFonts w:ascii="Times New Roman" w:hAnsi="Times New Roman"/>
          <w:b w:val="0"/>
          <w:color w:val="000000"/>
          <w:sz w:val="28"/>
          <w:szCs w:val="28"/>
        </w:rPr>
        <w:t>Dự án</w:t>
      </w:r>
      <w:r w:rsidRPr="00F46FBF">
        <w:rPr>
          <w:rFonts w:ascii="Times New Roman" w:hAnsi="Times New Roman"/>
          <w:b w:val="0"/>
          <w:color w:val="000000"/>
          <w:sz w:val="28"/>
          <w:szCs w:val="28"/>
        </w:rPr>
        <w:t xml:space="preserve"> </w:t>
      </w:r>
      <w:r w:rsidR="00C66C72" w:rsidRPr="00F46FBF">
        <w:rPr>
          <w:rFonts w:ascii="Times New Roman" w:hAnsi="Times New Roman"/>
          <w:b w:val="0"/>
          <w:sz w:val="28"/>
          <w:szCs w:val="28"/>
        </w:rPr>
        <w:t xml:space="preserve">“Trạng trại chăn nuôi gà </w:t>
      </w:r>
      <w:proofErr w:type="gramStart"/>
      <w:r w:rsidR="00C66C72" w:rsidRPr="00F46FBF">
        <w:rPr>
          <w:rFonts w:ascii="Times New Roman" w:hAnsi="Times New Roman"/>
          <w:b w:val="0"/>
          <w:sz w:val="28"/>
          <w:szCs w:val="28"/>
        </w:rPr>
        <w:t>theo</w:t>
      </w:r>
      <w:proofErr w:type="gramEnd"/>
      <w:r w:rsidR="00C66C72" w:rsidRPr="00F46FBF">
        <w:rPr>
          <w:rFonts w:ascii="Times New Roman" w:hAnsi="Times New Roman"/>
          <w:b w:val="0"/>
          <w:sz w:val="28"/>
          <w:szCs w:val="28"/>
        </w:rPr>
        <w:t xml:space="preserve"> mô hình trại lạnh khép kín” </w:t>
      </w:r>
      <w:r w:rsidRPr="00F46FBF">
        <w:rPr>
          <w:rFonts w:ascii="Times New Roman" w:hAnsi="Times New Roman"/>
          <w:b w:val="0"/>
          <w:color w:val="000000"/>
          <w:sz w:val="28"/>
          <w:szCs w:val="28"/>
        </w:rPr>
        <w:t xml:space="preserve">phù hợp với định hướng phát triển chung của tỉnh Tây Ninh nói chung và của </w:t>
      </w:r>
      <w:r w:rsidR="001B063A" w:rsidRPr="00F46FBF">
        <w:rPr>
          <w:rFonts w:ascii="Times New Roman" w:hAnsi="Times New Roman"/>
          <w:b w:val="0"/>
          <w:color w:val="000000"/>
          <w:sz w:val="28"/>
          <w:szCs w:val="28"/>
        </w:rPr>
        <w:t>dự án</w:t>
      </w:r>
      <w:r w:rsidRPr="00F46FBF">
        <w:rPr>
          <w:rFonts w:ascii="Times New Roman" w:hAnsi="Times New Roman"/>
          <w:b w:val="0"/>
          <w:color w:val="000000"/>
          <w:sz w:val="28"/>
          <w:szCs w:val="28"/>
        </w:rPr>
        <w:t xml:space="preserve"> nói riêng, góp phần tăng trưởng kinh tế cho địa phương, ổn định cuộc sống cho người dân xung quanh </w:t>
      </w:r>
      <w:r w:rsidR="001B063A" w:rsidRPr="00F46FBF">
        <w:rPr>
          <w:rFonts w:ascii="Times New Roman" w:hAnsi="Times New Roman"/>
          <w:b w:val="0"/>
          <w:color w:val="000000"/>
          <w:sz w:val="28"/>
          <w:szCs w:val="28"/>
        </w:rPr>
        <w:t>dự án</w:t>
      </w:r>
      <w:r w:rsidRPr="00F46FBF">
        <w:rPr>
          <w:rFonts w:ascii="Times New Roman" w:hAnsi="Times New Roman"/>
          <w:b w:val="0"/>
          <w:color w:val="000000"/>
          <w:sz w:val="28"/>
          <w:szCs w:val="28"/>
        </w:rPr>
        <w:t xml:space="preserve">. Và </w:t>
      </w:r>
      <w:r w:rsidR="001B063A" w:rsidRPr="00F46FBF">
        <w:rPr>
          <w:rFonts w:ascii="Times New Roman" w:hAnsi="Times New Roman"/>
          <w:b w:val="0"/>
          <w:color w:val="000000"/>
          <w:sz w:val="28"/>
          <w:szCs w:val="28"/>
        </w:rPr>
        <w:t xml:space="preserve">dự </w:t>
      </w:r>
      <w:proofErr w:type="gramStart"/>
      <w:r w:rsidR="001B063A" w:rsidRPr="00F46FBF">
        <w:rPr>
          <w:rFonts w:ascii="Times New Roman" w:hAnsi="Times New Roman"/>
          <w:b w:val="0"/>
          <w:color w:val="000000"/>
          <w:sz w:val="28"/>
          <w:szCs w:val="28"/>
        </w:rPr>
        <w:t>án</w:t>
      </w:r>
      <w:proofErr w:type="gramEnd"/>
      <w:r w:rsidRPr="00F46FBF">
        <w:rPr>
          <w:rFonts w:ascii="Times New Roman" w:hAnsi="Times New Roman"/>
          <w:b w:val="0"/>
          <w:color w:val="000000"/>
          <w:sz w:val="28"/>
          <w:szCs w:val="28"/>
        </w:rPr>
        <w:t xml:space="preserve"> hoàn toàn phù hợp với quy hoạch bảo vệ môi trường quốc gia, quy hoạch tỉnh, phân vùng môi trường.</w:t>
      </w:r>
    </w:p>
    <w:p w:rsidR="0029428F" w:rsidRPr="00F46FBF" w:rsidRDefault="0029428F" w:rsidP="00C66C72">
      <w:pPr>
        <w:pStyle w:val="MUC1"/>
        <w:spacing w:before="100" w:after="0" w:line="240" w:lineRule="auto"/>
        <w:ind w:firstLine="720"/>
        <w:jc w:val="both"/>
        <w:outlineLvl w:val="1"/>
        <w:rPr>
          <w:color w:val="auto"/>
          <w:sz w:val="28"/>
          <w:szCs w:val="28"/>
        </w:rPr>
      </w:pPr>
      <w:bookmarkStart w:id="179" w:name="_Toc11159273"/>
      <w:bookmarkStart w:id="180" w:name="_Toc11326459"/>
      <w:bookmarkStart w:id="181" w:name="_Toc44080990"/>
      <w:bookmarkStart w:id="182" w:name="_Toc58361950"/>
      <w:bookmarkStart w:id="183" w:name="_Toc58532506"/>
      <w:bookmarkStart w:id="184" w:name="_Toc58532847"/>
      <w:bookmarkStart w:id="185" w:name="_Toc58535039"/>
      <w:bookmarkStart w:id="186" w:name="_Toc58535440"/>
      <w:bookmarkStart w:id="187" w:name="_Toc58599134"/>
      <w:bookmarkStart w:id="188" w:name="_Toc59524305"/>
      <w:bookmarkStart w:id="189" w:name="_Toc59524939"/>
      <w:bookmarkStart w:id="190" w:name="_Toc109052236"/>
      <w:bookmarkStart w:id="191" w:name="_Toc120101870"/>
      <w:bookmarkStart w:id="192" w:name="_Toc130159290"/>
      <w:bookmarkStart w:id="193" w:name="_Toc107390980"/>
      <w:r w:rsidRPr="00F46FBF">
        <w:rPr>
          <w:color w:val="auto"/>
          <w:sz w:val="28"/>
          <w:szCs w:val="28"/>
        </w:rPr>
        <w:t xml:space="preserve">2. </w:t>
      </w:r>
      <w:bookmarkEnd w:id="179"/>
      <w:bookmarkEnd w:id="180"/>
      <w:bookmarkEnd w:id="181"/>
      <w:bookmarkEnd w:id="182"/>
      <w:bookmarkEnd w:id="183"/>
      <w:bookmarkEnd w:id="184"/>
      <w:bookmarkEnd w:id="185"/>
      <w:bookmarkEnd w:id="186"/>
      <w:bookmarkEnd w:id="187"/>
      <w:bookmarkEnd w:id="188"/>
      <w:bookmarkEnd w:id="189"/>
      <w:r w:rsidRPr="00F46FBF">
        <w:rPr>
          <w:color w:val="auto"/>
          <w:sz w:val="28"/>
          <w:szCs w:val="28"/>
        </w:rPr>
        <w:t>SỰ PHÙ HỢP CỦA DỰ ÁN ĐẦU TƯ ĐỐI VỚI KHẢ NĂNG CHỊU TẢI CỦA MÔI TRƯỜNG</w:t>
      </w:r>
      <w:bookmarkEnd w:id="190"/>
      <w:bookmarkEnd w:id="191"/>
      <w:bookmarkEnd w:id="192"/>
    </w:p>
    <w:p w:rsidR="0029428F" w:rsidRPr="00F46FBF" w:rsidRDefault="0029428F" w:rsidP="00C66C72">
      <w:pPr>
        <w:pStyle w:val="NormalWeb"/>
        <w:spacing w:before="100" w:after="0"/>
        <w:ind w:firstLine="720"/>
        <w:jc w:val="both"/>
        <w:outlineLvl w:val="2"/>
        <w:rPr>
          <w:b/>
        </w:rPr>
      </w:pPr>
      <w:bookmarkStart w:id="194" w:name="_Toc130159291"/>
      <w:bookmarkStart w:id="195" w:name="_Toc120101880"/>
      <w:r w:rsidRPr="00F46FBF">
        <w:rPr>
          <w:b/>
          <w:bCs/>
          <w:color w:val="000000"/>
          <w:sz w:val="28"/>
          <w:szCs w:val="28"/>
        </w:rPr>
        <w:t>2.1. Đối với môi trường nước</w:t>
      </w:r>
      <w:bookmarkEnd w:id="194"/>
    </w:p>
    <w:p w:rsidR="0029428F" w:rsidRPr="00F46FBF" w:rsidRDefault="0029428F" w:rsidP="00C66C72">
      <w:pPr>
        <w:pStyle w:val="NormalWeb"/>
        <w:spacing w:before="100" w:after="0"/>
        <w:ind w:firstLine="720"/>
        <w:jc w:val="both"/>
        <w:rPr>
          <w:bCs/>
          <w:color w:val="000000"/>
          <w:sz w:val="28"/>
          <w:szCs w:val="28"/>
        </w:rPr>
      </w:pPr>
      <w:r w:rsidRPr="00F46FBF">
        <w:rPr>
          <w:bCs/>
          <w:color w:val="000000"/>
          <w:sz w:val="28"/>
          <w:szCs w:val="28"/>
        </w:rPr>
        <w:t xml:space="preserve"> Nước thải sinh hoạt: Nguồn nước thải sinh hoạt phát sinh tại dự án chủ yếu của công nhân làm việc tại trang trại với lưu lượng khoảng </w:t>
      </w:r>
      <w:r w:rsidR="00C66C72" w:rsidRPr="00F46FBF">
        <w:rPr>
          <w:bCs/>
          <w:color w:val="000000"/>
          <w:sz w:val="28"/>
          <w:szCs w:val="28"/>
        </w:rPr>
        <w:t>1</w:t>
      </w:r>
      <w:proofErr w:type="gramStart"/>
      <w:r w:rsidR="00C66C72" w:rsidRPr="00F46FBF">
        <w:rPr>
          <w:bCs/>
          <w:color w:val="000000"/>
          <w:sz w:val="28"/>
          <w:szCs w:val="28"/>
        </w:rPr>
        <w:t>,6</w:t>
      </w:r>
      <w:proofErr w:type="gramEnd"/>
      <w:r w:rsidRPr="00F46FBF">
        <w:rPr>
          <w:bCs/>
          <w:color w:val="000000"/>
          <w:sz w:val="28"/>
          <w:szCs w:val="28"/>
        </w:rPr>
        <w:t xml:space="preserve"> m</w:t>
      </w:r>
      <w:r w:rsidRPr="00F46FBF">
        <w:rPr>
          <w:bCs/>
          <w:color w:val="000000"/>
          <w:sz w:val="28"/>
          <w:szCs w:val="28"/>
          <w:vertAlign w:val="superscript"/>
        </w:rPr>
        <w:t>3</w:t>
      </w:r>
      <w:r w:rsidRPr="00F46FBF">
        <w:rPr>
          <w:bCs/>
          <w:color w:val="000000"/>
          <w:sz w:val="28"/>
          <w:szCs w:val="28"/>
        </w:rPr>
        <w:t xml:space="preserve">/ngày.đêm, sẽ được thu gom xử lý sơ bộ bằng bể tự hoại 3 ngăn. Nước thải sau đó được đưa về mương sinh học, để tiếp tục xử lý; phía trên phủ một lớp đất trồng cỏ, phía dưới trong mương sinh học sẽ đặt các lớp vật liệu lắng lọc như cát, sỏi, than để xử lý nước thải đảm bảo đạt quy chuẩn theo quy định. Nước trong mương sinh học một phần sẽ tự bốc hơi, một phần được tận dụng để tưới cây trong trang trại. </w:t>
      </w:r>
    </w:p>
    <w:p w:rsidR="0029428F" w:rsidRPr="00F46FBF" w:rsidRDefault="0029428F" w:rsidP="00C66C72">
      <w:pPr>
        <w:pStyle w:val="NormalWeb"/>
        <w:spacing w:before="100" w:after="0"/>
        <w:ind w:firstLine="720"/>
        <w:jc w:val="both"/>
      </w:pPr>
      <w:r w:rsidRPr="00F46FBF">
        <w:rPr>
          <w:bCs/>
          <w:color w:val="000000"/>
          <w:sz w:val="28"/>
          <w:szCs w:val="28"/>
        </w:rPr>
        <w:t>Nước thải chăn nuôi: Sau mỗi lứa xuất gà sẽ tiến hành vệ sinh ngay chuồng trại, do đó tổng lưu lượng nước thải phát sinh l</w:t>
      </w:r>
      <w:r w:rsidR="00C66C72" w:rsidRPr="00F46FBF">
        <w:rPr>
          <w:bCs/>
          <w:color w:val="000000"/>
          <w:sz w:val="28"/>
          <w:szCs w:val="28"/>
        </w:rPr>
        <w:t>ớn nhất trong một ngày khoảng: 1</w:t>
      </w:r>
      <w:r w:rsidRPr="00F46FBF">
        <w:rPr>
          <w:bCs/>
          <w:color w:val="000000"/>
          <w:sz w:val="28"/>
          <w:szCs w:val="28"/>
        </w:rPr>
        <w:t xml:space="preserve"> m</w:t>
      </w:r>
      <w:r w:rsidRPr="00F46FBF">
        <w:rPr>
          <w:bCs/>
          <w:color w:val="000000"/>
          <w:sz w:val="28"/>
          <w:szCs w:val="28"/>
          <w:vertAlign w:val="superscript"/>
        </w:rPr>
        <w:t>3</w:t>
      </w:r>
      <w:r w:rsidRPr="00F46FBF">
        <w:rPr>
          <w:bCs/>
          <w:color w:val="000000"/>
          <w:sz w:val="28"/>
          <w:szCs w:val="28"/>
        </w:rPr>
        <w:t>/ngày.đêm</w:t>
      </w:r>
      <w:r w:rsidR="00C66C72" w:rsidRPr="00F46FBF">
        <w:rPr>
          <w:bCs/>
          <w:color w:val="000000"/>
          <w:sz w:val="28"/>
          <w:szCs w:val="28"/>
        </w:rPr>
        <w:t xml:space="preserve"> (do xuất gà từng chuồng 01 </w:t>
      </w:r>
      <w:proofErr w:type="gramStart"/>
      <w:r w:rsidR="00C66C72" w:rsidRPr="00F46FBF">
        <w:rPr>
          <w:bCs/>
          <w:color w:val="000000"/>
          <w:sz w:val="28"/>
          <w:szCs w:val="28"/>
        </w:rPr>
        <w:t>theo</w:t>
      </w:r>
      <w:proofErr w:type="gramEnd"/>
      <w:r w:rsidR="00C66C72" w:rsidRPr="00F46FBF">
        <w:rPr>
          <w:bCs/>
          <w:color w:val="000000"/>
          <w:sz w:val="28"/>
          <w:szCs w:val="28"/>
        </w:rPr>
        <w:t xml:space="preserve"> dạng cuốn chiếu nên vệ sinh chuồng trại cũng theo dạng cuốn chiếu).</w:t>
      </w:r>
    </w:p>
    <w:p w:rsidR="0029428F" w:rsidRPr="00F46FBF" w:rsidRDefault="0029428F" w:rsidP="00C66C72">
      <w:pPr>
        <w:pStyle w:val="NormalWeb"/>
        <w:spacing w:before="100" w:after="0"/>
        <w:ind w:firstLine="720"/>
        <w:jc w:val="both"/>
        <w:rPr>
          <w:bCs/>
          <w:color w:val="000000"/>
          <w:sz w:val="28"/>
          <w:szCs w:val="28"/>
        </w:rPr>
      </w:pPr>
      <w:r w:rsidRPr="00F46FBF">
        <w:rPr>
          <w:bCs/>
          <w:color w:val="000000"/>
          <w:sz w:val="28"/>
          <w:szCs w:val="28"/>
        </w:rPr>
        <w:t xml:space="preserve">Chủ dự </w:t>
      </w:r>
      <w:proofErr w:type="gramStart"/>
      <w:r w:rsidRPr="00F46FBF">
        <w:rPr>
          <w:bCs/>
          <w:color w:val="000000"/>
          <w:sz w:val="28"/>
          <w:szCs w:val="28"/>
        </w:rPr>
        <w:t>án</w:t>
      </w:r>
      <w:proofErr w:type="gramEnd"/>
      <w:r w:rsidRPr="00F46FBF">
        <w:rPr>
          <w:bCs/>
          <w:color w:val="000000"/>
          <w:sz w:val="28"/>
          <w:szCs w:val="28"/>
        </w:rPr>
        <w:t xml:space="preserve"> đầu tư xây dựng </w:t>
      </w:r>
      <w:r w:rsidR="00F1287D" w:rsidRPr="00F46FBF">
        <w:rPr>
          <w:bCs/>
          <w:color w:val="000000"/>
          <w:sz w:val="28"/>
          <w:szCs w:val="28"/>
        </w:rPr>
        <w:t xml:space="preserve">bể tự hoại 3 ngăn </w:t>
      </w:r>
      <w:r w:rsidRPr="00F46FBF">
        <w:rPr>
          <w:bCs/>
          <w:color w:val="000000"/>
          <w:sz w:val="28"/>
          <w:szCs w:val="28"/>
        </w:rPr>
        <w:t>để xử lý nước thải</w:t>
      </w:r>
      <w:r w:rsidR="00F1287D" w:rsidRPr="00F46FBF">
        <w:rPr>
          <w:bCs/>
          <w:color w:val="000000"/>
          <w:sz w:val="28"/>
          <w:szCs w:val="28"/>
        </w:rPr>
        <w:t xml:space="preserve"> </w:t>
      </w:r>
      <w:r w:rsidR="00C66C72" w:rsidRPr="00F46FBF">
        <w:rPr>
          <w:bCs/>
          <w:color w:val="000000"/>
          <w:sz w:val="28"/>
          <w:szCs w:val="28"/>
        </w:rPr>
        <w:t>mỗi</w:t>
      </w:r>
      <w:r w:rsidR="00F1287D" w:rsidRPr="00F46FBF">
        <w:rPr>
          <w:bCs/>
          <w:color w:val="000000"/>
          <w:sz w:val="28"/>
          <w:szCs w:val="28"/>
        </w:rPr>
        <w:t xml:space="preserve"> dãy chuồng</w:t>
      </w:r>
      <w:r w:rsidRPr="00F46FBF">
        <w:rPr>
          <w:bCs/>
          <w:color w:val="000000"/>
          <w:sz w:val="28"/>
          <w:szCs w:val="28"/>
        </w:rPr>
        <w:t xml:space="preserve">. Nước thải sau đó được đưa về mương sinh học; phía trên phủ một lớp đất trồng cỏ, phía dưới trong mương sinh học sẽ đặt các lớp vật liệu lắng lọc như cát, sỏi, than để xử lý nước thải đảm bảo đạt quy chuẩn </w:t>
      </w:r>
      <w:proofErr w:type="gramStart"/>
      <w:r w:rsidRPr="00F46FBF">
        <w:rPr>
          <w:bCs/>
          <w:color w:val="000000"/>
          <w:sz w:val="28"/>
          <w:szCs w:val="28"/>
        </w:rPr>
        <w:t>theo</w:t>
      </w:r>
      <w:proofErr w:type="gramEnd"/>
      <w:r w:rsidRPr="00F46FBF">
        <w:rPr>
          <w:bCs/>
          <w:color w:val="000000"/>
          <w:sz w:val="28"/>
          <w:szCs w:val="28"/>
        </w:rPr>
        <w:t xml:space="preserve"> quy định. Nước trong mương sinh học một phần sẽ tự bốc hơi, một phần được tận dụng để tưới cây trong trang trại. </w:t>
      </w:r>
    </w:p>
    <w:p w:rsidR="0029428F" w:rsidRPr="00F46FBF" w:rsidRDefault="0029428F" w:rsidP="00C66C72">
      <w:pPr>
        <w:pStyle w:val="NormalWeb"/>
        <w:spacing w:before="100" w:after="0"/>
        <w:ind w:firstLine="720"/>
        <w:jc w:val="both"/>
        <w:rPr>
          <w:bCs/>
          <w:color w:val="000000"/>
          <w:sz w:val="28"/>
          <w:szCs w:val="28"/>
        </w:rPr>
      </w:pPr>
      <w:r w:rsidRPr="00F46FBF">
        <w:rPr>
          <w:bCs/>
          <w:color w:val="000000"/>
          <w:sz w:val="28"/>
          <w:szCs w:val="28"/>
        </w:rPr>
        <w:lastRenderedPageBreak/>
        <w:t xml:space="preserve">Như vậy, với quy mô hoạt động của trang trại </w:t>
      </w:r>
      <w:proofErr w:type="gramStart"/>
      <w:r w:rsidRPr="00F46FBF">
        <w:rPr>
          <w:bCs/>
          <w:color w:val="000000"/>
          <w:sz w:val="28"/>
          <w:szCs w:val="28"/>
        </w:rPr>
        <w:t>theo</w:t>
      </w:r>
      <w:proofErr w:type="gramEnd"/>
      <w:r w:rsidRPr="00F46FBF">
        <w:rPr>
          <w:bCs/>
          <w:color w:val="000000"/>
          <w:sz w:val="28"/>
          <w:szCs w:val="28"/>
        </w:rPr>
        <w:t xml:space="preserve"> mô hình trại lạnh khép kín thì lượng nước thải chăn nuôi phát sinh rất ít, chỉ phát sinh từ quá trình vệ sinh chuồng trại vào cuối mỗi đợt nuôi và không thải ra sông suối xung quanh dự án.</w:t>
      </w:r>
    </w:p>
    <w:p w:rsidR="0029428F" w:rsidRPr="00F46FBF" w:rsidRDefault="0029428F" w:rsidP="00C66C72">
      <w:pPr>
        <w:pStyle w:val="NormalWeb"/>
        <w:spacing w:before="100" w:after="0"/>
        <w:ind w:firstLine="720"/>
        <w:jc w:val="both"/>
        <w:outlineLvl w:val="2"/>
        <w:rPr>
          <w:b/>
        </w:rPr>
      </w:pPr>
      <w:bookmarkStart w:id="196" w:name="_Toc130159292"/>
      <w:r w:rsidRPr="00F46FBF">
        <w:rPr>
          <w:b/>
          <w:bCs/>
          <w:color w:val="000000"/>
          <w:sz w:val="28"/>
          <w:szCs w:val="28"/>
        </w:rPr>
        <w:t>2.2. Đối với môi trường không khí</w:t>
      </w:r>
      <w:bookmarkEnd w:id="196"/>
    </w:p>
    <w:p w:rsidR="0029428F" w:rsidRPr="00F46FBF" w:rsidRDefault="0029428F" w:rsidP="00C66C72">
      <w:pPr>
        <w:pStyle w:val="NormalWeb"/>
        <w:spacing w:before="100" w:after="0"/>
        <w:ind w:firstLine="720"/>
        <w:jc w:val="both"/>
      </w:pPr>
      <w:r w:rsidRPr="00F46FBF">
        <w:rPr>
          <w:bCs/>
          <w:color w:val="000000"/>
          <w:sz w:val="28"/>
          <w:szCs w:val="28"/>
        </w:rPr>
        <w:t>Với đặc thù của dự án là chăn nuôi gà nên trong quá trình chăn nuôi sẽ phát sinh khí thải và mùi hôi, khí thải phát sinh trong khu vực trại nuôi gà chủ yếu là các khí thải gây mùi hôi như H</w:t>
      </w:r>
      <w:r w:rsidRPr="00F46FBF">
        <w:rPr>
          <w:bCs/>
          <w:color w:val="000000"/>
          <w:sz w:val="28"/>
          <w:szCs w:val="28"/>
        </w:rPr>
        <w:softHyphen/>
      </w:r>
      <w:r w:rsidRPr="00F46FBF">
        <w:rPr>
          <w:bCs/>
          <w:color w:val="000000"/>
          <w:sz w:val="28"/>
          <w:szCs w:val="28"/>
        </w:rPr>
        <w:softHyphen/>
      </w:r>
      <w:r w:rsidRPr="00F46FBF">
        <w:rPr>
          <w:bCs/>
          <w:color w:val="000000"/>
          <w:sz w:val="28"/>
          <w:szCs w:val="28"/>
          <w:vertAlign w:val="subscript"/>
        </w:rPr>
        <w:t>2</w:t>
      </w:r>
      <w:r w:rsidRPr="00F46FBF">
        <w:rPr>
          <w:bCs/>
          <w:color w:val="000000"/>
          <w:sz w:val="28"/>
          <w:szCs w:val="28"/>
        </w:rPr>
        <w:t>S, NH</w:t>
      </w:r>
      <w:r w:rsidRPr="00F46FBF">
        <w:rPr>
          <w:bCs/>
          <w:color w:val="000000"/>
          <w:sz w:val="28"/>
          <w:szCs w:val="28"/>
          <w:vertAlign w:val="subscript"/>
        </w:rPr>
        <w:t>3</w:t>
      </w:r>
      <w:r w:rsidRPr="00F46FBF">
        <w:rPr>
          <w:bCs/>
          <w:color w:val="000000"/>
          <w:sz w:val="28"/>
          <w:szCs w:val="28"/>
        </w:rPr>
        <w:t xml:space="preserve"> và các chất gây mùi hôi thối như mercaptan,...từ quá trình phân giải các chất như protein, lipit,... trong chất thải chăn nuôi bởi các vi sinh vật kỵ khí. Mùi hôi phát sinh từ hệ thống quạt hút trao đổi không khí phía trong và bên ngoài các dãy trại nuôi nhằm thông thoáng môi trường không khí phía trong trại nuôi gà. Quá trình hút, trao đổi không khí sẽ hút thải không khí ô nhiễm (mùi hôi) phía trong trại nuôi ra bên ngoài. Mùi hôi có thể </w:t>
      </w:r>
      <w:proofErr w:type="gramStart"/>
      <w:r w:rsidRPr="00F46FBF">
        <w:rPr>
          <w:bCs/>
          <w:color w:val="000000"/>
          <w:sz w:val="28"/>
          <w:szCs w:val="28"/>
        </w:rPr>
        <w:t>theo</w:t>
      </w:r>
      <w:proofErr w:type="gramEnd"/>
      <w:r w:rsidRPr="00F46FBF">
        <w:rPr>
          <w:bCs/>
          <w:color w:val="000000"/>
          <w:sz w:val="28"/>
          <w:szCs w:val="28"/>
        </w:rPr>
        <w:t xml:space="preserve"> gió phân tán gây ảnh hưởng đến chất lượng môi trường không khí tại khu vực và khu vực phía bên ngoài dự án. </w:t>
      </w:r>
    </w:p>
    <w:p w:rsidR="0029428F" w:rsidRPr="00F46FBF" w:rsidRDefault="0029428F" w:rsidP="00C66C72">
      <w:pPr>
        <w:pStyle w:val="NormalWeb"/>
        <w:spacing w:before="100" w:after="0"/>
        <w:ind w:firstLine="720"/>
        <w:jc w:val="both"/>
        <w:rPr>
          <w:bCs/>
          <w:color w:val="000000"/>
          <w:sz w:val="28"/>
          <w:szCs w:val="28"/>
        </w:rPr>
      </w:pPr>
      <w:r w:rsidRPr="00F46FBF">
        <w:rPr>
          <w:bCs/>
          <w:color w:val="000000"/>
          <w:sz w:val="28"/>
          <w:szCs w:val="28"/>
        </w:rPr>
        <w:t xml:space="preserve">Chủ dự án áp dụng chăn nuôi theo phương pháp trại lạnh khép kín nên hạn chế được sự phát tán mùi phát sinh trong quá trình chăn nuôi và được sự hướng dẫn của đơn vị cung cấp con giống ngay từ giai đoạn thiết kế, xây dựng. Chủ dự </w:t>
      </w:r>
      <w:proofErr w:type="gramStart"/>
      <w:r w:rsidRPr="00F46FBF">
        <w:rPr>
          <w:bCs/>
          <w:color w:val="000000"/>
          <w:sz w:val="28"/>
          <w:szCs w:val="28"/>
        </w:rPr>
        <w:t>án</w:t>
      </w:r>
      <w:proofErr w:type="gramEnd"/>
      <w:r w:rsidRPr="00F46FBF">
        <w:rPr>
          <w:bCs/>
          <w:color w:val="000000"/>
          <w:sz w:val="28"/>
          <w:szCs w:val="28"/>
        </w:rPr>
        <w:t xml:space="preserve"> bố trí các quạt hút và hệ thống làm mát trong mỗi dãy trại nuôi nhằm thông thoáng cho trại nuôi và trang trại. Phía sau mỗi dãy trại sẽ được lắp đặt hệ thống quạt hút. Mùi hôi và khí thải sẽ được </w:t>
      </w:r>
      <w:proofErr w:type="gramStart"/>
      <w:r w:rsidRPr="00F46FBF">
        <w:rPr>
          <w:bCs/>
          <w:color w:val="000000"/>
          <w:sz w:val="28"/>
          <w:szCs w:val="28"/>
        </w:rPr>
        <w:t>thu</w:t>
      </w:r>
      <w:proofErr w:type="gramEnd"/>
      <w:r w:rsidRPr="00F46FBF">
        <w:rPr>
          <w:bCs/>
          <w:color w:val="000000"/>
          <w:sz w:val="28"/>
          <w:szCs w:val="28"/>
        </w:rPr>
        <w:t xml:space="preserve"> gom ra ngoài bằng các quạt hút theo hướng cuối mỗi dãy trại nuôi, chủ dự án bố trí buồng thu gom khí thải, mùi hôi phía sau quạt hút và xử lý đạt quy chuẩn theo quy định.</w:t>
      </w:r>
    </w:p>
    <w:p w:rsidR="0029428F" w:rsidRPr="00F46FBF" w:rsidRDefault="0029428F" w:rsidP="00C66C72">
      <w:pPr>
        <w:pStyle w:val="Heading3"/>
        <w:spacing w:before="100" w:after="0"/>
        <w:ind w:firstLine="720"/>
        <w:rPr>
          <w:rFonts w:ascii="Times New Roman" w:hAnsi="Times New Roman"/>
          <w:sz w:val="28"/>
          <w:szCs w:val="28"/>
        </w:rPr>
      </w:pPr>
      <w:bookmarkStart w:id="197" w:name="_Toc130159293"/>
      <w:r w:rsidRPr="00F46FBF">
        <w:rPr>
          <w:rFonts w:ascii="Times New Roman" w:hAnsi="Times New Roman"/>
          <w:sz w:val="28"/>
          <w:szCs w:val="28"/>
        </w:rPr>
        <w:t>2.3. Đối với chất thải rắn và chất thải nguy hại</w:t>
      </w:r>
      <w:bookmarkEnd w:id="197"/>
      <w:r w:rsidRPr="00F46FBF">
        <w:rPr>
          <w:rFonts w:ascii="Times New Roman" w:hAnsi="Times New Roman"/>
          <w:sz w:val="28"/>
          <w:szCs w:val="28"/>
        </w:rPr>
        <w:t xml:space="preserve"> </w:t>
      </w:r>
    </w:p>
    <w:p w:rsidR="0029428F" w:rsidRPr="00F46FBF" w:rsidRDefault="0029428F" w:rsidP="00C66C72">
      <w:pPr>
        <w:spacing w:before="100"/>
        <w:ind w:firstLine="720"/>
        <w:jc w:val="both"/>
        <w:rPr>
          <w:rFonts w:ascii="Times New Roman" w:hAnsi="Times New Roman"/>
          <w:b w:val="0"/>
          <w:sz w:val="28"/>
          <w:szCs w:val="28"/>
        </w:rPr>
      </w:pPr>
      <w:r w:rsidRPr="00F46FBF">
        <w:rPr>
          <w:rFonts w:ascii="Times New Roman" w:hAnsi="Times New Roman"/>
          <w:b w:val="0"/>
          <w:sz w:val="28"/>
          <w:szCs w:val="28"/>
        </w:rPr>
        <w:t>- Chất thải rắn sinh hoạt: chủ yếu là cơm thừa, rau, củ, quả bị hư hỏng</w:t>
      </w:r>
      <w:proofErr w:type="gramStart"/>
      <w:r w:rsidRPr="00F46FBF">
        <w:rPr>
          <w:rFonts w:ascii="Times New Roman" w:hAnsi="Times New Roman"/>
          <w:b w:val="0"/>
          <w:sz w:val="28"/>
          <w:szCs w:val="28"/>
        </w:rPr>
        <w:t>,…</w:t>
      </w:r>
      <w:proofErr w:type="gramEnd"/>
      <w:r w:rsidRPr="00F46FBF">
        <w:rPr>
          <w:rFonts w:ascii="Times New Roman" w:hAnsi="Times New Roman"/>
          <w:b w:val="0"/>
          <w:sz w:val="28"/>
          <w:szCs w:val="28"/>
        </w:rPr>
        <w:t xml:space="preserve">Được thu gom cho vào các thùng chứa thích hợp. Các thùng chứa được bố trí tại khu vực xung quanh và trong trại. Chủ dự </w:t>
      </w:r>
      <w:proofErr w:type="gramStart"/>
      <w:r w:rsidRPr="00F46FBF">
        <w:rPr>
          <w:rFonts w:ascii="Times New Roman" w:hAnsi="Times New Roman"/>
          <w:b w:val="0"/>
          <w:sz w:val="28"/>
          <w:szCs w:val="28"/>
        </w:rPr>
        <w:t>án</w:t>
      </w:r>
      <w:proofErr w:type="gramEnd"/>
      <w:r w:rsidRPr="00F46FBF">
        <w:rPr>
          <w:rFonts w:ascii="Times New Roman" w:hAnsi="Times New Roman"/>
          <w:b w:val="0"/>
          <w:sz w:val="28"/>
          <w:szCs w:val="28"/>
        </w:rPr>
        <w:t xml:space="preserve"> sẽ thực hiện chôn lấp hợp vệ sinh môi trường, khi khu vực dự án có đơn vị thu gom rác sẽ tiến hành ký hợp đồng thu gom theo đúng quy định.</w:t>
      </w:r>
    </w:p>
    <w:p w:rsidR="0029428F" w:rsidRPr="00F46FBF" w:rsidRDefault="0029428F" w:rsidP="00C66C72">
      <w:pPr>
        <w:spacing w:before="100"/>
        <w:ind w:firstLine="720"/>
        <w:jc w:val="both"/>
        <w:rPr>
          <w:rFonts w:ascii="Times New Roman" w:hAnsi="Times New Roman"/>
          <w:b w:val="0"/>
          <w:sz w:val="28"/>
          <w:szCs w:val="28"/>
        </w:rPr>
      </w:pPr>
      <w:r w:rsidRPr="00F46FBF">
        <w:rPr>
          <w:rFonts w:ascii="Times New Roman" w:hAnsi="Times New Roman"/>
          <w:b w:val="0"/>
          <w:sz w:val="28"/>
          <w:szCs w:val="28"/>
        </w:rPr>
        <w:t>- Chất thải rắ</w:t>
      </w:r>
      <w:r w:rsidR="006006DD" w:rsidRPr="00F46FBF">
        <w:rPr>
          <w:rFonts w:ascii="Times New Roman" w:hAnsi="Times New Roman"/>
          <w:b w:val="0"/>
          <w:sz w:val="28"/>
          <w:szCs w:val="28"/>
        </w:rPr>
        <w:t>n thông thường (không nguy hại)</w:t>
      </w:r>
      <w:r w:rsidRPr="00F46FBF">
        <w:rPr>
          <w:rFonts w:ascii="Times New Roman" w:hAnsi="Times New Roman"/>
          <w:b w:val="0"/>
          <w:sz w:val="28"/>
          <w:szCs w:val="28"/>
        </w:rPr>
        <w:t>:</w:t>
      </w:r>
    </w:p>
    <w:p w:rsidR="0029428F" w:rsidRPr="00F46FBF" w:rsidRDefault="0029428F" w:rsidP="00C66C72">
      <w:pPr>
        <w:spacing w:before="100"/>
        <w:ind w:firstLine="720"/>
        <w:jc w:val="both"/>
        <w:rPr>
          <w:rFonts w:ascii="Times New Roman" w:hAnsi="Times New Roman"/>
          <w:b w:val="0"/>
          <w:sz w:val="28"/>
          <w:szCs w:val="28"/>
        </w:rPr>
      </w:pPr>
      <w:r w:rsidRPr="00F46FBF">
        <w:rPr>
          <w:rFonts w:ascii="Times New Roman" w:hAnsi="Times New Roman"/>
          <w:b w:val="0"/>
          <w:sz w:val="28"/>
          <w:szCs w:val="28"/>
        </w:rPr>
        <w:t xml:space="preserve">+ Bao bì, vỏ chai, thùng carton được </w:t>
      </w:r>
      <w:proofErr w:type="gramStart"/>
      <w:r w:rsidRPr="00F46FBF">
        <w:rPr>
          <w:rFonts w:ascii="Times New Roman" w:hAnsi="Times New Roman"/>
          <w:b w:val="0"/>
          <w:sz w:val="28"/>
          <w:szCs w:val="28"/>
        </w:rPr>
        <w:t>thu</w:t>
      </w:r>
      <w:proofErr w:type="gramEnd"/>
      <w:r w:rsidRPr="00F46FBF">
        <w:rPr>
          <w:rFonts w:ascii="Times New Roman" w:hAnsi="Times New Roman"/>
          <w:b w:val="0"/>
          <w:sz w:val="28"/>
          <w:szCs w:val="28"/>
        </w:rPr>
        <w:t xml:space="preserve"> gom và và bán lại cho đơn vị thu mua có nhu cầu.</w:t>
      </w:r>
    </w:p>
    <w:p w:rsidR="0029428F" w:rsidRPr="00F46FBF" w:rsidRDefault="0029428F" w:rsidP="00C66C72">
      <w:pPr>
        <w:spacing w:before="100"/>
        <w:ind w:firstLine="720"/>
        <w:jc w:val="both"/>
        <w:rPr>
          <w:rFonts w:ascii="Times New Roman" w:hAnsi="Times New Roman"/>
          <w:b w:val="0"/>
          <w:sz w:val="28"/>
          <w:szCs w:val="28"/>
        </w:rPr>
      </w:pPr>
      <w:r w:rsidRPr="00F46FBF">
        <w:rPr>
          <w:rFonts w:ascii="Times New Roman" w:hAnsi="Times New Roman"/>
          <w:b w:val="0"/>
          <w:sz w:val="28"/>
          <w:szCs w:val="28"/>
        </w:rPr>
        <w:t xml:space="preserve">+ Chất thải chăn nuôi (phân và trấu): được ủ tại chuồng nuôi và bán lại cho các đơn vị </w:t>
      </w:r>
      <w:proofErr w:type="gramStart"/>
      <w:r w:rsidRPr="00F46FBF">
        <w:rPr>
          <w:rFonts w:ascii="Times New Roman" w:hAnsi="Times New Roman"/>
          <w:b w:val="0"/>
          <w:sz w:val="28"/>
          <w:szCs w:val="28"/>
        </w:rPr>
        <w:t>thu</w:t>
      </w:r>
      <w:proofErr w:type="gramEnd"/>
      <w:r w:rsidRPr="00F46FBF">
        <w:rPr>
          <w:rFonts w:ascii="Times New Roman" w:hAnsi="Times New Roman"/>
          <w:b w:val="0"/>
          <w:sz w:val="28"/>
          <w:szCs w:val="28"/>
        </w:rPr>
        <w:t xml:space="preserve"> mua có nhu cầu.</w:t>
      </w:r>
    </w:p>
    <w:p w:rsidR="0029428F" w:rsidRPr="00F46FBF" w:rsidRDefault="0029428F" w:rsidP="00C66C72">
      <w:pPr>
        <w:spacing w:before="100"/>
        <w:ind w:firstLine="720"/>
        <w:jc w:val="both"/>
        <w:rPr>
          <w:rFonts w:ascii="Times New Roman" w:hAnsi="Times New Roman"/>
          <w:b w:val="0"/>
          <w:sz w:val="28"/>
          <w:szCs w:val="28"/>
        </w:rPr>
      </w:pPr>
      <w:r w:rsidRPr="00F46FBF">
        <w:rPr>
          <w:rFonts w:ascii="Times New Roman" w:hAnsi="Times New Roman"/>
          <w:b w:val="0"/>
          <w:sz w:val="28"/>
          <w:szCs w:val="28"/>
        </w:rPr>
        <w:t>+</w:t>
      </w:r>
      <w:r w:rsidRPr="00F46FBF">
        <w:rPr>
          <w:rFonts w:ascii="Times New Roman" w:hAnsi="Times New Roman"/>
          <w:b w:val="0"/>
          <w:sz w:val="28"/>
          <w:szCs w:val="28"/>
          <w:lang w:val="vi-VN"/>
        </w:rPr>
        <w:t xml:space="preserve"> Gà chết không do dịch bệnh được </w:t>
      </w:r>
      <w:proofErr w:type="gramStart"/>
      <w:r w:rsidRPr="00F46FBF">
        <w:rPr>
          <w:rFonts w:ascii="Times New Roman" w:hAnsi="Times New Roman"/>
          <w:b w:val="0"/>
          <w:sz w:val="28"/>
          <w:szCs w:val="28"/>
          <w:lang w:val="vi-VN"/>
        </w:rPr>
        <w:t>thu</w:t>
      </w:r>
      <w:proofErr w:type="gramEnd"/>
      <w:r w:rsidRPr="00F46FBF">
        <w:rPr>
          <w:rFonts w:ascii="Times New Roman" w:hAnsi="Times New Roman"/>
          <w:b w:val="0"/>
          <w:sz w:val="28"/>
          <w:szCs w:val="28"/>
          <w:lang w:val="vi-VN"/>
        </w:rPr>
        <w:t xml:space="preserve"> gom và chôn lấp hợp vệ sinh. Hố chôn lấp được thiết kế </w:t>
      </w:r>
      <w:r w:rsidR="00C66C72" w:rsidRPr="00F46FBF">
        <w:rPr>
          <w:rFonts w:ascii="Times New Roman" w:hAnsi="Times New Roman"/>
          <w:b w:val="0"/>
          <w:sz w:val="28"/>
          <w:szCs w:val="28"/>
        </w:rPr>
        <w:t>12</w:t>
      </w:r>
      <w:r w:rsidRPr="00F46FBF">
        <w:rPr>
          <w:rFonts w:ascii="Times New Roman" w:hAnsi="Times New Roman"/>
          <w:b w:val="0"/>
          <w:sz w:val="28"/>
          <w:szCs w:val="28"/>
        </w:rPr>
        <w:t xml:space="preserve"> m</w:t>
      </w:r>
      <w:r w:rsidRPr="00F46FBF">
        <w:rPr>
          <w:rFonts w:ascii="Times New Roman" w:hAnsi="Times New Roman"/>
          <w:b w:val="0"/>
          <w:sz w:val="28"/>
          <w:szCs w:val="28"/>
          <w:vertAlign w:val="superscript"/>
        </w:rPr>
        <w:t>2</w:t>
      </w:r>
      <w:r w:rsidRPr="00F46FBF">
        <w:rPr>
          <w:rFonts w:ascii="Times New Roman" w:hAnsi="Times New Roman"/>
          <w:b w:val="0"/>
          <w:sz w:val="28"/>
          <w:szCs w:val="28"/>
        </w:rPr>
        <w:t>.</w:t>
      </w:r>
    </w:p>
    <w:p w:rsidR="0029428F" w:rsidRPr="00F46FBF" w:rsidRDefault="0029428F" w:rsidP="00C66C72">
      <w:pPr>
        <w:spacing w:before="100"/>
        <w:ind w:firstLine="720"/>
        <w:jc w:val="both"/>
        <w:rPr>
          <w:rFonts w:ascii="Times New Roman" w:hAnsi="Times New Roman"/>
          <w:b w:val="0"/>
          <w:sz w:val="28"/>
          <w:szCs w:val="28"/>
        </w:rPr>
      </w:pPr>
      <w:r w:rsidRPr="00F46FBF">
        <w:rPr>
          <w:rFonts w:ascii="Times New Roman" w:hAnsi="Times New Roman"/>
          <w:b w:val="0"/>
          <w:sz w:val="28"/>
          <w:szCs w:val="28"/>
        </w:rPr>
        <w:t>- Chất thải nguy hại: chủ yếu là bóng đèn huỳnh quang, chai lọ chứa chất nguy hai</w:t>
      </w:r>
      <w:proofErr w:type="gramStart"/>
      <w:r w:rsidRPr="00F46FBF">
        <w:rPr>
          <w:rFonts w:ascii="Times New Roman" w:hAnsi="Times New Roman"/>
          <w:b w:val="0"/>
          <w:sz w:val="28"/>
          <w:szCs w:val="28"/>
        </w:rPr>
        <w:t>,…</w:t>
      </w:r>
      <w:proofErr w:type="gramEnd"/>
      <w:r w:rsidRPr="00F46FBF">
        <w:rPr>
          <w:rFonts w:ascii="Times New Roman" w:hAnsi="Times New Roman"/>
          <w:b w:val="0"/>
          <w:sz w:val="28"/>
          <w:szCs w:val="28"/>
        </w:rPr>
        <w:t xml:space="preserve">Được thu gom và lưu chứa tại kho chứa chất nguy hại diện tích </w:t>
      </w:r>
      <w:r w:rsidR="00C66C72" w:rsidRPr="00F46FBF">
        <w:rPr>
          <w:rFonts w:ascii="Times New Roman" w:hAnsi="Times New Roman"/>
          <w:b w:val="0"/>
          <w:sz w:val="28"/>
          <w:szCs w:val="28"/>
        </w:rPr>
        <w:t>5</w:t>
      </w:r>
      <w:r w:rsidRPr="00F46FBF">
        <w:rPr>
          <w:rFonts w:ascii="Times New Roman" w:hAnsi="Times New Roman"/>
          <w:b w:val="0"/>
          <w:sz w:val="28"/>
          <w:szCs w:val="28"/>
        </w:rPr>
        <w:t>m</w:t>
      </w:r>
      <w:r w:rsidRPr="00F46FBF">
        <w:rPr>
          <w:rFonts w:ascii="Times New Roman" w:hAnsi="Times New Roman"/>
          <w:b w:val="0"/>
          <w:sz w:val="28"/>
          <w:szCs w:val="28"/>
          <w:vertAlign w:val="superscript"/>
        </w:rPr>
        <w:t>2</w:t>
      </w:r>
      <w:r w:rsidRPr="00F46FBF">
        <w:rPr>
          <w:rFonts w:ascii="Times New Roman" w:hAnsi="Times New Roman"/>
          <w:b w:val="0"/>
          <w:sz w:val="28"/>
          <w:szCs w:val="28"/>
        </w:rPr>
        <w:t xml:space="preserve">. Khu vực lưu trữ, tập kết chất thải rắn nguy hại sẽ được bố trí thuân thủ </w:t>
      </w:r>
      <w:proofErr w:type="gramStart"/>
      <w:r w:rsidRPr="00F46FBF">
        <w:rPr>
          <w:rFonts w:ascii="Times New Roman" w:hAnsi="Times New Roman"/>
          <w:b w:val="0"/>
          <w:sz w:val="28"/>
          <w:szCs w:val="28"/>
        </w:rPr>
        <w:t>theo</w:t>
      </w:r>
      <w:proofErr w:type="gramEnd"/>
      <w:r w:rsidRPr="00F46FBF">
        <w:rPr>
          <w:rFonts w:ascii="Times New Roman" w:hAnsi="Times New Roman"/>
          <w:b w:val="0"/>
          <w:sz w:val="28"/>
          <w:szCs w:val="28"/>
        </w:rPr>
        <w:t xml:space="preserve"> quy định và hợp đồng với đơn vị có chức năng thu gom xử lý.</w:t>
      </w:r>
    </w:p>
    <w:p w:rsidR="0029428F" w:rsidRPr="00F46FBF" w:rsidRDefault="0029428F" w:rsidP="00C66C72">
      <w:pPr>
        <w:spacing w:before="100"/>
        <w:ind w:firstLine="720"/>
        <w:jc w:val="both"/>
        <w:rPr>
          <w:rFonts w:ascii="Times New Roman" w:hAnsi="Times New Roman"/>
          <w:b w:val="0"/>
          <w:sz w:val="28"/>
          <w:szCs w:val="28"/>
        </w:rPr>
      </w:pPr>
      <w:r w:rsidRPr="00F46FBF">
        <w:rPr>
          <w:rFonts w:ascii="Times New Roman" w:hAnsi="Times New Roman"/>
          <w:b w:val="0"/>
          <w:sz w:val="28"/>
          <w:szCs w:val="28"/>
        </w:rPr>
        <w:t xml:space="preserve">- Bố trí khu đất dự trữ với diện tích </w:t>
      </w:r>
      <w:r w:rsidR="00F1287D" w:rsidRPr="00F46FBF">
        <w:rPr>
          <w:rFonts w:ascii="Times New Roman" w:hAnsi="Times New Roman"/>
          <w:b w:val="0"/>
          <w:sz w:val="28"/>
          <w:szCs w:val="28"/>
        </w:rPr>
        <w:t>200</w:t>
      </w:r>
      <w:r w:rsidRPr="00F46FBF">
        <w:rPr>
          <w:rFonts w:ascii="Times New Roman" w:hAnsi="Times New Roman"/>
          <w:b w:val="0"/>
          <w:sz w:val="28"/>
          <w:szCs w:val="28"/>
        </w:rPr>
        <w:t>m</w:t>
      </w:r>
      <w:r w:rsidRPr="00F46FBF">
        <w:rPr>
          <w:rFonts w:ascii="Times New Roman" w:hAnsi="Times New Roman"/>
          <w:b w:val="0"/>
          <w:sz w:val="28"/>
          <w:szCs w:val="28"/>
          <w:vertAlign w:val="superscript"/>
        </w:rPr>
        <w:t>2</w:t>
      </w:r>
      <w:r w:rsidRPr="00F46FBF">
        <w:rPr>
          <w:rFonts w:ascii="Times New Roman" w:hAnsi="Times New Roman"/>
          <w:b w:val="0"/>
          <w:sz w:val="28"/>
          <w:szCs w:val="28"/>
        </w:rPr>
        <w:t xml:space="preserve"> để xứ lý gà chết do dịch bệnh trong trường hợp xảy ra sự cố dịch bệnh.</w:t>
      </w:r>
    </w:p>
    <w:p w:rsidR="00944819" w:rsidRPr="00F46FBF" w:rsidRDefault="00944819" w:rsidP="007071D5">
      <w:pPr>
        <w:pStyle w:val="Heading1"/>
        <w:spacing w:before="100" w:after="0"/>
        <w:jc w:val="center"/>
        <w:rPr>
          <w:rFonts w:ascii="Times New Roman" w:hAnsi="Times New Roman" w:cs="Times New Roman"/>
          <w:sz w:val="28"/>
          <w:szCs w:val="28"/>
        </w:rPr>
      </w:pPr>
      <w:bookmarkStart w:id="198" w:name="_Toc56692921"/>
      <w:bookmarkStart w:id="199" w:name="_Toc58361957"/>
      <w:bookmarkStart w:id="200" w:name="_Toc58397184"/>
      <w:bookmarkStart w:id="201" w:name="_Toc58532854"/>
      <w:bookmarkStart w:id="202" w:name="_Toc58535046"/>
      <w:bookmarkStart w:id="203" w:name="_Toc58535447"/>
      <w:bookmarkStart w:id="204" w:name="_Toc58599141"/>
      <w:bookmarkStart w:id="205" w:name="_Toc59524312"/>
      <w:bookmarkStart w:id="206" w:name="_Toc59524946"/>
      <w:bookmarkStart w:id="207" w:name="_Toc109052239"/>
      <w:bookmarkEnd w:id="193"/>
      <w:bookmarkEnd w:id="195"/>
      <w:r w:rsidRPr="00F46FBF">
        <w:rPr>
          <w:rFonts w:ascii="Times New Roman" w:hAnsi="Times New Roman" w:cs="Times New Roman"/>
          <w:sz w:val="28"/>
          <w:szCs w:val="28"/>
        </w:rPr>
        <w:br w:type="page"/>
      </w:r>
      <w:bookmarkStart w:id="208" w:name="_Toc130159294"/>
      <w:r w:rsidR="00A504D9" w:rsidRPr="00F46FBF">
        <w:rPr>
          <w:rFonts w:ascii="Times New Roman" w:hAnsi="Times New Roman" w:cs="Times New Roman"/>
          <w:sz w:val="28"/>
          <w:szCs w:val="28"/>
        </w:rPr>
        <w:lastRenderedPageBreak/>
        <w:t>CHƯƠNG III</w:t>
      </w:r>
      <w:r w:rsidR="007071D5">
        <w:rPr>
          <w:rFonts w:ascii="Times New Roman" w:hAnsi="Times New Roman" w:cs="Times New Roman"/>
          <w:sz w:val="28"/>
          <w:szCs w:val="28"/>
        </w:rPr>
        <w:br/>
      </w:r>
      <w:r w:rsidRPr="00F46FBF">
        <w:rPr>
          <w:rFonts w:ascii="Times New Roman" w:hAnsi="Times New Roman" w:cs="Times New Roman"/>
          <w:sz w:val="28"/>
          <w:szCs w:val="28"/>
        </w:rPr>
        <w:t>KẾT QUẢ HOÀN THÀNH CÁC CÔNG TRÌNH, BIỆN PHÁP</w:t>
      </w:r>
      <w:r w:rsidR="007071D5">
        <w:rPr>
          <w:rFonts w:ascii="Times New Roman" w:hAnsi="Times New Roman" w:cs="Times New Roman"/>
          <w:sz w:val="28"/>
          <w:szCs w:val="28"/>
        </w:rPr>
        <w:br/>
      </w:r>
      <w:r w:rsidRPr="00F46FBF">
        <w:rPr>
          <w:rFonts w:ascii="Times New Roman" w:hAnsi="Times New Roman" w:cs="Times New Roman"/>
          <w:sz w:val="28"/>
          <w:szCs w:val="28"/>
        </w:rPr>
        <w:t>BẢO VỆ MÔI TRƯỜNG CỦA DỰ ÁN ĐẦU TƯ</w:t>
      </w:r>
      <w:bookmarkEnd w:id="208"/>
    </w:p>
    <w:p w:rsidR="00944819" w:rsidRPr="00F46FBF" w:rsidRDefault="00944819" w:rsidP="00944819">
      <w:pPr>
        <w:pStyle w:val="MUC1"/>
        <w:spacing w:before="120" w:after="0" w:line="240" w:lineRule="auto"/>
        <w:rPr>
          <w:sz w:val="28"/>
          <w:szCs w:val="28"/>
          <w:lang w:val="en-US"/>
        </w:rPr>
      </w:pPr>
    </w:p>
    <w:p w:rsidR="00944819" w:rsidRPr="00F46FBF" w:rsidRDefault="00944819" w:rsidP="00A504D9">
      <w:pPr>
        <w:pStyle w:val="MUC1"/>
        <w:spacing w:before="120" w:after="0" w:line="240" w:lineRule="auto"/>
        <w:ind w:firstLine="720"/>
        <w:jc w:val="both"/>
        <w:outlineLvl w:val="1"/>
        <w:rPr>
          <w:color w:val="auto"/>
          <w:sz w:val="28"/>
          <w:szCs w:val="28"/>
        </w:rPr>
      </w:pPr>
      <w:bookmarkStart w:id="209" w:name="_Toc109052240"/>
      <w:bookmarkStart w:id="210" w:name="_Toc130159295"/>
      <w:r w:rsidRPr="00F46FBF">
        <w:rPr>
          <w:color w:val="auto"/>
          <w:sz w:val="28"/>
          <w:szCs w:val="28"/>
        </w:rPr>
        <w:t>1. CÔNG TRÌNH, BIỆN PHÁP THOÁT NƯỚC MƯA, THU GOM VÀ XỬ LÝ NƯỚC THẢI</w:t>
      </w:r>
      <w:bookmarkEnd w:id="209"/>
      <w:bookmarkEnd w:id="210"/>
    </w:p>
    <w:p w:rsidR="00944819" w:rsidRPr="00F46FBF" w:rsidRDefault="00944819" w:rsidP="00A504D9">
      <w:pPr>
        <w:pStyle w:val="Normal12"/>
        <w:spacing w:after="0"/>
        <w:ind w:firstLine="720"/>
        <w:outlineLvl w:val="2"/>
        <w:rPr>
          <w:b/>
          <w:color w:val="auto"/>
          <w:sz w:val="28"/>
          <w:szCs w:val="28"/>
          <w:lang w:val="en-US"/>
        </w:rPr>
      </w:pPr>
      <w:bookmarkStart w:id="211" w:name="_Toc130159296"/>
      <w:r w:rsidRPr="00F46FBF">
        <w:rPr>
          <w:b/>
          <w:color w:val="auto"/>
          <w:sz w:val="28"/>
          <w:szCs w:val="28"/>
          <w:lang w:val="en-US"/>
        </w:rPr>
        <w:t>1.1. Thu gom, thoát nước mưa</w:t>
      </w:r>
      <w:bookmarkEnd w:id="211"/>
    </w:p>
    <w:p w:rsidR="00944819" w:rsidRPr="00F46FBF" w:rsidRDefault="00944819" w:rsidP="00944819">
      <w:pPr>
        <w:pStyle w:val="Normal1"/>
        <w:ind w:firstLine="720"/>
        <w:rPr>
          <w:iCs/>
          <w:sz w:val="28"/>
          <w:szCs w:val="28"/>
        </w:rPr>
      </w:pPr>
      <w:r w:rsidRPr="00F46FBF">
        <w:rPr>
          <w:iCs/>
          <w:sz w:val="28"/>
          <w:szCs w:val="28"/>
        </w:rPr>
        <w:t xml:space="preserve">Về cơ bản thì nước mưa không phải là nguồn gây ô nhiễm môi trường, nhưng nếu các nguồn gây ô nhiễm phát sinh trong giai đoạn này không được khống chế theo quy định, khi nước mưa rơi xuống khu đất dự án sẽ cuốn theo các chất ô nhiễm ra môi trường nước xung quanh khu vực, có thể gây ngập úng cục bộ và gây ô nhiễm môi trường nước. </w:t>
      </w:r>
    </w:p>
    <w:p w:rsidR="00944819" w:rsidRPr="00F46FBF" w:rsidRDefault="00944819" w:rsidP="00944819">
      <w:pPr>
        <w:pStyle w:val="Normal1"/>
        <w:ind w:firstLine="720"/>
        <w:rPr>
          <w:sz w:val="28"/>
          <w:szCs w:val="28"/>
        </w:rPr>
      </w:pPr>
      <w:r w:rsidRPr="00F46FBF">
        <w:rPr>
          <w:sz w:val="28"/>
          <w:szCs w:val="28"/>
        </w:rPr>
        <w:t xml:space="preserve">Chủ dự án xây dựng hệ thống </w:t>
      </w:r>
      <w:proofErr w:type="gramStart"/>
      <w:r w:rsidRPr="00F46FBF">
        <w:rPr>
          <w:sz w:val="28"/>
          <w:szCs w:val="28"/>
        </w:rPr>
        <w:t>thu</w:t>
      </w:r>
      <w:proofErr w:type="gramEnd"/>
      <w:r w:rsidRPr="00F46FBF">
        <w:rPr>
          <w:sz w:val="28"/>
          <w:szCs w:val="28"/>
        </w:rPr>
        <w:t xml:space="preserve"> gom nước mưa tách riêng nước thải. Mái nhà, trại nuôi gà được bố trí nghiêng, nước mưa phát sinh từ mái nhà, trại nuôi chảy xuống đất rồi </w:t>
      </w:r>
      <w:proofErr w:type="gramStart"/>
      <w:r w:rsidRPr="00F46FBF">
        <w:rPr>
          <w:sz w:val="28"/>
          <w:szCs w:val="28"/>
        </w:rPr>
        <w:t>theo</w:t>
      </w:r>
      <w:proofErr w:type="gramEnd"/>
      <w:r w:rsidRPr="00F46FBF">
        <w:rPr>
          <w:sz w:val="28"/>
          <w:szCs w:val="28"/>
        </w:rPr>
        <w:t xml:space="preserve"> địa hình chảy thoát ra ngoài dự án.</w:t>
      </w:r>
    </w:p>
    <w:p w:rsidR="00944819" w:rsidRPr="00F46FBF" w:rsidRDefault="00944819" w:rsidP="00A504D9">
      <w:pPr>
        <w:pStyle w:val="Normal12"/>
        <w:spacing w:after="0"/>
        <w:ind w:firstLine="720"/>
        <w:outlineLvl w:val="2"/>
        <w:rPr>
          <w:b/>
          <w:color w:val="auto"/>
          <w:sz w:val="28"/>
          <w:szCs w:val="28"/>
          <w:lang w:val="it-IT"/>
        </w:rPr>
      </w:pPr>
      <w:bookmarkStart w:id="212" w:name="_Toc130159297"/>
      <w:r w:rsidRPr="00F46FBF">
        <w:rPr>
          <w:b/>
          <w:color w:val="auto"/>
          <w:sz w:val="28"/>
          <w:szCs w:val="28"/>
          <w:lang w:val="it-IT"/>
        </w:rPr>
        <w:t>1.2. Thu gom, thoát nước thải:</w:t>
      </w:r>
      <w:bookmarkEnd w:id="212"/>
    </w:p>
    <w:p w:rsidR="00944819" w:rsidRPr="00F46FBF" w:rsidRDefault="00944819" w:rsidP="00944819">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i/>
          <w:color w:val="000000"/>
          <w:sz w:val="28"/>
          <w:szCs w:val="28"/>
        </w:rPr>
        <w:t xml:space="preserve">- Đối với nước thải sinh hoạt: </w:t>
      </w:r>
      <w:r w:rsidRPr="00F46FBF">
        <w:rPr>
          <w:rFonts w:ascii="Times New Roman" w:hAnsi="Times New Roman"/>
          <w:b w:val="0"/>
          <w:color w:val="000000"/>
          <w:sz w:val="28"/>
          <w:szCs w:val="28"/>
        </w:rPr>
        <w:t xml:space="preserve">Nước thải sinh hoạt từ nhà vệ sinh được xử lý bằng bể tự hoại 3 ngăn. Nước thải sau khi xử lý được dẫn về mương sinh học để tiếp tục xử lý đạt tiêu chuẩn </w:t>
      </w:r>
      <w:proofErr w:type="gramStart"/>
      <w:r w:rsidRPr="00F46FBF">
        <w:rPr>
          <w:rFonts w:ascii="Times New Roman" w:hAnsi="Times New Roman"/>
          <w:b w:val="0"/>
          <w:color w:val="000000"/>
          <w:sz w:val="28"/>
          <w:szCs w:val="28"/>
        </w:rPr>
        <w:t>theo</w:t>
      </w:r>
      <w:proofErr w:type="gramEnd"/>
      <w:r w:rsidRPr="00F46FBF">
        <w:rPr>
          <w:rFonts w:ascii="Times New Roman" w:hAnsi="Times New Roman"/>
          <w:b w:val="0"/>
          <w:color w:val="000000"/>
          <w:sz w:val="28"/>
          <w:szCs w:val="28"/>
        </w:rPr>
        <w:t xml:space="preserve"> quy định. Khi bể tự hoại đầy sẽ thuê đơn vị có chức năng xử lý </w:t>
      </w:r>
      <w:proofErr w:type="gramStart"/>
      <w:r w:rsidRPr="00F46FBF">
        <w:rPr>
          <w:rFonts w:ascii="Times New Roman" w:hAnsi="Times New Roman"/>
          <w:b w:val="0"/>
          <w:color w:val="000000"/>
          <w:sz w:val="28"/>
          <w:szCs w:val="28"/>
        </w:rPr>
        <w:t>theo</w:t>
      </w:r>
      <w:proofErr w:type="gramEnd"/>
      <w:r w:rsidRPr="00F46FBF">
        <w:rPr>
          <w:rFonts w:ascii="Times New Roman" w:hAnsi="Times New Roman"/>
          <w:b w:val="0"/>
          <w:color w:val="000000"/>
          <w:sz w:val="28"/>
          <w:szCs w:val="28"/>
        </w:rPr>
        <w:t xml:space="preserve"> quy định. Nước thải sau bể 3 ngăn được cho chảy qua</w:t>
      </w:r>
      <w:r w:rsidRPr="00F46FBF">
        <w:rPr>
          <w:rFonts w:ascii="Times New Roman" w:hAnsi="Times New Roman"/>
          <w:b w:val="0"/>
          <w:sz w:val="28"/>
          <w:szCs w:val="28"/>
        </w:rPr>
        <w:t xml:space="preserve"> mương sinh học để tiếp tục xử lý đạt tiêu chuẩn </w:t>
      </w:r>
      <w:proofErr w:type="gramStart"/>
      <w:r w:rsidRPr="00F46FBF">
        <w:rPr>
          <w:rFonts w:ascii="Times New Roman" w:hAnsi="Times New Roman"/>
          <w:b w:val="0"/>
          <w:sz w:val="28"/>
          <w:szCs w:val="28"/>
        </w:rPr>
        <w:t>theo</w:t>
      </w:r>
      <w:proofErr w:type="gramEnd"/>
      <w:r w:rsidRPr="00F46FBF">
        <w:rPr>
          <w:rFonts w:ascii="Times New Roman" w:hAnsi="Times New Roman"/>
          <w:b w:val="0"/>
          <w:sz w:val="28"/>
          <w:szCs w:val="28"/>
        </w:rPr>
        <w:t xml:space="preserve"> quy định.</w:t>
      </w:r>
    </w:p>
    <w:p w:rsidR="00944819" w:rsidRPr="00F46FBF" w:rsidRDefault="00944819" w:rsidP="00944819">
      <w:pPr>
        <w:widowControl w:val="0"/>
        <w:spacing w:before="120"/>
        <w:ind w:firstLine="720"/>
        <w:jc w:val="both"/>
        <w:rPr>
          <w:rFonts w:ascii="Times New Roman" w:hAnsi="Times New Roman"/>
          <w:b w:val="0"/>
          <w:sz w:val="28"/>
          <w:szCs w:val="28"/>
        </w:rPr>
      </w:pPr>
      <w:r w:rsidRPr="00F46FBF">
        <w:rPr>
          <w:rFonts w:ascii="Times New Roman" w:hAnsi="Times New Roman"/>
          <w:b w:val="0"/>
          <w:i/>
          <w:color w:val="000000"/>
          <w:sz w:val="28"/>
          <w:szCs w:val="28"/>
        </w:rPr>
        <w:t xml:space="preserve">- Đối với nước thải chăn nuôi: </w:t>
      </w:r>
      <w:r w:rsidRPr="00F46FBF">
        <w:rPr>
          <w:rFonts w:ascii="Times New Roman" w:hAnsi="Times New Roman"/>
          <w:b w:val="0"/>
          <w:sz w:val="28"/>
          <w:szCs w:val="28"/>
        </w:rPr>
        <w:t xml:space="preserve">Nước thải phát sinh từ quá trình vệ sinh trại được thu gom, dẫn về bể tự hoại 3 ngăn để xử lý, sau đó chảy qua mương sinh học để tiếp tục xử lý đạt tiêu chuẩn theo quy định. </w:t>
      </w:r>
    </w:p>
    <w:p w:rsidR="00944819" w:rsidRPr="00F46FBF" w:rsidRDefault="00944819" w:rsidP="00A504D9">
      <w:pPr>
        <w:pStyle w:val="Normal12"/>
        <w:spacing w:after="0"/>
        <w:ind w:firstLine="720"/>
        <w:outlineLvl w:val="2"/>
        <w:rPr>
          <w:b/>
          <w:color w:val="auto"/>
          <w:sz w:val="28"/>
          <w:szCs w:val="28"/>
          <w:lang w:val="it-IT"/>
        </w:rPr>
      </w:pPr>
      <w:bookmarkStart w:id="213" w:name="_Toc130159298"/>
      <w:r w:rsidRPr="00F46FBF">
        <w:rPr>
          <w:b/>
          <w:color w:val="auto"/>
          <w:sz w:val="28"/>
          <w:szCs w:val="28"/>
          <w:lang w:val="it-IT"/>
        </w:rPr>
        <w:t>1.3. Xử lý nước thải:</w:t>
      </w:r>
      <w:bookmarkEnd w:id="213"/>
    </w:p>
    <w:p w:rsidR="00944819" w:rsidRPr="00F46FBF" w:rsidRDefault="00944819" w:rsidP="00944819">
      <w:pPr>
        <w:widowControl w:val="0"/>
        <w:spacing w:before="120"/>
        <w:ind w:firstLine="720"/>
        <w:jc w:val="both"/>
        <w:rPr>
          <w:rFonts w:ascii="Times New Roman" w:hAnsi="Times New Roman"/>
          <w:i/>
          <w:color w:val="000000"/>
          <w:sz w:val="28"/>
          <w:szCs w:val="28"/>
        </w:rPr>
      </w:pPr>
      <w:r w:rsidRPr="00F46FBF">
        <w:rPr>
          <w:rFonts w:ascii="Times New Roman" w:hAnsi="Times New Roman"/>
          <w:i/>
          <w:color w:val="000000"/>
          <w:sz w:val="28"/>
          <w:szCs w:val="28"/>
        </w:rPr>
        <w:t>a) Nước thải sinh hoạt</w:t>
      </w:r>
    </w:p>
    <w:p w:rsidR="00944819" w:rsidRPr="00F46FBF" w:rsidRDefault="00944819" w:rsidP="00944819">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sz w:val="28"/>
          <w:szCs w:val="28"/>
        </w:rPr>
        <w:t xml:space="preserve">Nước thải sinh hoạt được xử lý bằng bể tự hoại 3 ngăn rồi chảy sang mương sinh học để tiếp tục xử lý đạt tiêu chuẩn </w:t>
      </w:r>
      <w:proofErr w:type="gramStart"/>
      <w:r w:rsidRPr="00F46FBF">
        <w:rPr>
          <w:rFonts w:ascii="Times New Roman" w:hAnsi="Times New Roman"/>
          <w:b w:val="0"/>
          <w:sz w:val="28"/>
          <w:szCs w:val="28"/>
        </w:rPr>
        <w:t>theo</w:t>
      </w:r>
      <w:proofErr w:type="gramEnd"/>
      <w:r w:rsidRPr="00F46FBF">
        <w:rPr>
          <w:rFonts w:ascii="Times New Roman" w:hAnsi="Times New Roman"/>
          <w:b w:val="0"/>
          <w:sz w:val="28"/>
          <w:szCs w:val="28"/>
        </w:rPr>
        <w:t xml:space="preserve"> quy định.</w:t>
      </w:r>
    </w:p>
    <w:p w:rsidR="00944819" w:rsidRPr="00F46FBF" w:rsidRDefault="00944819" w:rsidP="00944819">
      <w:pPr>
        <w:widowControl w:val="0"/>
        <w:spacing w:before="120"/>
        <w:jc w:val="both"/>
        <w:rPr>
          <w:rFonts w:ascii="Times New Roman" w:hAnsi="Times New Roman"/>
          <w:b w:val="0"/>
          <w:color w:val="000000"/>
          <w:sz w:val="28"/>
          <w:szCs w:val="28"/>
        </w:rPr>
      </w:pPr>
      <w:r w:rsidRPr="00F46FBF">
        <w:rPr>
          <w:rFonts w:ascii="Times New Roman" w:hAnsi="Times New Roman"/>
          <w:noProof/>
          <w:sz w:val="28"/>
          <w:szCs w:val="28"/>
        </w:rPr>
        <mc:AlternateContent>
          <mc:Choice Requires="wpc">
            <w:drawing>
              <wp:inline distT="0" distB="0" distL="0" distR="0" wp14:anchorId="70C05CF9" wp14:editId="1EBBB41F">
                <wp:extent cx="6060440" cy="533400"/>
                <wp:effectExtent l="0" t="0" r="0" b="19050"/>
                <wp:docPr id="181" name="Canvas 181"/>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59" name="Rectangle 147"/>
                        <wps:cNvSpPr/>
                        <wps:spPr>
                          <a:xfrm>
                            <a:off x="178005" y="142091"/>
                            <a:ext cx="1650361" cy="304477"/>
                          </a:xfrm>
                          <a:prstGeom prst="rect">
                            <a:avLst/>
                          </a:prstGeom>
                          <a:solidFill>
                            <a:sysClr val="window" lastClr="FFFFFF"/>
                          </a:solidFill>
                          <a:ln w="25400" cap="flat" cmpd="sng" algn="ctr">
                            <a:solidFill>
                              <a:sysClr val="windowText" lastClr="000000"/>
                            </a:solidFill>
                            <a:prstDash val="solid"/>
                          </a:ln>
                          <a:effectLst/>
                        </wps:spPr>
                        <wps:txbx>
                          <w:txbxContent>
                            <w:p w:rsidR="000452CE" w:rsidRPr="001B4A71" w:rsidRDefault="000452CE" w:rsidP="00944819">
                              <w:pPr>
                                <w:jc w:val="center"/>
                                <w:rPr>
                                  <w:rFonts w:ascii="Times New Roman" w:hAnsi="Times New Roman"/>
                                  <w:b w:val="0"/>
                                  <w:lang w:val="vi-VN"/>
                                </w:rPr>
                              </w:pPr>
                              <w:r w:rsidRPr="001B4A71">
                                <w:rPr>
                                  <w:rFonts w:ascii="Times New Roman" w:hAnsi="Times New Roman"/>
                                  <w:b w:val="0"/>
                                </w:rPr>
                                <w:t>N</w:t>
                              </w:r>
                              <w:r w:rsidRPr="001B4A71">
                                <w:rPr>
                                  <w:rFonts w:ascii="Times New Roman" w:hAnsi="Times New Roman"/>
                                  <w:b w:val="0"/>
                                  <w:lang w:val="vi-VN"/>
                                </w:rPr>
                                <w:t>ước thải sinh hoạt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Straight Arrow Connector 148"/>
                        <wps:cNvCnPr/>
                        <wps:spPr>
                          <a:xfrm>
                            <a:off x="1828369" y="332120"/>
                            <a:ext cx="427941" cy="38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70" name="Rectangle 149"/>
                        <wps:cNvSpPr/>
                        <wps:spPr>
                          <a:xfrm>
                            <a:off x="2256074" y="153251"/>
                            <a:ext cx="1045221" cy="293242"/>
                          </a:xfrm>
                          <a:prstGeom prst="rect">
                            <a:avLst/>
                          </a:prstGeom>
                          <a:solidFill>
                            <a:sysClr val="window" lastClr="FFFFFF"/>
                          </a:solidFill>
                          <a:ln w="25400" cap="flat" cmpd="sng" algn="ctr">
                            <a:solidFill>
                              <a:sysClr val="windowText" lastClr="000000"/>
                            </a:solidFill>
                            <a:prstDash val="solid"/>
                          </a:ln>
                          <a:effectLst/>
                        </wps:spPr>
                        <wps:txbx>
                          <w:txbxContent>
                            <w:p w:rsidR="000452CE" w:rsidRPr="001B4A71" w:rsidRDefault="000452CE" w:rsidP="00944819">
                              <w:pPr>
                                <w:jc w:val="center"/>
                                <w:rPr>
                                  <w:rFonts w:ascii="Times New Roman" w:hAnsi="Times New Roman"/>
                                  <w:b w:val="0"/>
                                </w:rPr>
                              </w:pPr>
                              <w:r w:rsidRPr="001B4A71">
                                <w:rPr>
                                  <w:rFonts w:ascii="Times New Roman" w:hAnsi="Times New Roman"/>
                                  <w:b w:val="0"/>
                                </w:rPr>
                                <w:t xml:space="preserve">Bể </w:t>
                              </w:r>
                              <w:r>
                                <w:rPr>
                                  <w:rFonts w:ascii="Times New Roman" w:hAnsi="Times New Roman"/>
                                  <w:b w:val="0"/>
                                </w:rPr>
                                <w:t>tự hoại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Straight Arrow Connector 150"/>
                        <wps:cNvCnPr/>
                        <wps:spPr>
                          <a:xfrm>
                            <a:off x="3301275" y="332509"/>
                            <a:ext cx="427941" cy="38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80" name="Rectangle 151"/>
                        <wps:cNvSpPr/>
                        <wps:spPr>
                          <a:xfrm>
                            <a:off x="3728687" y="47501"/>
                            <a:ext cx="1935583" cy="485786"/>
                          </a:xfrm>
                          <a:prstGeom prst="rect">
                            <a:avLst/>
                          </a:prstGeom>
                          <a:solidFill>
                            <a:sysClr val="window" lastClr="FFFFFF"/>
                          </a:solidFill>
                          <a:ln w="25400" cap="flat" cmpd="sng" algn="ctr">
                            <a:solidFill>
                              <a:sysClr val="windowText" lastClr="000000"/>
                            </a:solidFill>
                            <a:prstDash val="solid"/>
                          </a:ln>
                          <a:effectLst/>
                        </wps:spPr>
                        <wps:txbx>
                          <w:txbxContent>
                            <w:p w:rsidR="000452CE" w:rsidRPr="001B4A71" w:rsidRDefault="000452CE" w:rsidP="00944819">
                              <w:pPr>
                                <w:jc w:val="center"/>
                                <w:rPr>
                                  <w:rFonts w:ascii="Times New Roman" w:hAnsi="Times New Roman"/>
                                  <w:b w:val="0"/>
                                  <w:lang w:val="vi-VN"/>
                                </w:rPr>
                              </w:pPr>
                              <w:r w:rsidRPr="001B4A71">
                                <w:rPr>
                                  <w:rFonts w:ascii="Times New Roman" w:hAnsi="Times New Roman"/>
                                  <w:b w:val="0"/>
                                </w:rPr>
                                <w:t>Mương sinh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0C05CF9" id="Canvas 181" o:spid="_x0000_s1057" editas="canvas" style="width:477.2pt;height:42pt;mso-position-horizontal-relative:char;mso-position-vertical-relative:line" coordsize="60604,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width:60604;height:5334;visibility:visible;mso-wrap-style:square">
                  <v:fill o:detectmouseclick="t"/>
                  <v:path o:connecttype="none"/>
                </v:shape>
                <v:rect id="Rectangle 147" o:spid="_x0000_s1059" style="position:absolute;left:1780;top:1420;width:16503;height:3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jBhcUA&#10;AADcAAAADwAAAGRycy9kb3ducmV2LnhtbESPzWrDMBCE74W+g9hCLqGRU2hJnMimFAom9BInl94W&#10;ayObWCtjKf55+6hQyG2XmW92dp9PthUD9b5xrGC9SkAQV043bBScT9+vGxA+IGtsHZOCmTzk2fPT&#10;HlPtRj7SUAYjYgj7FBXUIXSplL6qyaJfuY44ahfXWwxx7Y3UPY4x3LbyLUk+pMWG44UaO/qqqbqW&#10;NxtrLOW5mIdSHswVt93PMB6Wv0apxcv0uQMRaAoP8z9d6Mi9b+HvmTiB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GFxQAAANwAAAAPAAAAAAAAAAAAAAAAAJgCAABkcnMv&#10;ZG93bnJldi54bWxQSwUGAAAAAAQABAD1AAAAigMAAAAA&#10;" fillcolor="window" strokecolor="windowText" strokeweight="2pt">
                  <v:textbox>
                    <w:txbxContent>
                      <w:p w:rsidR="000452CE" w:rsidRPr="001B4A71" w:rsidRDefault="000452CE" w:rsidP="00944819">
                        <w:pPr>
                          <w:jc w:val="center"/>
                          <w:rPr>
                            <w:rFonts w:ascii="Times New Roman" w:hAnsi="Times New Roman"/>
                            <w:b w:val="0"/>
                            <w:lang w:val="vi-VN"/>
                          </w:rPr>
                        </w:pPr>
                        <w:r w:rsidRPr="001B4A71">
                          <w:rPr>
                            <w:rFonts w:ascii="Times New Roman" w:hAnsi="Times New Roman"/>
                            <w:b w:val="0"/>
                          </w:rPr>
                          <w:t>N</w:t>
                        </w:r>
                        <w:r w:rsidRPr="001B4A71">
                          <w:rPr>
                            <w:rFonts w:ascii="Times New Roman" w:hAnsi="Times New Roman"/>
                            <w:b w:val="0"/>
                            <w:lang w:val="vi-VN"/>
                          </w:rPr>
                          <w:t>ước thải sinh hoạt</w:t>
                        </w:r>
                      </w:p>
                    </w:txbxContent>
                  </v:textbox>
                </v:rect>
                <v:shape id="Straight Arrow Connector 148" o:spid="_x0000_s1060" type="#_x0000_t32" style="position:absolute;left:18283;top:3321;width:4280;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ul8MAAADcAAAADwAAAGRycy9kb3ducmV2LnhtbERPTWvCQBC9C/0Pywi9SN2YYpToRopg&#10;W/BUW/A6ZCfZkOxsyK4x/ffdQqG3ebzP2R8m24mRBt84VrBaJiCIS6cbrhV8fZ6etiB8QNbYOSYF&#10;3+ThUDzM9phrd+cPGi+hFjGEfY4KTAh9LqUvDVn0S9cTR65yg8UQ4VBLPeA9httOpkmSSYsNxwaD&#10;PR0Nle3lZhVUqabVor2at80aq+P5OR3H7lWpx/n0sgMRaAr/4j/3u47zsw3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eLpfDAAAA3AAAAA8AAAAAAAAAAAAA&#10;AAAAoQIAAGRycy9kb3ducmV2LnhtbFBLBQYAAAAABAAEAPkAAACRAwAAAAA=&#10;">
                  <v:stroke endarrow="open"/>
                </v:shape>
                <v:rect id="Rectangle 149" o:spid="_x0000_s1061" style="position:absolute;left:22560;top:1532;width:10452;height:2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c0eMQA&#10;AADcAAAADwAAAGRycy9kb3ducmV2LnhtbESPQWvCQBCF7wX/wzKCF9FNPbQ1uooUBJFemnrxNmTH&#10;TTA7G7JrEv9951DobR7zvjdvtvvRN6qnLtaBDbwuM1DEZbA1OwOXn+PiA1RMyBabwGTgSRH2u8nL&#10;FnMbBv6mvkhOSQjHHA1UKbW51rGsyGNchpZYdrfQeUwiO6dth4OE+0avsuxNe6xZLlTY0mdF5b14&#10;eKkx15fTsy/02d1x3X71w3l+dcbMpuNhAyrRmP7Nf/TJCvcu9eUZmUD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XNHjEAAAA3AAAAA8AAAAAAAAAAAAAAAAAmAIAAGRycy9k&#10;b3ducmV2LnhtbFBLBQYAAAAABAAEAPUAAACJAwAAAAA=&#10;" fillcolor="window" strokecolor="windowText" strokeweight="2pt">
                  <v:textbox>
                    <w:txbxContent>
                      <w:p w:rsidR="000452CE" w:rsidRPr="001B4A71" w:rsidRDefault="000452CE" w:rsidP="00944819">
                        <w:pPr>
                          <w:jc w:val="center"/>
                          <w:rPr>
                            <w:rFonts w:ascii="Times New Roman" w:hAnsi="Times New Roman"/>
                            <w:b w:val="0"/>
                          </w:rPr>
                        </w:pPr>
                        <w:r w:rsidRPr="001B4A71">
                          <w:rPr>
                            <w:rFonts w:ascii="Times New Roman" w:hAnsi="Times New Roman"/>
                            <w:b w:val="0"/>
                          </w:rPr>
                          <w:t xml:space="preserve">Bể </w:t>
                        </w:r>
                        <w:r>
                          <w:rPr>
                            <w:rFonts w:ascii="Times New Roman" w:hAnsi="Times New Roman"/>
                            <w:b w:val="0"/>
                          </w:rPr>
                          <w:t>tự hoại</w:t>
                        </w:r>
                      </w:p>
                    </w:txbxContent>
                  </v:textbox>
                </v:rect>
                <v:shape id="Straight Arrow Connector 150" o:spid="_x0000_s1062" type="#_x0000_t32" style="position:absolute;left:33012;top:3325;width:428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SJo8IAAADcAAAADwAAAGRycy9kb3ducmV2LnhtbERPTWvCQBC9F/wPywheRDdGrBpdpQjW&#10;Qk+1gtchO8kGs7Mhu43pv3eFQm/zeJ+z3fe2Fh21vnKsYDZNQBDnTldcKrh8HycrED4ga6wdk4Jf&#10;8rDfDV62mGl35y/qzqEUMYR9hgpMCE0mpc8NWfRT1xBHrnCtxRBhW0rd4j2G21qmSfIqLVYcGww2&#10;dDCU384/VkGRapqNb1dzWi6wOHzO066r35UaDfu3DYhAffgX/7k/dJy/XMPzmXiB3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SJo8IAAADcAAAADwAAAAAAAAAAAAAA&#10;AAChAgAAZHJzL2Rvd25yZXYueG1sUEsFBgAAAAAEAAQA+QAAAJADAAAAAA==&#10;">
                  <v:stroke endarrow="open"/>
                </v:shape>
                <v:rect id="Rectangle 151" o:spid="_x0000_s1063" style="position:absolute;left:37286;top:475;width:19356;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JEX8MA&#10;AADcAAAADwAAAGRycy9kb3ducmV2LnhtbESPQWvCQBCF70L/wzIFL6Kbeig2ukoRCiJeGr30NmSn&#10;m2B2NmTXJP575yB4m8e8782bzW70jeqpi3VgAx+LDBRxGWzNzsDl/DNfgYoJ2WITmAzcKcJu+zbZ&#10;YG7DwL/UF8kpCeGYo4EqpTbXOpYVeYyL0BLL7j90HpPIzmnb4SDhvtHLLPvUHmuWCxW2tK+ovBY3&#10;LzVm+nK494U+uit+tad+OM7+nDHT9/F7DSrRmF7mJ32wwq2kvjwjE+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JEX8MAAADcAAAADwAAAAAAAAAAAAAAAACYAgAAZHJzL2Rv&#10;d25yZXYueG1sUEsFBgAAAAAEAAQA9QAAAIgDAAAAAA==&#10;" fillcolor="window" strokecolor="windowText" strokeweight="2pt">
                  <v:textbox>
                    <w:txbxContent>
                      <w:p w:rsidR="000452CE" w:rsidRPr="001B4A71" w:rsidRDefault="000452CE" w:rsidP="00944819">
                        <w:pPr>
                          <w:jc w:val="center"/>
                          <w:rPr>
                            <w:rFonts w:ascii="Times New Roman" w:hAnsi="Times New Roman"/>
                            <w:b w:val="0"/>
                            <w:lang w:val="vi-VN"/>
                          </w:rPr>
                        </w:pPr>
                        <w:r w:rsidRPr="001B4A71">
                          <w:rPr>
                            <w:rFonts w:ascii="Times New Roman" w:hAnsi="Times New Roman"/>
                            <w:b w:val="0"/>
                          </w:rPr>
                          <w:t>Mương sinh học</w:t>
                        </w:r>
                      </w:p>
                    </w:txbxContent>
                  </v:textbox>
                </v:rect>
                <w10:anchorlock/>
              </v:group>
            </w:pict>
          </mc:Fallback>
        </mc:AlternateContent>
      </w:r>
    </w:p>
    <w:p w:rsidR="00944819" w:rsidRPr="00F46FBF" w:rsidRDefault="00944819" w:rsidP="00944819">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Nước thải sinh hoạt từ nhà vệ sinh được xử lý bằng bể tự hoại 03 ngăn. Bể tự hoại 03 ngăn có các chức năng: lắng nước thải, lên men cặn lắng và lọc nước thải sau lắng. Nguyên tắc hoạt động của bể tự hoại là lắng cặn và phân hủy kỵ khí cặn lắng. Hiệu quả xử xử lý </w:t>
      </w:r>
      <w:proofErr w:type="gramStart"/>
      <w:r w:rsidRPr="00F46FBF">
        <w:rPr>
          <w:rFonts w:ascii="Times New Roman" w:hAnsi="Times New Roman"/>
          <w:b w:val="0"/>
          <w:sz w:val="28"/>
          <w:szCs w:val="28"/>
        </w:rPr>
        <w:t>theo</w:t>
      </w:r>
      <w:proofErr w:type="gramEnd"/>
      <w:r w:rsidRPr="00F46FBF">
        <w:rPr>
          <w:rFonts w:ascii="Times New Roman" w:hAnsi="Times New Roman"/>
          <w:b w:val="0"/>
          <w:sz w:val="28"/>
          <w:szCs w:val="28"/>
        </w:rPr>
        <w:t xml:space="preserve"> chất lơ lửng đạt 65 – 70% và theo BOD</w:t>
      </w:r>
      <w:r w:rsidRPr="00F46FBF">
        <w:rPr>
          <w:rFonts w:ascii="Times New Roman" w:hAnsi="Times New Roman"/>
          <w:b w:val="0"/>
          <w:sz w:val="28"/>
          <w:szCs w:val="28"/>
          <w:vertAlign w:val="subscript"/>
        </w:rPr>
        <w:t>5</w:t>
      </w:r>
      <w:r w:rsidRPr="00F46FBF">
        <w:rPr>
          <w:rFonts w:ascii="Times New Roman" w:hAnsi="Times New Roman"/>
          <w:b w:val="0"/>
          <w:sz w:val="28"/>
          <w:szCs w:val="28"/>
        </w:rPr>
        <w:t xml:space="preserve"> là 60-65%. Cặn lắng được lưu trong bể từ 3-6 tháng, dưới tác dụng của vi sinh vật kỵ khí các chất hữu cơ sẽ bị phân hủy tạo thành khí và các chất vô cơ hòa tan, khí này sẽ thoát ra ngoài bằng lỗ thông hơi. Bùn cặn lên men được hút từ 1-3 năm từ khi bể hoạt động (bể đầy). Cặn lắng được lấy lên làm phân bón cho cây trồng. </w:t>
      </w:r>
    </w:p>
    <w:p w:rsidR="00944819" w:rsidRPr="00F46FBF" w:rsidRDefault="00944819" w:rsidP="00944819">
      <w:pPr>
        <w:spacing w:before="120"/>
        <w:ind w:firstLine="720"/>
        <w:jc w:val="both"/>
        <w:rPr>
          <w:rFonts w:ascii="Times New Roman" w:hAnsi="Times New Roman"/>
          <w:b w:val="0"/>
          <w:sz w:val="28"/>
          <w:szCs w:val="28"/>
        </w:rPr>
      </w:pPr>
      <w:r w:rsidRPr="00F46FBF">
        <w:rPr>
          <w:rFonts w:ascii="Times New Roman" w:hAnsi="Times New Roman"/>
          <w:b w:val="0"/>
          <w:sz w:val="28"/>
          <w:szCs w:val="28"/>
        </w:rPr>
        <w:t>Nước thải sau bể 3 ngăn được đưa qua mương sinh học để tiếp tục xử lý. Mương sinh học được thiết kế như sau: đáy chứa sỏi, lớp giữa chứa than hoạt tính, lớp trên chứa cát và trồng cỏ, cây xanh.</w:t>
      </w:r>
    </w:p>
    <w:p w:rsidR="00944819" w:rsidRPr="00F46FBF" w:rsidRDefault="00944819" w:rsidP="00944819">
      <w:pPr>
        <w:widowControl w:val="0"/>
        <w:spacing w:before="120"/>
        <w:ind w:firstLine="720"/>
        <w:jc w:val="both"/>
        <w:rPr>
          <w:rFonts w:ascii="Times New Roman" w:hAnsi="Times New Roman"/>
          <w:i/>
          <w:color w:val="000000"/>
          <w:sz w:val="28"/>
          <w:szCs w:val="28"/>
        </w:rPr>
      </w:pPr>
      <w:r w:rsidRPr="00F46FBF">
        <w:rPr>
          <w:rFonts w:ascii="Times New Roman" w:hAnsi="Times New Roman"/>
          <w:i/>
          <w:color w:val="000000"/>
          <w:sz w:val="28"/>
          <w:szCs w:val="28"/>
        </w:rPr>
        <w:lastRenderedPageBreak/>
        <w:t>b) Nước thải chăn nuôi</w:t>
      </w:r>
    </w:p>
    <w:p w:rsidR="00944819" w:rsidRPr="006A68CB" w:rsidRDefault="00944819" w:rsidP="00944819">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sz w:val="28"/>
          <w:szCs w:val="28"/>
        </w:rPr>
        <w:t xml:space="preserve"> Nước thải chăn nuôi được thu gom cho qua bể tự hoại 3 ngăn để xử lý rồi cho chảy sang mương sinh học để tiếp tục xử lý đạt tiêu chuẩn theo quy định.</w:t>
      </w:r>
      <w:r w:rsidR="006A68CB">
        <w:rPr>
          <w:rFonts w:ascii="Times New Roman" w:hAnsi="Times New Roman"/>
          <w:b w:val="0"/>
          <w:sz w:val="28"/>
          <w:szCs w:val="28"/>
        </w:rPr>
        <w:t xml:space="preserve"> </w:t>
      </w:r>
      <w:r w:rsidR="006A68CB">
        <w:rPr>
          <w:rFonts w:ascii="Times New Roman" w:hAnsi="Times New Roman"/>
          <w:b w:val="0"/>
          <w:iCs/>
          <w:sz w:val="28"/>
          <w:szCs w:val="28"/>
        </w:rPr>
        <w:t>B</w:t>
      </w:r>
      <w:r w:rsidR="006A68CB" w:rsidRPr="006A68CB">
        <w:rPr>
          <w:rFonts w:ascii="Times New Roman" w:hAnsi="Times New Roman"/>
          <w:b w:val="0"/>
          <w:iCs/>
          <w:sz w:val="28"/>
          <w:szCs w:val="28"/>
        </w:rPr>
        <w:t xml:space="preserve">ố trí </w:t>
      </w:r>
      <w:r w:rsidR="006A68CB">
        <w:rPr>
          <w:rFonts w:ascii="Times New Roman" w:hAnsi="Times New Roman"/>
          <w:b w:val="0"/>
          <w:iCs/>
          <w:sz w:val="28"/>
          <w:szCs w:val="28"/>
        </w:rPr>
        <w:t xml:space="preserve">mương </w:t>
      </w:r>
      <w:proofErr w:type="gramStart"/>
      <w:r w:rsidR="006A68CB">
        <w:rPr>
          <w:rFonts w:ascii="Times New Roman" w:hAnsi="Times New Roman"/>
          <w:b w:val="0"/>
          <w:iCs/>
          <w:sz w:val="28"/>
          <w:szCs w:val="28"/>
        </w:rPr>
        <w:t>thu</w:t>
      </w:r>
      <w:proofErr w:type="gramEnd"/>
      <w:r w:rsidR="006A68CB">
        <w:rPr>
          <w:rFonts w:ascii="Times New Roman" w:hAnsi="Times New Roman"/>
          <w:b w:val="0"/>
          <w:iCs/>
          <w:sz w:val="28"/>
          <w:szCs w:val="28"/>
        </w:rPr>
        <w:t xml:space="preserve"> nước thải của </w:t>
      </w:r>
      <w:r w:rsidR="006A68CB" w:rsidRPr="006A68CB">
        <w:rPr>
          <w:rFonts w:ascii="Times New Roman" w:hAnsi="Times New Roman"/>
          <w:b w:val="0"/>
          <w:iCs/>
          <w:sz w:val="28"/>
          <w:szCs w:val="28"/>
          <w:lang w:val="it-IT"/>
        </w:rPr>
        <w:t>02 chuồng nuôi</w:t>
      </w:r>
      <w:r w:rsidR="006A68CB" w:rsidRPr="006A68CB">
        <w:rPr>
          <w:rFonts w:ascii="Times New Roman" w:hAnsi="Times New Roman"/>
          <w:b w:val="0"/>
          <w:iCs/>
          <w:sz w:val="28"/>
          <w:szCs w:val="28"/>
        </w:rPr>
        <w:t xml:space="preserve"> </w:t>
      </w:r>
      <w:r w:rsidR="006A68CB">
        <w:rPr>
          <w:rFonts w:ascii="Times New Roman" w:hAnsi="Times New Roman"/>
          <w:b w:val="0"/>
          <w:iCs/>
          <w:sz w:val="28"/>
          <w:szCs w:val="28"/>
        </w:rPr>
        <w:t xml:space="preserve">về chung </w:t>
      </w:r>
      <w:r w:rsidR="006A68CB" w:rsidRPr="006A68CB">
        <w:rPr>
          <w:rFonts w:ascii="Times New Roman" w:hAnsi="Times New Roman"/>
          <w:b w:val="0"/>
          <w:iCs/>
          <w:sz w:val="28"/>
          <w:szCs w:val="28"/>
        </w:rPr>
        <w:t xml:space="preserve">1 </w:t>
      </w:r>
      <w:r w:rsidR="006A68CB" w:rsidRPr="006A68CB">
        <w:rPr>
          <w:rFonts w:ascii="Times New Roman" w:hAnsi="Times New Roman"/>
          <w:b w:val="0"/>
          <w:iCs/>
          <w:sz w:val="28"/>
          <w:szCs w:val="28"/>
          <w:lang w:val="it-IT"/>
        </w:rPr>
        <w:t xml:space="preserve">bể </w:t>
      </w:r>
      <w:r w:rsidR="00B8148B">
        <w:rPr>
          <w:rFonts w:ascii="Times New Roman" w:hAnsi="Times New Roman"/>
          <w:b w:val="0"/>
          <w:iCs/>
          <w:sz w:val="28"/>
          <w:szCs w:val="28"/>
          <w:lang w:val="it-IT"/>
        </w:rPr>
        <w:t xml:space="preserve">tự hoại </w:t>
      </w:r>
      <w:r w:rsidR="006A68CB" w:rsidRPr="006A68CB">
        <w:rPr>
          <w:rFonts w:ascii="Times New Roman" w:hAnsi="Times New Roman"/>
          <w:b w:val="0"/>
          <w:iCs/>
          <w:sz w:val="28"/>
          <w:szCs w:val="28"/>
          <w:lang w:val="it-IT"/>
        </w:rPr>
        <w:t xml:space="preserve">3 ngăn và 1 mương sinh học để </w:t>
      </w:r>
      <w:r w:rsidR="006A68CB" w:rsidRPr="006A68CB">
        <w:rPr>
          <w:rFonts w:ascii="Times New Roman" w:hAnsi="Times New Roman"/>
          <w:b w:val="0"/>
          <w:iCs/>
          <w:sz w:val="28"/>
          <w:szCs w:val="28"/>
        </w:rPr>
        <w:t>xử lý</w:t>
      </w:r>
      <w:r w:rsidR="006A68CB" w:rsidRPr="006A68CB">
        <w:rPr>
          <w:rFonts w:ascii="Times New Roman" w:hAnsi="Times New Roman"/>
          <w:b w:val="0"/>
          <w:iCs/>
          <w:sz w:val="28"/>
          <w:szCs w:val="28"/>
          <w:lang w:val="it-IT"/>
        </w:rPr>
        <w:t>.</w:t>
      </w:r>
    </w:p>
    <w:p w:rsidR="00944819" w:rsidRPr="00F46FBF" w:rsidRDefault="00944819" w:rsidP="00944819">
      <w:pPr>
        <w:widowControl w:val="0"/>
        <w:spacing w:before="120"/>
        <w:jc w:val="both"/>
        <w:rPr>
          <w:rFonts w:ascii="Times New Roman" w:hAnsi="Times New Roman"/>
          <w:b w:val="0"/>
          <w:color w:val="000000"/>
          <w:sz w:val="28"/>
          <w:szCs w:val="28"/>
        </w:rPr>
      </w:pPr>
      <w:r w:rsidRPr="00F46FBF">
        <w:rPr>
          <w:rFonts w:ascii="Times New Roman" w:hAnsi="Times New Roman"/>
          <w:noProof/>
          <w:sz w:val="28"/>
          <w:szCs w:val="28"/>
        </w:rPr>
        <mc:AlternateContent>
          <mc:Choice Requires="wpc">
            <w:drawing>
              <wp:inline distT="0" distB="0" distL="0" distR="0" wp14:anchorId="21F9BFE3" wp14:editId="05432AE7">
                <wp:extent cx="6060440" cy="533400"/>
                <wp:effectExtent l="0" t="0" r="0" b="19050"/>
                <wp:docPr id="158" name="Canvas 15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53" name="Rectangle 47"/>
                        <wps:cNvSpPr/>
                        <wps:spPr>
                          <a:xfrm>
                            <a:off x="178005" y="142091"/>
                            <a:ext cx="1650361" cy="304477"/>
                          </a:xfrm>
                          <a:prstGeom prst="rect">
                            <a:avLst/>
                          </a:prstGeom>
                          <a:solidFill>
                            <a:sysClr val="window" lastClr="FFFFFF"/>
                          </a:solidFill>
                          <a:ln w="25400" cap="flat" cmpd="sng" algn="ctr">
                            <a:solidFill>
                              <a:sysClr val="windowText" lastClr="000000"/>
                            </a:solidFill>
                            <a:prstDash val="solid"/>
                          </a:ln>
                          <a:effectLst/>
                        </wps:spPr>
                        <wps:txbx>
                          <w:txbxContent>
                            <w:p w:rsidR="000452CE" w:rsidRPr="00FD1405" w:rsidRDefault="000452CE" w:rsidP="00944819">
                              <w:pPr>
                                <w:jc w:val="center"/>
                                <w:rPr>
                                  <w:rFonts w:ascii="Times New Roman" w:hAnsi="Times New Roman"/>
                                  <w:b w:val="0"/>
                                </w:rPr>
                              </w:pPr>
                              <w:r w:rsidRPr="001B4A71">
                                <w:rPr>
                                  <w:rFonts w:ascii="Times New Roman" w:hAnsi="Times New Roman"/>
                                  <w:b w:val="0"/>
                                </w:rPr>
                                <w:t>N</w:t>
                              </w:r>
                              <w:r w:rsidRPr="001B4A71">
                                <w:rPr>
                                  <w:rFonts w:ascii="Times New Roman" w:hAnsi="Times New Roman"/>
                                  <w:b w:val="0"/>
                                  <w:lang w:val="vi-VN"/>
                                </w:rPr>
                                <w:t xml:space="preserve">ước thải </w:t>
                              </w:r>
                              <w:r>
                                <w:rPr>
                                  <w:rFonts w:ascii="Times New Roman" w:hAnsi="Times New Roman"/>
                                  <w:b w:val="0"/>
                                </w:rPr>
                                <w:t>chăn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Straight Arrow Connector 48"/>
                        <wps:cNvCnPr/>
                        <wps:spPr>
                          <a:xfrm>
                            <a:off x="1828369" y="332120"/>
                            <a:ext cx="427941" cy="38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55" name="Rectangle 49"/>
                        <wps:cNvSpPr/>
                        <wps:spPr>
                          <a:xfrm>
                            <a:off x="2256074" y="153251"/>
                            <a:ext cx="1045221" cy="293242"/>
                          </a:xfrm>
                          <a:prstGeom prst="rect">
                            <a:avLst/>
                          </a:prstGeom>
                          <a:solidFill>
                            <a:sysClr val="window" lastClr="FFFFFF"/>
                          </a:solidFill>
                          <a:ln w="25400" cap="flat" cmpd="sng" algn="ctr">
                            <a:solidFill>
                              <a:sysClr val="windowText" lastClr="000000"/>
                            </a:solidFill>
                            <a:prstDash val="solid"/>
                          </a:ln>
                          <a:effectLst/>
                        </wps:spPr>
                        <wps:txbx>
                          <w:txbxContent>
                            <w:p w:rsidR="000452CE" w:rsidRPr="001B4A71" w:rsidRDefault="000452CE" w:rsidP="00944819">
                              <w:pPr>
                                <w:jc w:val="center"/>
                                <w:rPr>
                                  <w:rFonts w:ascii="Times New Roman" w:hAnsi="Times New Roman"/>
                                  <w:b w:val="0"/>
                                </w:rPr>
                              </w:pPr>
                              <w:r w:rsidRPr="001B4A71">
                                <w:rPr>
                                  <w:rFonts w:ascii="Times New Roman" w:hAnsi="Times New Roman"/>
                                  <w:b w:val="0"/>
                                </w:rPr>
                                <w:t>Bể tự hoại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Straight Arrow Connector 50"/>
                        <wps:cNvCnPr/>
                        <wps:spPr>
                          <a:xfrm>
                            <a:off x="3301275" y="332509"/>
                            <a:ext cx="427941" cy="38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57" name="Rectangle 51"/>
                        <wps:cNvSpPr/>
                        <wps:spPr>
                          <a:xfrm>
                            <a:off x="3728687" y="47501"/>
                            <a:ext cx="1935583" cy="485786"/>
                          </a:xfrm>
                          <a:prstGeom prst="rect">
                            <a:avLst/>
                          </a:prstGeom>
                          <a:solidFill>
                            <a:sysClr val="window" lastClr="FFFFFF"/>
                          </a:solidFill>
                          <a:ln w="25400" cap="flat" cmpd="sng" algn="ctr">
                            <a:solidFill>
                              <a:sysClr val="windowText" lastClr="000000"/>
                            </a:solidFill>
                            <a:prstDash val="solid"/>
                          </a:ln>
                          <a:effectLst/>
                        </wps:spPr>
                        <wps:txbx>
                          <w:txbxContent>
                            <w:p w:rsidR="000452CE" w:rsidRPr="001B4A71" w:rsidRDefault="000452CE" w:rsidP="00944819">
                              <w:pPr>
                                <w:jc w:val="center"/>
                                <w:rPr>
                                  <w:rFonts w:ascii="Times New Roman" w:hAnsi="Times New Roman"/>
                                  <w:b w:val="0"/>
                                  <w:lang w:val="vi-VN"/>
                                </w:rPr>
                              </w:pPr>
                              <w:r w:rsidRPr="001B4A71">
                                <w:rPr>
                                  <w:rFonts w:ascii="Times New Roman" w:hAnsi="Times New Roman"/>
                                  <w:b w:val="0"/>
                                </w:rPr>
                                <w:t>Mương sinh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1F9BFE3" id="Canvas 158" o:spid="_x0000_s1064" editas="canvas" style="width:477.2pt;height:42pt;mso-position-horizontal-relative:char;mso-position-vertical-relative:line" coordsize="60604,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">
                <v:shape id="_x0000_s1065" type="#_x0000_t75" style="position:absolute;width:60604;height:5334;visibility:visible;mso-wrap-style:square">
                  <v:fill o:detectmouseclick="t"/>
                  <v:path o:connecttype="none"/>
                </v:shape>
                <v:rect id="Rectangle 47" o:spid="_x0000_s1066" style="position:absolute;left:1780;top:1420;width:16503;height:3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2b8QA&#10;AADcAAAADwAAAGRycy9kb3ducmV2LnhtbESPQYvCMBCF78L+hzALexFNd0XRapRFWBDxYvXibWjG&#10;tNhMShPb+u83guBthve+N29Wm95WoqXGl44VfI8TEMS50yUbBefT32gOwgdkjZVjUvAgD5v1x2CF&#10;qXYdH6nNghExhH2KCooQ6lRKnxdk0Y9dTRy1q2sshrg2RuoGuxhuK/mTJDNpseR4ocCatgXlt+xu&#10;Y42hPO8ebSb35oaL+tB2++HFKPX12f8uQQTqw9v8onc6ctMJPJ+JE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w9m/EAAAA3AAAAA8AAAAAAAAAAAAAAAAAmAIAAGRycy9k&#10;b3ducmV2LnhtbFBLBQYAAAAABAAEAPUAAACJAwAAAAA=&#10;" fillcolor="window" strokecolor="windowText" strokeweight="2pt">
                  <v:textbox>
                    <w:txbxContent>
                      <w:p w:rsidR="000452CE" w:rsidRPr="00FD1405" w:rsidRDefault="000452CE" w:rsidP="00944819">
                        <w:pPr>
                          <w:jc w:val="center"/>
                          <w:rPr>
                            <w:rFonts w:ascii="Times New Roman" w:hAnsi="Times New Roman"/>
                            <w:b w:val="0"/>
                          </w:rPr>
                        </w:pPr>
                        <w:r w:rsidRPr="001B4A71">
                          <w:rPr>
                            <w:rFonts w:ascii="Times New Roman" w:hAnsi="Times New Roman"/>
                            <w:b w:val="0"/>
                          </w:rPr>
                          <w:t>N</w:t>
                        </w:r>
                        <w:r w:rsidRPr="001B4A71">
                          <w:rPr>
                            <w:rFonts w:ascii="Times New Roman" w:hAnsi="Times New Roman"/>
                            <w:b w:val="0"/>
                            <w:lang w:val="vi-VN"/>
                          </w:rPr>
                          <w:t xml:space="preserve">ước thải </w:t>
                        </w:r>
                        <w:r>
                          <w:rPr>
                            <w:rFonts w:ascii="Times New Roman" w:hAnsi="Times New Roman"/>
                            <w:b w:val="0"/>
                          </w:rPr>
                          <w:t>chăn nuôi</w:t>
                        </w:r>
                      </w:p>
                    </w:txbxContent>
                  </v:textbox>
                </v:rect>
                <v:shape id="Straight Arrow Connector 48" o:spid="_x0000_s1067" type="#_x0000_t32" style="position:absolute;left:18283;top:3321;width:4280;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6XcMAAADcAAAADwAAAGRycy9kb3ducmV2LnhtbERPTWvCQBC9C/0PyxR6KXVjWm1J3YgI&#10;tYIntdDrkJ1kQ7KzIbvG+O+7BcHbPN7nLFejbcVAva8dK5hNExDEhdM1Vwp+Tl8vHyB8QNbYOiYF&#10;V/Kwyh8mS8y0u/CBhmOoRAxhn6ECE0KXSekLQxb91HXEkStdbzFE2FdS93iJ4baVaZIspMWaY4PB&#10;jjaGiuZ4tgrKVNPsufk13+9zLDf713QY2q1ST4/j+hNEoDHcxTf3Tsf58zf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gel3DAAAA3AAAAA8AAAAAAAAAAAAA&#10;AAAAoQIAAGRycy9kb3ducmV2LnhtbFBLBQYAAAAABAAEAPkAAACRAwAAAAA=&#10;">
                  <v:stroke endarrow="open"/>
                </v:shape>
                <v:rect id="Rectangle 49" o:spid="_x0000_s1068" style="position:absolute;left:22560;top:1532;width:10452;height:2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LgMMA&#10;AADcAAAADwAAAGRycy9kb3ducmV2LnhtbESPQYvCMBCF78L+hzALXkRTBcXtGmURFkS8WHvZ29CM&#10;abGZlCbb1n9vBMHbDO99b95sdoOtRUetrxwrmM8SEMSF0xUbBfnld7oG4QOyxtoxKbiTh932Y7TB&#10;VLuez9RlwYgYwj5FBWUITSqlL0qy6GeuIY7a1bUWQ1xbI3WLfQy3tVwkyUparDheKLGhfUnFLfu3&#10;scZE5od7l8mjueFXc+r64+TPKDX+HH6+QQQawtv8og86csslPJ+JE8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XLgMMAAADcAAAADwAAAAAAAAAAAAAAAACYAgAAZHJzL2Rv&#10;d25yZXYueG1sUEsFBgAAAAAEAAQA9QAAAIgDAAAAAA==&#10;" fillcolor="window" strokecolor="windowText" strokeweight="2pt">
                  <v:textbox>
                    <w:txbxContent>
                      <w:p w:rsidR="000452CE" w:rsidRPr="001B4A71" w:rsidRDefault="000452CE" w:rsidP="00944819">
                        <w:pPr>
                          <w:jc w:val="center"/>
                          <w:rPr>
                            <w:rFonts w:ascii="Times New Roman" w:hAnsi="Times New Roman"/>
                            <w:b w:val="0"/>
                          </w:rPr>
                        </w:pPr>
                        <w:r w:rsidRPr="001B4A71">
                          <w:rPr>
                            <w:rFonts w:ascii="Times New Roman" w:hAnsi="Times New Roman"/>
                            <w:b w:val="0"/>
                          </w:rPr>
                          <w:t>Bể tự hoại</w:t>
                        </w:r>
                      </w:p>
                    </w:txbxContent>
                  </v:textbox>
                </v:rect>
                <v:shape id="Straight Arrow Connector 50" o:spid="_x0000_s1069" type="#_x0000_t32" style="position:absolute;left:33012;top:3325;width:428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5BscEAAADcAAAADwAAAGRycy9kb3ducmV2LnhtbERPTYvCMBC9C/6HMMJeZE3toi5do4iw&#10;KnhaV9jr0EybYjMpTaz135sFwds83ucs172tRUetrxwrmE4SEMS50xWXCs6/3++fIHxA1lg7JgV3&#10;8rBeDQdLzLS78Q91p1CKGMI+QwUmhCaT0ueGLPqJa4gjV7jWYoiwLaVu8RbDbS3TJJlLixXHBoMN&#10;bQ3ll9PVKihSTdPx5c/sFzMstsePtOvqnVJvo37zBSJQH17ip/ug4/zZHP6fiR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fkGxwQAAANwAAAAPAAAAAAAAAAAAAAAA&#10;AKECAABkcnMvZG93bnJldi54bWxQSwUGAAAAAAQABAD5AAAAjwMAAAAA&#10;">
                  <v:stroke endarrow="open"/>
                </v:shape>
                <v:rect id="Rectangle 51" o:spid="_x0000_s1070" style="position:absolute;left:37286;top:475;width:19356;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vwbMQA&#10;AADcAAAADwAAAGRycy9kb3ducmV2LnhtbESPT4vCMBDF78J+hzALexFNd8F/1SiLsCDixerF29CM&#10;abGZlCa29dtvBMHbDO/93rxZbXpbiZYaXzpW8D1OQBDnTpdsFJxPf6M5CB+QNVaOScGDPGzWH4MV&#10;ptp1fKQ2C0bEEPYpKihCqFMpfV6QRT92NXHUrq6xGOLaGKkb7GK4reRPkkylxZLjhQJr2haU37K7&#10;jTWG8rx7tJncmxsu6kPb7YcXo9TXZ/+7BBGoD2/zi97pyE1m8HwmTi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L8GzEAAAA3AAAAA8AAAAAAAAAAAAAAAAAmAIAAGRycy9k&#10;b3ducmV2LnhtbFBLBQYAAAAABAAEAPUAAACJAwAAAAA=&#10;" fillcolor="window" strokecolor="windowText" strokeweight="2pt">
                  <v:textbox>
                    <w:txbxContent>
                      <w:p w:rsidR="000452CE" w:rsidRPr="001B4A71" w:rsidRDefault="000452CE" w:rsidP="00944819">
                        <w:pPr>
                          <w:jc w:val="center"/>
                          <w:rPr>
                            <w:rFonts w:ascii="Times New Roman" w:hAnsi="Times New Roman"/>
                            <w:b w:val="0"/>
                            <w:lang w:val="vi-VN"/>
                          </w:rPr>
                        </w:pPr>
                        <w:r w:rsidRPr="001B4A71">
                          <w:rPr>
                            <w:rFonts w:ascii="Times New Roman" w:hAnsi="Times New Roman"/>
                            <w:b w:val="0"/>
                          </w:rPr>
                          <w:t>Mương sinh học</w:t>
                        </w:r>
                      </w:p>
                    </w:txbxContent>
                  </v:textbox>
                </v:rect>
                <w10:anchorlock/>
              </v:group>
            </w:pict>
          </mc:Fallback>
        </mc:AlternateContent>
      </w:r>
    </w:p>
    <w:p w:rsidR="00944819" w:rsidRPr="00F46FBF" w:rsidRDefault="00944819" w:rsidP="00944819">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Bể tự hoại 03 ngăn có các chức năng: lắng nước thải, lên men cặn lắng và lọc nước thải sau lắng. Nguyên tắc hoạt động của bể tự hoại là lắng cặn và phân hủy kỵ khí cặn lắng. Hiệu quả xử xử lý </w:t>
      </w:r>
      <w:proofErr w:type="gramStart"/>
      <w:r w:rsidRPr="00F46FBF">
        <w:rPr>
          <w:rFonts w:ascii="Times New Roman" w:hAnsi="Times New Roman"/>
          <w:b w:val="0"/>
          <w:sz w:val="28"/>
          <w:szCs w:val="28"/>
        </w:rPr>
        <w:t>theo</w:t>
      </w:r>
      <w:proofErr w:type="gramEnd"/>
      <w:r w:rsidRPr="00F46FBF">
        <w:rPr>
          <w:rFonts w:ascii="Times New Roman" w:hAnsi="Times New Roman"/>
          <w:b w:val="0"/>
          <w:sz w:val="28"/>
          <w:szCs w:val="28"/>
        </w:rPr>
        <w:t xml:space="preserve"> chất lơ lửng đạt 65 – 70% và theo BOD</w:t>
      </w:r>
      <w:r w:rsidRPr="00F46FBF">
        <w:rPr>
          <w:rFonts w:ascii="Times New Roman" w:hAnsi="Times New Roman"/>
          <w:b w:val="0"/>
          <w:sz w:val="28"/>
          <w:szCs w:val="28"/>
          <w:vertAlign w:val="subscript"/>
        </w:rPr>
        <w:t>5</w:t>
      </w:r>
      <w:r w:rsidRPr="00F46FBF">
        <w:rPr>
          <w:rFonts w:ascii="Times New Roman" w:hAnsi="Times New Roman"/>
          <w:b w:val="0"/>
          <w:sz w:val="28"/>
          <w:szCs w:val="28"/>
        </w:rPr>
        <w:t xml:space="preserve"> là 60-65%. Cặn lắng được lưu trong bể từ 3-6 tháng, dưới tác dụng của vi sinh vật kỵ khí các chất hữu cơ sẽ bị phân hủy tạo thành khí và các chất vô cơ hòa tan, khí này sẽ thoát ra ngoài bằng lỗ thông hơi. Bùn cặn lên men được hút từ 1-3 năm từ khi bể hoạt động (bể đầy). Cặn lắng được lấy lên làm phân bón cho cây trồng. </w:t>
      </w:r>
    </w:p>
    <w:p w:rsidR="00944819" w:rsidRPr="00F46FBF" w:rsidRDefault="00944819" w:rsidP="00944819">
      <w:pPr>
        <w:spacing w:before="120"/>
        <w:ind w:firstLine="720"/>
        <w:jc w:val="both"/>
        <w:rPr>
          <w:rFonts w:ascii="Times New Roman" w:hAnsi="Times New Roman"/>
          <w:b w:val="0"/>
          <w:i/>
          <w:sz w:val="28"/>
          <w:szCs w:val="28"/>
        </w:rPr>
      </w:pPr>
      <w:r w:rsidRPr="00F46FBF">
        <w:rPr>
          <w:rFonts w:ascii="Times New Roman" w:hAnsi="Times New Roman"/>
          <w:b w:val="0"/>
          <w:sz w:val="28"/>
          <w:szCs w:val="28"/>
        </w:rPr>
        <w:t>Nước thải sau bể 3 ngăn được đưa qua mương sinh học để tiếp tục xử lý. Mương sinh học được thiết kế như sau: đáy chứa sỏi, lớp giữa chứa than hoạt tính, lớp trên</w:t>
      </w:r>
      <w:r w:rsidR="00C14ECA" w:rsidRPr="00F46FBF">
        <w:rPr>
          <w:rFonts w:ascii="Times New Roman" w:hAnsi="Times New Roman"/>
          <w:b w:val="0"/>
          <w:sz w:val="28"/>
          <w:szCs w:val="28"/>
        </w:rPr>
        <w:t xml:space="preserve"> chứa cát và trồng cỏ, cây xanh </w:t>
      </w:r>
      <w:r w:rsidR="00C14ECA" w:rsidRPr="00F46FBF">
        <w:rPr>
          <w:rFonts w:ascii="Times New Roman" w:hAnsi="Times New Roman"/>
          <w:b w:val="0"/>
          <w:i/>
          <w:sz w:val="28"/>
          <w:szCs w:val="28"/>
        </w:rPr>
        <w:t xml:space="preserve">(xây dựng </w:t>
      </w:r>
      <w:r w:rsidR="007D4B71">
        <w:rPr>
          <w:rFonts w:ascii="Times New Roman" w:hAnsi="Times New Roman"/>
          <w:b w:val="0"/>
          <w:i/>
          <w:sz w:val="28"/>
          <w:szCs w:val="28"/>
        </w:rPr>
        <w:t>mỗi</w:t>
      </w:r>
      <w:r w:rsidR="00C14ECA" w:rsidRPr="00F46FBF">
        <w:rPr>
          <w:rFonts w:ascii="Times New Roman" w:hAnsi="Times New Roman"/>
          <w:b w:val="0"/>
          <w:i/>
          <w:sz w:val="28"/>
          <w:szCs w:val="28"/>
        </w:rPr>
        <w:t xml:space="preserve"> bể tự hoại 3 ngăn để xử lý nước thải vệ sinh chuồng trại cho </w:t>
      </w:r>
      <w:r w:rsidR="007D4B71">
        <w:rPr>
          <w:rFonts w:ascii="Times New Roman" w:hAnsi="Times New Roman"/>
          <w:b w:val="0"/>
          <w:i/>
          <w:sz w:val="28"/>
          <w:szCs w:val="28"/>
        </w:rPr>
        <w:t>hai</w:t>
      </w:r>
      <w:r w:rsidR="00C14ECA" w:rsidRPr="00F46FBF">
        <w:rPr>
          <w:rFonts w:ascii="Times New Roman" w:hAnsi="Times New Roman"/>
          <w:b w:val="0"/>
          <w:i/>
          <w:sz w:val="28"/>
          <w:szCs w:val="28"/>
        </w:rPr>
        <w:t xml:space="preserve"> dãy chuồng nuôi).</w:t>
      </w:r>
    </w:p>
    <w:p w:rsidR="00944819" w:rsidRPr="00F46FBF" w:rsidRDefault="00D52CCA" w:rsidP="00314473">
      <w:pPr>
        <w:pStyle w:val="ListParagraph"/>
        <w:keepLines/>
        <w:widowControl w:val="0"/>
        <w:tabs>
          <w:tab w:val="left" w:pos="1080"/>
        </w:tabs>
        <w:autoSpaceDE w:val="0"/>
        <w:autoSpaceDN w:val="0"/>
        <w:adjustRightInd w:val="0"/>
        <w:spacing w:before="120" w:after="0" w:line="240" w:lineRule="auto"/>
        <w:ind w:left="1440"/>
        <w:jc w:val="both"/>
        <w:outlineLvl w:val="4"/>
        <w:rPr>
          <w:rFonts w:ascii="Times New Roman" w:hAnsi="Times New Roman"/>
          <w:b/>
          <w:sz w:val="28"/>
          <w:szCs w:val="28"/>
        </w:rPr>
      </w:pPr>
      <w:r w:rsidRPr="00F46FBF">
        <w:rPr>
          <w:rFonts w:ascii="Times New Roman" w:hAnsi="Times New Roman"/>
          <w:b/>
          <w:sz w:val="28"/>
          <w:szCs w:val="28"/>
        </w:rPr>
        <w:t>Bảng 6</w:t>
      </w:r>
      <w:r w:rsidR="00944819" w:rsidRPr="00F46FBF">
        <w:rPr>
          <w:rFonts w:ascii="Times New Roman" w:hAnsi="Times New Roman"/>
          <w:b/>
          <w:sz w:val="28"/>
          <w:szCs w:val="28"/>
        </w:rPr>
        <w:t>: Mô tả các hạng mục công trình hệ thống xử lý nước thải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993"/>
        <w:gridCol w:w="2176"/>
        <w:gridCol w:w="913"/>
        <w:gridCol w:w="1045"/>
      </w:tblGrid>
      <w:tr w:rsidR="00944819" w:rsidRPr="00F46FBF" w:rsidTr="007D618D">
        <w:tc>
          <w:tcPr>
            <w:tcW w:w="762" w:type="dxa"/>
            <w:shd w:val="clear" w:color="auto" w:fill="auto"/>
            <w:vAlign w:val="center"/>
          </w:tcPr>
          <w:p w:rsidR="00944819" w:rsidRPr="00F46FBF" w:rsidRDefault="00944819" w:rsidP="007D618D">
            <w:pPr>
              <w:widowControl w:val="0"/>
              <w:suppressAutoHyphens/>
              <w:spacing w:before="120"/>
              <w:jc w:val="center"/>
              <w:rPr>
                <w:rFonts w:ascii="Times New Roman" w:hAnsi="Times New Roman"/>
                <w:color w:val="000000"/>
                <w:sz w:val="28"/>
                <w:szCs w:val="28"/>
              </w:rPr>
            </w:pPr>
            <w:r w:rsidRPr="00F46FBF">
              <w:rPr>
                <w:rFonts w:ascii="Times New Roman" w:hAnsi="Times New Roman"/>
                <w:color w:val="000000"/>
                <w:sz w:val="28"/>
                <w:szCs w:val="28"/>
              </w:rPr>
              <w:t>STT</w:t>
            </w:r>
          </w:p>
        </w:tc>
        <w:tc>
          <w:tcPr>
            <w:tcW w:w="4993" w:type="dxa"/>
            <w:shd w:val="clear" w:color="auto" w:fill="auto"/>
            <w:vAlign w:val="center"/>
          </w:tcPr>
          <w:p w:rsidR="00944819" w:rsidRPr="00F46FBF" w:rsidRDefault="00944819" w:rsidP="007D618D">
            <w:pPr>
              <w:widowControl w:val="0"/>
              <w:suppressAutoHyphens/>
              <w:spacing w:before="120"/>
              <w:jc w:val="center"/>
              <w:rPr>
                <w:rFonts w:ascii="Times New Roman" w:hAnsi="Times New Roman"/>
                <w:color w:val="000000"/>
                <w:sz w:val="28"/>
                <w:szCs w:val="28"/>
              </w:rPr>
            </w:pPr>
            <w:r w:rsidRPr="00F46FBF">
              <w:rPr>
                <w:rFonts w:ascii="Times New Roman" w:hAnsi="Times New Roman"/>
                <w:color w:val="000000"/>
                <w:sz w:val="28"/>
                <w:szCs w:val="28"/>
              </w:rPr>
              <w:t>Hạng mục</w:t>
            </w:r>
          </w:p>
        </w:tc>
        <w:tc>
          <w:tcPr>
            <w:tcW w:w="2176" w:type="dxa"/>
            <w:shd w:val="clear" w:color="auto" w:fill="auto"/>
            <w:vAlign w:val="center"/>
          </w:tcPr>
          <w:p w:rsidR="00944819" w:rsidRPr="00F46FBF" w:rsidRDefault="00944819" w:rsidP="007D618D">
            <w:pPr>
              <w:widowControl w:val="0"/>
              <w:suppressAutoHyphens/>
              <w:spacing w:before="120"/>
              <w:jc w:val="center"/>
              <w:rPr>
                <w:rFonts w:ascii="Times New Roman" w:hAnsi="Times New Roman"/>
                <w:color w:val="000000"/>
                <w:sz w:val="28"/>
                <w:szCs w:val="28"/>
              </w:rPr>
            </w:pPr>
            <w:r w:rsidRPr="00F46FBF">
              <w:rPr>
                <w:rFonts w:ascii="Times New Roman" w:hAnsi="Times New Roman"/>
                <w:color w:val="000000"/>
                <w:sz w:val="28"/>
                <w:szCs w:val="28"/>
              </w:rPr>
              <w:t>Thông số kỹ thuật (m)</w:t>
            </w:r>
          </w:p>
        </w:tc>
        <w:tc>
          <w:tcPr>
            <w:tcW w:w="913" w:type="dxa"/>
            <w:shd w:val="clear" w:color="auto" w:fill="auto"/>
            <w:vAlign w:val="center"/>
          </w:tcPr>
          <w:p w:rsidR="00944819" w:rsidRPr="00F46FBF" w:rsidRDefault="00944819" w:rsidP="007D618D">
            <w:pPr>
              <w:widowControl w:val="0"/>
              <w:suppressAutoHyphens/>
              <w:spacing w:before="120"/>
              <w:jc w:val="center"/>
              <w:rPr>
                <w:rFonts w:ascii="Times New Roman" w:hAnsi="Times New Roman"/>
                <w:color w:val="000000"/>
                <w:sz w:val="28"/>
                <w:szCs w:val="28"/>
              </w:rPr>
            </w:pPr>
            <w:r w:rsidRPr="00F46FBF">
              <w:rPr>
                <w:rFonts w:ascii="Times New Roman" w:hAnsi="Times New Roman"/>
                <w:color w:val="000000"/>
                <w:sz w:val="28"/>
                <w:szCs w:val="28"/>
              </w:rPr>
              <w:t>Số lượng</w:t>
            </w:r>
          </w:p>
        </w:tc>
        <w:tc>
          <w:tcPr>
            <w:tcW w:w="1045" w:type="dxa"/>
            <w:shd w:val="clear" w:color="auto" w:fill="auto"/>
            <w:vAlign w:val="center"/>
          </w:tcPr>
          <w:p w:rsidR="00944819" w:rsidRPr="00F46FBF" w:rsidRDefault="00944819" w:rsidP="007D618D">
            <w:pPr>
              <w:widowControl w:val="0"/>
              <w:suppressAutoHyphens/>
              <w:spacing w:before="120"/>
              <w:jc w:val="center"/>
              <w:rPr>
                <w:rFonts w:ascii="Times New Roman" w:hAnsi="Times New Roman"/>
                <w:color w:val="000000"/>
                <w:sz w:val="28"/>
                <w:szCs w:val="28"/>
              </w:rPr>
            </w:pPr>
            <w:r w:rsidRPr="00F46FBF">
              <w:rPr>
                <w:rFonts w:ascii="Times New Roman" w:hAnsi="Times New Roman"/>
                <w:color w:val="000000"/>
                <w:sz w:val="28"/>
                <w:szCs w:val="28"/>
              </w:rPr>
              <w:t xml:space="preserve">Đơn vị </w:t>
            </w:r>
          </w:p>
        </w:tc>
      </w:tr>
      <w:tr w:rsidR="00944819" w:rsidRPr="00F46FBF" w:rsidTr="007D618D">
        <w:trPr>
          <w:trHeight w:val="512"/>
        </w:trPr>
        <w:tc>
          <w:tcPr>
            <w:tcW w:w="762" w:type="dxa"/>
            <w:shd w:val="clear" w:color="auto" w:fill="auto"/>
            <w:vAlign w:val="center"/>
          </w:tcPr>
          <w:p w:rsidR="00944819" w:rsidRPr="00F46FBF" w:rsidRDefault="00944819" w:rsidP="007D618D">
            <w:pPr>
              <w:widowControl w:val="0"/>
              <w:suppressAutoHyphens/>
              <w:spacing w:before="120"/>
              <w:jc w:val="center"/>
              <w:rPr>
                <w:rFonts w:ascii="Times New Roman" w:hAnsi="Times New Roman"/>
                <w:b w:val="0"/>
                <w:color w:val="000000"/>
                <w:sz w:val="28"/>
                <w:szCs w:val="28"/>
              </w:rPr>
            </w:pPr>
            <w:r w:rsidRPr="00F46FBF">
              <w:rPr>
                <w:rFonts w:ascii="Times New Roman" w:hAnsi="Times New Roman"/>
                <w:b w:val="0"/>
                <w:color w:val="000000"/>
                <w:sz w:val="28"/>
                <w:szCs w:val="28"/>
              </w:rPr>
              <w:t>1</w:t>
            </w:r>
          </w:p>
        </w:tc>
        <w:tc>
          <w:tcPr>
            <w:tcW w:w="4993" w:type="dxa"/>
            <w:shd w:val="clear" w:color="auto" w:fill="auto"/>
            <w:vAlign w:val="center"/>
          </w:tcPr>
          <w:p w:rsidR="00944819" w:rsidRPr="00F46FBF" w:rsidRDefault="00944819" w:rsidP="007D618D">
            <w:pPr>
              <w:keepLines/>
              <w:widowControl w:val="0"/>
              <w:suppressAutoHyphens/>
              <w:autoSpaceDE w:val="0"/>
              <w:autoSpaceDN w:val="0"/>
              <w:adjustRightInd w:val="0"/>
              <w:spacing w:before="120"/>
              <w:jc w:val="both"/>
              <w:rPr>
                <w:rFonts w:ascii="Times New Roman" w:hAnsi="Times New Roman"/>
                <w:b w:val="0"/>
                <w:sz w:val="28"/>
                <w:szCs w:val="28"/>
              </w:rPr>
            </w:pPr>
            <w:r w:rsidRPr="00F46FBF">
              <w:rPr>
                <w:rFonts w:ascii="Times New Roman" w:hAnsi="Times New Roman"/>
                <w:b w:val="0"/>
                <w:sz w:val="28"/>
                <w:szCs w:val="28"/>
              </w:rPr>
              <w:t>Bể tự hoại 3 ngăn xử lý nước thải sinh hoạt</w:t>
            </w:r>
          </w:p>
        </w:tc>
        <w:tc>
          <w:tcPr>
            <w:tcW w:w="2176" w:type="dxa"/>
            <w:shd w:val="clear" w:color="auto" w:fill="auto"/>
            <w:vAlign w:val="center"/>
          </w:tcPr>
          <w:p w:rsidR="00944819" w:rsidRPr="00F46FBF" w:rsidRDefault="00C66C72" w:rsidP="007D618D">
            <w:pPr>
              <w:suppressAutoHyphens/>
              <w:spacing w:before="120"/>
              <w:jc w:val="center"/>
              <w:rPr>
                <w:rFonts w:ascii="Times New Roman" w:eastAsia="Microsoft YaHei" w:hAnsi="Times New Roman"/>
                <w:b w:val="0"/>
                <w:sz w:val="28"/>
                <w:szCs w:val="28"/>
              </w:rPr>
            </w:pPr>
            <w:r w:rsidRPr="00F46FBF">
              <w:rPr>
                <w:rFonts w:ascii="Times New Roman" w:hAnsi="Times New Roman"/>
                <w:b w:val="0"/>
                <w:color w:val="000000" w:themeColor="text1"/>
                <w:sz w:val="28"/>
                <w:szCs w:val="28"/>
              </w:rPr>
              <w:t>12,8 x 1 x 1,2</w:t>
            </w:r>
          </w:p>
        </w:tc>
        <w:tc>
          <w:tcPr>
            <w:tcW w:w="913" w:type="dxa"/>
            <w:shd w:val="clear" w:color="auto" w:fill="auto"/>
            <w:vAlign w:val="center"/>
          </w:tcPr>
          <w:p w:rsidR="00944819" w:rsidRPr="00F46FBF" w:rsidRDefault="00944819" w:rsidP="007D618D">
            <w:pPr>
              <w:keepLines/>
              <w:widowControl w:val="0"/>
              <w:tabs>
                <w:tab w:val="left" w:pos="3159"/>
              </w:tabs>
              <w:suppressAutoHyphens/>
              <w:autoSpaceDE w:val="0"/>
              <w:autoSpaceDN w:val="0"/>
              <w:adjustRightInd w:val="0"/>
              <w:spacing w:before="120"/>
              <w:ind w:firstLine="33"/>
              <w:jc w:val="center"/>
              <w:rPr>
                <w:rFonts w:ascii="Times New Roman" w:hAnsi="Times New Roman"/>
                <w:b w:val="0"/>
                <w:sz w:val="28"/>
                <w:szCs w:val="28"/>
              </w:rPr>
            </w:pPr>
            <w:r w:rsidRPr="00F46FBF">
              <w:rPr>
                <w:rFonts w:ascii="Times New Roman" w:hAnsi="Times New Roman"/>
                <w:b w:val="0"/>
                <w:sz w:val="28"/>
                <w:szCs w:val="28"/>
              </w:rPr>
              <w:t>01</w:t>
            </w:r>
          </w:p>
        </w:tc>
        <w:tc>
          <w:tcPr>
            <w:tcW w:w="1045" w:type="dxa"/>
            <w:shd w:val="clear" w:color="auto" w:fill="auto"/>
            <w:vAlign w:val="center"/>
          </w:tcPr>
          <w:p w:rsidR="00944819" w:rsidRPr="00F46FBF" w:rsidRDefault="00944819" w:rsidP="007D618D">
            <w:pPr>
              <w:keepLines/>
              <w:widowControl w:val="0"/>
              <w:tabs>
                <w:tab w:val="left" w:pos="3159"/>
              </w:tabs>
              <w:suppressAutoHyphens/>
              <w:autoSpaceDE w:val="0"/>
              <w:autoSpaceDN w:val="0"/>
              <w:adjustRightInd w:val="0"/>
              <w:spacing w:before="120"/>
              <w:ind w:firstLine="33"/>
              <w:jc w:val="center"/>
              <w:rPr>
                <w:rFonts w:ascii="Times New Roman" w:hAnsi="Times New Roman"/>
                <w:b w:val="0"/>
                <w:sz w:val="28"/>
                <w:szCs w:val="28"/>
              </w:rPr>
            </w:pPr>
            <w:r w:rsidRPr="00F46FBF">
              <w:rPr>
                <w:rFonts w:ascii="Times New Roman" w:hAnsi="Times New Roman"/>
                <w:b w:val="0"/>
                <w:sz w:val="28"/>
                <w:szCs w:val="28"/>
              </w:rPr>
              <w:t>Bể</w:t>
            </w:r>
          </w:p>
        </w:tc>
      </w:tr>
      <w:tr w:rsidR="00944819" w:rsidRPr="00F46FBF" w:rsidTr="007D618D">
        <w:tc>
          <w:tcPr>
            <w:tcW w:w="762" w:type="dxa"/>
            <w:shd w:val="clear" w:color="auto" w:fill="auto"/>
            <w:vAlign w:val="center"/>
          </w:tcPr>
          <w:p w:rsidR="00944819" w:rsidRPr="00F46FBF" w:rsidRDefault="00944819" w:rsidP="007D618D">
            <w:pPr>
              <w:widowControl w:val="0"/>
              <w:suppressAutoHyphens/>
              <w:spacing w:before="120"/>
              <w:jc w:val="center"/>
              <w:rPr>
                <w:rFonts w:ascii="Times New Roman" w:hAnsi="Times New Roman"/>
                <w:b w:val="0"/>
                <w:color w:val="000000"/>
                <w:sz w:val="28"/>
                <w:szCs w:val="28"/>
              </w:rPr>
            </w:pPr>
            <w:r w:rsidRPr="00F46FBF">
              <w:rPr>
                <w:rFonts w:ascii="Times New Roman" w:hAnsi="Times New Roman"/>
                <w:b w:val="0"/>
                <w:color w:val="000000"/>
                <w:sz w:val="28"/>
                <w:szCs w:val="28"/>
              </w:rPr>
              <w:t>2</w:t>
            </w:r>
          </w:p>
        </w:tc>
        <w:tc>
          <w:tcPr>
            <w:tcW w:w="4993" w:type="dxa"/>
            <w:shd w:val="clear" w:color="auto" w:fill="auto"/>
            <w:vAlign w:val="center"/>
          </w:tcPr>
          <w:p w:rsidR="00944819" w:rsidRPr="00F46FBF" w:rsidRDefault="00944819" w:rsidP="007D618D">
            <w:pPr>
              <w:keepLines/>
              <w:widowControl w:val="0"/>
              <w:suppressAutoHyphens/>
              <w:autoSpaceDE w:val="0"/>
              <w:autoSpaceDN w:val="0"/>
              <w:adjustRightInd w:val="0"/>
              <w:spacing w:before="120"/>
              <w:jc w:val="both"/>
              <w:rPr>
                <w:rFonts w:ascii="Times New Roman" w:hAnsi="Times New Roman"/>
                <w:b w:val="0"/>
                <w:sz w:val="28"/>
                <w:szCs w:val="28"/>
              </w:rPr>
            </w:pPr>
            <w:r w:rsidRPr="00F46FBF">
              <w:rPr>
                <w:rFonts w:ascii="Times New Roman" w:hAnsi="Times New Roman"/>
                <w:b w:val="0"/>
                <w:sz w:val="28"/>
                <w:szCs w:val="28"/>
              </w:rPr>
              <w:t>Mương sinh học xử lý nước thải sinh hoạt</w:t>
            </w:r>
          </w:p>
        </w:tc>
        <w:tc>
          <w:tcPr>
            <w:tcW w:w="2176" w:type="dxa"/>
            <w:shd w:val="clear" w:color="auto" w:fill="auto"/>
          </w:tcPr>
          <w:p w:rsidR="00944819" w:rsidRPr="00F46FBF" w:rsidRDefault="00C66C72" w:rsidP="007D618D">
            <w:pPr>
              <w:suppressAutoHyphens/>
              <w:spacing w:before="120"/>
              <w:jc w:val="center"/>
              <w:rPr>
                <w:rFonts w:ascii="Times New Roman" w:eastAsia="Microsoft YaHei" w:hAnsi="Times New Roman"/>
                <w:b w:val="0"/>
                <w:sz w:val="28"/>
                <w:szCs w:val="28"/>
              </w:rPr>
            </w:pPr>
            <w:r w:rsidRPr="00F46FBF">
              <w:rPr>
                <w:rFonts w:ascii="Times New Roman" w:hAnsi="Times New Roman"/>
                <w:b w:val="0"/>
                <w:color w:val="000000" w:themeColor="text1"/>
                <w:sz w:val="28"/>
                <w:szCs w:val="28"/>
              </w:rPr>
              <w:t>1,6 x 1 x 1,2</w:t>
            </w:r>
          </w:p>
        </w:tc>
        <w:tc>
          <w:tcPr>
            <w:tcW w:w="913" w:type="dxa"/>
            <w:shd w:val="clear" w:color="auto" w:fill="auto"/>
            <w:vAlign w:val="center"/>
          </w:tcPr>
          <w:p w:rsidR="00944819" w:rsidRPr="00F46FBF" w:rsidRDefault="00944819" w:rsidP="007D618D">
            <w:pPr>
              <w:widowControl w:val="0"/>
              <w:suppressAutoHyphens/>
              <w:spacing w:before="120"/>
              <w:jc w:val="center"/>
              <w:rPr>
                <w:rFonts w:ascii="Times New Roman" w:hAnsi="Times New Roman"/>
                <w:b w:val="0"/>
                <w:color w:val="000000"/>
                <w:sz w:val="28"/>
                <w:szCs w:val="28"/>
              </w:rPr>
            </w:pPr>
            <w:r w:rsidRPr="00F46FBF">
              <w:rPr>
                <w:rFonts w:ascii="Times New Roman" w:hAnsi="Times New Roman"/>
                <w:b w:val="0"/>
                <w:color w:val="000000"/>
                <w:sz w:val="28"/>
                <w:szCs w:val="28"/>
              </w:rPr>
              <w:t>01</w:t>
            </w:r>
          </w:p>
        </w:tc>
        <w:tc>
          <w:tcPr>
            <w:tcW w:w="1045" w:type="dxa"/>
            <w:shd w:val="clear" w:color="auto" w:fill="auto"/>
            <w:vAlign w:val="center"/>
          </w:tcPr>
          <w:p w:rsidR="00944819" w:rsidRPr="00F46FBF" w:rsidRDefault="00944819" w:rsidP="007D618D">
            <w:pPr>
              <w:widowControl w:val="0"/>
              <w:suppressAutoHyphens/>
              <w:spacing w:before="120"/>
              <w:jc w:val="center"/>
              <w:rPr>
                <w:rFonts w:ascii="Times New Roman" w:hAnsi="Times New Roman"/>
                <w:b w:val="0"/>
                <w:sz w:val="28"/>
                <w:szCs w:val="28"/>
              </w:rPr>
            </w:pPr>
            <w:r w:rsidRPr="00F46FBF">
              <w:rPr>
                <w:rFonts w:ascii="Times New Roman" w:hAnsi="Times New Roman"/>
                <w:b w:val="0"/>
                <w:sz w:val="28"/>
                <w:szCs w:val="28"/>
              </w:rPr>
              <w:t>Mương</w:t>
            </w:r>
          </w:p>
        </w:tc>
      </w:tr>
      <w:tr w:rsidR="00C66C72" w:rsidRPr="00F46FBF" w:rsidTr="003068AB">
        <w:tc>
          <w:tcPr>
            <w:tcW w:w="762" w:type="dxa"/>
            <w:shd w:val="clear" w:color="auto" w:fill="auto"/>
            <w:vAlign w:val="center"/>
          </w:tcPr>
          <w:p w:rsidR="00C66C72" w:rsidRPr="00F46FBF" w:rsidRDefault="00C66C72" w:rsidP="00C66C72">
            <w:pPr>
              <w:widowControl w:val="0"/>
              <w:suppressAutoHyphens/>
              <w:spacing w:before="120"/>
              <w:jc w:val="center"/>
              <w:rPr>
                <w:rFonts w:ascii="Times New Roman" w:hAnsi="Times New Roman"/>
                <w:b w:val="0"/>
                <w:color w:val="000000"/>
                <w:sz w:val="28"/>
                <w:szCs w:val="28"/>
              </w:rPr>
            </w:pPr>
            <w:r w:rsidRPr="00F46FBF">
              <w:rPr>
                <w:rFonts w:ascii="Times New Roman" w:hAnsi="Times New Roman"/>
                <w:b w:val="0"/>
                <w:color w:val="000000"/>
                <w:sz w:val="28"/>
                <w:szCs w:val="28"/>
              </w:rPr>
              <w:t>3</w:t>
            </w:r>
          </w:p>
        </w:tc>
        <w:tc>
          <w:tcPr>
            <w:tcW w:w="4993" w:type="dxa"/>
            <w:shd w:val="clear" w:color="auto" w:fill="auto"/>
            <w:vAlign w:val="center"/>
          </w:tcPr>
          <w:p w:rsidR="00C66C72" w:rsidRPr="00F46FBF" w:rsidRDefault="00C66C72" w:rsidP="00C66C72">
            <w:pPr>
              <w:keepLines/>
              <w:widowControl w:val="0"/>
              <w:suppressAutoHyphens/>
              <w:autoSpaceDE w:val="0"/>
              <w:autoSpaceDN w:val="0"/>
              <w:adjustRightInd w:val="0"/>
              <w:spacing w:before="120"/>
              <w:jc w:val="both"/>
              <w:rPr>
                <w:rFonts w:ascii="Times New Roman" w:hAnsi="Times New Roman"/>
                <w:b w:val="0"/>
                <w:sz w:val="28"/>
                <w:szCs w:val="28"/>
              </w:rPr>
            </w:pPr>
            <w:r w:rsidRPr="00F46FBF">
              <w:rPr>
                <w:rFonts w:ascii="Times New Roman" w:hAnsi="Times New Roman"/>
                <w:b w:val="0"/>
                <w:sz w:val="28"/>
                <w:szCs w:val="28"/>
              </w:rPr>
              <w:t>Bể tự hoại 3 ngăn xử lý nước thải chăn nuôi</w:t>
            </w:r>
          </w:p>
        </w:tc>
        <w:tc>
          <w:tcPr>
            <w:tcW w:w="2176" w:type="dxa"/>
            <w:shd w:val="clear" w:color="auto" w:fill="auto"/>
            <w:vAlign w:val="center"/>
          </w:tcPr>
          <w:p w:rsidR="00C66C72" w:rsidRPr="00F46FBF" w:rsidRDefault="007460EA" w:rsidP="00C66C72">
            <w:pPr>
              <w:suppressAutoHyphens/>
              <w:spacing w:before="120"/>
              <w:jc w:val="center"/>
              <w:rPr>
                <w:rFonts w:ascii="Times New Roman" w:eastAsia="Microsoft YaHei" w:hAnsi="Times New Roman"/>
                <w:b w:val="0"/>
                <w:sz w:val="28"/>
                <w:szCs w:val="28"/>
              </w:rPr>
            </w:pPr>
            <w:r>
              <w:rPr>
                <w:rFonts w:ascii="Times New Roman" w:hAnsi="Times New Roman"/>
                <w:b w:val="0"/>
                <w:color w:val="000000" w:themeColor="text1"/>
                <w:sz w:val="28"/>
                <w:szCs w:val="28"/>
              </w:rPr>
              <w:t>3,2</w:t>
            </w:r>
            <w:r w:rsidR="00C66C72" w:rsidRPr="00F46FBF">
              <w:rPr>
                <w:rFonts w:ascii="Times New Roman" w:hAnsi="Times New Roman"/>
                <w:b w:val="0"/>
                <w:color w:val="000000" w:themeColor="text1"/>
                <w:sz w:val="28"/>
                <w:szCs w:val="28"/>
              </w:rPr>
              <w:t xml:space="preserve"> x 1 x 1,2</w:t>
            </w:r>
          </w:p>
        </w:tc>
        <w:tc>
          <w:tcPr>
            <w:tcW w:w="913" w:type="dxa"/>
            <w:shd w:val="clear" w:color="auto" w:fill="auto"/>
            <w:vAlign w:val="center"/>
          </w:tcPr>
          <w:p w:rsidR="00C66C72" w:rsidRPr="00F46FBF" w:rsidRDefault="00C66C72" w:rsidP="006A68CB">
            <w:pPr>
              <w:widowControl w:val="0"/>
              <w:suppressAutoHyphens/>
              <w:spacing w:before="120"/>
              <w:jc w:val="center"/>
              <w:rPr>
                <w:rFonts w:ascii="Times New Roman" w:hAnsi="Times New Roman"/>
                <w:b w:val="0"/>
                <w:color w:val="000000"/>
                <w:sz w:val="28"/>
                <w:szCs w:val="28"/>
              </w:rPr>
            </w:pPr>
            <w:r w:rsidRPr="00F46FBF">
              <w:rPr>
                <w:rFonts w:ascii="Times New Roman" w:hAnsi="Times New Roman"/>
                <w:b w:val="0"/>
                <w:color w:val="000000"/>
                <w:sz w:val="28"/>
                <w:szCs w:val="28"/>
              </w:rPr>
              <w:t>0</w:t>
            </w:r>
            <w:r w:rsidR="006A68CB">
              <w:rPr>
                <w:rFonts w:ascii="Times New Roman" w:hAnsi="Times New Roman"/>
                <w:b w:val="0"/>
                <w:color w:val="000000"/>
                <w:sz w:val="28"/>
                <w:szCs w:val="28"/>
              </w:rPr>
              <w:t>4</w:t>
            </w:r>
          </w:p>
        </w:tc>
        <w:tc>
          <w:tcPr>
            <w:tcW w:w="1045" w:type="dxa"/>
            <w:shd w:val="clear" w:color="auto" w:fill="auto"/>
            <w:vAlign w:val="center"/>
          </w:tcPr>
          <w:p w:rsidR="00C66C72" w:rsidRPr="00F46FBF" w:rsidRDefault="00C66C72" w:rsidP="00C66C72">
            <w:pPr>
              <w:widowControl w:val="0"/>
              <w:suppressAutoHyphens/>
              <w:spacing w:before="120"/>
              <w:jc w:val="center"/>
              <w:rPr>
                <w:rFonts w:ascii="Times New Roman" w:hAnsi="Times New Roman"/>
                <w:b w:val="0"/>
                <w:sz w:val="28"/>
                <w:szCs w:val="28"/>
              </w:rPr>
            </w:pPr>
            <w:r w:rsidRPr="00F46FBF">
              <w:rPr>
                <w:rFonts w:ascii="Times New Roman" w:hAnsi="Times New Roman"/>
                <w:b w:val="0"/>
                <w:sz w:val="28"/>
                <w:szCs w:val="28"/>
              </w:rPr>
              <w:t>Bể</w:t>
            </w:r>
          </w:p>
        </w:tc>
      </w:tr>
      <w:tr w:rsidR="00C66C72" w:rsidRPr="00F46FBF" w:rsidTr="007D618D">
        <w:tc>
          <w:tcPr>
            <w:tcW w:w="762" w:type="dxa"/>
            <w:shd w:val="clear" w:color="auto" w:fill="auto"/>
            <w:vAlign w:val="center"/>
          </w:tcPr>
          <w:p w:rsidR="00C66C72" w:rsidRPr="00F46FBF" w:rsidRDefault="00C66C72" w:rsidP="00C66C72">
            <w:pPr>
              <w:widowControl w:val="0"/>
              <w:suppressAutoHyphens/>
              <w:spacing w:before="120"/>
              <w:jc w:val="center"/>
              <w:rPr>
                <w:rFonts w:ascii="Times New Roman" w:hAnsi="Times New Roman"/>
                <w:b w:val="0"/>
                <w:color w:val="000000"/>
                <w:sz w:val="28"/>
                <w:szCs w:val="28"/>
              </w:rPr>
            </w:pPr>
            <w:r w:rsidRPr="00F46FBF">
              <w:rPr>
                <w:rFonts w:ascii="Times New Roman" w:hAnsi="Times New Roman"/>
                <w:b w:val="0"/>
                <w:color w:val="000000"/>
                <w:sz w:val="28"/>
                <w:szCs w:val="28"/>
              </w:rPr>
              <w:t>4</w:t>
            </w:r>
          </w:p>
        </w:tc>
        <w:tc>
          <w:tcPr>
            <w:tcW w:w="4993" w:type="dxa"/>
            <w:shd w:val="clear" w:color="auto" w:fill="auto"/>
            <w:vAlign w:val="center"/>
          </w:tcPr>
          <w:p w:rsidR="00C66C72" w:rsidRPr="00F46FBF" w:rsidRDefault="00C66C72" w:rsidP="00C66C72">
            <w:pPr>
              <w:keepLines/>
              <w:widowControl w:val="0"/>
              <w:suppressAutoHyphens/>
              <w:autoSpaceDE w:val="0"/>
              <w:autoSpaceDN w:val="0"/>
              <w:adjustRightInd w:val="0"/>
              <w:spacing w:before="120"/>
              <w:jc w:val="both"/>
              <w:rPr>
                <w:rFonts w:ascii="Times New Roman" w:hAnsi="Times New Roman"/>
                <w:b w:val="0"/>
                <w:sz w:val="28"/>
                <w:szCs w:val="28"/>
              </w:rPr>
            </w:pPr>
            <w:r w:rsidRPr="00F46FBF">
              <w:rPr>
                <w:rFonts w:ascii="Times New Roman" w:hAnsi="Times New Roman"/>
                <w:b w:val="0"/>
                <w:sz w:val="28"/>
                <w:szCs w:val="28"/>
              </w:rPr>
              <w:t>Mương sinh học xử lý nước thải chăn nuôi</w:t>
            </w:r>
          </w:p>
        </w:tc>
        <w:tc>
          <w:tcPr>
            <w:tcW w:w="2176" w:type="dxa"/>
            <w:shd w:val="clear" w:color="auto" w:fill="auto"/>
          </w:tcPr>
          <w:p w:rsidR="00C66C72" w:rsidRPr="00F46FBF" w:rsidRDefault="007460EA" w:rsidP="00C66C72">
            <w:pPr>
              <w:suppressAutoHyphens/>
              <w:spacing w:before="120"/>
              <w:jc w:val="center"/>
              <w:rPr>
                <w:rFonts w:ascii="Times New Roman" w:eastAsia="Microsoft YaHei" w:hAnsi="Times New Roman"/>
                <w:b w:val="0"/>
                <w:sz w:val="28"/>
                <w:szCs w:val="28"/>
              </w:rPr>
            </w:pPr>
            <w:r>
              <w:rPr>
                <w:rFonts w:ascii="Times New Roman" w:hAnsi="Times New Roman"/>
                <w:b w:val="0"/>
                <w:color w:val="000000" w:themeColor="text1"/>
                <w:sz w:val="28"/>
                <w:szCs w:val="28"/>
              </w:rPr>
              <w:t>3,2</w:t>
            </w:r>
            <w:r w:rsidR="00C66C72" w:rsidRPr="00F46FBF">
              <w:rPr>
                <w:rFonts w:ascii="Times New Roman" w:hAnsi="Times New Roman"/>
                <w:b w:val="0"/>
                <w:color w:val="000000" w:themeColor="text1"/>
                <w:sz w:val="28"/>
                <w:szCs w:val="28"/>
              </w:rPr>
              <w:t xml:space="preserve"> x 1 x 1,2</w:t>
            </w:r>
          </w:p>
        </w:tc>
        <w:tc>
          <w:tcPr>
            <w:tcW w:w="913" w:type="dxa"/>
            <w:shd w:val="clear" w:color="auto" w:fill="auto"/>
            <w:vAlign w:val="center"/>
          </w:tcPr>
          <w:p w:rsidR="00C66C72" w:rsidRPr="00F46FBF" w:rsidRDefault="00C66C72" w:rsidP="006A68CB">
            <w:pPr>
              <w:widowControl w:val="0"/>
              <w:suppressAutoHyphens/>
              <w:spacing w:before="120"/>
              <w:jc w:val="center"/>
              <w:rPr>
                <w:rFonts w:ascii="Times New Roman" w:hAnsi="Times New Roman"/>
                <w:b w:val="0"/>
                <w:color w:val="000000"/>
                <w:sz w:val="28"/>
                <w:szCs w:val="28"/>
              </w:rPr>
            </w:pPr>
            <w:r w:rsidRPr="00F46FBF">
              <w:rPr>
                <w:rFonts w:ascii="Times New Roman" w:hAnsi="Times New Roman"/>
                <w:b w:val="0"/>
                <w:color w:val="000000"/>
                <w:sz w:val="28"/>
                <w:szCs w:val="28"/>
              </w:rPr>
              <w:t>0</w:t>
            </w:r>
            <w:r w:rsidR="006A68CB">
              <w:rPr>
                <w:rFonts w:ascii="Times New Roman" w:hAnsi="Times New Roman"/>
                <w:b w:val="0"/>
                <w:color w:val="000000"/>
                <w:sz w:val="28"/>
                <w:szCs w:val="28"/>
              </w:rPr>
              <w:t>4</w:t>
            </w:r>
          </w:p>
        </w:tc>
        <w:tc>
          <w:tcPr>
            <w:tcW w:w="1045" w:type="dxa"/>
            <w:shd w:val="clear" w:color="auto" w:fill="auto"/>
            <w:vAlign w:val="center"/>
          </w:tcPr>
          <w:p w:rsidR="00C66C72" w:rsidRPr="00F46FBF" w:rsidRDefault="00C66C72" w:rsidP="00C66C72">
            <w:pPr>
              <w:widowControl w:val="0"/>
              <w:suppressAutoHyphens/>
              <w:spacing w:before="120"/>
              <w:jc w:val="center"/>
              <w:rPr>
                <w:rFonts w:ascii="Times New Roman" w:hAnsi="Times New Roman"/>
                <w:b w:val="0"/>
                <w:sz w:val="28"/>
                <w:szCs w:val="28"/>
              </w:rPr>
            </w:pPr>
            <w:r w:rsidRPr="00F46FBF">
              <w:rPr>
                <w:rFonts w:ascii="Times New Roman" w:hAnsi="Times New Roman"/>
                <w:b w:val="0"/>
                <w:sz w:val="28"/>
                <w:szCs w:val="28"/>
              </w:rPr>
              <w:t>Mương</w:t>
            </w:r>
          </w:p>
        </w:tc>
      </w:tr>
    </w:tbl>
    <w:p w:rsidR="00944819" w:rsidRPr="00F46FBF" w:rsidRDefault="00944819" w:rsidP="00A504D9">
      <w:pPr>
        <w:pStyle w:val="MUC1"/>
        <w:spacing w:before="120" w:after="0" w:line="240" w:lineRule="auto"/>
        <w:ind w:firstLine="720"/>
        <w:jc w:val="both"/>
        <w:outlineLvl w:val="1"/>
        <w:rPr>
          <w:sz w:val="28"/>
          <w:szCs w:val="28"/>
        </w:rPr>
      </w:pPr>
      <w:bookmarkStart w:id="214" w:name="_Toc109052241"/>
      <w:bookmarkStart w:id="215" w:name="_Toc130159299"/>
      <w:r w:rsidRPr="00F46FBF">
        <w:rPr>
          <w:sz w:val="28"/>
          <w:szCs w:val="28"/>
        </w:rPr>
        <w:t>2. CÔNG TRÌNH, BIỆN PHÁP XỬ LÝ BỤI, KHÍ THẢI</w:t>
      </w:r>
      <w:bookmarkEnd w:id="214"/>
      <w:bookmarkEnd w:id="215"/>
    </w:p>
    <w:p w:rsidR="00944819" w:rsidRPr="00F46FBF" w:rsidRDefault="00944819" w:rsidP="00944819">
      <w:pPr>
        <w:pStyle w:val="MUC3"/>
        <w:spacing w:before="120" w:after="0" w:line="240" w:lineRule="auto"/>
        <w:ind w:firstLine="720"/>
        <w:rPr>
          <w:sz w:val="28"/>
          <w:szCs w:val="28"/>
        </w:rPr>
      </w:pPr>
      <w:bookmarkStart w:id="216" w:name="_Toc107390981"/>
      <w:bookmarkStart w:id="217" w:name="_Toc109052242"/>
      <w:bookmarkStart w:id="218" w:name="_Toc130159300"/>
      <w:r w:rsidRPr="00F46FBF">
        <w:rPr>
          <w:sz w:val="28"/>
          <w:szCs w:val="28"/>
        </w:rPr>
        <w:t>2.1. Công trình, biện pháp giảm thiểu mùi</w:t>
      </w:r>
      <w:bookmarkEnd w:id="216"/>
      <w:bookmarkEnd w:id="217"/>
      <w:bookmarkEnd w:id="218"/>
    </w:p>
    <w:p w:rsidR="00944819" w:rsidRPr="00F46FBF" w:rsidRDefault="00944819" w:rsidP="00944819">
      <w:pPr>
        <w:pStyle w:val="NormalWeb"/>
        <w:spacing w:before="120" w:after="0"/>
        <w:ind w:firstLine="720"/>
        <w:jc w:val="both"/>
        <w:rPr>
          <w:sz w:val="28"/>
          <w:szCs w:val="28"/>
        </w:rPr>
      </w:pPr>
      <w:r w:rsidRPr="00F46FBF">
        <w:rPr>
          <w:sz w:val="28"/>
          <w:szCs w:val="28"/>
        </w:rPr>
        <w:t>Để hạn chế sự phát sinh các khí gây mùi đến mức thấp nhất có thể được, trại nuôi áp dụng các biện pháp sau:</w:t>
      </w:r>
    </w:p>
    <w:p w:rsidR="00944819" w:rsidRPr="00F46FBF" w:rsidRDefault="00944819" w:rsidP="00944819">
      <w:pPr>
        <w:pStyle w:val="NormalWeb"/>
        <w:spacing w:before="120" w:after="0"/>
        <w:ind w:firstLine="720"/>
        <w:jc w:val="both"/>
        <w:rPr>
          <w:sz w:val="28"/>
          <w:szCs w:val="28"/>
        </w:rPr>
      </w:pPr>
      <w:r w:rsidRPr="00F46FBF">
        <w:rPr>
          <w:sz w:val="28"/>
          <w:szCs w:val="28"/>
        </w:rPr>
        <w:t xml:space="preserve">- Phía sau hệ thống quạt hút của mỗi dãy trại nuôi, chủ dự án xây dựng buồng </w:t>
      </w:r>
      <w:proofErr w:type="gramStart"/>
      <w:r w:rsidRPr="00F46FBF">
        <w:rPr>
          <w:sz w:val="28"/>
          <w:szCs w:val="28"/>
        </w:rPr>
        <w:t>thu</w:t>
      </w:r>
      <w:proofErr w:type="gramEnd"/>
      <w:r w:rsidRPr="00F46FBF">
        <w:rPr>
          <w:sz w:val="28"/>
          <w:szCs w:val="28"/>
        </w:rPr>
        <w:t xml:space="preserve"> gom xử lý mùi. Cấu tạo của buồng </w:t>
      </w:r>
      <w:proofErr w:type="gramStart"/>
      <w:r w:rsidRPr="00F46FBF">
        <w:rPr>
          <w:sz w:val="28"/>
          <w:szCs w:val="28"/>
        </w:rPr>
        <w:t>thu</w:t>
      </w:r>
      <w:proofErr w:type="gramEnd"/>
      <w:r w:rsidRPr="00F46FBF">
        <w:rPr>
          <w:sz w:val="28"/>
          <w:szCs w:val="28"/>
        </w:rPr>
        <w:t xml:space="preserve"> gom khí thải, mùi hôi được thiết kế khung thép, vách tôn bao quanh. Phía trên buồng được thiết kế hệ thống phun sương với chế phẩm khử mùi EM nhằm giảm thiểu mùi hôi, làm sạch không khí trước khi thoát ra bên ngoài. Hệ thống xử lý mùi hôi tại trại chăn nuôi như sau:</w:t>
      </w:r>
    </w:p>
    <w:p w:rsidR="00944819" w:rsidRPr="00F46FBF" w:rsidRDefault="00944819" w:rsidP="00944819">
      <w:pPr>
        <w:pStyle w:val="NormalWeb"/>
        <w:spacing w:before="120" w:after="0"/>
        <w:ind w:firstLine="720"/>
        <w:jc w:val="both"/>
        <w:rPr>
          <w:sz w:val="28"/>
          <w:szCs w:val="28"/>
        </w:rPr>
      </w:pPr>
    </w:p>
    <w:p w:rsidR="00944819" w:rsidRPr="00F46FBF" w:rsidRDefault="00944819" w:rsidP="00944819">
      <w:pPr>
        <w:pStyle w:val="NormalWeb"/>
        <w:spacing w:before="120" w:after="0"/>
        <w:ind w:firstLine="720"/>
        <w:jc w:val="both"/>
        <w:rPr>
          <w:sz w:val="28"/>
          <w:szCs w:val="28"/>
        </w:rPr>
      </w:pPr>
    </w:p>
    <w:p w:rsidR="00944819" w:rsidRPr="00F46FBF" w:rsidRDefault="00944819" w:rsidP="00944819">
      <w:pPr>
        <w:pStyle w:val="NormalWeb"/>
        <w:spacing w:before="120" w:after="0"/>
        <w:ind w:firstLine="720"/>
        <w:jc w:val="both"/>
        <w:rPr>
          <w:sz w:val="28"/>
          <w:szCs w:val="28"/>
        </w:rPr>
      </w:pPr>
    </w:p>
    <w:p w:rsidR="00944819" w:rsidRPr="00F46FBF" w:rsidRDefault="00944819" w:rsidP="00944819">
      <w:pPr>
        <w:pStyle w:val="NormalWeb"/>
        <w:spacing w:before="120" w:after="0"/>
        <w:ind w:firstLine="720"/>
        <w:jc w:val="both"/>
        <w:rPr>
          <w:sz w:val="28"/>
          <w:szCs w:val="28"/>
        </w:rPr>
      </w:pPr>
    </w:p>
    <w:p w:rsidR="00944819" w:rsidRPr="00F46FBF" w:rsidRDefault="00944819" w:rsidP="00944819">
      <w:pPr>
        <w:pStyle w:val="NormalWeb"/>
        <w:spacing w:before="120" w:after="0"/>
        <w:ind w:firstLine="540"/>
        <w:jc w:val="both"/>
        <w:rPr>
          <w:sz w:val="28"/>
          <w:szCs w:val="28"/>
        </w:rPr>
      </w:pPr>
      <w:r w:rsidRPr="00F46FBF">
        <w:rPr>
          <w:noProof/>
          <w:lang w:eastAsia="en-US"/>
        </w:rPr>
        <w:lastRenderedPageBreak/>
        <mc:AlternateContent>
          <mc:Choice Requires="wpg">
            <w:drawing>
              <wp:anchor distT="0" distB="0" distL="114300" distR="114300" simplePos="0" relativeHeight="251664384" behindDoc="0" locked="0" layoutInCell="1" allowOverlap="1" wp14:anchorId="7CD1A5AC" wp14:editId="11CDBBD0">
                <wp:simplePos x="0" y="0"/>
                <wp:positionH relativeFrom="column">
                  <wp:posOffset>237490</wp:posOffset>
                </wp:positionH>
                <wp:positionV relativeFrom="paragraph">
                  <wp:posOffset>40005</wp:posOffset>
                </wp:positionV>
                <wp:extent cx="5784850" cy="3321050"/>
                <wp:effectExtent l="0" t="0" r="25400" b="1270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3321050"/>
                          <a:chOff x="1990" y="6340"/>
                          <a:chExt cx="9110" cy="5230"/>
                        </a:xfrm>
                      </wpg:grpSpPr>
                      <wps:wsp>
                        <wps:cNvPr id="201" name="Text Box 43"/>
                        <wps:cNvSpPr txBox="1">
                          <a:spLocks noChangeArrowheads="1"/>
                        </wps:cNvSpPr>
                        <wps:spPr bwMode="auto">
                          <a:xfrm>
                            <a:off x="5980" y="6340"/>
                            <a:ext cx="1920" cy="570"/>
                          </a:xfrm>
                          <a:prstGeom prst="rect">
                            <a:avLst/>
                          </a:prstGeom>
                          <a:solidFill>
                            <a:srgbClr val="FFFFFF"/>
                          </a:solidFill>
                          <a:ln w="9525">
                            <a:solidFill>
                              <a:srgbClr val="000000"/>
                            </a:solidFill>
                            <a:miter lim="800000"/>
                            <a:headEnd/>
                            <a:tailEnd/>
                          </a:ln>
                        </wps:spPr>
                        <wps:txbx>
                          <w:txbxContent>
                            <w:p w:rsidR="000452CE" w:rsidRPr="00973AC2" w:rsidRDefault="000452CE" w:rsidP="00944819">
                              <w:pPr>
                                <w:jc w:val="center"/>
                                <w:rPr>
                                  <w:rFonts w:ascii="Times New Roman" w:hAnsi="Times New Roman"/>
                                  <w:b w:val="0"/>
                                  <w:sz w:val="28"/>
                                  <w:szCs w:val="28"/>
                                </w:rPr>
                              </w:pPr>
                              <w:r w:rsidRPr="00973AC2">
                                <w:rPr>
                                  <w:rFonts w:ascii="Times New Roman" w:hAnsi="Times New Roman"/>
                                  <w:b w:val="0"/>
                                  <w:sz w:val="28"/>
                                  <w:szCs w:val="28"/>
                                </w:rPr>
                                <w:t>Mùi hôi</w:t>
                              </w:r>
                            </w:p>
                          </w:txbxContent>
                        </wps:txbx>
                        <wps:bodyPr rot="0" vert="horz" wrap="square" lIns="91440" tIns="45720" rIns="91440" bIns="45720" anchor="t" anchorCtr="0" upright="1">
                          <a:noAutofit/>
                        </wps:bodyPr>
                      </wps:wsp>
                      <wps:wsp>
                        <wps:cNvPr id="137" name="Text Box 44"/>
                        <wps:cNvSpPr txBox="1">
                          <a:spLocks noChangeArrowheads="1"/>
                        </wps:cNvSpPr>
                        <wps:spPr bwMode="auto">
                          <a:xfrm>
                            <a:off x="5980" y="7500"/>
                            <a:ext cx="1920" cy="570"/>
                          </a:xfrm>
                          <a:prstGeom prst="rect">
                            <a:avLst/>
                          </a:prstGeom>
                          <a:solidFill>
                            <a:srgbClr val="FFFFFF"/>
                          </a:solidFill>
                          <a:ln w="9525">
                            <a:solidFill>
                              <a:srgbClr val="000000"/>
                            </a:solidFill>
                            <a:miter lim="800000"/>
                            <a:headEnd/>
                            <a:tailEnd/>
                          </a:ln>
                        </wps:spPr>
                        <wps:txbx>
                          <w:txbxContent>
                            <w:p w:rsidR="000452CE" w:rsidRPr="00973AC2" w:rsidRDefault="000452CE" w:rsidP="00944819">
                              <w:pPr>
                                <w:jc w:val="center"/>
                                <w:rPr>
                                  <w:rFonts w:ascii="Times New Roman" w:hAnsi="Times New Roman"/>
                                  <w:b w:val="0"/>
                                  <w:sz w:val="28"/>
                                  <w:szCs w:val="28"/>
                                </w:rPr>
                              </w:pPr>
                              <w:r w:rsidRPr="00973AC2">
                                <w:rPr>
                                  <w:rFonts w:ascii="Times New Roman" w:hAnsi="Times New Roman"/>
                                  <w:b w:val="0"/>
                                  <w:sz w:val="28"/>
                                  <w:szCs w:val="28"/>
                                </w:rPr>
                                <w:t>Quạt hút</w:t>
                              </w:r>
                            </w:p>
                          </w:txbxContent>
                        </wps:txbx>
                        <wps:bodyPr rot="0" vert="horz" wrap="square" lIns="91440" tIns="45720" rIns="91440" bIns="45720" anchor="t" anchorCtr="0" upright="1">
                          <a:noAutofit/>
                        </wps:bodyPr>
                      </wps:wsp>
                      <wps:wsp>
                        <wps:cNvPr id="138" name="Text Box 45"/>
                        <wps:cNvSpPr txBox="1">
                          <a:spLocks noChangeArrowheads="1"/>
                        </wps:cNvSpPr>
                        <wps:spPr bwMode="auto">
                          <a:xfrm>
                            <a:off x="5590" y="8620"/>
                            <a:ext cx="2640" cy="570"/>
                          </a:xfrm>
                          <a:prstGeom prst="rect">
                            <a:avLst/>
                          </a:prstGeom>
                          <a:solidFill>
                            <a:srgbClr val="FFFFFF"/>
                          </a:solidFill>
                          <a:ln w="9525">
                            <a:solidFill>
                              <a:srgbClr val="000000"/>
                            </a:solidFill>
                            <a:miter lim="800000"/>
                            <a:headEnd/>
                            <a:tailEnd/>
                          </a:ln>
                        </wps:spPr>
                        <wps:txbx>
                          <w:txbxContent>
                            <w:p w:rsidR="000452CE" w:rsidRPr="00973AC2" w:rsidRDefault="000452CE" w:rsidP="00944819">
                              <w:pPr>
                                <w:jc w:val="center"/>
                                <w:rPr>
                                  <w:rFonts w:ascii="Times New Roman" w:hAnsi="Times New Roman"/>
                                  <w:b w:val="0"/>
                                  <w:sz w:val="28"/>
                                  <w:szCs w:val="28"/>
                                </w:rPr>
                              </w:pPr>
                              <w:r w:rsidRPr="00973AC2">
                                <w:rPr>
                                  <w:rFonts w:ascii="Times New Roman" w:hAnsi="Times New Roman"/>
                                  <w:b w:val="0"/>
                                  <w:sz w:val="28"/>
                                  <w:szCs w:val="28"/>
                                </w:rPr>
                                <w:t xml:space="preserve">Buồng </w:t>
                              </w:r>
                              <w:proofErr w:type="gramStart"/>
                              <w:r w:rsidRPr="00973AC2">
                                <w:rPr>
                                  <w:rFonts w:ascii="Times New Roman" w:hAnsi="Times New Roman"/>
                                  <w:b w:val="0"/>
                                  <w:sz w:val="28"/>
                                  <w:szCs w:val="28"/>
                                </w:rPr>
                                <w:t>thu</w:t>
                              </w:r>
                              <w:proofErr w:type="gramEnd"/>
                              <w:r w:rsidRPr="00973AC2">
                                <w:rPr>
                                  <w:rFonts w:ascii="Times New Roman" w:hAnsi="Times New Roman"/>
                                  <w:b w:val="0"/>
                                  <w:sz w:val="28"/>
                                  <w:szCs w:val="28"/>
                                </w:rPr>
                                <w:t xml:space="preserve"> gom khí</w:t>
                              </w:r>
                            </w:p>
                          </w:txbxContent>
                        </wps:txbx>
                        <wps:bodyPr rot="0" vert="horz" wrap="square" lIns="91440" tIns="45720" rIns="91440" bIns="45720" anchor="t" anchorCtr="0" upright="1">
                          <a:noAutofit/>
                        </wps:bodyPr>
                      </wps:wsp>
                      <wps:wsp>
                        <wps:cNvPr id="139" name="Text Box 46"/>
                        <wps:cNvSpPr txBox="1">
                          <a:spLocks noChangeArrowheads="1"/>
                        </wps:cNvSpPr>
                        <wps:spPr bwMode="auto">
                          <a:xfrm>
                            <a:off x="5480" y="9830"/>
                            <a:ext cx="2890" cy="570"/>
                          </a:xfrm>
                          <a:prstGeom prst="rect">
                            <a:avLst/>
                          </a:prstGeom>
                          <a:solidFill>
                            <a:srgbClr val="FFFFFF"/>
                          </a:solidFill>
                          <a:ln w="9525">
                            <a:solidFill>
                              <a:srgbClr val="000000"/>
                            </a:solidFill>
                            <a:miter lim="800000"/>
                            <a:headEnd/>
                            <a:tailEnd/>
                          </a:ln>
                        </wps:spPr>
                        <wps:txbx>
                          <w:txbxContent>
                            <w:p w:rsidR="000452CE" w:rsidRPr="00973AC2" w:rsidRDefault="000452CE" w:rsidP="00944819">
                              <w:pPr>
                                <w:jc w:val="center"/>
                                <w:rPr>
                                  <w:rFonts w:ascii="Times New Roman" w:hAnsi="Times New Roman"/>
                                  <w:b w:val="0"/>
                                  <w:sz w:val="28"/>
                                  <w:szCs w:val="28"/>
                                </w:rPr>
                              </w:pPr>
                              <w:r w:rsidRPr="00973AC2">
                                <w:rPr>
                                  <w:rFonts w:ascii="Times New Roman" w:hAnsi="Times New Roman"/>
                                  <w:b w:val="0"/>
                                  <w:sz w:val="28"/>
                                  <w:szCs w:val="28"/>
                                </w:rPr>
                                <w:t>Hệ thống phun sương</w:t>
                              </w:r>
                            </w:p>
                          </w:txbxContent>
                        </wps:txbx>
                        <wps:bodyPr rot="0" vert="horz" wrap="square" lIns="91440" tIns="45720" rIns="91440" bIns="45720" anchor="t" anchorCtr="0" upright="1">
                          <a:noAutofit/>
                        </wps:bodyPr>
                      </wps:wsp>
                      <wps:wsp>
                        <wps:cNvPr id="140" name="Text Box 47"/>
                        <wps:cNvSpPr txBox="1">
                          <a:spLocks noChangeArrowheads="1"/>
                        </wps:cNvSpPr>
                        <wps:spPr bwMode="auto">
                          <a:xfrm>
                            <a:off x="5880" y="11000"/>
                            <a:ext cx="2230" cy="570"/>
                          </a:xfrm>
                          <a:prstGeom prst="rect">
                            <a:avLst/>
                          </a:prstGeom>
                          <a:solidFill>
                            <a:srgbClr val="FFFFFF"/>
                          </a:solidFill>
                          <a:ln w="9525">
                            <a:solidFill>
                              <a:srgbClr val="000000"/>
                            </a:solidFill>
                            <a:miter lim="800000"/>
                            <a:headEnd/>
                            <a:tailEnd/>
                          </a:ln>
                        </wps:spPr>
                        <wps:txbx>
                          <w:txbxContent>
                            <w:p w:rsidR="000452CE" w:rsidRPr="00973AC2" w:rsidRDefault="000452CE" w:rsidP="00944819">
                              <w:pPr>
                                <w:jc w:val="center"/>
                                <w:rPr>
                                  <w:rFonts w:ascii="Times New Roman" w:hAnsi="Times New Roman"/>
                                  <w:b w:val="0"/>
                                  <w:sz w:val="28"/>
                                  <w:szCs w:val="28"/>
                                </w:rPr>
                              </w:pPr>
                              <w:r w:rsidRPr="00973AC2">
                                <w:rPr>
                                  <w:rFonts w:ascii="Times New Roman" w:hAnsi="Times New Roman"/>
                                  <w:b w:val="0"/>
                                  <w:sz w:val="28"/>
                                  <w:szCs w:val="28"/>
                                </w:rPr>
                                <w:t>Không khí sạch</w:t>
                              </w:r>
                            </w:p>
                          </w:txbxContent>
                        </wps:txbx>
                        <wps:bodyPr rot="0" vert="horz" wrap="square" lIns="91440" tIns="45720" rIns="91440" bIns="45720" anchor="t" anchorCtr="0" upright="1">
                          <a:noAutofit/>
                        </wps:bodyPr>
                      </wps:wsp>
                      <wps:wsp>
                        <wps:cNvPr id="141" name="Text Box 48"/>
                        <wps:cNvSpPr txBox="1">
                          <a:spLocks noChangeArrowheads="1"/>
                        </wps:cNvSpPr>
                        <wps:spPr bwMode="auto">
                          <a:xfrm>
                            <a:off x="1990" y="9220"/>
                            <a:ext cx="1920" cy="570"/>
                          </a:xfrm>
                          <a:prstGeom prst="rect">
                            <a:avLst/>
                          </a:prstGeom>
                          <a:solidFill>
                            <a:srgbClr val="FFFFFF"/>
                          </a:solidFill>
                          <a:ln w="9525">
                            <a:solidFill>
                              <a:srgbClr val="000000"/>
                            </a:solidFill>
                            <a:prstDash val="dashDot"/>
                            <a:miter lim="800000"/>
                            <a:headEnd/>
                            <a:tailEnd/>
                          </a:ln>
                        </wps:spPr>
                        <wps:txbx>
                          <w:txbxContent>
                            <w:p w:rsidR="000452CE" w:rsidRPr="00973AC2" w:rsidRDefault="000452CE" w:rsidP="00944819">
                              <w:pPr>
                                <w:jc w:val="center"/>
                                <w:rPr>
                                  <w:rFonts w:ascii="Times New Roman" w:hAnsi="Times New Roman"/>
                                  <w:b w:val="0"/>
                                  <w:sz w:val="28"/>
                                  <w:szCs w:val="28"/>
                                </w:rPr>
                              </w:pPr>
                              <w:r w:rsidRPr="00973AC2">
                                <w:rPr>
                                  <w:rFonts w:ascii="Times New Roman" w:hAnsi="Times New Roman"/>
                                  <w:b w:val="0"/>
                                  <w:sz w:val="28"/>
                                  <w:szCs w:val="28"/>
                                </w:rPr>
                                <w:t>Nước</w:t>
                              </w:r>
                            </w:p>
                          </w:txbxContent>
                        </wps:txbx>
                        <wps:bodyPr rot="0" vert="horz" wrap="square" lIns="91440" tIns="45720" rIns="91440" bIns="45720" anchor="t" anchorCtr="0" upright="1">
                          <a:noAutofit/>
                        </wps:bodyPr>
                      </wps:wsp>
                      <wps:wsp>
                        <wps:cNvPr id="142" name="Text Box 49"/>
                        <wps:cNvSpPr txBox="1">
                          <a:spLocks noChangeArrowheads="1"/>
                        </wps:cNvSpPr>
                        <wps:spPr bwMode="auto">
                          <a:xfrm>
                            <a:off x="1990" y="10300"/>
                            <a:ext cx="1920" cy="890"/>
                          </a:xfrm>
                          <a:prstGeom prst="rect">
                            <a:avLst/>
                          </a:prstGeom>
                          <a:solidFill>
                            <a:srgbClr val="FFFFFF"/>
                          </a:solidFill>
                          <a:ln w="9525">
                            <a:solidFill>
                              <a:srgbClr val="000000"/>
                            </a:solidFill>
                            <a:prstDash val="dashDot"/>
                            <a:miter lim="800000"/>
                            <a:headEnd/>
                            <a:tailEnd/>
                          </a:ln>
                        </wps:spPr>
                        <wps:txbx>
                          <w:txbxContent>
                            <w:p w:rsidR="000452CE" w:rsidRPr="00973AC2" w:rsidRDefault="000452CE" w:rsidP="00944819">
                              <w:pPr>
                                <w:jc w:val="center"/>
                                <w:rPr>
                                  <w:rFonts w:ascii="Times New Roman" w:hAnsi="Times New Roman"/>
                                  <w:b w:val="0"/>
                                  <w:sz w:val="28"/>
                                  <w:szCs w:val="28"/>
                                </w:rPr>
                              </w:pPr>
                              <w:r w:rsidRPr="00973AC2">
                                <w:rPr>
                                  <w:rFonts w:ascii="Times New Roman" w:hAnsi="Times New Roman"/>
                                  <w:b w:val="0"/>
                                  <w:sz w:val="28"/>
                                  <w:szCs w:val="28"/>
                                </w:rPr>
                                <w:t>Chế phẩm sinh học</w:t>
                              </w:r>
                            </w:p>
                          </w:txbxContent>
                        </wps:txbx>
                        <wps:bodyPr rot="0" vert="horz" wrap="square" lIns="91440" tIns="45720" rIns="91440" bIns="45720" anchor="t" anchorCtr="0" upright="1">
                          <a:noAutofit/>
                        </wps:bodyPr>
                      </wps:wsp>
                      <wps:wsp>
                        <wps:cNvPr id="143" name="Text Box 50"/>
                        <wps:cNvSpPr txBox="1">
                          <a:spLocks noChangeArrowheads="1"/>
                        </wps:cNvSpPr>
                        <wps:spPr bwMode="auto">
                          <a:xfrm>
                            <a:off x="9180" y="9830"/>
                            <a:ext cx="1920" cy="570"/>
                          </a:xfrm>
                          <a:prstGeom prst="rect">
                            <a:avLst/>
                          </a:prstGeom>
                          <a:solidFill>
                            <a:srgbClr val="FFFFFF"/>
                          </a:solidFill>
                          <a:ln w="9525">
                            <a:solidFill>
                              <a:srgbClr val="000000"/>
                            </a:solidFill>
                            <a:prstDash val="dash"/>
                            <a:miter lim="800000"/>
                            <a:headEnd/>
                            <a:tailEnd/>
                          </a:ln>
                        </wps:spPr>
                        <wps:txbx>
                          <w:txbxContent>
                            <w:p w:rsidR="000452CE" w:rsidRPr="00973AC2" w:rsidRDefault="000452CE" w:rsidP="00944819">
                              <w:pPr>
                                <w:jc w:val="center"/>
                                <w:rPr>
                                  <w:rFonts w:ascii="Times New Roman" w:hAnsi="Times New Roman"/>
                                  <w:b w:val="0"/>
                                  <w:sz w:val="28"/>
                                  <w:szCs w:val="28"/>
                                </w:rPr>
                              </w:pPr>
                              <w:r>
                                <w:rPr>
                                  <w:rFonts w:ascii="Times New Roman" w:hAnsi="Times New Roman"/>
                                  <w:b w:val="0"/>
                                  <w:sz w:val="28"/>
                                  <w:szCs w:val="28"/>
                                </w:rPr>
                                <w:t>Bốc hơi</w:t>
                              </w:r>
                            </w:p>
                          </w:txbxContent>
                        </wps:txbx>
                        <wps:bodyPr rot="0" vert="horz" wrap="square" lIns="91440" tIns="45720" rIns="91440" bIns="45720" anchor="t" anchorCtr="0" upright="1">
                          <a:noAutofit/>
                        </wps:bodyPr>
                      </wps:wsp>
                      <wps:wsp>
                        <wps:cNvPr id="144" name="AutoShape 52"/>
                        <wps:cNvCnPr>
                          <a:cxnSpLocks noChangeShapeType="1"/>
                        </wps:cNvCnPr>
                        <wps:spPr bwMode="auto">
                          <a:xfrm>
                            <a:off x="3910" y="9520"/>
                            <a:ext cx="52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45" name="AutoShape 53"/>
                        <wps:cNvCnPr>
                          <a:cxnSpLocks noChangeShapeType="1"/>
                        </wps:cNvCnPr>
                        <wps:spPr bwMode="auto">
                          <a:xfrm>
                            <a:off x="4430" y="9510"/>
                            <a:ext cx="1" cy="122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46" name="AutoShape 54"/>
                        <wps:cNvCnPr>
                          <a:cxnSpLocks noChangeShapeType="1"/>
                        </wps:cNvCnPr>
                        <wps:spPr bwMode="auto">
                          <a:xfrm>
                            <a:off x="3910" y="10720"/>
                            <a:ext cx="52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47" name="AutoShape 55"/>
                        <wps:cNvCnPr>
                          <a:cxnSpLocks noChangeShapeType="1"/>
                        </wps:cNvCnPr>
                        <wps:spPr bwMode="auto">
                          <a:xfrm>
                            <a:off x="4431" y="10120"/>
                            <a:ext cx="1049" cy="0"/>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48" name="AutoShape 56"/>
                        <wps:cNvCnPr>
                          <a:cxnSpLocks noChangeShapeType="1"/>
                        </wps:cNvCnPr>
                        <wps:spPr bwMode="auto">
                          <a:xfrm>
                            <a:off x="8370" y="10120"/>
                            <a:ext cx="81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9" name="AutoShape 58"/>
                        <wps:cNvCnPr>
                          <a:cxnSpLocks noChangeShapeType="1"/>
                        </wps:cNvCnPr>
                        <wps:spPr bwMode="auto">
                          <a:xfrm>
                            <a:off x="6940" y="6910"/>
                            <a:ext cx="0" cy="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AutoShape 59"/>
                        <wps:cNvCnPr>
                          <a:cxnSpLocks noChangeShapeType="1"/>
                        </wps:cNvCnPr>
                        <wps:spPr bwMode="auto">
                          <a:xfrm>
                            <a:off x="6940" y="8070"/>
                            <a:ext cx="0" cy="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AutoShape 60"/>
                        <wps:cNvCnPr>
                          <a:cxnSpLocks noChangeShapeType="1"/>
                        </wps:cNvCnPr>
                        <wps:spPr bwMode="auto">
                          <a:xfrm>
                            <a:off x="6940" y="9190"/>
                            <a:ext cx="0" cy="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AutoShape 61"/>
                        <wps:cNvCnPr>
                          <a:cxnSpLocks noChangeShapeType="1"/>
                        </wps:cNvCnPr>
                        <wps:spPr bwMode="auto">
                          <a:xfrm>
                            <a:off x="6940" y="10400"/>
                            <a:ext cx="0"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D1A5AC" id="Group 72" o:spid="_x0000_s1071" style="position:absolute;left:0;text-align:left;margin-left:18.7pt;margin-top:3.15pt;width:455.5pt;height:261.5pt;z-index:251664384;mso-position-horizontal-relative:text;mso-position-vertical-relative:text" coordorigin="1990,6340" coordsize="911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">
                <v:shape id="Text Box 43" o:spid="_x0000_s1072" type="#_x0000_t202" style="position:absolute;left:5980;top:6340;width:192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4wcUA&#10;AADcAAAADwAAAGRycy9kb3ducmV2LnhtbESPT2sCMRTE70K/Q3gFL1Kz2mLtahQRWvTmP+z1sXnu&#10;Lm5e1iRd129vhILHYWZ+w0znralEQ86XlhUM+gkI4szqknMFh/332xiED8gaK8uk4EYe5rOXzhRT&#10;ba+8pWYXchEh7FNUUIRQp1L6rCCDvm9r4uidrDMYonS51A6vEW4qOUySkTRYclwosKZlQdl592cU&#10;jD9Wza9fv2+O2ehUfYXeZ/NzcUp1X9vFBESgNjzD/+2VVjBMBvA4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fjBxQAAANwAAAAPAAAAAAAAAAAAAAAAAJgCAABkcnMv&#10;ZG93bnJldi54bWxQSwUGAAAAAAQABAD1AAAAigMAAAAA&#10;">
                  <v:textbox>
                    <w:txbxContent>
                      <w:p w:rsidR="000452CE" w:rsidRPr="00973AC2" w:rsidRDefault="000452CE" w:rsidP="00944819">
                        <w:pPr>
                          <w:jc w:val="center"/>
                          <w:rPr>
                            <w:rFonts w:ascii="Times New Roman" w:hAnsi="Times New Roman"/>
                            <w:b w:val="0"/>
                            <w:sz w:val="28"/>
                            <w:szCs w:val="28"/>
                          </w:rPr>
                        </w:pPr>
                        <w:r w:rsidRPr="00973AC2">
                          <w:rPr>
                            <w:rFonts w:ascii="Times New Roman" w:hAnsi="Times New Roman"/>
                            <w:b w:val="0"/>
                            <w:sz w:val="28"/>
                            <w:szCs w:val="28"/>
                          </w:rPr>
                          <w:t>Mùi hôi</w:t>
                        </w:r>
                      </w:p>
                    </w:txbxContent>
                  </v:textbox>
                </v:shape>
                <v:shape id="Text Box 44" o:spid="_x0000_s1073" type="#_x0000_t202" style="position:absolute;left:5980;top:7500;width:192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0452CE" w:rsidRPr="00973AC2" w:rsidRDefault="000452CE" w:rsidP="00944819">
                        <w:pPr>
                          <w:jc w:val="center"/>
                          <w:rPr>
                            <w:rFonts w:ascii="Times New Roman" w:hAnsi="Times New Roman"/>
                            <w:b w:val="0"/>
                            <w:sz w:val="28"/>
                            <w:szCs w:val="28"/>
                          </w:rPr>
                        </w:pPr>
                        <w:r w:rsidRPr="00973AC2">
                          <w:rPr>
                            <w:rFonts w:ascii="Times New Roman" w:hAnsi="Times New Roman"/>
                            <w:b w:val="0"/>
                            <w:sz w:val="28"/>
                            <w:szCs w:val="28"/>
                          </w:rPr>
                          <w:t>Quạt hút</w:t>
                        </w:r>
                      </w:p>
                    </w:txbxContent>
                  </v:textbox>
                </v:shape>
                <v:shape id="Text Box 45" o:spid="_x0000_s1074" type="#_x0000_t202" style="position:absolute;left:5590;top:8620;width:26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w:txbxContent>
                      <w:p w:rsidR="000452CE" w:rsidRPr="00973AC2" w:rsidRDefault="000452CE" w:rsidP="00944819">
                        <w:pPr>
                          <w:jc w:val="center"/>
                          <w:rPr>
                            <w:rFonts w:ascii="Times New Roman" w:hAnsi="Times New Roman"/>
                            <w:b w:val="0"/>
                            <w:sz w:val="28"/>
                            <w:szCs w:val="28"/>
                          </w:rPr>
                        </w:pPr>
                        <w:r w:rsidRPr="00973AC2">
                          <w:rPr>
                            <w:rFonts w:ascii="Times New Roman" w:hAnsi="Times New Roman"/>
                            <w:b w:val="0"/>
                            <w:sz w:val="28"/>
                            <w:szCs w:val="28"/>
                          </w:rPr>
                          <w:t xml:space="preserve">Buồng </w:t>
                        </w:r>
                        <w:proofErr w:type="gramStart"/>
                        <w:r w:rsidRPr="00973AC2">
                          <w:rPr>
                            <w:rFonts w:ascii="Times New Roman" w:hAnsi="Times New Roman"/>
                            <w:b w:val="0"/>
                            <w:sz w:val="28"/>
                            <w:szCs w:val="28"/>
                          </w:rPr>
                          <w:t>thu</w:t>
                        </w:r>
                        <w:proofErr w:type="gramEnd"/>
                        <w:r w:rsidRPr="00973AC2">
                          <w:rPr>
                            <w:rFonts w:ascii="Times New Roman" w:hAnsi="Times New Roman"/>
                            <w:b w:val="0"/>
                            <w:sz w:val="28"/>
                            <w:szCs w:val="28"/>
                          </w:rPr>
                          <w:t xml:space="preserve"> gom khí</w:t>
                        </w:r>
                      </w:p>
                    </w:txbxContent>
                  </v:textbox>
                </v:shape>
                <v:shape id="Text Box 46" o:spid="_x0000_s1075" type="#_x0000_t202" style="position:absolute;left:5480;top:9830;width:2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452CE" w:rsidRPr="00973AC2" w:rsidRDefault="000452CE" w:rsidP="00944819">
                        <w:pPr>
                          <w:jc w:val="center"/>
                          <w:rPr>
                            <w:rFonts w:ascii="Times New Roman" w:hAnsi="Times New Roman"/>
                            <w:b w:val="0"/>
                            <w:sz w:val="28"/>
                            <w:szCs w:val="28"/>
                          </w:rPr>
                        </w:pPr>
                        <w:r w:rsidRPr="00973AC2">
                          <w:rPr>
                            <w:rFonts w:ascii="Times New Roman" w:hAnsi="Times New Roman"/>
                            <w:b w:val="0"/>
                            <w:sz w:val="28"/>
                            <w:szCs w:val="28"/>
                          </w:rPr>
                          <w:t>Hệ thống phun sương</w:t>
                        </w:r>
                      </w:p>
                    </w:txbxContent>
                  </v:textbox>
                </v:shape>
                <v:shape id="Text Box 47" o:spid="_x0000_s1076" type="#_x0000_t202" style="position:absolute;left:5880;top:11000;width:22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F5sYA&#10;AADcAAAADwAAAGRycy9kb3ducmV2LnhtbESPT2/CMAzF75P2HSIj7TKNdAMB6whomgSCG3+m7Wo1&#10;pq1onC7JSvn2+DBpN1vv+b2f58veNaqjEGvPBp6HGSjiwtuaSwOfx9XTDFRMyBYbz2TgShGWi/u7&#10;OebWX3hP3SGVSkI45migSqnNtY5FRQ7j0LfEop18cJhkDaW2AS8S7hr9kmUT7bBmaaiwpY+KivPh&#10;1xmYjTfdd9yOdl/F5NS8psdpt/4JxjwM+vc3UIn69G/+u95YwR8Lvj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qF5sYAAADcAAAADwAAAAAAAAAAAAAAAACYAgAAZHJz&#10;L2Rvd25yZXYueG1sUEsFBgAAAAAEAAQA9QAAAIsDAAAAAA==&#10;">
                  <v:textbox>
                    <w:txbxContent>
                      <w:p w:rsidR="000452CE" w:rsidRPr="00973AC2" w:rsidRDefault="000452CE" w:rsidP="00944819">
                        <w:pPr>
                          <w:jc w:val="center"/>
                          <w:rPr>
                            <w:rFonts w:ascii="Times New Roman" w:hAnsi="Times New Roman"/>
                            <w:b w:val="0"/>
                            <w:sz w:val="28"/>
                            <w:szCs w:val="28"/>
                          </w:rPr>
                        </w:pPr>
                        <w:r w:rsidRPr="00973AC2">
                          <w:rPr>
                            <w:rFonts w:ascii="Times New Roman" w:hAnsi="Times New Roman"/>
                            <w:b w:val="0"/>
                            <w:sz w:val="28"/>
                            <w:szCs w:val="28"/>
                          </w:rPr>
                          <w:t>Không khí sạch</w:t>
                        </w:r>
                      </w:p>
                    </w:txbxContent>
                  </v:textbox>
                </v:shape>
                <v:shape id="Text Box 48" o:spid="_x0000_s1077" type="#_x0000_t202" style="position:absolute;left:1990;top:9220;width:192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nPsEA&#10;AADcAAAADwAAAGRycy9kb3ducmV2LnhtbERP32vCMBB+F/Y/hBvsTdOKDNsZRYTBEF+mgvh2NLem&#10;2FxqEm333y8Dwbf7+H7eYjXYVtzJh8axgnySgSCunG64VnA8fI7nIEJE1tg6JgW/FGC1fBktsNSu&#10;52+672MtUgiHEhWYGLtSylAZshgmriNO3I/zFmOCvpbaY5/CbSunWfYuLTacGgx2tDFUXfY3q+Bk&#10;4nmb74ZiW9ibp+vM7fqpU+rtdVh/gIg0xKf44f7Saf4sh/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z7BAAAA3AAAAA8AAAAAAAAAAAAAAAAAmAIAAGRycy9kb3du&#10;cmV2LnhtbFBLBQYAAAAABAAEAPUAAACGAwAAAAA=&#10;">
                  <v:stroke dashstyle="dashDot"/>
                  <v:textbox>
                    <w:txbxContent>
                      <w:p w:rsidR="000452CE" w:rsidRPr="00973AC2" w:rsidRDefault="000452CE" w:rsidP="00944819">
                        <w:pPr>
                          <w:jc w:val="center"/>
                          <w:rPr>
                            <w:rFonts w:ascii="Times New Roman" w:hAnsi="Times New Roman"/>
                            <w:b w:val="0"/>
                            <w:sz w:val="28"/>
                            <w:szCs w:val="28"/>
                          </w:rPr>
                        </w:pPr>
                        <w:r w:rsidRPr="00973AC2">
                          <w:rPr>
                            <w:rFonts w:ascii="Times New Roman" w:hAnsi="Times New Roman"/>
                            <w:b w:val="0"/>
                            <w:sz w:val="28"/>
                            <w:szCs w:val="28"/>
                          </w:rPr>
                          <w:t>Nước</w:t>
                        </w:r>
                      </w:p>
                    </w:txbxContent>
                  </v:textbox>
                </v:shape>
                <v:shape id="Text Box 49" o:spid="_x0000_s1078" type="#_x0000_t202" style="position:absolute;left:1990;top:10300;width:1920;height: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45ScEA&#10;AADcAAAADwAAAGRycy9kb3ducmV2LnhtbERPTYvCMBC9L/gfwgje1tQiy1qNIsLCIl50BfE2NGNT&#10;bCY1ibb+e7OwsLd5vM9ZrHrbiAf5UDtWMBlnIIhLp2uuFBx/vt4/QYSIrLFxTAqeFGC1HLwtsNCu&#10;4z09DrESKYRDgQpMjG0hZSgNWQxj1xIn7uK8xZigr6T22KVw28g8yz6kxZpTg8GWNobK6+FuFZxM&#10;PG8nu362ndm7p9vU7brcKTUa9us5iEh9/Bf/ub91mj/N4feZdIF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OOUnBAAAA3AAAAA8AAAAAAAAAAAAAAAAAmAIAAGRycy9kb3du&#10;cmV2LnhtbFBLBQYAAAAABAAEAPUAAACGAwAAAAA=&#10;">
                  <v:stroke dashstyle="dashDot"/>
                  <v:textbox>
                    <w:txbxContent>
                      <w:p w:rsidR="000452CE" w:rsidRPr="00973AC2" w:rsidRDefault="000452CE" w:rsidP="00944819">
                        <w:pPr>
                          <w:jc w:val="center"/>
                          <w:rPr>
                            <w:rFonts w:ascii="Times New Roman" w:hAnsi="Times New Roman"/>
                            <w:b w:val="0"/>
                            <w:sz w:val="28"/>
                            <w:szCs w:val="28"/>
                          </w:rPr>
                        </w:pPr>
                        <w:r w:rsidRPr="00973AC2">
                          <w:rPr>
                            <w:rFonts w:ascii="Times New Roman" w:hAnsi="Times New Roman"/>
                            <w:b w:val="0"/>
                            <w:sz w:val="28"/>
                            <w:szCs w:val="28"/>
                          </w:rPr>
                          <w:t>Chế phẩm sinh học</w:t>
                        </w:r>
                      </w:p>
                    </w:txbxContent>
                  </v:textbox>
                </v:shape>
                <v:shape id="Text Box 50" o:spid="_x0000_s1079" type="#_x0000_t202" style="position:absolute;left:9180;top:9830;width:192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omwMMA&#10;AADcAAAADwAAAGRycy9kb3ducmV2LnhtbERPS2vCQBC+F/oflil4q5vaRyS6ili1noRGDx7H7ORB&#10;s7Mhuybpv3cLBW/z8T1nvhxMLTpqXWVZwcs4AkGcWV1xoeB03D5PQTiPrLG2TAp+ycFy8fgwx0Tb&#10;nr+pS30hQgi7BBWU3jeJlC4ryaAb24Y4cLltDfoA20LqFvsQbmo5iaIPabDi0FBiQ+uSsp/0ahQc&#10;vtz0Em+68y492c9DH+f4PsmVGj0NqxkIT4O/i//dex3mv73C3zPh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omwMMAAADcAAAADwAAAAAAAAAAAAAAAACYAgAAZHJzL2Rv&#10;d25yZXYueG1sUEsFBgAAAAAEAAQA9QAAAIgDAAAAAA==&#10;">
                  <v:stroke dashstyle="dash"/>
                  <v:textbox>
                    <w:txbxContent>
                      <w:p w:rsidR="000452CE" w:rsidRPr="00973AC2" w:rsidRDefault="000452CE" w:rsidP="00944819">
                        <w:pPr>
                          <w:jc w:val="center"/>
                          <w:rPr>
                            <w:rFonts w:ascii="Times New Roman" w:hAnsi="Times New Roman"/>
                            <w:b w:val="0"/>
                            <w:sz w:val="28"/>
                            <w:szCs w:val="28"/>
                          </w:rPr>
                        </w:pPr>
                        <w:r>
                          <w:rPr>
                            <w:rFonts w:ascii="Times New Roman" w:hAnsi="Times New Roman"/>
                            <w:b w:val="0"/>
                            <w:sz w:val="28"/>
                            <w:szCs w:val="28"/>
                          </w:rPr>
                          <w:t>Bốc hơi</w:t>
                        </w:r>
                      </w:p>
                    </w:txbxContent>
                  </v:textbox>
                </v:shape>
                <v:shape id="AutoShape 52" o:spid="_x0000_s1080" type="#_x0000_t32" style="position:absolute;left:3910;top:9520;width: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k3csEAAADcAAAADwAAAGRycy9kb3ducmV2LnhtbERP24rCMBB9F/yHMMK+aeoii1RTkYIi&#10;iAte0NehmV6wmZQmavXrzcKCb3M415kvOlOLO7WusqxgPIpAEGdWV1woOB1XwykI55E11pZJwZMc&#10;LJJ+b46xtg/e0/3gCxFC2MWooPS+iaV0WUkG3cg2xIHLbWvQB9gWUrf4COGmlt9R9CMNVhwaSmwo&#10;LSm7Hm5GwWV3as7bVZruN/na6+h1u27pV6mvQbecgfDU+Y/4373RYf5kAn/PhAtk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aTdywQAAANwAAAAPAAAAAAAAAAAAAAAA&#10;AKECAABkcnMvZG93bnJldi54bWxQSwUGAAAAAAQABAD5AAAAjwMAAAAA&#10;">
                  <v:stroke dashstyle="dashDot"/>
                </v:shape>
                <v:shape id="AutoShape 53" o:spid="_x0000_s1081" type="#_x0000_t32" style="position:absolute;left:4430;top:9510;width:1;height:1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S6cIAAADcAAAADwAAAGRycy9kb3ducmV2LnhtbERP24rCMBB9F/Yfwizsm6a7qEg1FSko&#10;gqzgBX0dmrEtbSalidrdrzeC4NscznVm887U4katKy0r+B5EIIgzq0vOFRwPy/4EhPPIGmvLpOCP&#10;HMyTj94MY23vvKPb3ucihLCLUUHhfRNL6bKCDLqBbYgDd7GtQR9gm0vd4j2Em1r+RNFYGiw5NBTY&#10;UFpQVu2vRsH599icNss03a0vK6+j/2u1oa1SX5/dYgrCU+ff4pd7rcP84Qiez4QLZPI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S6cIAAADcAAAADwAAAAAAAAAAAAAA&#10;AAChAgAAZHJzL2Rvd25yZXYueG1sUEsFBgAAAAAEAAQA+QAAAJADAAAAAA==&#10;">
                  <v:stroke dashstyle="dashDot"/>
                </v:shape>
                <v:shape id="AutoShape 54" o:spid="_x0000_s1082" type="#_x0000_t32" style="position:absolute;left:3910;top:10720;width: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cMnsEAAADcAAAADwAAAGRycy9kb3ducmV2LnhtbERPTYvCMBC9C/6HMII3TRWRpRpFCoog&#10;CmrR69CMbbGZlCZq9debhYW9zeN9znzZmko8qXGlZQWjYQSCOLO65FxBel4PfkA4j6yxskwK3uRg&#10;ueh25hhr++IjPU8+FyGEXYwKCu/rWEqXFWTQDW1NHLibbQz6AJtc6gZfIdxUchxFU2mw5NBQYE1J&#10;Qdn99DAKrvu0vuzWSXLc3jZeR5/HfUcHpfq9djUD4an1/+I/91aH+ZMp/D4TLpCL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9wyewQAAANwAAAAPAAAAAAAAAAAAAAAA&#10;AKECAABkcnMvZG93bnJldi54bWxQSwUGAAAAAAQABAD5AAAAjwMAAAAA&#10;">
                  <v:stroke dashstyle="dashDot"/>
                </v:shape>
                <v:shape id="AutoShape 55" o:spid="_x0000_s1083" type="#_x0000_t32" style="position:absolute;left:4431;top:10120;width:10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FG7sEAAADcAAAADwAAAGRycy9kb3ducmV2LnhtbERPzYrCMBC+L/gOYQRva6ouq1SjiKLs&#10;xcOqDzBtxqbaTEoTtX17IyzsbT6+31msWluJBzW+dKxgNExAEOdOl1woOJ92nzMQPiBrrByTgo48&#10;rJa9jwWm2j35lx7HUIgYwj5FBSaEOpXS54Ys+qGriSN3cY3FEGFTSN3gM4bbSo6T5FtaLDk2GKxp&#10;Yyi/He9WwZ7P2WE7yUaTU7a+Jrdr58ysU2rQb9dzEIHa8C/+c//oOP9rCu9n4gV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wUbuwQAAANwAAAAPAAAAAAAAAAAAAAAA&#10;AKECAABkcnMvZG93bnJldi54bWxQSwUGAAAAAAQABAD5AAAAjwMAAAAA&#10;">
                  <v:stroke dashstyle="dashDot" endarrow="block"/>
                </v:shape>
                <v:shape id="AutoShape 56" o:spid="_x0000_s1084" type="#_x0000_t32" style="position:absolute;left:8370;top:10120;width: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agjcMAAADcAAAADwAAAGRycy9kb3ducmV2LnhtbESPTWsCQQyG74L/YYjQm84qKrJ1FBUs&#10;PUm1UjzGnXQ/upNZdqa6/ntzKPSWkPfjyXLduVrdqA2lZwPjUQKKOPO25NzA+XM/XIAKEdli7ZkM&#10;PCjAetXvLTG1/s5Hup1iriSEQ4oGihibVOuQFeQwjHxDLLdv3zqMsra5ti3eJdzVepIkc+2wZGko&#10;sKFdQdnP6dcZqOrZpDrw28f1K79cp1tpqsYXY14G3eYVVKQu/ov/3O9W8KdCK8/IBHr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moI3DAAAA3AAAAA8AAAAAAAAAAAAA&#10;AAAAoQIAAGRycy9kb3ducmV2LnhtbFBLBQYAAAAABAAEAPkAAACRAwAAAAA=&#10;">
                  <v:stroke dashstyle="dash" endarrow="block"/>
                </v:shape>
                <v:shape id="AutoShape 58" o:spid="_x0000_s1085" type="#_x0000_t32" style="position:absolute;left:6940;top:6910;width:0;height:5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8+ycQAAADcAAAADwAAAGRycy9kb3ducmV2LnhtbERPS2vCQBC+F/oflhG81Y1F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7z7JxAAAANwAAAAPAAAAAAAAAAAA&#10;AAAAAKECAABkcnMvZG93bnJldi54bWxQSwUGAAAAAAQABAD5AAAAkgMAAAAA&#10;">
                  <v:stroke endarrow="block"/>
                </v:shape>
                <v:shape id="AutoShape 59" o:spid="_x0000_s1086" type="#_x0000_t32" style="position:absolute;left:6940;top:8070;width:0;height: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wBicYAAADcAAAADwAAAGRycy9kb3ducmV2LnhtbESPQWvCQBCF70L/wzIFb7qxY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MAYnGAAAA3AAAAA8AAAAAAAAA&#10;AAAAAAAAoQIAAGRycy9kb3ducmV2LnhtbFBLBQYAAAAABAAEAPkAAACUAwAAAAA=&#10;">
                  <v:stroke endarrow="block"/>
                </v:shape>
                <v:shape id="AutoShape 60" o:spid="_x0000_s1087" type="#_x0000_t32" style="position:absolute;left:6940;top:9190;width:0;height:6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CkEsQAAADcAAAADwAAAGRycy9kb3ducmV2LnhtbERPTWvCQBC9F/wPywje6iYFpa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KQSxAAAANwAAAAPAAAAAAAAAAAA&#10;AAAAAKECAABkcnMvZG93bnJldi54bWxQSwUGAAAAAAQABAD5AAAAkgMAAAAA&#10;">
                  <v:stroke endarrow="block"/>
                </v:shape>
                <v:shape id="AutoShape 61" o:spid="_x0000_s1088" type="#_x0000_t32" style="position:absolute;left:6940;top:10400;width:0;height: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I6ZcMAAADcAAAADwAAAGRycy9kb3ducmV2LnhtbERPTWvCQBC9C/6HZYTedBOh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SOmXDAAAA3AAAAA8AAAAAAAAAAAAA&#10;AAAAoQIAAGRycy9kb3ducmV2LnhtbFBLBQYAAAAABAAEAPkAAACRAwAAAAA=&#10;">
                  <v:stroke endarrow="block"/>
                </v:shape>
              </v:group>
            </w:pict>
          </mc:Fallback>
        </mc:AlternateContent>
      </w:r>
    </w:p>
    <w:p w:rsidR="00944819" w:rsidRPr="00F46FBF" w:rsidRDefault="00944819" w:rsidP="00944819">
      <w:pPr>
        <w:pStyle w:val="NormalWeb"/>
        <w:spacing w:before="120" w:after="0"/>
        <w:ind w:firstLine="540"/>
        <w:jc w:val="both"/>
        <w:rPr>
          <w:sz w:val="28"/>
          <w:szCs w:val="28"/>
        </w:rPr>
      </w:pPr>
    </w:p>
    <w:p w:rsidR="00944819" w:rsidRPr="00F46FBF" w:rsidRDefault="00944819" w:rsidP="00944819">
      <w:pPr>
        <w:pStyle w:val="NormalWeb"/>
        <w:spacing w:before="120" w:after="0"/>
        <w:ind w:firstLine="540"/>
        <w:jc w:val="both"/>
        <w:rPr>
          <w:sz w:val="28"/>
          <w:szCs w:val="28"/>
        </w:rPr>
      </w:pPr>
    </w:p>
    <w:p w:rsidR="00944819" w:rsidRPr="00F46FBF" w:rsidRDefault="00944819" w:rsidP="00944819">
      <w:pPr>
        <w:pStyle w:val="NormalWeb"/>
        <w:spacing w:before="120" w:after="0"/>
        <w:ind w:firstLine="540"/>
        <w:jc w:val="both"/>
        <w:rPr>
          <w:sz w:val="28"/>
          <w:szCs w:val="28"/>
        </w:rPr>
      </w:pPr>
    </w:p>
    <w:p w:rsidR="00944819" w:rsidRPr="00F46FBF" w:rsidRDefault="00944819" w:rsidP="00944819">
      <w:pPr>
        <w:pStyle w:val="NormalWeb"/>
        <w:spacing w:before="120" w:after="0"/>
        <w:ind w:firstLine="540"/>
        <w:jc w:val="both"/>
        <w:rPr>
          <w:sz w:val="28"/>
          <w:szCs w:val="28"/>
        </w:rPr>
      </w:pPr>
    </w:p>
    <w:p w:rsidR="00944819" w:rsidRPr="00F46FBF" w:rsidRDefault="00944819" w:rsidP="00944819">
      <w:pPr>
        <w:pStyle w:val="NormalWeb"/>
        <w:spacing w:before="120" w:after="0"/>
        <w:ind w:firstLine="540"/>
        <w:jc w:val="both"/>
        <w:rPr>
          <w:sz w:val="28"/>
          <w:szCs w:val="28"/>
        </w:rPr>
      </w:pPr>
    </w:p>
    <w:p w:rsidR="00944819" w:rsidRPr="00F46FBF" w:rsidRDefault="00944819" w:rsidP="00944819">
      <w:pPr>
        <w:pStyle w:val="NormalWeb"/>
        <w:spacing w:before="120" w:after="0"/>
        <w:ind w:firstLine="540"/>
        <w:jc w:val="both"/>
        <w:rPr>
          <w:sz w:val="28"/>
          <w:szCs w:val="28"/>
        </w:rPr>
      </w:pPr>
    </w:p>
    <w:p w:rsidR="00944819" w:rsidRPr="00F46FBF" w:rsidRDefault="00944819" w:rsidP="00944819">
      <w:pPr>
        <w:pStyle w:val="NormalWeb"/>
        <w:spacing w:before="120" w:after="0"/>
        <w:ind w:firstLine="540"/>
        <w:jc w:val="both"/>
        <w:rPr>
          <w:sz w:val="28"/>
          <w:szCs w:val="28"/>
        </w:rPr>
      </w:pPr>
    </w:p>
    <w:p w:rsidR="00944819" w:rsidRPr="00F46FBF" w:rsidRDefault="00944819" w:rsidP="00944819">
      <w:pPr>
        <w:pStyle w:val="NormalWeb"/>
        <w:spacing w:before="120" w:after="0"/>
        <w:ind w:firstLine="540"/>
        <w:jc w:val="both"/>
        <w:rPr>
          <w:sz w:val="28"/>
          <w:szCs w:val="28"/>
        </w:rPr>
      </w:pPr>
    </w:p>
    <w:p w:rsidR="00944819" w:rsidRPr="00F46FBF" w:rsidRDefault="00944819" w:rsidP="00944819">
      <w:pPr>
        <w:pStyle w:val="NormalWeb"/>
        <w:spacing w:before="120" w:after="0"/>
        <w:ind w:firstLine="540"/>
        <w:jc w:val="both"/>
        <w:rPr>
          <w:sz w:val="28"/>
          <w:szCs w:val="28"/>
        </w:rPr>
      </w:pPr>
    </w:p>
    <w:p w:rsidR="00944819" w:rsidRPr="00F46FBF" w:rsidRDefault="00944819" w:rsidP="00944819">
      <w:pPr>
        <w:pStyle w:val="NormalWeb"/>
        <w:spacing w:before="120" w:after="0"/>
        <w:ind w:firstLine="540"/>
        <w:jc w:val="both"/>
        <w:rPr>
          <w:sz w:val="28"/>
          <w:szCs w:val="28"/>
        </w:rPr>
      </w:pPr>
    </w:p>
    <w:p w:rsidR="00944819" w:rsidRPr="00F46FBF" w:rsidRDefault="00944819" w:rsidP="00944819">
      <w:pPr>
        <w:pStyle w:val="NormalWeb"/>
        <w:spacing w:before="120" w:after="0"/>
        <w:ind w:firstLine="540"/>
        <w:jc w:val="both"/>
        <w:rPr>
          <w:sz w:val="28"/>
          <w:szCs w:val="28"/>
        </w:rPr>
      </w:pPr>
    </w:p>
    <w:p w:rsidR="00944819" w:rsidRPr="00F46FBF" w:rsidRDefault="00944819" w:rsidP="00944819">
      <w:pPr>
        <w:pStyle w:val="NormalWeb"/>
        <w:spacing w:before="120" w:after="0"/>
        <w:ind w:firstLine="540"/>
        <w:jc w:val="both"/>
        <w:rPr>
          <w:sz w:val="28"/>
          <w:szCs w:val="28"/>
        </w:rPr>
      </w:pPr>
    </w:p>
    <w:p w:rsidR="00944819" w:rsidRPr="00F46FBF" w:rsidRDefault="00944819" w:rsidP="00314473">
      <w:pPr>
        <w:spacing w:before="120"/>
        <w:ind w:firstLine="540"/>
        <w:jc w:val="center"/>
        <w:outlineLvl w:val="4"/>
        <w:rPr>
          <w:rFonts w:ascii="Times New Roman" w:hAnsi="Times New Roman"/>
          <w:color w:val="000000"/>
          <w:sz w:val="28"/>
          <w:szCs w:val="28"/>
        </w:rPr>
      </w:pPr>
      <w:r w:rsidRPr="00F46FBF">
        <w:rPr>
          <w:rFonts w:ascii="Times New Roman" w:hAnsi="Times New Roman"/>
          <w:color w:val="000000"/>
          <w:sz w:val="28"/>
          <w:szCs w:val="28"/>
        </w:rPr>
        <w:t>Hình 2: Sơ đồ xử lý khí thải và mùi hôi tại trang trại</w:t>
      </w:r>
    </w:p>
    <w:p w:rsidR="00944819" w:rsidRPr="00F46FBF" w:rsidRDefault="00944819" w:rsidP="00944819">
      <w:pPr>
        <w:spacing w:before="120"/>
        <w:ind w:firstLine="540"/>
        <w:jc w:val="center"/>
        <w:rPr>
          <w:rFonts w:ascii="Times New Roman" w:hAnsi="Times New Roman"/>
          <w:i/>
          <w:color w:val="000000"/>
          <w:sz w:val="28"/>
          <w:szCs w:val="28"/>
        </w:rPr>
      </w:pPr>
    </w:p>
    <w:p w:rsidR="00944819" w:rsidRPr="00F46FBF" w:rsidRDefault="00944819" w:rsidP="00944819">
      <w:pPr>
        <w:spacing w:before="120"/>
        <w:ind w:firstLine="540"/>
        <w:jc w:val="center"/>
        <w:rPr>
          <w:rFonts w:ascii="Times New Roman" w:hAnsi="Times New Roman"/>
          <w:i/>
          <w:color w:val="000000"/>
          <w:sz w:val="28"/>
          <w:szCs w:val="28"/>
        </w:rPr>
      </w:pPr>
      <w:r w:rsidRPr="00F46FBF">
        <w:rPr>
          <w:rFonts w:ascii="Times New Roman" w:hAnsi="Times New Roman"/>
          <w:noProof/>
        </w:rPr>
        <mc:AlternateContent>
          <mc:Choice Requires="wpg">
            <w:drawing>
              <wp:anchor distT="0" distB="0" distL="114300" distR="114300" simplePos="0" relativeHeight="251672576" behindDoc="0" locked="0" layoutInCell="1" allowOverlap="1" wp14:anchorId="1CAAC5A6" wp14:editId="5E6D35CA">
                <wp:simplePos x="0" y="0"/>
                <wp:positionH relativeFrom="column">
                  <wp:posOffset>407670</wp:posOffset>
                </wp:positionH>
                <wp:positionV relativeFrom="paragraph">
                  <wp:posOffset>-22860</wp:posOffset>
                </wp:positionV>
                <wp:extent cx="5459730" cy="2362200"/>
                <wp:effectExtent l="0" t="0" r="45720" b="1905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9730" cy="2362200"/>
                          <a:chOff x="2262" y="774"/>
                          <a:chExt cx="8598" cy="3720"/>
                        </a:xfrm>
                      </wpg:grpSpPr>
                      <wps:wsp>
                        <wps:cNvPr id="112" name="AutoShape 70"/>
                        <wps:cNvCnPr>
                          <a:cxnSpLocks noChangeShapeType="1"/>
                        </wps:cNvCnPr>
                        <wps:spPr bwMode="auto">
                          <a:xfrm>
                            <a:off x="7956" y="4494"/>
                            <a:ext cx="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3" name="Group 71"/>
                        <wpg:cNvGrpSpPr>
                          <a:grpSpLocks/>
                        </wpg:cNvGrpSpPr>
                        <wpg:grpSpPr bwMode="auto">
                          <a:xfrm>
                            <a:off x="2262" y="774"/>
                            <a:ext cx="8598" cy="3720"/>
                            <a:chOff x="1306" y="702"/>
                            <a:chExt cx="8598" cy="3720"/>
                          </a:xfrm>
                        </wpg:grpSpPr>
                        <wps:wsp>
                          <wps:cNvPr id="114" name="Text Box 72"/>
                          <wps:cNvSpPr txBox="1">
                            <a:spLocks noChangeArrowheads="1"/>
                          </wps:cNvSpPr>
                          <wps:spPr bwMode="auto">
                            <a:xfrm>
                              <a:off x="2510" y="1692"/>
                              <a:ext cx="4490" cy="2730"/>
                            </a:xfrm>
                            <a:prstGeom prst="rect">
                              <a:avLst/>
                            </a:prstGeom>
                            <a:solidFill>
                              <a:srgbClr val="FFFFFF"/>
                            </a:solidFill>
                            <a:ln w="9525">
                              <a:solidFill>
                                <a:srgbClr val="000000"/>
                              </a:solidFill>
                              <a:miter lim="800000"/>
                              <a:headEnd/>
                              <a:tailEnd/>
                            </a:ln>
                          </wps:spPr>
                          <wps:txbx>
                            <w:txbxContent>
                              <w:p w:rsidR="000452CE" w:rsidRDefault="000452CE" w:rsidP="00944819"/>
                            </w:txbxContent>
                          </wps:txbx>
                          <wps:bodyPr rot="0" vert="horz" wrap="square" lIns="91440" tIns="45720" rIns="91440" bIns="45720" anchor="t" anchorCtr="0" upright="1">
                            <a:noAutofit/>
                          </wps:bodyPr>
                        </wps:wsp>
                        <wpg:grpSp>
                          <wpg:cNvPr id="115" name="Group 73"/>
                          <wpg:cNvGrpSpPr>
                            <a:grpSpLocks/>
                          </wpg:cNvGrpSpPr>
                          <wpg:grpSpPr bwMode="auto">
                            <a:xfrm>
                              <a:off x="2110" y="702"/>
                              <a:ext cx="5310" cy="990"/>
                              <a:chOff x="2110" y="2034"/>
                              <a:chExt cx="5310" cy="990"/>
                            </a:xfrm>
                          </wpg:grpSpPr>
                          <wps:wsp>
                            <wps:cNvPr id="64" name="AutoShape 74"/>
                            <wps:cNvCnPr>
                              <a:cxnSpLocks noChangeShapeType="1"/>
                            </wps:cNvCnPr>
                            <wps:spPr bwMode="auto">
                              <a:xfrm flipV="1">
                                <a:off x="2110" y="2034"/>
                                <a:ext cx="2660" cy="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75"/>
                            <wps:cNvCnPr>
                              <a:cxnSpLocks noChangeShapeType="1"/>
                            </wps:cNvCnPr>
                            <wps:spPr bwMode="auto">
                              <a:xfrm>
                                <a:off x="4770" y="2034"/>
                                <a:ext cx="2650" cy="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6" name="Text Box 76" descr="Outlined diamond"/>
                          <wps:cNvSpPr txBox="1">
                            <a:spLocks noChangeArrowheads="1"/>
                          </wps:cNvSpPr>
                          <wps:spPr bwMode="auto">
                            <a:xfrm>
                              <a:off x="7000" y="1923"/>
                              <a:ext cx="2150" cy="89"/>
                            </a:xfrm>
                            <a:prstGeom prst="rect">
                              <a:avLst/>
                            </a:prstGeom>
                            <a:pattFill prst="openDmnd">
                              <a:fgClr>
                                <a:srgbClr val="000000"/>
                              </a:fgClr>
                              <a:bgClr>
                                <a:srgbClr val="FFFFFF"/>
                              </a:bgClr>
                            </a:pattFill>
                            <a:ln w="9525">
                              <a:solidFill>
                                <a:srgbClr val="000000"/>
                              </a:solidFill>
                              <a:miter lim="800000"/>
                              <a:headEnd/>
                              <a:tailEnd/>
                            </a:ln>
                          </wps:spPr>
                          <wps:txbx>
                            <w:txbxContent>
                              <w:p w:rsidR="000452CE" w:rsidRDefault="000452CE" w:rsidP="00944819"/>
                            </w:txbxContent>
                          </wps:txbx>
                          <wps:bodyPr rot="0" vert="horz" wrap="square" lIns="91440" tIns="45720" rIns="91440" bIns="45720" anchor="t" anchorCtr="0" upright="1">
                            <a:noAutofit/>
                          </wps:bodyPr>
                        </wps:wsp>
                        <wps:wsp>
                          <wps:cNvPr id="119" name="Text Box 77" descr="Outlined diamond"/>
                          <wps:cNvSpPr txBox="1">
                            <a:spLocks noChangeArrowheads="1"/>
                          </wps:cNvSpPr>
                          <wps:spPr bwMode="auto">
                            <a:xfrm>
                              <a:off x="9051" y="2012"/>
                              <a:ext cx="99" cy="2410"/>
                            </a:xfrm>
                            <a:prstGeom prst="rect">
                              <a:avLst/>
                            </a:prstGeom>
                            <a:pattFill prst="openDmnd">
                              <a:fgClr>
                                <a:srgbClr val="000000"/>
                              </a:fgClr>
                              <a:bgClr>
                                <a:srgbClr val="FFFFFF"/>
                              </a:bgClr>
                            </a:pattFill>
                            <a:ln w="9525">
                              <a:solidFill>
                                <a:srgbClr val="000000"/>
                              </a:solidFill>
                              <a:miter lim="800000"/>
                              <a:headEnd/>
                              <a:tailEnd/>
                            </a:ln>
                          </wps:spPr>
                          <wps:txbx>
                            <w:txbxContent>
                              <w:p w:rsidR="000452CE" w:rsidRDefault="000452CE" w:rsidP="00944819"/>
                            </w:txbxContent>
                          </wps:txbx>
                          <wps:bodyPr rot="0" vert="horz" wrap="square" lIns="91440" tIns="45720" rIns="91440" bIns="45720" anchor="t" anchorCtr="0" upright="1">
                            <a:noAutofit/>
                          </wps:bodyPr>
                        </wps:wsp>
                        <wpg:grpSp>
                          <wpg:cNvPr id="120" name="Group 78"/>
                          <wpg:cNvGrpSpPr>
                            <a:grpSpLocks/>
                          </wpg:cNvGrpSpPr>
                          <wpg:grpSpPr bwMode="auto">
                            <a:xfrm>
                              <a:off x="7000" y="2329"/>
                              <a:ext cx="1040" cy="245"/>
                              <a:chOff x="7000" y="2257"/>
                              <a:chExt cx="1040" cy="245"/>
                            </a:xfrm>
                          </wpg:grpSpPr>
                          <wps:wsp>
                            <wps:cNvPr id="121" name="Text Box 79" descr="Wave"/>
                            <wps:cNvSpPr txBox="1">
                              <a:spLocks noChangeArrowheads="1"/>
                            </wps:cNvSpPr>
                            <wps:spPr bwMode="auto">
                              <a:xfrm>
                                <a:off x="7000" y="2257"/>
                                <a:ext cx="960" cy="71"/>
                              </a:xfrm>
                              <a:prstGeom prst="rect">
                                <a:avLst/>
                              </a:prstGeom>
                              <a:pattFill prst="wave">
                                <a:fgClr>
                                  <a:srgbClr val="000000"/>
                                </a:fgClr>
                                <a:bgClr>
                                  <a:srgbClr val="FFFFFF"/>
                                </a:bgClr>
                              </a:pattFill>
                              <a:ln w="9525">
                                <a:solidFill>
                                  <a:srgbClr val="000000"/>
                                </a:solidFill>
                                <a:miter lim="800000"/>
                                <a:headEnd/>
                                <a:tailEnd/>
                              </a:ln>
                            </wps:spPr>
                            <wps:txbx>
                              <w:txbxContent>
                                <w:p w:rsidR="000452CE" w:rsidRDefault="000452CE" w:rsidP="00944819"/>
                              </w:txbxContent>
                            </wps:txbx>
                            <wps:bodyPr rot="0" vert="horz" wrap="square" lIns="91440" tIns="45720" rIns="91440" bIns="45720" anchor="t" anchorCtr="0" upright="1">
                              <a:noAutofit/>
                            </wps:bodyPr>
                          </wps:wsp>
                          <wps:wsp>
                            <wps:cNvPr id="122" name="AutoShape 80"/>
                            <wps:cNvCnPr>
                              <a:cxnSpLocks noChangeShapeType="1"/>
                            </wps:cNvCnPr>
                            <wps:spPr bwMode="auto">
                              <a:xfrm>
                                <a:off x="7611" y="2322"/>
                                <a:ext cx="109" cy="12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 name="AutoShape 81"/>
                            <wps:cNvCnPr>
                              <a:cxnSpLocks noChangeShapeType="1"/>
                            </wps:cNvCnPr>
                            <wps:spPr bwMode="auto">
                              <a:xfrm flipH="1">
                                <a:off x="7470" y="2322"/>
                                <a:ext cx="140" cy="12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 name="AutoShape 82"/>
                            <wps:cNvCnPr>
                              <a:cxnSpLocks noChangeShapeType="1"/>
                            </wps:cNvCnPr>
                            <wps:spPr bwMode="auto">
                              <a:xfrm>
                                <a:off x="7900" y="2322"/>
                                <a:ext cx="140" cy="13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 name="AutoShape 83"/>
                            <wps:cNvCnPr>
                              <a:cxnSpLocks noChangeShapeType="1"/>
                            </wps:cNvCnPr>
                            <wps:spPr bwMode="auto">
                              <a:xfrm flipH="1">
                                <a:off x="7810" y="2322"/>
                                <a:ext cx="90" cy="12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0" name="AutoShape 84"/>
                            <wps:cNvCnPr>
                              <a:cxnSpLocks noChangeShapeType="1"/>
                            </wps:cNvCnPr>
                            <wps:spPr bwMode="auto">
                              <a:xfrm>
                                <a:off x="7900" y="2322"/>
                                <a:ext cx="0" cy="18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1" name="AutoShape 85"/>
                            <wps:cNvCnPr>
                              <a:cxnSpLocks noChangeShapeType="1"/>
                            </wps:cNvCnPr>
                            <wps:spPr bwMode="auto">
                              <a:xfrm flipH="1">
                                <a:off x="7610" y="2332"/>
                                <a:ext cx="1" cy="12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62" name="Text Box 86"/>
                          <wps:cNvSpPr txBox="1">
                            <a:spLocks noChangeArrowheads="1"/>
                          </wps:cNvSpPr>
                          <wps:spPr bwMode="auto">
                            <a:xfrm>
                              <a:off x="6880" y="2036"/>
                              <a:ext cx="2159" cy="310"/>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0452CE" w:rsidRPr="00D40E59" w:rsidRDefault="000452CE" w:rsidP="00944819">
                                <w:pPr>
                                  <w:rPr>
                                    <w:rFonts w:ascii="Times New Roman" w:hAnsi="Times New Roman"/>
                                    <w:i/>
                                    <w:sz w:val="14"/>
                                    <w:szCs w:val="14"/>
                                  </w:rPr>
                                </w:pPr>
                                <w:r w:rsidRPr="00D40E59">
                                  <w:rPr>
                                    <w:rFonts w:ascii="Times New Roman" w:hAnsi="Times New Roman"/>
                                    <w:i/>
                                    <w:sz w:val="14"/>
                                    <w:szCs w:val="14"/>
                                  </w:rPr>
                                  <w:t>Hệ thống phun</w:t>
                                </w:r>
                                <w:r>
                                  <w:rPr>
                                    <w:rFonts w:ascii="Times New Roman" w:hAnsi="Times New Roman"/>
                                    <w:i/>
                                    <w:sz w:val="14"/>
                                    <w:szCs w:val="14"/>
                                  </w:rPr>
                                  <w:t xml:space="preserve"> </w:t>
                                </w:r>
                                <w:r w:rsidRPr="00D40E59">
                                  <w:rPr>
                                    <w:rFonts w:ascii="Times New Roman" w:hAnsi="Times New Roman"/>
                                    <w:i/>
                                    <w:sz w:val="14"/>
                                    <w:szCs w:val="14"/>
                                  </w:rPr>
                                  <w:t>sương khử mùi</w:t>
                                </w:r>
                              </w:p>
                            </w:txbxContent>
                          </wps:txbx>
                          <wps:bodyPr rot="0" vert="horz" wrap="square" lIns="91440" tIns="45720" rIns="91440" bIns="45720" anchor="t" anchorCtr="0" upright="1">
                            <a:noAutofit/>
                          </wps:bodyPr>
                        </wps:wsp>
                        <wps:wsp>
                          <wps:cNvPr id="163" name="AutoShape 87" descr="50%"/>
                          <wps:cNvSpPr>
                            <a:spLocks noChangeArrowheads="1"/>
                          </wps:cNvSpPr>
                          <wps:spPr bwMode="auto">
                            <a:xfrm>
                              <a:off x="7850" y="2844"/>
                              <a:ext cx="501" cy="108"/>
                            </a:xfrm>
                            <a:prstGeom prst="rightArrow">
                              <a:avLst>
                                <a:gd name="adj1" fmla="val 50000"/>
                                <a:gd name="adj2" fmla="val 115972"/>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4" name="AutoShape 88" descr="50%"/>
                          <wps:cNvSpPr>
                            <a:spLocks noChangeArrowheads="1"/>
                          </wps:cNvSpPr>
                          <wps:spPr bwMode="auto">
                            <a:xfrm>
                              <a:off x="7851" y="3388"/>
                              <a:ext cx="501" cy="108"/>
                            </a:xfrm>
                            <a:prstGeom prst="rightArrow">
                              <a:avLst>
                                <a:gd name="adj1" fmla="val 50000"/>
                                <a:gd name="adj2" fmla="val 115972"/>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5" name="AutoShape 89"/>
                          <wps:cNvSpPr>
                            <a:spLocks noChangeArrowheads="1"/>
                          </wps:cNvSpPr>
                          <wps:spPr bwMode="auto">
                            <a:xfrm>
                              <a:off x="9396" y="2808"/>
                              <a:ext cx="501" cy="108"/>
                            </a:xfrm>
                            <a:prstGeom prst="rightArrow">
                              <a:avLst>
                                <a:gd name="adj1" fmla="val 50000"/>
                                <a:gd name="adj2" fmla="val 1159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AutoShape 90"/>
                          <wps:cNvSpPr>
                            <a:spLocks noChangeArrowheads="1"/>
                          </wps:cNvSpPr>
                          <wps:spPr bwMode="auto">
                            <a:xfrm>
                              <a:off x="9403" y="3412"/>
                              <a:ext cx="501" cy="108"/>
                            </a:xfrm>
                            <a:prstGeom prst="rightArrow">
                              <a:avLst>
                                <a:gd name="adj1" fmla="val 50000"/>
                                <a:gd name="adj2" fmla="val 1159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Text Box 91"/>
                          <wps:cNvSpPr txBox="1">
                            <a:spLocks noChangeArrowheads="1"/>
                          </wps:cNvSpPr>
                          <wps:spPr bwMode="auto">
                            <a:xfrm>
                              <a:off x="8448" y="2969"/>
                              <a:ext cx="747"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2CE" w:rsidRPr="00D40E59" w:rsidRDefault="000452CE" w:rsidP="00944819">
                                <w:pPr>
                                  <w:jc w:val="center"/>
                                  <w:rPr>
                                    <w:rFonts w:ascii="Times New Roman" w:hAnsi="Times New Roman"/>
                                    <w:sz w:val="14"/>
                                    <w:szCs w:val="14"/>
                                  </w:rPr>
                                </w:pPr>
                                <w:r w:rsidRPr="00D40E59">
                                  <w:rPr>
                                    <w:rFonts w:ascii="Times New Roman" w:hAnsi="Times New Roman"/>
                                    <w:sz w:val="14"/>
                                    <w:szCs w:val="14"/>
                                  </w:rPr>
                                  <w:t xml:space="preserve">Lưới </w:t>
                                </w:r>
                                <w:proofErr w:type="gramStart"/>
                                <w:r w:rsidRPr="00D40E59">
                                  <w:rPr>
                                    <w:rFonts w:ascii="Times New Roman" w:hAnsi="Times New Roman"/>
                                    <w:sz w:val="14"/>
                                    <w:szCs w:val="14"/>
                                  </w:rPr>
                                  <w:t>lan</w:t>
                                </w:r>
                                <w:proofErr w:type="gramEnd"/>
                              </w:p>
                            </w:txbxContent>
                          </wps:txbx>
                          <wps:bodyPr rot="0" vert="horz" wrap="square" lIns="91440" tIns="45720" rIns="91440" bIns="45720" anchor="t" anchorCtr="0" upright="1">
                            <a:noAutofit/>
                          </wps:bodyPr>
                        </wps:wsp>
                        <wps:wsp>
                          <wps:cNvPr id="169" name="Text Box 92"/>
                          <wps:cNvSpPr txBox="1">
                            <a:spLocks noChangeArrowheads="1"/>
                          </wps:cNvSpPr>
                          <wps:spPr bwMode="auto">
                            <a:xfrm>
                              <a:off x="3762" y="1790"/>
                              <a:ext cx="1906"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2CE" w:rsidRPr="00651413" w:rsidRDefault="000452CE" w:rsidP="00944819">
                                <w:pPr>
                                  <w:jc w:val="center"/>
                                  <w:rPr>
                                    <w:rFonts w:ascii="Times New Roman" w:hAnsi="Times New Roman"/>
                                    <w:b w:val="0"/>
                                    <w:sz w:val="16"/>
                                    <w:szCs w:val="16"/>
                                  </w:rPr>
                                </w:pPr>
                                <w:r w:rsidRPr="00651413">
                                  <w:rPr>
                                    <w:rFonts w:ascii="Times New Roman" w:hAnsi="Times New Roman"/>
                                    <w:sz w:val="16"/>
                                    <w:szCs w:val="16"/>
                                  </w:rPr>
                                  <w:t>Chuồng nuôi gà</w:t>
                                </w:r>
                              </w:p>
                            </w:txbxContent>
                          </wps:txbx>
                          <wps:bodyPr rot="0" vert="horz" wrap="square" lIns="91440" tIns="45720" rIns="91440" bIns="45720" anchor="t" anchorCtr="0" upright="1">
                            <a:noAutofit/>
                          </wps:bodyPr>
                        </wps:wsp>
                        <wps:wsp>
                          <wps:cNvPr id="171" name="AutoShape 93"/>
                          <wps:cNvSpPr>
                            <a:spLocks noChangeArrowheads="1"/>
                          </wps:cNvSpPr>
                          <wps:spPr bwMode="auto">
                            <a:xfrm>
                              <a:off x="1665" y="2784"/>
                              <a:ext cx="501" cy="108"/>
                            </a:xfrm>
                            <a:prstGeom prst="rightArrow">
                              <a:avLst>
                                <a:gd name="adj1" fmla="val 50000"/>
                                <a:gd name="adj2" fmla="val 1159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AutoShape 94"/>
                          <wps:cNvSpPr>
                            <a:spLocks noChangeArrowheads="1"/>
                          </wps:cNvSpPr>
                          <wps:spPr bwMode="auto">
                            <a:xfrm>
                              <a:off x="1651" y="3412"/>
                              <a:ext cx="501" cy="108"/>
                            </a:xfrm>
                            <a:prstGeom prst="rightArrow">
                              <a:avLst>
                                <a:gd name="adj1" fmla="val 50000"/>
                                <a:gd name="adj2" fmla="val 1159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 name="AutoShape 95" descr="60%"/>
                          <wps:cNvSpPr>
                            <a:spLocks noChangeArrowheads="1"/>
                          </wps:cNvSpPr>
                          <wps:spPr bwMode="auto">
                            <a:xfrm flipV="1">
                              <a:off x="2918" y="2784"/>
                              <a:ext cx="501" cy="108"/>
                            </a:xfrm>
                            <a:prstGeom prst="rightArrow">
                              <a:avLst>
                                <a:gd name="adj1" fmla="val 50000"/>
                                <a:gd name="adj2" fmla="val 115972"/>
                              </a:avLst>
                            </a:prstGeom>
                            <a:pattFill prst="pct6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4" name="AutoShape 96" descr="60%"/>
                          <wps:cNvSpPr>
                            <a:spLocks noChangeArrowheads="1"/>
                          </wps:cNvSpPr>
                          <wps:spPr bwMode="auto">
                            <a:xfrm>
                              <a:off x="2918" y="3376"/>
                              <a:ext cx="501" cy="108"/>
                            </a:xfrm>
                            <a:prstGeom prst="rightArrow">
                              <a:avLst>
                                <a:gd name="adj1" fmla="val 50000"/>
                                <a:gd name="adj2" fmla="val 115972"/>
                              </a:avLst>
                            </a:prstGeom>
                            <a:pattFill prst="pct6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5" name="AutoShape 97" descr="75%"/>
                          <wps:cNvSpPr>
                            <a:spLocks noChangeArrowheads="1"/>
                          </wps:cNvSpPr>
                          <wps:spPr bwMode="auto">
                            <a:xfrm>
                              <a:off x="6172" y="3376"/>
                              <a:ext cx="501" cy="108"/>
                            </a:xfrm>
                            <a:prstGeom prst="rightArrow">
                              <a:avLst>
                                <a:gd name="adj1" fmla="val 50000"/>
                                <a:gd name="adj2" fmla="val 115972"/>
                              </a:avLst>
                            </a:prstGeom>
                            <a:pattFill prst="pct7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6" name="AutoShape 98" descr="75%"/>
                          <wps:cNvSpPr>
                            <a:spLocks noChangeArrowheads="1"/>
                          </wps:cNvSpPr>
                          <wps:spPr bwMode="auto">
                            <a:xfrm flipV="1">
                              <a:off x="6172" y="2861"/>
                              <a:ext cx="501" cy="108"/>
                            </a:xfrm>
                            <a:prstGeom prst="rightArrow">
                              <a:avLst>
                                <a:gd name="adj1" fmla="val 50000"/>
                                <a:gd name="adj2" fmla="val 115972"/>
                              </a:avLst>
                            </a:prstGeom>
                            <a:pattFill prst="pct7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7" name="Text Box 99"/>
                          <wps:cNvSpPr txBox="1">
                            <a:spLocks noChangeArrowheads="1"/>
                          </wps:cNvSpPr>
                          <wps:spPr bwMode="auto">
                            <a:xfrm>
                              <a:off x="3501" y="3711"/>
                              <a:ext cx="2407"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2CE" w:rsidRPr="00651413" w:rsidRDefault="000452CE" w:rsidP="00944819">
                                <w:pPr>
                                  <w:jc w:val="center"/>
                                  <w:rPr>
                                    <w:rFonts w:ascii="Times New Roman" w:hAnsi="Times New Roman"/>
                                    <w:i/>
                                    <w:sz w:val="14"/>
                                    <w:szCs w:val="14"/>
                                  </w:rPr>
                                </w:pPr>
                                <w:r w:rsidRPr="00651413">
                                  <w:rPr>
                                    <w:rFonts w:ascii="Times New Roman" w:hAnsi="Times New Roman"/>
                                    <w:i/>
                                    <w:sz w:val="14"/>
                                    <w:szCs w:val="14"/>
                                  </w:rPr>
                                  <w:t>Định kỳ phun chế phẩm khử mùi</w:t>
                                </w:r>
                              </w:p>
                            </w:txbxContent>
                          </wps:txbx>
                          <wps:bodyPr rot="0" vert="horz" wrap="square" lIns="91440" tIns="45720" rIns="91440" bIns="45720" anchor="t" anchorCtr="0" upright="1">
                            <a:noAutofit/>
                          </wps:bodyPr>
                        </wps:wsp>
                        <wps:wsp>
                          <wps:cNvPr id="178" name="Text Box 100" descr="Diagonal brick"/>
                          <wps:cNvSpPr txBox="1">
                            <a:spLocks noChangeArrowheads="1"/>
                          </wps:cNvSpPr>
                          <wps:spPr bwMode="auto">
                            <a:xfrm>
                              <a:off x="2362" y="2552"/>
                              <a:ext cx="143" cy="1272"/>
                            </a:xfrm>
                            <a:prstGeom prst="rect">
                              <a:avLst/>
                            </a:prstGeom>
                            <a:pattFill prst="diagBrick">
                              <a:fgClr>
                                <a:srgbClr val="000000"/>
                              </a:fgClr>
                              <a:bgClr>
                                <a:srgbClr val="FFFFFF"/>
                              </a:bgClr>
                            </a:pattFill>
                            <a:ln w="9525">
                              <a:solidFill>
                                <a:srgbClr val="000000"/>
                              </a:solidFill>
                              <a:miter lim="800000"/>
                              <a:headEnd/>
                              <a:tailEnd/>
                            </a:ln>
                          </wps:spPr>
                          <wps:txbx>
                            <w:txbxContent>
                              <w:p w:rsidR="000452CE" w:rsidRDefault="000452CE" w:rsidP="00944819"/>
                            </w:txbxContent>
                          </wps:txbx>
                          <wps:bodyPr rot="0" vert="horz" wrap="square" lIns="91440" tIns="45720" rIns="91440" bIns="45720" anchor="t" anchorCtr="0" upright="1">
                            <a:noAutofit/>
                          </wps:bodyPr>
                        </wps:wsp>
                        <wps:wsp>
                          <wps:cNvPr id="185" name="Text Box 101"/>
                          <wps:cNvSpPr txBox="1">
                            <a:spLocks noChangeArrowheads="1"/>
                          </wps:cNvSpPr>
                          <wps:spPr bwMode="auto">
                            <a:xfrm>
                              <a:off x="1306" y="3795"/>
                              <a:ext cx="1369"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2CE" w:rsidRPr="00F337FC" w:rsidRDefault="000452CE" w:rsidP="00944819">
                                <w:pPr>
                                  <w:jc w:val="center"/>
                                  <w:rPr>
                                    <w:rFonts w:ascii="Times New Roman" w:hAnsi="Times New Roman"/>
                                    <w:sz w:val="14"/>
                                    <w:szCs w:val="14"/>
                                  </w:rPr>
                                </w:pPr>
                                <w:r>
                                  <w:rPr>
                                    <w:rFonts w:ascii="Times New Roman" w:hAnsi="Times New Roman"/>
                                    <w:sz w:val="14"/>
                                    <w:szCs w:val="14"/>
                                  </w:rPr>
                                  <w:t>Miếng giải nhiệt</w:t>
                                </w:r>
                              </w:p>
                            </w:txbxContent>
                          </wps:txbx>
                          <wps:bodyPr rot="0" vert="horz" wrap="square" lIns="91440" tIns="45720" rIns="91440" bIns="45720" anchor="t" anchorCtr="0" upright="1">
                            <a:noAutofit/>
                          </wps:bodyPr>
                        </wps:wsp>
                        <wps:wsp>
                          <wps:cNvPr id="70" name="Text Box 102" descr="Wide downward diagonal"/>
                          <wps:cNvSpPr txBox="1">
                            <a:spLocks noChangeArrowheads="1"/>
                          </wps:cNvSpPr>
                          <wps:spPr bwMode="auto">
                            <a:xfrm>
                              <a:off x="7000" y="2648"/>
                              <a:ext cx="420" cy="1200"/>
                            </a:xfrm>
                            <a:prstGeom prst="rect">
                              <a:avLst/>
                            </a:prstGeom>
                            <a:pattFill prst="wdDnDiag">
                              <a:fgClr>
                                <a:srgbClr val="000000"/>
                              </a:fgClr>
                              <a:bgClr>
                                <a:srgbClr val="FFFFFF"/>
                              </a:bgClr>
                            </a:pattFill>
                            <a:ln w="9525">
                              <a:solidFill>
                                <a:srgbClr val="000000"/>
                              </a:solidFill>
                              <a:miter lim="800000"/>
                              <a:headEnd/>
                              <a:tailEnd/>
                            </a:ln>
                          </wps:spPr>
                          <wps:txbx>
                            <w:txbxContent>
                              <w:p w:rsidR="000452CE" w:rsidRDefault="000452CE" w:rsidP="00944819"/>
                            </w:txbxContent>
                          </wps:txbx>
                          <wps:bodyPr rot="0" vert="horz" wrap="square" lIns="91440" tIns="45720" rIns="91440" bIns="45720" anchor="t" anchorCtr="0" upright="1">
                            <a:noAutofit/>
                          </wps:bodyPr>
                        </wps:wsp>
                        <wps:wsp>
                          <wps:cNvPr id="71" name="Text Box 103"/>
                          <wps:cNvSpPr txBox="1">
                            <a:spLocks noChangeArrowheads="1"/>
                          </wps:cNvSpPr>
                          <wps:spPr bwMode="auto">
                            <a:xfrm>
                              <a:off x="6882" y="3831"/>
                              <a:ext cx="1018"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52CE" w:rsidRPr="00D40E59" w:rsidRDefault="000452CE" w:rsidP="00944819">
                                <w:pPr>
                                  <w:rPr>
                                    <w:rFonts w:ascii="Times New Roman" w:hAnsi="Times New Roman"/>
                                    <w:sz w:val="14"/>
                                    <w:szCs w:val="14"/>
                                  </w:rPr>
                                </w:pPr>
                                <w:r w:rsidRPr="00D40E59">
                                  <w:rPr>
                                    <w:rFonts w:ascii="Times New Roman" w:hAnsi="Times New Roman"/>
                                    <w:sz w:val="14"/>
                                    <w:szCs w:val="14"/>
                                  </w:rPr>
                                  <w:t>Quạt hút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AAC5A6" id="Group 111" o:spid="_x0000_s1089" style="position:absolute;left:0;text-align:left;margin-left:32.1pt;margin-top:-1.8pt;width:429.9pt;height:186pt;z-index:251672576;mso-position-horizontal-relative:text;mso-position-vertical-relative:text" coordorigin="2262,774" coordsize="8598,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">
                <v:shape id="AutoShape 70" o:spid="_x0000_s1090" type="#_x0000_t32" style="position:absolute;left:7956;top:4494;width:21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8v8sQAAADcAAAADwAAAGRycy9kb3ducmV2LnhtbERPS2sCMRC+F/ofwhR6Kd3sChXZGmUr&#10;CFrw4KP36Wa6Cd1Mtpuo239vBMHbfHzPmc4H14oT9cF6VlBkOQji2mvLjYLDfvk6AREissbWMyn4&#10;pwDz2ePDFEvtz7yl0y42IoVwKFGBibErpQy1IYch8x1x4n587zAm2DdS93hO4a6VozwfS4eWU4PB&#10;jhaG6t/d0SnYrIuP6tvY9ef2z27ellV7bF6+lHp+Gqp3EJGGeBff3Cud5hcj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y/yxAAAANwAAAAPAAAAAAAAAAAA&#10;AAAAAKECAABkcnMvZG93bnJldi54bWxQSwUGAAAAAAQABAD5AAAAkgMAAAAA&#10;"/>
                <v:group id="Group 71" o:spid="_x0000_s1091" style="position:absolute;left:2262;top:774;width:8598;height:3720" coordorigin="1306,702" coordsize="8598,3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Text Box 72" o:spid="_x0000_s1092" type="#_x0000_t202" style="position:absolute;left:2510;top:1692;width:4490;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0452CE" w:rsidRDefault="000452CE" w:rsidP="00944819"/>
                      </w:txbxContent>
                    </v:textbox>
                  </v:shape>
                  <v:group id="Group 73" o:spid="_x0000_s1093" style="position:absolute;left:2110;top:702;width:5310;height:990" coordorigin="2110,2034" coordsize="5310,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AutoShape 74" o:spid="_x0000_s1094" type="#_x0000_t32" style="position:absolute;left:2110;top:2034;width:2660;height:9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PKMMAAADbAAAADwAAAGRycy9kb3ducmV2LnhtbESPQYvCMBSE74L/ITzBi6xpR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TyjDAAAA2wAAAA8AAAAAAAAAAAAA&#10;AAAAoQIAAGRycy9kb3ducmV2LnhtbFBLBQYAAAAABAAEAPkAAACRAwAAAAA=&#10;"/>
                    <v:shape id="AutoShape 75" o:spid="_x0000_s1095" type="#_x0000_t32" style="position:absolute;left:4770;top:2034;width:2650;height:9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group>
                  <v:shape id="Text Box 76" o:spid="_x0000_s1096" type="#_x0000_t202" alt="Outlined diamond" style="position:absolute;left:7000;top:1923;width:215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clcEA&#10;AADbAAAADwAAAGRycy9kb3ducmV2LnhtbESPQWuDQBSE74X8h+UFemueaUGKcQ0lpCC5xRZyfbgv&#10;KnXfiruJ+u+zhUKPw8x8w+T72fbqzqPvnGjYbhJQLLUznTQavr8+X95B+UBiqHfCGhb2sC9WTzll&#10;xk1y5nsVGhUh4jPS0IYwZIi+btmS37iBJXpXN1oKUY4NmpGmCLc9viZJipY6iQstDXxouf6pblZD&#10;ki4GLzM2eDzyW1meDufSVFo/r+ePHajAc/gP/7VLoyFN4fdL/AFY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mXJXBAAAA2wAAAA8AAAAAAAAAAAAAAAAAmAIAAGRycy9kb3du&#10;cmV2LnhtbFBLBQYAAAAABAAEAPUAAACGAwAAAAA=&#10;" fillcolor="black">
                    <v:fill r:id="rId10" o:title="" type="pattern"/>
                    <v:textbox>
                      <w:txbxContent>
                        <w:p w:rsidR="000452CE" w:rsidRDefault="000452CE" w:rsidP="00944819"/>
                      </w:txbxContent>
                    </v:textbox>
                  </v:shape>
                  <v:shape id="Text Box 77" o:spid="_x0000_s1097" type="#_x0000_t202" alt="Outlined diamond" style="position:absolute;left:9051;top:2012;width:99;height:2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iA78A&#10;AADcAAAADwAAAGRycy9kb3ducmV2LnhtbERPTYvCMBC9C/sfwix4s1N3QbQaRcSFsjer4HVoxrbY&#10;TEqT1frvzYLgbR7vc1abwbbqxr1vnGiYJikoltKZRioNp+PPZA7KBxJDrRPW8GAPm/XHaEWZcXc5&#10;8K0IlYoh4jPSUIfQZYi+rNmST1zHErmL6y2FCPsKTU/3GG5b/ErTGVpqJDbU1PGu5vJa/FkN6exh&#10;8Dxghfs9f+f57+6Qm0Lr8eewXYIKPIS3+OXOTZw/XcD/M/EC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dGIDvwAAANwAAAAPAAAAAAAAAAAAAAAAAJgCAABkcnMvZG93bnJl&#10;di54bWxQSwUGAAAAAAQABAD1AAAAhAMAAAAA&#10;" fillcolor="black">
                    <v:fill r:id="rId10" o:title="" type="pattern"/>
                    <v:textbox>
                      <w:txbxContent>
                        <w:p w:rsidR="000452CE" w:rsidRDefault="000452CE" w:rsidP="00944819"/>
                      </w:txbxContent>
                    </v:textbox>
                  </v:shape>
                  <v:group id="Group 78" o:spid="_x0000_s1098" style="position:absolute;left:7000;top:2329;width:1040;height:245" coordorigin="7000,2257" coordsize="1040,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Text Box 79" o:spid="_x0000_s1099" type="#_x0000_t202" alt="Wave" style="position:absolute;left:7000;top:2257;width:960;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CMIA&#10;AADcAAAADwAAAGRycy9kb3ducmV2LnhtbERPS4vCMBC+L/gfwgh7W1OFLks1iiiKl32pB49DMzbV&#10;ZlKa1NZ/vxGEvc3H95zZoreVuFHjS8cKxqMEBHHudMmFguNh8/YBwgdkjZVjUnAnD4v54GWGmXYd&#10;/9JtHwoRQ9hnqMCEUGdS+tyQRT9yNXHkzq6xGCJsCqkb7GK4reQkSd6lxZJjg8GaVoby6761CnZp&#10;3+p28yUv6ffa3D+33eknXSr1OuyXUxCB+vAvfrp3Os6fjOHxTLx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BxcIwgAAANwAAAAPAAAAAAAAAAAAAAAAAJgCAABkcnMvZG93&#10;bnJldi54bWxQSwUGAAAAAAQABAD1AAAAhwMAAAAA&#10;" fillcolor="black">
                      <v:fill r:id="rId11" o:title="" type="pattern"/>
                      <v:textbox>
                        <w:txbxContent>
                          <w:p w:rsidR="000452CE" w:rsidRDefault="000452CE" w:rsidP="00944819"/>
                        </w:txbxContent>
                      </v:textbox>
                    </v:shape>
                    <v:shape id="AutoShape 80" o:spid="_x0000_s1100" type="#_x0000_t32" style="position:absolute;left:7611;top:2322;width:109;height: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3/ysIAAADcAAAADwAAAGRycy9kb3ducmV2LnhtbERPS4vCMBC+C/sfwizsTdPtYZFqFBXE&#10;BQ+LVTyPzfSBzaTbRG399UYQvM3H95zpvDO1uFLrKssKvkcRCOLM6ooLBYf9ejgG4TyyxtoyKejJ&#10;wXz2MZhiou2Nd3RNfSFCCLsEFZTeN4mULivJoBvZhjhwuW0N+gDbQuoWbyHc1DKOoh9psOLQUGJD&#10;q5Kyc3oxCvLlPT5ueLs9pItT3p9duv7775X6+uwWExCeOv8Wv9y/OsyPY3g+Ey6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23/ysIAAADcAAAADwAAAAAAAAAAAAAA&#10;AAChAgAAZHJzL2Rvd25yZXYueG1sUEsFBgAAAAAEAAQA+QAAAJADAAAAAA==&#10;">
                      <v:stroke dashstyle="1 1" endcap="round"/>
                    </v:shape>
                    <v:shape id="AutoShape 81" o:spid="_x0000_s1101" type="#_x0000_t32" style="position:absolute;left:7470;top:2322;width:140;height:1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r3asMAAADbAAAADwAAAGRycy9kb3ducmV2LnhtbESPwWrDMBBE74X+g9hCb43sFpLgRjHF&#10;UAg5BOr4AxZrK5taK2NtEidfHxUKPQ4z84bZlLMf1Jmm2Ac2kC8yUMRtsD07A83x82UNKgqyxSEw&#10;GbhShHL7+LDBwoYLf9G5FqcShGOBBjqRsdA6th15jIswEifvO0weJcnJaTvhJcH9oF+zbKk99pwW&#10;Ohyp6qj9qU/ewKFZV2+5O+32aG9HudWuWokz5vlp/ngHJTTLf/ivvbMGliv4/ZJ+gN7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a92rDAAAA2wAAAA8AAAAAAAAAAAAA&#10;AAAAoQIAAGRycy9kb3ducmV2LnhtbFBLBQYAAAAABAAEAPkAAACRAwAAAAA=&#10;">
                      <v:stroke dashstyle="1 1" endcap="round"/>
                    </v:shape>
                    <v:shape id="AutoShape 82" o:spid="_x0000_s1102" type="#_x0000_t32" style="position:absolute;left:7900;top:2322;width:140;height:1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TrucIAAADbAAAADwAAAGRycy9kb3ducmV2LnhtbERPyWrDMBC9B/oPYgq9xXJzCMWNbJJA&#10;aCGHEjfkPLXGC7ZGrqV66ddHh0KPj7fvstl0YqTBNZYVPEcxCOLC6oYrBdfP0/oFhPPIGjvLpGAh&#10;B1n6sNphou3EFxpzX4kQwi5BBbX3fSKlK2oy6CLbEweutINBH+BQST3gFMJNJzdxvJUGGw4NNfZ0&#10;rKlo8x+joDz8bm5vfD5f8/1XubQuP318L0o9Pc77VxCeZv8v/nO/awXbMDZ8CT9Ap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TrucIAAADbAAAADwAAAAAAAAAAAAAA&#10;AAChAgAAZHJzL2Rvd25yZXYueG1sUEsFBgAAAAAEAAQA+QAAAJADAAAAAA==&#10;">
                      <v:stroke dashstyle="1 1" endcap="round"/>
                    </v:shape>
                    <v:shape id="AutoShape 83" o:spid="_x0000_s1103" type="#_x0000_t32" style="position:absolute;left:7810;top:2322;width:90;height:1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nGg8IAAADbAAAADwAAAGRycy9kb3ducmV2LnhtbESPUWvCQBCE3wX/w7FC3/RiC1ajp5SA&#10;IH0oNPoDltx6Ceb2Qm7V6K/vFQp9HGbmG2azG3yrbtTHJrCB+SwDRVwF27AzcDrup0tQUZAttoHJ&#10;wIMi7Lbj0QZzG+78TbdSnEoQjjkaqEW6XOtY1eQxzkJHnLxz6D1Kkr3Ttsd7gvtWv2bZQntsOC3U&#10;2FFRU3Upr97A12lZvM3d9fCJ9nmUZ+mKd3HGvEyGjzUooUH+w3/tgzWwWMHvl/QD9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nGg8IAAADbAAAADwAAAAAAAAAAAAAA&#10;AAChAgAAZHJzL2Rvd25yZXYueG1sUEsFBgAAAAAEAAQA+QAAAJADAAAAAA==&#10;">
                      <v:stroke dashstyle="1 1" endcap="round"/>
                    </v:shape>
                    <v:shape id="AutoShape 84" o:spid="_x0000_s1104" type="#_x0000_t32" style="position:absolute;left:7900;top:2322;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95sUAAADcAAAADwAAAGRycy9kb3ducmV2LnhtbESPT2vCQBDF74V+h2WE3upGDyLRVVSQ&#10;FjyURvE8Zid/MDubZrea9NN3DoK3Gd6b936zXPeuUTfqQu3ZwGScgCLOva25NHA67t/noEJEtth4&#10;JgMDBVivXl+WmFp/52+6ZbFUEsIhRQNVjG2qdcgrchjGviUWrfCdwyhrV2rb4V3CXaOnSTLTDmuW&#10;hgpb2lWUX7NfZ6DY/k3PH3w4nLLNpRiuIdt//QzGvI36zQJUpD4+zY/rTyv4M8GXZ2QCv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l95sUAAADcAAAADwAAAAAAAAAA&#10;AAAAAAChAgAAZHJzL2Rvd25yZXYueG1sUEsFBgAAAAAEAAQA+QAAAJMDAAAAAA==&#10;">
                      <v:stroke dashstyle="1 1" endcap="round"/>
                    </v:shape>
                    <v:shape id="AutoShape 85" o:spid="_x0000_s1105" type="#_x0000_t32" style="position:absolute;left:7610;top:2332;width:1;height:1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UVbsEAAADcAAAADwAAAGRycy9kb3ducmV2LnhtbERPzWrDMAy+D/YORoPdVictdCWrW0Zg&#10;UHoYLO0DiFh1wmI5xEqa9unnwWA3fXy/2u5n36mJhtgGNpAvMlDEdbAtOwPn08fLBlQUZItdYDJw&#10;owj73ePDFgsbrvxFUyVOpRCOBRpoRPpC61g35DEuQk+cuEsYPEqCg9N2wGsK951eZtlae2w5NTTY&#10;U9lQ/V2N3sDneVOucjcejmjvJ7lXrnwVZ8zz0/z+Bkpoln/xn/tg0/x1Dr/PpAv0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xRVuwQAAANwAAAAPAAAAAAAAAAAAAAAA&#10;AKECAABkcnMvZG93bnJldi54bWxQSwUGAAAAAAQABAD5AAAAjwMAAAAA&#10;">
                      <v:stroke dashstyle="1 1" endcap="round"/>
                    </v:shape>
                  </v:group>
                  <v:shape id="Text Box 86" o:spid="_x0000_s1106" type="#_x0000_t202" style="position:absolute;left:6880;top:2036;width:2159;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KKMQA&#10;AADcAAAADwAAAGRycy9kb3ducmV2LnhtbERPS2sCMRC+F/wPYQq9dbP1oGVrFCstrYIHt4/zuJlu&#10;lt1MliTV1V9vhEJv8/E9Z7YYbCcO5EPjWMFDloMgrpxuuFbw+fF6/wgiRGSNnWNScKIAi/noZoaF&#10;dkfe0aGMtUghHApUYGLsCylDZchiyFxPnLgf5y3GBH0ttcdjCredHOf5RFpsODUY7GllqGrLX6vg&#10;a9Nu+buarvf71r+8lfL5PCyNUne3w/IJRKQh/ov/3O86zZ+M4fpMuk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cyijEAAAA3AAAAA8AAAAAAAAAAAAAAAAAmAIAAGRycy9k&#10;b3ducmV2LnhtbFBLBQYAAAAABAAEAPUAAACJAwAAAAA=&#10;" filled="f" fillcolor="black [3213]" stroked="f" strokecolor="black [3213]">
                    <v:textbox>
                      <w:txbxContent>
                        <w:p w:rsidR="000452CE" w:rsidRPr="00D40E59" w:rsidRDefault="000452CE" w:rsidP="00944819">
                          <w:pPr>
                            <w:rPr>
                              <w:rFonts w:ascii="Times New Roman" w:hAnsi="Times New Roman"/>
                              <w:i/>
                              <w:sz w:val="14"/>
                              <w:szCs w:val="14"/>
                            </w:rPr>
                          </w:pPr>
                          <w:r w:rsidRPr="00D40E59">
                            <w:rPr>
                              <w:rFonts w:ascii="Times New Roman" w:hAnsi="Times New Roman"/>
                              <w:i/>
                              <w:sz w:val="14"/>
                              <w:szCs w:val="14"/>
                            </w:rPr>
                            <w:t>Hệ thống phun</w:t>
                          </w:r>
                          <w:r>
                            <w:rPr>
                              <w:rFonts w:ascii="Times New Roman" w:hAnsi="Times New Roman"/>
                              <w:i/>
                              <w:sz w:val="14"/>
                              <w:szCs w:val="14"/>
                            </w:rPr>
                            <w:t xml:space="preserve"> </w:t>
                          </w:r>
                          <w:r w:rsidRPr="00D40E59">
                            <w:rPr>
                              <w:rFonts w:ascii="Times New Roman" w:hAnsi="Times New Roman"/>
                              <w:i/>
                              <w:sz w:val="14"/>
                              <w:szCs w:val="14"/>
                            </w:rPr>
                            <w:t>sương khử mùi</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7" o:spid="_x0000_s1107" type="#_x0000_t13" alt="50%" style="position:absolute;left:7850;top:2844;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iOsYA&#10;AADcAAAADwAAAGRycy9kb3ducmV2LnhtbESPQWvCQBCF74L/YRnBm26qRUp0E6Kl0EuxWikeh+yY&#10;xGZn4+5W47/vFgq9zfDevO/NKu9NK67kfGNZwcM0AUFcWt1wpeDw8TJ5AuEDssbWMim4k4c8Gw5W&#10;mGp74x1d96ESMYR9igrqELpUSl/WZNBPbUcctZN1BkNcXSW1w1sMN62cJclCGmw4EmrsaFNT+bX/&#10;NhGyLVzTHR/psD6e34vL2/Mn9WelxqO+WIII1Id/89/1q471F3P4fSZO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HiOsYAAADcAAAADwAAAAAAAAAAAAAAAACYAgAAZHJz&#10;L2Rvd25yZXYueG1sUEsFBgAAAAAEAAQA9QAAAIsDAAAAAA==&#10;" fillcolor="black">
                    <v:fill r:id="rId12" o:title="" type="pattern"/>
                  </v:shape>
                  <v:shape id="AutoShape 88" o:spid="_x0000_s1108" type="#_x0000_t13" alt="50%" style="position:absolute;left:7851;top:3388;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TsYA&#10;AADcAAAADwAAAGRycy9kb3ducmV2LnhtbESPQWvCQBCF74X+h2UKvdVNRURiNhIrhV6K1obicciO&#10;STQ7m+5uNf57tyB4m+G9ed+bbDGYTpzI+daygtdRAoK4srrlWkH5/f4yA+EDssbOMim4kIdF/viQ&#10;Yartmb/otA21iCHsU1TQhNCnUvqqIYN+ZHviqO2tMxji6mqpHZ5juOnkOEmm0mDLkdBgT28NVcft&#10;n4mQdeHafjehcrk7bIrfz9UPDQelnp+GYg4i0BDu5tv1h471pxP4fyZO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6TsYAAADcAAAADwAAAAAAAAAAAAAAAACYAgAAZHJz&#10;L2Rvd25yZXYueG1sUEsFBgAAAAAEAAQA9QAAAIsDAAAAAA==&#10;" fillcolor="black">
                    <v:fill r:id="rId12" o:title="" type="pattern"/>
                  </v:shape>
                  <v:shape id="AutoShape 89" o:spid="_x0000_s1109" type="#_x0000_t13" style="position:absolute;left:9396;top:2808;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pyisEA&#10;AADcAAAADwAAAGRycy9kb3ducmV2LnhtbERPS2vCQBC+F/wPywje6sRCg0RXEUvBW3300OOYHZNg&#10;djZmtyb6691Cwdt8fM+ZL3tbqyu3vnKiYTJOQLHkzlRSaPg+fL5OQflAYqh2whpu7GG5GLzMKTOu&#10;kx1f96FQMUR8RhrKEJoM0eclW/Jj17BE7uRaSyHCtkDTUhfDbY1vSZKipUpiQ0kNr0vOz/tfq+FY&#10;f6Q/2+ayQYPdlu8JHvrdl9ajYb+agQrch6f4370xcX76Dn/PxAtw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6corBAAAA3AAAAA8AAAAAAAAAAAAAAAAAmAIAAGRycy9kb3du&#10;cmV2LnhtbFBLBQYAAAAABAAEAPUAAACGAwAAAAA=&#10;"/>
                  <v:shape id="AutoShape 90" o:spid="_x0000_s1110" type="#_x0000_t13" style="position:absolute;left:9403;top:3412;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cEA&#10;AADcAAAADwAAAGRycy9kb3ducmV2LnhtbERPS2vCQBC+F/oflil4qxM9hJK6BlGE3Hz14HGaHZNg&#10;djZmV5P213cLhd7m43vOIh9tqx7c+8aJhtk0AcVSOtNIpeHjtH19A+UDiaHWCWv4Yg/58vlpQZlx&#10;gxz4cQyViiHiM9JQh9BliL6s2ZKfuo4lchfXWwoR9hWanoYYblucJ0mKlhqJDTV1vK65vB7vVsNn&#10;u0nP++5WoMFhz98JnsbDTuvJy7h6BxV4DP/iP3dh4vw0hd9n4gW4/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o7P3BAAAA3AAAAA8AAAAAAAAAAAAAAAAAmAIAAGRycy9kb3du&#10;cmV2LnhtbFBLBQYAAAAABAAEAPUAAACGAwAAAAA=&#10;"/>
                  <v:shape id="Text Box 91" o:spid="_x0000_s1111" type="#_x0000_t202" style="position:absolute;left:8448;top:2969;width:747;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0452CE" w:rsidRPr="00D40E59" w:rsidRDefault="000452CE" w:rsidP="00944819">
                          <w:pPr>
                            <w:jc w:val="center"/>
                            <w:rPr>
                              <w:rFonts w:ascii="Times New Roman" w:hAnsi="Times New Roman"/>
                              <w:sz w:val="14"/>
                              <w:szCs w:val="14"/>
                            </w:rPr>
                          </w:pPr>
                          <w:r w:rsidRPr="00D40E59">
                            <w:rPr>
                              <w:rFonts w:ascii="Times New Roman" w:hAnsi="Times New Roman"/>
                              <w:sz w:val="14"/>
                              <w:szCs w:val="14"/>
                            </w:rPr>
                            <w:t xml:space="preserve">Lưới </w:t>
                          </w:r>
                          <w:proofErr w:type="gramStart"/>
                          <w:r w:rsidRPr="00D40E59">
                            <w:rPr>
                              <w:rFonts w:ascii="Times New Roman" w:hAnsi="Times New Roman"/>
                              <w:sz w:val="14"/>
                              <w:szCs w:val="14"/>
                            </w:rPr>
                            <w:t>lan</w:t>
                          </w:r>
                          <w:proofErr w:type="gramEnd"/>
                        </w:p>
                      </w:txbxContent>
                    </v:textbox>
                  </v:shape>
                  <v:shape id="Text Box 92" o:spid="_x0000_s1112" type="#_x0000_t202" style="position:absolute;left:3762;top:1790;width:1906;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0452CE" w:rsidRPr="00651413" w:rsidRDefault="000452CE" w:rsidP="00944819">
                          <w:pPr>
                            <w:jc w:val="center"/>
                            <w:rPr>
                              <w:rFonts w:ascii="Times New Roman" w:hAnsi="Times New Roman"/>
                              <w:b w:val="0"/>
                              <w:sz w:val="16"/>
                              <w:szCs w:val="16"/>
                            </w:rPr>
                          </w:pPr>
                          <w:r w:rsidRPr="00651413">
                            <w:rPr>
                              <w:rFonts w:ascii="Times New Roman" w:hAnsi="Times New Roman"/>
                              <w:sz w:val="16"/>
                              <w:szCs w:val="16"/>
                            </w:rPr>
                            <w:t>Chuồng nuôi gà</w:t>
                          </w:r>
                        </w:p>
                      </w:txbxContent>
                    </v:textbox>
                  </v:shape>
                  <v:shape id="AutoShape 93" o:spid="_x0000_s1113" type="#_x0000_t13" style="position:absolute;left:1665;top:2784;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VMEA&#10;AADcAAAADwAAAGRycy9kb3ducmV2LnhtbERPS2vCQBC+F/wPyxR6qxM9qERXkYrgrb4OHsfsmASz&#10;szG7mrS/3i0UvM3H95zZorOVenDjSycaBv0EFEvmTCm5huNh/TkB5QOJocoJa/hhD4t5721GqXGt&#10;7PixD7mKIeJT0lCEUKeIPivYku+7miVyF9dYChE2OZqG2hhuKxwmyQgtlRIbCqr5q+Dsur9bDedq&#10;NTpt69sGDbZb/k3w0O2+tf5475ZTUIG78BL/uzcmzh8P4O+ZeAH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Y4lTBAAAA3AAAAA8AAAAAAAAAAAAAAAAAmAIAAGRycy9kb3du&#10;cmV2LnhtbFBLBQYAAAAABAAEAPUAAACGAwAAAAA=&#10;"/>
                  <v:shape id="AutoShape 94" o:spid="_x0000_s1114" type="#_x0000_t13" style="position:absolute;left:1651;top:3412;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8I8EA&#10;AADcAAAADwAAAGRycy9kb3ducmV2LnhtbERPS2vCQBC+F/wPywjemokerKSuUiyCN5+HHqfZaRKa&#10;nU2zq4n++q4geJuP7znzZW9rdeHWV040jJMUFEvuTCWFhtNx/ToD5QOJodoJa7iyh+Vi8DKnzLhO&#10;9nw5hELFEPEZaShDaDJEn5dsySeuYYncj2sthQjbAk1LXQy3NU7SdIqWKokNJTW8Kjn/PZythu/6&#10;c/q1a/42aLDb8S3FY7/faj0a9h/voAL34Sl+uDcmzn+bwP2ZeAE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KfCPBAAAA3AAAAA8AAAAAAAAAAAAAAAAAmAIAAGRycy9kb3du&#10;cmV2LnhtbFBLBQYAAAAABAAEAPUAAACGAwAAAAA=&#10;"/>
                  <v:shape id="AutoShape 95" o:spid="_x0000_s1115" type="#_x0000_t13" alt="60%" style="position:absolute;left:2918;top:2784;width:501;height:10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9hcAA&#10;AADcAAAADwAAAGRycy9kb3ducmV2LnhtbERP22oCMRB9L/gPYYS+LJq1QpXVKKKWCgXBywcMm3F3&#10;MZksSdTt3zeC0Lc5nOvMl5014k4+NI4VjIY5COLS6YYrBefT12AKIkRkjcYxKfilAMtF722OhXYP&#10;PtD9GCuRQjgUqKCOsS2kDGVNFsPQtcSJuzhvMSboK6k9PlK4NfIjzz+lxYZTQ40trWsqr8ebVZC5&#10;i8lwy95upt/0E9w+NiZT6r3frWYgInXxX/xy73SaPxnD85l0gV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X9hcAAAADcAAAADwAAAAAAAAAAAAAAAACYAgAAZHJzL2Rvd25y&#10;ZXYueG1sUEsFBgAAAAAEAAQA9QAAAIUDAAAAAA==&#10;" fillcolor="black">
                    <v:fill r:id="rId13" o:title="" type="pattern"/>
                  </v:shape>
                  <v:shape id="AutoShape 96" o:spid="_x0000_s1116" type="#_x0000_t13" alt="60%" style="position:absolute;left:2918;top:3376;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nBJMMA&#10;AADcAAAADwAAAGRycy9kb3ducmV2LnhtbERP32vCMBB+F/wfwgl703RO5uiMIoIwGANb3WBvR3Jr&#10;uzWXkmS2/vdmIOztPr6ft9oMthVn8qFxrOB+loEg1s40XCk4HffTJxAhIhtsHZOCCwXYrMejFebG&#10;9VzQuYyVSCEcclRQx9jlUgZdk8Uwcx1x4r6ctxgT9JU0HvsUbls5z7JHabHh1FBjR7ua9E/5axX0&#10;xVvZPmj34d97fZKvh+/PZXFU6m4ybJ9BRBriv/jmfjFp/nIBf8+kC+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nBJMMAAADcAAAADwAAAAAAAAAAAAAAAACYAgAAZHJzL2Rv&#10;d25yZXYueG1sUEsFBgAAAAAEAAQA9QAAAIgDAAAAAA==&#10;" fillcolor="black">
                    <v:fill r:id="rId13" o:title="" type="pattern"/>
                  </v:shape>
                  <v:shape id="AutoShape 97" o:spid="_x0000_s1117" type="#_x0000_t13" alt="75%" style="position:absolute;left:6172;top:3376;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Z2MEA&#10;AADcAAAADwAAAGRycy9kb3ducmV2LnhtbERPS2sCMRC+F/wPYYTealZpVVajSKnt3oqPi7dhM24W&#10;N5Mliev67xtB6G0+vucs171tREc+1I4VjEcZCOLS6ZorBcfD9m0OIkRkjY1jUnCnAOvV4GWJuXY3&#10;3lG3j5VIIRxyVGBibHMpQ2nIYhi5ljhxZ+ctxgR9JbXHWwq3jZxk2VRarDk1GGzp01B52V+tAiqO&#10;791pZn76aIvp99fk9258p9TrsN8sQETq47/46S50mj/7gMcz6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8GdjBAAAA3AAAAA8AAAAAAAAAAAAAAAAAmAIAAGRycy9kb3du&#10;cmV2LnhtbFBLBQYAAAAABAAEAPUAAACGAwAAAAA=&#10;" fillcolor="black">
                    <v:fill r:id="rId14" o:title="" type="pattern"/>
                  </v:shape>
                  <v:shape id="AutoShape 98" o:spid="_x0000_s1118" type="#_x0000_t13" alt="75%" style="position:absolute;left:6172;top:2861;width:501;height:10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KwMMA&#10;AADcAAAADwAAAGRycy9kb3ducmV2LnhtbERP32vCMBB+F/wfwgl701SFbnRNRYWB4GBbLfh6JLe2&#10;s7mUJtP63y+Dwd7u4/t5+Wa0nbjS4FvHCpaLBASxdqblWkF1epk/gfAB2WDnmBTcycOmmE5yzIy7&#10;8Qddy1CLGMI+QwVNCH0mpdcNWfQL1xNH7tMNFkOEQy3NgLcYbju5SpJUWmw5NjTY074hfSm/rQJ9&#10;fPvaLs+VTo+n90q/rvmud2elHmbj9hlEoDH8i//cBxPnP6bw+0y8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EKwMMAAADcAAAADwAAAAAAAAAAAAAAAACYAgAAZHJzL2Rv&#10;d25yZXYueG1sUEsFBgAAAAAEAAQA9QAAAIgDAAAAAA==&#10;" fillcolor="black">
                    <v:fill r:id="rId14" o:title="" type="pattern"/>
                  </v:shape>
                  <v:shape id="Text Box 99" o:spid="_x0000_s1119" type="#_x0000_t202" style="position:absolute;left:3501;top:3711;width:2407;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0452CE" w:rsidRPr="00651413" w:rsidRDefault="000452CE" w:rsidP="00944819">
                          <w:pPr>
                            <w:jc w:val="center"/>
                            <w:rPr>
                              <w:rFonts w:ascii="Times New Roman" w:hAnsi="Times New Roman"/>
                              <w:i/>
                              <w:sz w:val="14"/>
                              <w:szCs w:val="14"/>
                            </w:rPr>
                          </w:pPr>
                          <w:r w:rsidRPr="00651413">
                            <w:rPr>
                              <w:rFonts w:ascii="Times New Roman" w:hAnsi="Times New Roman"/>
                              <w:i/>
                              <w:sz w:val="14"/>
                              <w:szCs w:val="14"/>
                            </w:rPr>
                            <w:t>Định kỳ phun chế phẩm khử mùi</w:t>
                          </w:r>
                        </w:p>
                      </w:txbxContent>
                    </v:textbox>
                  </v:shape>
                  <v:shape id="Text Box 100" o:spid="_x0000_s1120" type="#_x0000_t202" alt="Diagonal brick" style="position:absolute;left:2362;top:2552;width:143;height: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2oMYA&#10;AADcAAAADwAAAGRycy9kb3ducmV2LnhtbESP0WrCQBBF3wX/YZlC33SjLbakriK2gooUmvoBQ3aa&#10;pM3OhuxqUr/eeRB8m+HeuffMfNm7Wp2pDZVnA5NxAoo497biwsDxezN6BRUissXaMxn4pwDLxXAw&#10;x9T6jr/onMVCSQiHFA2UMTap1iEvyWEY+4ZYtB/fOoyytoW2LXYS7mo9TZKZdlixNJTY0Lqk/C87&#10;OQPZcfbEbtt97H/rz8lu83w5JYd3Yx4f+tUbqEh9vJtv11sr+C9CK8/IBH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2oMYAAADcAAAADwAAAAAAAAAAAAAAAACYAgAAZHJz&#10;L2Rvd25yZXYueG1sUEsFBgAAAAAEAAQA9QAAAIsDAAAAAA==&#10;" fillcolor="black">
                    <v:fill r:id="rId15" o:title="" type="pattern"/>
                    <v:textbox>
                      <w:txbxContent>
                        <w:p w:rsidR="000452CE" w:rsidRDefault="000452CE" w:rsidP="00944819"/>
                      </w:txbxContent>
                    </v:textbox>
                  </v:shape>
                  <v:shape id="Text Box 101" o:spid="_x0000_s1121" type="#_x0000_t202" style="position:absolute;left:1306;top:3795;width:1369;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0452CE" w:rsidRPr="00F337FC" w:rsidRDefault="000452CE" w:rsidP="00944819">
                          <w:pPr>
                            <w:jc w:val="center"/>
                            <w:rPr>
                              <w:rFonts w:ascii="Times New Roman" w:hAnsi="Times New Roman"/>
                              <w:sz w:val="14"/>
                              <w:szCs w:val="14"/>
                            </w:rPr>
                          </w:pPr>
                          <w:r>
                            <w:rPr>
                              <w:rFonts w:ascii="Times New Roman" w:hAnsi="Times New Roman"/>
                              <w:sz w:val="14"/>
                              <w:szCs w:val="14"/>
                            </w:rPr>
                            <w:t>Miếng giải nhiệt</w:t>
                          </w:r>
                        </w:p>
                      </w:txbxContent>
                    </v:textbox>
                  </v:shape>
                  <v:shape id="Text Box 102" o:spid="_x0000_s1122" type="#_x0000_t202" alt="Wide downward diagonal" style="position:absolute;left:7000;top:2648;width:420;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5OtsEA&#10;AADbAAAADwAAAGRycy9kb3ducmV2LnhtbERPy2oCMRTdF/yHcAV3NWMVlakZkWqh0NWolC5vJ9d5&#10;OLkZk1Snf98sBJeH816te9OKKzlfW1YwGScgiAuray4VHA/vz0sQPiBrbC2Tgj/ysM4GTytMtb1x&#10;Ttd9KEUMYZ+igiqELpXSFxUZ9GPbEUfuZJ3BEKErpXZ4i+GmlS9JMpcGa44NFXb0VlFx3v8aBd9+&#10;ubtMEfO8cc22vMw+v+zsR6nRsN+8ggjUh4f47v7QChZxffwSf4D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eTrbBAAAA2wAAAA8AAAAAAAAAAAAAAAAAmAIAAGRycy9kb3du&#10;cmV2LnhtbFBLBQYAAAAABAAEAPUAAACGAwAAAAA=&#10;" fillcolor="black">
                    <v:fill r:id="rId16" o:title="" type="pattern"/>
                    <v:textbox>
                      <w:txbxContent>
                        <w:p w:rsidR="000452CE" w:rsidRDefault="000452CE" w:rsidP="00944819"/>
                      </w:txbxContent>
                    </v:textbox>
                  </v:shape>
                  <v:shape id="Text Box 103" o:spid="_x0000_s1123" type="#_x0000_t202" style="position:absolute;left:6882;top:3831;width:1018;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0452CE" w:rsidRPr="00D40E59" w:rsidRDefault="000452CE" w:rsidP="00944819">
                          <w:pPr>
                            <w:rPr>
                              <w:rFonts w:ascii="Times New Roman" w:hAnsi="Times New Roman"/>
                              <w:sz w:val="14"/>
                              <w:szCs w:val="14"/>
                            </w:rPr>
                          </w:pPr>
                          <w:r w:rsidRPr="00D40E59">
                            <w:rPr>
                              <w:rFonts w:ascii="Times New Roman" w:hAnsi="Times New Roman"/>
                              <w:sz w:val="14"/>
                              <w:szCs w:val="14"/>
                            </w:rPr>
                            <w:t>Quạt hút</w:t>
                          </w:r>
                        </w:p>
                      </w:txbxContent>
                    </v:textbox>
                  </v:shape>
                </v:group>
              </v:group>
            </w:pict>
          </mc:Fallback>
        </mc:AlternateContent>
      </w:r>
    </w:p>
    <w:p w:rsidR="00944819" w:rsidRPr="00F46FBF" w:rsidRDefault="00944819" w:rsidP="00944819">
      <w:pPr>
        <w:spacing w:before="120"/>
        <w:ind w:firstLine="540"/>
        <w:jc w:val="center"/>
        <w:rPr>
          <w:rFonts w:ascii="Times New Roman" w:hAnsi="Times New Roman"/>
          <w:i/>
          <w:color w:val="000000"/>
          <w:sz w:val="28"/>
          <w:szCs w:val="28"/>
        </w:rPr>
      </w:pPr>
    </w:p>
    <w:p w:rsidR="00944819" w:rsidRPr="00F46FBF" w:rsidRDefault="00944819" w:rsidP="00944819">
      <w:pPr>
        <w:spacing w:before="120"/>
        <w:ind w:firstLine="540"/>
        <w:jc w:val="both"/>
        <w:rPr>
          <w:rFonts w:ascii="Times New Roman" w:hAnsi="Times New Roman"/>
          <w:color w:val="FF0000"/>
          <w:sz w:val="28"/>
          <w:szCs w:val="28"/>
        </w:rPr>
      </w:pPr>
      <w:r w:rsidRPr="00F46FBF">
        <w:rPr>
          <w:rFonts w:ascii="Times New Roman" w:hAnsi="Times New Roman"/>
          <w:noProof/>
        </w:rPr>
        <mc:AlternateContent>
          <mc:Choice Requires="wps">
            <w:drawing>
              <wp:anchor distT="0" distB="0" distL="114300" distR="114300" simplePos="0" relativeHeight="251670528" behindDoc="0" locked="0" layoutInCell="1" allowOverlap="1" wp14:anchorId="1EB560F9" wp14:editId="2F55FB16">
                <wp:simplePos x="0" y="0"/>
                <wp:positionH relativeFrom="column">
                  <wp:posOffset>915035</wp:posOffset>
                </wp:positionH>
                <wp:positionV relativeFrom="paragraph">
                  <wp:posOffset>45085</wp:posOffset>
                </wp:positionV>
                <wp:extent cx="254000" cy="635"/>
                <wp:effectExtent l="0" t="0" r="12700" b="37465"/>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FA208A0" id="Straight Arrow Connector 110" o:spid="_x0000_s1026" type="#_x0000_t32" style="position:absolute;margin-left:72.05pt;margin-top:3.55pt;width:20pt;height:.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"/>
            </w:pict>
          </mc:Fallback>
        </mc:AlternateContent>
      </w:r>
      <w:r w:rsidRPr="00F46FBF">
        <w:rPr>
          <w:rFonts w:ascii="Times New Roman" w:hAnsi="Times New Roman"/>
          <w:noProof/>
        </w:rPr>
        <mc:AlternateContent>
          <mc:Choice Requires="wps">
            <w:drawing>
              <wp:anchor distT="4294967295" distB="4294967295" distL="114300" distR="114300" simplePos="0" relativeHeight="251671552" behindDoc="0" locked="0" layoutInCell="1" allowOverlap="1" wp14:anchorId="108E518A" wp14:editId="3EDAC6BE">
                <wp:simplePos x="0" y="0"/>
                <wp:positionH relativeFrom="column">
                  <wp:posOffset>4023360</wp:posOffset>
                </wp:positionH>
                <wp:positionV relativeFrom="paragraph">
                  <wp:posOffset>45084</wp:posOffset>
                </wp:positionV>
                <wp:extent cx="266700" cy="0"/>
                <wp:effectExtent l="0" t="0" r="19050" b="1905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AD4A96A" id="Straight Arrow Connector 109" o:spid="_x0000_s1026" type="#_x0000_t32" style="position:absolute;margin-left:316.8pt;margin-top:3.55pt;width:21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"/>
            </w:pict>
          </mc:Fallback>
        </mc:AlternateContent>
      </w:r>
      <w:r w:rsidRPr="00F46FBF">
        <w:rPr>
          <w:rFonts w:ascii="Times New Roman" w:hAnsi="Times New Roman"/>
          <w:noProof/>
        </w:rPr>
        <mc:AlternateContent>
          <mc:Choice Requires="wps">
            <w:drawing>
              <wp:anchor distT="4294967295" distB="4294967295" distL="114300" distR="114300" simplePos="0" relativeHeight="251665408" behindDoc="0" locked="0" layoutInCell="1" allowOverlap="1" wp14:anchorId="6A0735EC" wp14:editId="31AC82D7">
                <wp:simplePos x="0" y="0"/>
                <wp:positionH relativeFrom="column">
                  <wp:posOffset>3416300</wp:posOffset>
                </wp:positionH>
                <wp:positionV relativeFrom="paragraph">
                  <wp:posOffset>205739</wp:posOffset>
                </wp:positionV>
                <wp:extent cx="1282700" cy="0"/>
                <wp:effectExtent l="0" t="0" r="31750" b="1905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126F74F" id="Straight Arrow Connector 108" o:spid="_x0000_s1026" type="#_x0000_t32" style="position:absolute;margin-left:269pt;margin-top:16.2pt;width:101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"/>
            </w:pict>
          </mc:Fallback>
        </mc:AlternateContent>
      </w:r>
    </w:p>
    <w:p w:rsidR="00944819" w:rsidRPr="00F46FBF" w:rsidRDefault="00944819" w:rsidP="00944819">
      <w:pPr>
        <w:spacing w:before="120"/>
        <w:ind w:firstLine="540"/>
        <w:jc w:val="both"/>
        <w:rPr>
          <w:rFonts w:ascii="Times New Roman" w:hAnsi="Times New Roman"/>
          <w:color w:val="FF0000"/>
          <w:sz w:val="28"/>
          <w:szCs w:val="28"/>
        </w:rPr>
      </w:pPr>
    </w:p>
    <w:p w:rsidR="00944819" w:rsidRPr="00F46FBF" w:rsidRDefault="00944819" w:rsidP="00944819">
      <w:pPr>
        <w:spacing w:before="120"/>
        <w:ind w:firstLine="540"/>
        <w:jc w:val="both"/>
        <w:rPr>
          <w:rFonts w:ascii="Times New Roman" w:hAnsi="Times New Roman"/>
          <w:color w:val="FF0000"/>
          <w:sz w:val="28"/>
          <w:szCs w:val="28"/>
        </w:rPr>
      </w:pPr>
    </w:p>
    <w:p w:rsidR="00944819" w:rsidRPr="00F46FBF" w:rsidRDefault="00944819" w:rsidP="00944819">
      <w:pPr>
        <w:spacing w:before="120"/>
        <w:rPr>
          <w:rFonts w:ascii="Times New Roman" w:hAnsi="Times New Roman"/>
          <w:sz w:val="28"/>
          <w:szCs w:val="28"/>
        </w:rPr>
      </w:pPr>
    </w:p>
    <w:p w:rsidR="00944819" w:rsidRPr="00F46FBF" w:rsidRDefault="00944819" w:rsidP="00944819">
      <w:pPr>
        <w:spacing w:before="120"/>
        <w:rPr>
          <w:rFonts w:ascii="Times New Roman" w:hAnsi="Times New Roman"/>
          <w:sz w:val="28"/>
          <w:szCs w:val="28"/>
        </w:rPr>
      </w:pPr>
    </w:p>
    <w:p w:rsidR="00944819" w:rsidRPr="00F46FBF" w:rsidRDefault="00944819" w:rsidP="00944819">
      <w:pPr>
        <w:spacing w:before="120"/>
        <w:rPr>
          <w:rFonts w:ascii="Times New Roman" w:hAnsi="Times New Roman"/>
          <w:sz w:val="28"/>
          <w:szCs w:val="28"/>
        </w:rPr>
      </w:pPr>
    </w:p>
    <w:p w:rsidR="00944819" w:rsidRPr="00F46FBF" w:rsidRDefault="00944819" w:rsidP="00944819">
      <w:pPr>
        <w:spacing w:before="120"/>
        <w:rPr>
          <w:rFonts w:ascii="Times New Roman" w:hAnsi="Times New Roman"/>
          <w:sz w:val="28"/>
          <w:szCs w:val="28"/>
        </w:rPr>
      </w:pPr>
    </w:p>
    <w:p w:rsidR="00944819" w:rsidRPr="00F46FBF" w:rsidRDefault="00944819" w:rsidP="00944819">
      <w:pPr>
        <w:tabs>
          <w:tab w:val="left" w:pos="1193"/>
        </w:tabs>
        <w:spacing w:before="120"/>
        <w:rPr>
          <w:rFonts w:ascii="Times New Roman" w:hAnsi="Times New Roman"/>
          <w:b w:val="0"/>
          <w:sz w:val="28"/>
          <w:szCs w:val="28"/>
        </w:rPr>
      </w:pPr>
      <w:r w:rsidRPr="00F46FBF">
        <w:rPr>
          <w:rFonts w:ascii="Times New Roman" w:hAnsi="Times New Roman"/>
          <w:noProof/>
        </w:rPr>
        <mc:AlternateContent>
          <mc:Choice Requires="wps">
            <w:drawing>
              <wp:anchor distT="0" distB="0" distL="114300" distR="114300" simplePos="0" relativeHeight="251668480" behindDoc="0" locked="0" layoutInCell="1" allowOverlap="1" wp14:anchorId="42243F5B" wp14:editId="039F6A51">
                <wp:simplePos x="0" y="0"/>
                <wp:positionH relativeFrom="column">
                  <wp:posOffset>3309620</wp:posOffset>
                </wp:positionH>
                <wp:positionV relativeFrom="paragraph">
                  <wp:posOffset>154940</wp:posOffset>
                </wp:positionV>
                <wp:extent cx="318135" cy="68580"/>
                <wp:effectExtent l="0" t="19050" r="43815" b="45720"/>
                <wp:wrapNone/>
                <wp:docPr id="107" name="Right Arrow 107" descr="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8135" cy="68580"/>
                        </a:xfrm>
                        <a:prstGeom prst="rightArrow">
                          <a:avLst>
                            <a:gd name="adj1" fmla="val 50000"/>
                            <a:gd name="adj2" fmla="val 115972"/>
                          </a:avLst>
                        </a:prstGeom>
                        <a:pattFill prst="pct7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2F09997" id="Right Arrow 107" o:spid="_x0000_s1026" type="#_x0000_t13" alt="75%" style="position:absolute;margin-left:260.6pt;margin-top:12.2pt;width:25.05pt;height:5.4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" fillcolor="black">
                <v:fill r:id="rId17" o:title="" type="pattern"/>
              </v:shape>
            </w:pict>
          </mc:Fallback>
        </mc:AlternateContent>
      </w:r>
      <w:r w:rsidRPr="00F46FBF">
        <w:rPr>
          <w:rFonts w:ascii="Times New Roman" w:hAnsi="Times New Roman"/>
          <w:noProof/>
        </w:rPr>
        <mc:AlternateContent>
          <mc:Choice Requires="wps">
            <w:drawing>
              <wp:anchor distT="0" distB="0" distL="114300" distR="114300" simplePos="0" relativeHeight="251666432" behindDoc="0" locked="0" layoutInCell="1" allowOverlap="1" wp14:anchorId="15BE5A41" wp14:editId="42992543">
                <wp:simplePos x="0" y="0"/>
                <wp:positionH relativeFrom="column">
                  <wp:posOffset>884555</wp:posOffset>
                </wp:positionH>
                <wp:positionV relativeFrom="paragraph">
                  <wp:posOffset>135890</wp:posOffset>
                </wp:positionV>
                <wp:extent cx="318135" cy="68580"/>
                <wp:effectExtent l="0" t="19050" r="43815" b="45720"/>
                <wp:wrapNone/>
                <wp:docPr id="106" name="Right Arrow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68580"/>
                        </a:xfrm>
                        <a:prstGeom prst="rightArrow">
                          <a:avLst>
                            <a:gd name="adj1" fmla="val 50000"/>
                            <a:gd name="adj2" fmla="val 1159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8348E7B" id="Right Arrow 106" o:spid="_x0000_s1026" type="#_x0000_t13" style="position:absolute;margin-left:69.65pt;margin-top:10.7pt;width:25.0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"/>
            </w:pict>
          </mc:Fallback>
        </mc:AlternateContent>
      </w:r>
      <w:r w:rsidRPr="00F46FBF">
        <w:rPr>
          <w:rFonts w:ascii="Times New Roman" w:hAnsi="Times New Roman"/>
          <w:sz w:val="28"/>
          <w:szCs w:val="28"/>
        </w:rPr>
        <w:tab/>
        <w:t xml:space="preserve">            </w:t>
      </w:r>
      <w:r w:rsidRPr="00F46FBF">
        <w:rPr>
          <w:rFonts w:ascii="Times New Roman" w:hAnsi="Times New Roman"/>
          <w:b w:val="0"/>
          <w:sz w:val="28"/>
          <w:szCs w:val="28"/>
        </w:rPr>
        <w:t>Không khí sạch bên ngoài</w:t>
      </w:r>
      <w:r w:rsidRPr="00F46FBF">
        <w:rPr>
          <w:rFonts w:ascii="Times New Roman" w:hAnsi="Times New Roman"/>
          <w:b w:val="0"/>
          <w:sz w:val="28"/>
          <w:szCs w:val="28"/>
        </w:rPr>
        <w:tab/>
        <w:t xml:space="preserve">           Không khí chứa mùi hôi</w:t>
      </w:r>
    </w:p>
    <w:p w:rsidR="00944819" w:rsidRPr="00F46FBF" w:rsidRDefault="001E4972" w:rsidP="00944819">
      <w:pPr>
        <w:tabs>
          <w:tab w:val="left" w:pos="1193"/>
        </w:tabs>
        <w:spacing w:before="120"/>
        <w:rPr>
          <w:rFonts w:ascii="Times New Roman" w:hAnsi="Times New Roman"/>
          <w:b w:val="0"/>
          <w:sz w:val="28"/>
          <w:szCs w:val="28"/>
        </w:rPr>
      </w:pPr>
      <w:r w:rsidRPr="00F46FBF">
        <w:rPr>
          <w:rFonts w:ascii="Times New Roman" w:hAnsi="Times New Roman"/>
          <w:noProof/>
        </w:rPr>
        <mc:AlternateContent>
          <mc:Choice Requires="wps">
            <w:drawing>
              <wp:anchor distT="0" distB="0" distL="114300" distR="114300" simplePos="0" relativeHeight="251667456" behindDoc="0" locked="0" layoutInCell="1" allowOverlap="1" wp14:anchorId="262EF8EE" wp14:editId="73109B2C">
                <wp:simplePos x="0" y="0"/>
                <wp:positionH relativeFrom="column">
                  <wp:posOffset>887730</wp:posOffset>
                </wp:positionH>
                <wp:positionV relativeFrom="paragraph">
                  <wp:posOffset>142240</wp:posOffset>
                </wp:positionV>
                <wp:extent cx="318135" cy="68580"/>
                <wp:effectExtent l="0" t="19050" r="43815" b="45720"/>
                <wp:wrapNone/>
                <wp:docPr id="105" name="Right Arrow 105" descr="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8135" cy="68580"/>
                        </a:xfrm>
                        <a:prstGeom prst="rightArrow">
                          <a:avLst>
                            <a:gd name="adj1" fmla="val 50000"/>
                            <a:gd name="adj2" fmla="val 115972"/>
                          </a:avLst>
                        </a:prstGeom>
                        <a:pattFill prst="pct6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C87A036" id="Right Arrow 105" o:spid="_x0000_s1026" type="#_x0000_t13" alt="60%" style="position:absolute;margin-left:69.9pt;margin-top:11.2pt;width:25.05pt;height:5.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" fillcolor="black">
                <v:fill r:id="rId18" o:title="" type="pattern"/>
              </v:shape>
            </w:pict>
          </mc:Fallback>
        </mc:AlternateContent>
      </w:r>
      <w:r w:rsidRPr="00F46FBF">
        <w:rPr>
          <w:rFonts w:ascii="Times New Roman" w:hAnsi="Times New Roman"/>
          <w:noProof/>
        </w:rPr>
        <mc:AlternateContent>
          <mc:Choice Requires="wps">
            <w:drawing>
              <wp:anchor distT="0" distB="0" distL="114300" distR="114300" simplePos="0" relativeHeight="251669504" behindDoc="0" locked="0" layoutInCell="1" allowOverlap="1" wp14:anchorId="08375748" wp14:editId="4E1C13C3">
                <wp:simplePos x="0" y="0"/>
                <wp:positionH relativeFrom="column">
                  <wp:posOffset>3498215</wp:posOffset>
                </wp:positionH>
                <wp:positionV relativeFrom="paragraph">
                  <wp:posOffset>153670</wp:posOffset>
                </wp:positionV>
                <wp:extent cx="318135" cy="68580"/>
                <wp:effectExtent l="0" t="19050" r="43815" b="45720"/>
                <wp:wrapNone/>
                <wp:docPr id="104" name="Right Arrow 104"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68580"/>
                        </a:xfrm>
                        <a:prstGeom prst="rightArrow">
                          <a:avLst>
                            <a:gd name="adj1" fmla="val 50000"/>
                            <a:gd name="adj2" fmla="val 115972"/>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929F4D8" id="Right Arrow 104" o:spid="_x0000_s1026" type="#_x0000_t13" alt="50%" style="position:absolute;margin-left:275.45pt;margin-top:12.1pt;width:25.0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" fillcolor="black">
                <v:fill r:id="rId19" o:title="" type="pattern"/>
              </v:shape>
            </w:pict>
          </mc:Fallback>
        </mc:AlternateContent>
      </w:r>
      <w:r w:rsidR="00944819" w:rsidRPr="00F46FBF">
        <w:rPr>
          <w:rFonts w:ascii="Times New Roman" w:hAnsi="Times New Roman"/>
          <w:b w:val="0"/>
          <w:sz w:val="28"/>
          <w:szCs w:val="28"/>
        </w:rPr>
        <w:tab/>
      </w:r>
      <w:r w:rsidR="00944819" w:rsidRPr="00F46FBF">
        <w:rPr>
          <w:rFonts w:ascii="Times New Roman" w:hAnsi="Times New Roman"/>
          <w:b w:val="0"/>
          <w:sz w:val="28"/>
          <w:szCs w:val="28"/>
        </w:rPr>
        <w:tab/>
        <w:t xml:space="preserve">         Không khí đã được làm mát             Không khí đã được khử mùi</w:t>
      </w:r>
    </w:p>
    <w:p w:rsidR="00944819" w:rsidRPr="00F46FBF" w:rsidRDefault="00944819" w:rsidP="00314473">
      <w:pPr>
        <w:spacing w:before="120"/>
        <w:jc w:val="center"/>
        <w:outlineLvl w:val="4"/>
        <w:rPr>
          <w:rFonts w:ascii="Times New Roman" w:hAnsi="Times New Roman"/>
          <w:sz w:val="28"/>
          <w:szCs w:val="28"/>
        </w:rPr>
      </w:pPr>
      <w:r w:rsidRPr="00F46FBF">
        <w:rPr>
          <w:rFonts w:ascii="Times New Roman" w:hAnsi="Times New Roman"/>
          <w:sz w:val="28"/>
          <w:szCs w:val="28"/>
        </w:rPr>
        <w:t xml:space="preserve">Hình 3: Hình ảnh minh họa hệ thống phun sương kết hợp lưới </w:t>
      </w:r>
      <w:proofErr w:type="gramStart"/>
      <w:r w:rsidRPr="00F46FBF">
        <w:rPr>
          <w:rFonts w:ascii="Times New Roman" w:hAnsi="Times New Roman"/>
          <w:sz w:val="28"/>
          <w:szCs w:val="28"/>
        </w:rPr>
        <w:t>lan</w:t>
      </w:r>
      <w:proofErr w:type="gramEnd"/>
    </w:p>
    <w:p w:rsidR="00944819" w:rsidRPr="00F46FBF" w:rsidRDefault="00944819" w:rsidP="006B7A4B">
      <w:pPr>
        <w:spacing w:before="120"/>
        <w:ind w:firstLine="720"/>
        <w:jc w:val="both"/>
        <w:rPr>
          <w:rFonts w:ascii="Times New Roman" w:hAnsi="Times New Roman"/>
          <w:b w:val="0"/>
          <w:i/>
          <w:sz w:val="28"/>
          <w:szCs w:val="28"/>
        </w:rPr>
      </w:pPr>
      <w:r w:rsidRPr="00F46FBF">
        <w:rPr>
          <w:rFonts w:ascii="Times New Roman" w:hAnsi="Times New Roman"/>
          <w:i/>
          <w:sz w:val="28"/>
          <w:szCs w:val="28"/>
        </w:rPr>
        <w:t>* Thuyết minh quy trình:</w:t>
      </w:r>
    </w:p>
    <w:p w:rsidR="00944819" w:rsidRPr="00F46FBF" w:rsidRDefault="00944819" w:rsidP="006B7A4B">
      <w:pPr>
        <w:pStyle w:val="NormalWeb"/>
        <w:spacing w:before="120" w:after="0"/>
        <w:ind w:firstLine="720"/>
        <w:jc w:val="both"/>
        <w:rPr>
          <w:sz w:val="28"/>
          <w:szCs w:val="28"/>
        </w:rPr>
      </w:pPr>
      <w:r w:rsidRPr="00F46FBF">
        <w:rPr>
          <w:sz w:val="28"/>
          <w:szCs w:val="28"/>
        </w:rPr>
        <w:t xml:space="preserve">Lắp đặt hệ thống quạt hút không khí sau mỗi dãy trại nuôi để xử lý mùi hôi phát sinh tại trang trại. Phía sau hệ thống quạt hút được thiết kế buồng chắn (3 vách) cao hơn quạt hút với kết câu khung thép, vách bằng tôn. Vách chắn này nhằm tạo điều kiện cho không khí sau quạt hút ra ngoài </w:t>
      </w:r>
      <w:proofErr w:type="gramStart"/>
      <w:r w:rsidRPr="00F46FBF">
        <w:rPr>
          <w:sz w:val="28"/>
          <w:szCs w:val="28"/>
        </w:rPr>
        <w:t>va</w:t>
      </w:r>
      <w:proofErr w:type="gramEnd"/>
      <w:r w:rsidRPr="00F46FBF">
        <w:rPr>
          <w:sz w:val="28"/>
          <w:szCs w:val="28"/>
        </w:rPr>
        <w:t xml:space="preserve"> vào vách chắn và chuyển động theo phương thẳng đứng phát tán lên cao. Phía trên buồng chắn chủ dự án gắn 1 lớp lưới lan và lắp đặt hệ thống phun sương bằng chế phẩm vi sinh khử mùi hôi EM nhằm giảm thiểu nồng độ mùi hôi phát tán ảnh hưởng đến dân cư xung quanh.</w:t>
      </w:r>
    </w:p>
    <w:p w:rsidR="00944819" w:rsidRPr="00F46FBF" w:rsidRDefault="00944819" w:rsidP="006B7A4B">
      <w:pPr>
        <w:pStyle w:val="NormalWeb"/>
        <w:spacing w:before="120" w:after="0"/>
        <w:ind w:firstLine="720"/>
        <w:jc w:val="both"/>
        <w:rPr>
          <w:sz w:val="28"/>
          <w:szCs w:val="28"/>
        </w:rPr>
      </w:pPr>
      <w:r w:rsidRPr="00F46FBF">
        <w:rPr>
          <w:sz w:val="28"/>
          <w:szCs w:val="28"/>
        </w:rPr>
        <w:lastRenderedPageBreak/>
        <w:t>- Bố trí công nhân vệ sinh bên ngoài trại thường xuyên, đảm bảo công tác vệ sinh trại sạch sẽ.</w:t>
      </w:r>
    </w:p>
    <w:p w:rsidR="00944819" w:rsidRPr="00F46FBF" w:rsidRDefault="00944819" w:rsidP="006B7A4B">
      <w:pPr>
        <w:pStyle w:val="NormalWeb"/>
        <w:spacing w:before="120" w:after="0"/>
        <w:ind w:firstLine="720"/>
        <w:jc w:val="both"/>
        <w:rPr>
          <w:sz w:val="28"/>
          <w:szCs w:val="28"/>
        </w:rPr>
      </w:pPr>
      <w:r w:rsidRPr="00F46FBF">
        <w:rPr>
          <w:sz w:val="28"/>
          <w:szCs w:val="28"/>
        </w:rPr>
        <w:t>- Định kỳ phun thuốc sát trùng xung quanh khu chăn nuôi, các dãy trại 1 lần/tuần. Ngoài ra, 1 tháng/lần thực hiện tổng vệ sinh tiêu độc sát trùng toàn trại.</w:t>
      </w:r>
    </w:p>
    <w:p w:rsidR="00944819" w:rsidRPr="00F46FBF" w:rsidRDefault="00944819" w:rsidP="006B7A4B">
      <w:pPr>
        <w:pStyle w:val="NormalWeb"/>
        <w:spacing w:before="120" w:after="0"/>
        <w:ind w:firstLine="720"/>
        <w:jc w:val="both"/>
        <w:rPr>
          <w:sz w:val="28"/>
          <w:szCs w:val="28"/>
        </w:rPr>
      </w:pPr>
      <w:r w:rsidRPr="00F46FBF">
        <w:rPr>
          <w:sz w:val="28"/>
          <w:szCs w:val="28"/>
        </w:rPr>
        <w:t xml:space="preserve">- Sau mỗi đợt </w:t>
      </w:r>
      <w:proofErr w:type="gramStart"/>
      <w:r w:rsidRPr="00F46FBF">
        <w:rPr>
          <w:sz w:val="28"/>
          <w:szCs w:val="28"/>
        </w:rPr>
        <w:t>thu</w:t>
      </w:r>
      <w:proofErr w:type="gramEnd"/>
      <w:r w:rsidRPr="00F46FBF">
        <w:rPr>
          <w:sz w:val="28"/>
          <w:szCs w:val="28"/>
        </w:rPr>
        <w:t xml:space="preserve"> hoạch gà, chủ dự án tiến hành tiêu độc khử trùng trại đảm bảo không để các mầm bệnh tồn tại, phát sinh.</w:t>
      </w:r>
    </w:p>
    <w:p w:rsidR="00944819" w:rsidRPr="00F46FBF" w:rsidRDefault="00944819" w:rsidP="006B7A4B">
      <w:pPr>
        <w:pStyle w:val="NormalWeb"/>
        <w:spacing w:before="120" w:after="0"/>
        <w:ind w:firstLine="720"/>
        <w:jc w:val="both"/>
        <w:rPr>
          <w:sz w:val="28"/>
          <w:szCs w:val="28"/>
        </w:rPr>
      </w:pPr>
      <w:r w:rsidRPr="00F46FBF">
        <w:rPr>
          <w:sz w:val="28"/>
          <w:szCs w:val="28"/>
        </w:rPr>
        <w:t>- Trại được thiết kế thông thoáng, có hệ thống quạt gió, quạt hút, hệ thống làm mát đảm bảo nhiệt độ ổn định trong trại. Không khí trong trại đảm bảo thông thoáng tránh phát sinh mùi hôi trong khu vực chăn nuôi và xung quanh.</w:t>
      </w:r>
    </w:p>
    <w:p w:rsidR="00944819" w:rsidRPr="00F46FBF" w:rsidRDefault="00944819" w:rsidP="006B7A4B">
      <w:pPr>
        <w:pStyle w:val="NormalWeb"/>
        <w:spacing w:before="120" w:after="0"/>
        <w:ind w:firstLine="720"/>
        <w:jc w:val="both"/>
        <w:rPr>
          <w:sz w:val="28"/>
          <w:szCs w:val="28"/>
        </w:rPr>
      </w:pPr>
      <w:r w:rsidRPr="00F46FBF">
        <w:rPr>
          <w:sz w:val="28"/>
          <w:szCs w:val="28"/>
        </w:rPr>
        <w:t>- Khu vực kho chứa nguyên liệu chăn nuôi sẽ được lắp đặt hệ thống quạt hút đảm bảo kho chứa thông thoáng tránh ẩm mốc.</w:t>
      </w:r>
    </w:p>
    <w:p w:rsidR="00944819" w:rsidRPr="00F46FBF" w:rsidRDefault="00944819" w:rsidP="006B7A4B">
      <w:pPr>
        <w:pStyle w:val="NormalWeb"/>
        <w:spacing w:before="120" w:after="0"/>
        <w:ind w:firstLine="720"/>
        <w:jc w:val="both"/>
        <w:rPr>
          <w:sz w:val="28"/>
          <w:szCs w:val="28"/>
        </w:rPr>
      </w:pPr>
      <w:r w:rsidRPr="00F46FBF">
        <w:rPr>
          <w:sz w:val="28"/>
          <w:szCs w:val="28"/>
        </w:rPr>
        <w:t>- Trồng cây xanh xung quanh trại nhằm tạo dãy phân cách và tăng vẻ mỹ quan cho trang trại.</w:t>
      </w:r>
    </w:p>
    <w:p w:rsidR="00944819" w:rsidRPr="00F46FBF" w:rsidRDefault="00944819" w:rsidP="006B7A4B">
      <w:pPr>
        <w:pStyle w:val="MUC3"/>
        <w:tabs>
          <w:tab w:val="clear" w:pos="900"/>
          <w:tab w:val="clear" w:pos="2160"/>
          <w:tab w:val="clear" w:pos="3240"/>
        </w:tabs>
        <w:spacing w:before="120" w:after="0" w:line="240" w:lineRule="auto"/>
        <w:ind w:firstLine="720"/>
        <w:rPr>
          <w:sz w:val="28"/>
          <w:szCs w:val="28"/>
        </w:rPr>
      </w:pPr>
      <w:bookmarkStart w:id="219" w:name="_Toc107390982"/>
      <w:bookmarkStart w:id="220" w:name="_Toc109052243"/>
      <w:bookmarkStart w:id="221" w:name="_Toc130159301"/>
      <w:r w:rsidRPr="00F46FBF">
        <w:rPr>
          <w:sz w:val="28"/>
          <w:szCs w:val="28"/>
        </w:rPr>
        <w:t>2.2. Các biện pháp xử lý bụi, khí thải khác</w:t>
      </w:r>
      <w:bookmarkEnd w:id="219"/>
      <w:bookmarkEnd w:id="220"/>
      <w:bookmarkEnd w:id="221"/>
    </w:p>
    <w:p w:rsidR="00944819" w:rsidRPr="00F46FBF" w:rsidRDefault="00944819" w:rsidP="006B7A4B">
      <w:pPr>
        <w:spacing w:before="120"/>
        <w:ind w:firstLine="720"/>
        <w:jc w:val="both"/>
        <w:rPr>
          <w:rFonts w:ascii="Times New Roman" w:hAnsi="Times New Roman"/>
          <w:i/>
          <w:sz w:val="28"/>
          <w:szCs w:val="28"/>
        </w:rPr>
      </w:pPr>
      <w:r w:rsidRPr="00F46FBF">
        <w:rPr>
          <w:rFonts w:ascii="Times New Roman" w:hAnsi="Times New Roman"/>
          <w:i/>
          <w:sz w:val="28"/>
          <w:szCs w:val="28"/>
        </w:rPr>
        <w:t>a) Biện pháp giảm thiểu ô nhiễm từ các phương tiện vận chuyển</w:t>
      </w:r>
    </w:p>
    <w:p w:rsidR="00944819" w:rsidRPr="00F46FBF" w:rsidRDefault="00944819" w:rsidP="006B7A4B">
      <w:pPr>
        <w:pStyle w:val="NormalWeb"/>
        <w:spacing w:before="120" w:after="0"/>
        <w:ind w:firstLine="720"/>
        <w:jc w:val="both"/>
        <w:rPr>
          <w:sz w:val="28"/>
          <w:szCs w:val="28"/>
        </w:rPr>
      </w:pPr>
      <w:r w:rsidRPr="00F46FBF">
        <w:rPr>
          <w:sz w:val="28"/>
          <w:szCs w:val="28"/>
        </w:rPr>
        <w:t xml:space="preserve">- Vệ sinh, </w:t>
      </w:r>
      <w:proofErr w:type="gramStart"/>
      <w:r w:rsidRPr="00F46FBF">
        <w:rPr>
          <w:sz w:val="28"/>
          <w:szCs w:val="28"/>
        </w:rPr>
        <w:t>thu</w:t>
      </w:r>
      <w:proofErr w:type="gramEnd"/>
      <w:r w:rsidRPr="00F46FBF">
        <w:rPr>
          <w:sz w:val="28"/>
          <w:szCs w:val="28"/>
        </w:rPr>
        <w:t xml:space="preserve"> dọn đất cát trong khuôn viên trại nuôi.</w:t>
      </w:r>
    </w:p>
    <w:p w:rsidR="00944819" w:rsidRPr="00F46FBF" w:rsidRDefault="00944819" w:rsidP="006B7A4B">
      <w:pPr>
        <w:pStyle w:val="NormalWeb"/>
        <w:spacing w:before="120" w:after="0"/>
        <w:ind w:firstLine="720"/>
        <w:jc w:val="both"/>
        <w:rPr>
          <w:sz w:val="28"/>
          <w:szCs w:val="28"/>
        </w:rPr>
      </w:pPr>
      <w:r w:rsidRPr="00F46FBF">
        <w:rPr>
          <w:sz w:val="28"/>
          <w:szCs w:val="28"/>
        </w:rPr>
        <w:t xml:space="preserve">- Phun nước trên tuyến đường nội bộ và xung quanh khu vực trại chăn nuôi vào mùa khô nhằm giảm bụi phát sinh và hơi nóng do </w:t>
      </w:r>
      <w:proofErr w:type="gramStart"/>
      <w:r w:rsidRPr="00F46FBF">
        <w:rPr>
          <w:sz w:val="28"/>
          <w:szCs w:val="28"/>
        </w:rPr>
        <w:t>xe</w:t>
      </w:r>
      <w:proofErr w:type="gramEnd"/>
      <w:r w:rsidRPr="00F46FBF">
        <w:rPr>
          <w:sz w:val="28"/>
          <w:szCs w:val="28"/>
        </w:rPr>
        <w:t xml:space="preserve"> vận chuyển ra vào trại.</w:t>
      </w:r>
    </w:p>
    <w:p w:rsidR="00944819" w:rsidRPr="00F46FBF" w:rsidRDefault="00944819" w:rsidP="006B7A4B">
      <w:pPr>
        <w:pStyle w:val="NormalWeb"/>
        <w:spacing w:before="120" w:after="0"/>
        <w:ind w:firstLine="720"/>
        <w:jc w:val="both"/>
        <w:rPr>
          <w:sz w:val="28"/>
          <w:szCs w:val="28"/>
        </w:rPr>
      </w:pPr>
      <w:r w:rsidRPr="00F46FBF">
        <w:rPr>
          <w:sz w:val="28"/>
          <w:szCs w:val="28"/>
        </w:rPr>
        <w:t xml:space="preserve">- Khi các </w:t>
      </w:r>
      <w:proofErr w:type="gramStart"/>
      <w:r w:rsidRPr="00F46FBF">
        <w:rPr>
          <w:sz w:val="28"/>
          <w:szCs w:val="28"/>
        </w:rPr>
        <w:t>xe</w:t>
      </w:r>
      <w:proofErr w:type="gramEnd"/>
      <w:r w:rsidRPr="00F46FBF">
        <w:rPr>
          <w:sz w:val="28"/>
          <w:szCs w:val="28"/>
        </w:rPr>
        <w:t xml:space="preserve"> lưu thông trong khu vực trại chăn nuôi cần giảm tốc độ.</w:t>
      </w:r>
    </w:p>
    <w:p w:rsidR="00944819" w:rsidRPr="00F46FBF" w:rsidRDefault="00944819" w:rsidP="006B7A4B">
      <w:pPr>
        <w:pStyle w:val="NormalWeb"/>
        <w:spacing w:before="120" w:after="0"/>
        <w:ind w:firstLine="720"/>
        <w:jc w:val="both"/>
        <w:rPr>
          <w:sz w:val="28"/>
          <w:szCs w:val="28"/>
        </w:rPr>
      </w:pPr>
      <w:r w:rsidRPr="00F46FBF">
        <w:rPr>
          <w:sz w:val="28"/>
          <w:szCs w:val="28"/>
        </w:rPr>
        <w:t>- Tiến hành bảo dưỡng định kỳ, vận hành đúng trọng tải để giảm thiểu các khí độc hại của các phương tiện này.</w:t>
      </w:r>
    </w:p>
    <w:p w:rsidR="00944819" w:rsidRPr="00F46FBF" w:rsidRDefault="00944819" w:rsidP="006B7A4B">
      <w:pPr>
        <w:pStyle w:val="NormalWeb"/>
        <w:spacing w:before="120" w:after="0"/>
        <w:ind w:firstLine="720"/>
        <w:jc w:val="both"/>
        <w:rPr>
          <w:sz w:val="28"/>
          <w:szCs w:val="28"/>
        </w:rPr>
      </w:pPr>
      <w:r w:rsidRPr="00F46FBF">
        <w:rPr>
          <w:sz w:val="28"/>
          <w:szCs w:val="28"/>
        </w:rPr>
        <w:t>- Trồng cây xanh để tránh bụi phát tán nhiều vào không khí. Tán cây xanh dày có thể hấp thụ bức xạ mặt trời, điều hòa các yếu tố vi khí hậu, chống ồn, hấp thụ khói bụi và những hỗn hợp khí như SO</w:t>
      </w:r>
      <w:r w:rsidRPr="00F46FBF">
        <w:rPr>
          <w:sz w:val="28"/>
          <w:szCs w:val="28"/>
          <w:vertAlign w:val="subscript"/>
        </w:rPr>
        <w:t>2</w:t>
      </w:r>
      <w:r w:rsidRPr="00F46FBF">
        <w:rPr>
          <w:sz w:val="28"/>
          <w:szCs w:val="28"/>
        </w:rPr>
        <w:t>, CO</w:t>
      </w:r>
      <w:r w:rsidRPr="00F46FBF">
        <w:rPr>
          <w:sz w:val="28"/>
          <w:szCs w:val="28"/>
          <w:vertAlign w:val="subscript"/>
        </w:rPr>
        <w:t>2</w:t>
      </w:r>
      <w:r w:rsidRPr="00F46FBF">
        <w:rPr>
          <w:sz w:val="28"/>
          <w:szCs w:val="28"/>
        </w:rPr>
        <w:t>, hợp chất chứa nito, photpho, các yếu tố vi lượng độc hại khác như Pb, Cu, Fe,…</w:t>
      </w:r>
    </w:p>
    <w:p w:rsidR="00944819" w:rsidRPr="00F46FBF" w:rsidRDefault="00944819" w:rsidP="00D31A05">
      <w:pPr>
        <w:pStyle w:val="MUC1"/>
        <w:spacing w:before="120" w:after="0" w:line="240" w:lineRule="auto"/>
        <w:ind w:firstLine="720"/>
        <w:jc w:val="both"/>
        <w:outlineLvl w:val="9"/>
        <w:rPr>
          <w:i/>
          <w:sz w:val="28"/>
          <w:szCs w:val="28"/>
        </w:rPr>
      </w:pPr>
      <w:bookmarkStart w:id="222" w:name="_Toc127176492"/>
      <w:r w:rsidRPr="00F46FBF">
        <w:rPr>
          <w:i/>
          <w:sz w:val="28"/>
          <w:szCs w:val="28"/>
        </w:rPr>
        <w:t>b) Khí thải, mùi hôi phát sinh từ hệ thống xử lý nước thải (HTXLNT), hệ thống xử lý khí thải</w:t>
      </w:r>
      <w:bookmarkEnd w:id="222"/>
    </w:p>
    <w:p w:rsidR="00944819" w:rsidRPr="00F46FBF" w:rsidRDefault="00944819" w:rsidP="006B7A4B">
      <w:pPr>
        <w:pStyle w:val="NormalWeb"/>
        <w:spacing w:before="120" w:after="0"/>
        <w:ind w:firstLine="720"/>
        <w:jc w:val="both"/>
        <w:rPr>
          <w:sz w:val="28"/>
          <w:szCs w:val="28"/>
        </w:rPr>
      </w:pPr>
      <w:r w:rsidRPr="00F46FBF">
        <w:rPr>
          <w:sz w:val="28"/>
          <w:szCs w:val="28"/>
        </w:rPr>
        <w:t xml:space="preserve">- Hàng ngày phun xịt chế phẩm sinh học EM xung quanh khu vực HTXLNT, hệ thống xử lý khí thải để khử mùi hôi và diệt ruồi nhặng. Cách phun chế phẩm EM: </w:t>
      </w:r>
      <w:proofErr w:type="gramStart"/>
      <w:r w:rsidRPr="00F46FBF">
        <w:rPr>
          <w:sz w:val="28"/>
          <w:szCs w:val="28"/>
        </w:rPr>
        <w:t>pha</w:t>
      </w:r>
      <w:proofErr w:type="gramEnd"/>
      <w:r w:rsidRPr="00F46FBF">
        <w:rPr>
          <w:sz w:val="28"/>
          <w:szCs w:val="28"/>
        </w:rPr>
        <w:t xml:space="preserve"> 1 lít EM với 100 lít nước phun cho 200 m</w:t>
      </w:r>
      <w:r w:rsidRPr="00F46FBF">
        <w:rPr>
          <w:sz w:val="28"/>
          <w:szCs w:val="28"/>
          <w:vertAlign w:val="superscript"/>
        </w:rPr>
        <w:t>2</w:t>
      </w:r>
      <w:r w:rsidRPr="00F46FBF">
        <w:rPr>
          <w:sz w:val="28"/>
          <w:szCs w:val="28"/>
        </w:rPr>
        <w:t>.</w:t>
      </w:r>
    </w:p>
    <w:p w:rsidR="00944819" w:rsidRPr="00F46FBF" w:rsidRDefault="00944819" w:rsidP="006B7A4B">
      <w:pPr>
        <w:pStyle w:val="NormalWeb"/>
        <w:spacing w:before="120" w:after="0"/>
        <w:ind w:firstLine="720"/>
        <w:jc w:val="both"/>
        <w:rPr>
          <w:sz w:val="28"/>
          <w:szCs w:val="28"/>
        </w:rPr>
      </w:pPr>
      <w:r w:rsidRPr="00F46FBF">
        <w:rPr>
          <w:sz w:val="28"/>
          <w:szCs w:val="28"/>
        </w:rPr>
        <w:t>- Đảm bảo công tác vệ sinh, thông cống rãnh để tránh hiện tượng cống thoát nước bị nghẹt gây ngập úng cục bộ trong những ngày có mưa, đặc biệt những ngày mưa lớn.</w:t>
      </w:r>
    </w:p>
    <w:p w:rsidR="00944819" w:rsidRPr="00F46FBF" w:rsidRDefault="00944819" w:rsidP="006B7A4B">
      <w:pPr>
        <w:pStyle w:val="NormalWeb"/>
        <w:spacing w:before="120" w:after="0"/>
        <w:ind w:firstLine="720"/>
        <w:jc w:val="both"/>
        <w:rPr>
          <w:sz w:val="28"/>
          <w:szCs w:val="28"/>
        </w:rPr>
      </w:pPr>
      <w:r w:rsidRPr="00F46FBF">
        <w:rPr>
          <w:sz w:val="28"/>
          <w:szCs w:val="28"/>
        </w:rPr>
        <w:t xml:space="preserve">- Thường xuyên kiểm tra tình trạng hoạt động của hệ thống xử lý nước thải, khí thải; bảo dưỡng các thiết bị </w:t>
      </w:r>
      <w:proofErr w:type="gramStart"/>
      <w:r w:rsidRPr="00F46FBF">
        <w:rPr>
          <w:sz w:val="28"/>
          <w:szCs w:val="28"/>
        </w:rPr>
        <w:t>theo</w:t>
      </w:r>
      <w:proofErr w:type="gramEnd"/>
      <w:r w:rsidRPr="00F46FBF">
        <w:rPr>
          <w:sz w:val="28"/>
          <w:szCs w:val="28"/>
        </w:rPr>
        <w:t xml:space="preserve"> quy định, đảm bảo nước thải xử lý đạt quy chuẩn theo quy định trước khi thải ra môi trường.</w:t>
      </w:r>
    </w:p>
    <w:p w:rsidR="00944819" w:rsidRPr="00F46FBF" w:rsidRDefault="00944819" w:rsidP="006B7A4B">
      <w:pPr>
        <w:pStyle w:val="NormalWeb"/>
        <w:tabs>
          <w:tab w:val="left" w:pos="1080"/>
        </w:tabs>
        <w:spacing w:before="120" w:after="0"/>
        <w:ind w:firstLine="720"/>
        <w:jc w:val="both"/>
        <w:rPr>
          <w:sz w:val="28"/>
          <w:szCs w:val="28"/>
        </w:rPr>
      </w:pPr>
      <w:r w:rsidRPr="00F46FBF">
        <w:rPr>
          <w:sz w:val="28"/>
          <w:szCs w:val="28"/>
        </w:rPr>
        <w:t xml:space="preserve">- Bảo trì, bảo dưỡng hệ thống xử lý, duy trì tình trạng hoạt động ổn định và kéo dài tuổi thọ của thiết bị.  </w:t>
      </w:r>
    </w:p>
    <w:p w:rsidR="00944819" w:rsidRPr="00F46FBF" w:rsidRDefault="00944819" w:rsidP="006B7A4B">
      <w:pPr>
        <w:spacing w:before="120"/>
        <w:ind w:firstLine="720"/>
        <w:jc w:val="both"/>
        <w:rPr>
          <w:rFonts w:ascii="Times New Roman" w:hAnsi="Times New Roman"/>
          <w:i/>
          <w:sz w:val="28"/>
          <w:szCs w:val="28"/>
        </w:rPr>
      </w:pPr>
      <w:r w:rsidRPr="00F46FBF">
        <w:rPr>
          <w:rFonts w:ascii="Times New Roman" w:hAnsi="Times New Roman"/>
          <w:i/>
          <w:sz w:val="28"/>
          <w:szCs w:val="28"/>
        </w:rPr>
        <w:t>c) Giảm thiểu tác động do khí thải từ máy phát điện dự phòng</w:t>
      </w:r>
    </w:p>
    <w:p w:rsidR="00944819" w:rsidRPr="00F46FBF" w:rsidRDefault="00944819" w:rsidP="006B7A4B">
      <w:pPr>
        <w:pStyle w:val="NormalWeb"/>
        <w:spacing w:before="120" w:after="0"/>
        <w:ind w:firstLine="720"/>
        <w:jc w:val="both"/>
        <w:rPr>
          <w:sz w:val="28"/>
          <w:szCs w:val="28"/>
        </w:rPr>
      </w:pPr>
      <w:r w:rsidRPr="00F46FBF">
        <w:rPr>
          <w:sz w:val="28"/>
          <w:szCs w:val="28"/>
        </w:rPr>
        <w:lastRenderedPageBreak/>
        <w:t xml:space="preserve">Máy phát điện của trại chăn nuôi chỉ để dự phòng trong trường hợp mạng lưới điện quốc gia xảy ra sự cố, hoặc cắt điện định kỳ nên nguồn ô nhiễm sinh ra từ máy phát điện không thường xuyên, mức độ ảnh hưởng không đáng kể. </w:t>
      </w:r>
    </w:p>
    <w:p w:rsidR="00944819" w:rsidRPr="00F46FBF" w:rsidRDefault="00944819" w:rsidP="006B7A4B">
      <w:pPr>
        <w:pStyle w:val="MUC1"/>
        <w:spacing w:before="120" w:after="0" w:line="240" w:lineRule="auto"/>
        <w:ind w:firstLine="720"/>
        <w:jc w:val="both"/>
        <w:outlineLvl w:val="1"/>
        <w:rPr>
          <w:sz w:val="28"/>
          <w:szCs w:val="28"/>
        </w:rPr>
      </w:pPr>
      <w:bookmarkStart w:id="223" w:name="_Toc109052244"/>
      <w:bookmarkStart w:id="224" w:name="_Toc130159302"/>
      <w:r w:rsidRPr="00F46FBF">
        <w:rPr>
          <w:sz w:val="28"/>
          <w:szCs w:val="28"/>
        </w:rPr>
        <w:t>3. CÔNG TRÌNH, BIỆN PHÁP LƯU GIỮ CHẤT THẢI RẮN THÔNG THƯỜNG</w:t>
      </w:r>
      <w:bookmarkEnd w:id="223"/>
      <w:bookmarkEnd w:id="224"/>
    </w:p>
    <w:p w:rsidR="00944819" w:rsidRPr="00F46FBF" w:rsidRDefault="00944819" w:rsidP="006B7A4B">
      <w:pPr>
        <w:pStyle w:val="Heading3"/>
        <w:spacing w:before="120" w:after="0"/>
        <w:ind w:firstLine="720"/>
        <w:rPr>
          <w:rFonts w:ascii="Times New Roman" w:hAnsi="Times New Roman"/>
          <w:sz w:val="28"/>
          <w:szCs w:val="28"/>
          <w:lang w:val="nl-NL"/>
        </w:rPr>
      </w:pPr>
      <w:bookmarkStart w:id="225" w:name="_Toc130159303"/>
      <w:r w:rsidRPr="00F46FBF">
        <w:rPr>
          <w:rFonts w:ascii="Times New Roman" w:hAnsi="Times New Roman"/>
          <w:sz w:val="28"/>
          <w:szCs w:val="28"/>
          <w:lang w:val="nl-NL"/>
        </w:rPr>
        <w:t>3.1. Chất thải rắn sinh hoạt</w:t>
      </w:r>
      <w:bookmarkEnd w:id="225"/>
    </w:p>
    <w:p w:rsidR="00944819" w:rsidRPr="00F46FBF" w:rsidRDefault="00944819" w:rsidP="006B7A4B">
      <w:pPr>
        <w:spacing w:before="120"/>
        <w:ind w:firstLine="720"/>
        <w:jc w:val="both"/>
        <w:rPr>
          <w:rFonts w:ascii="Times New Roman" w:hAnsi="Times New Roman"/>
          <w:b w:val="0"/>
          <w:sz w:val="28"/>
          <w:szCs w:val="28"/>
          <w:lang w:val="nl-NL"/>
        </w:rPr>
      </w:pPr>
      <w:r w:rsidRPr="00F46FBF">
        <w:rPr>
          <w:rFonts w:ascii="Times New Roman" w:hAnsi="Times New Roman"/>
          <w:b w:val="0"/>
          <w:sz w:val="28"/>
          <w:szCs w:val="28"/>
          <w:lang w:val="nl-NL"/>
        </w:rPr>
        <w:t xml:space="preserve">Chất thải rắn sinh hoạt chủ yếu là thực phẩm dư thừa ở mức từ 65 -70% và phần còn lại là giấy, nilon nhựa. Tổng lượng rác thải sinh hoạt phát sinh tại dự án khoảng </w:t>
      </w:r>
      <w:r w:rsidR="006B7A4B" w:rsidRPr="00F46FBF">
        <w:rPr>
          <w:rFonts w:ascii="Times New Roman" w:hAnsi="Times New Roman"/>
          <w:b w:val="0"/>
          <w:sz w:val="28"/>
          <w:szCs w:val="28"/>
          <w:lang w:val="nl-NL"/>
        </w:rPr>
        <w:t>4,8</w:t>
      </w:r>
      <w:r w:rsidRPr="00F46FBF">
        <w:rPr>
          <w:rFonts w:ascii="Times New Roman" w:hAnsi="Times New Roman"/>
          <w:b w:val="0"/>
          <w:sz w:val="28"/>
          <w:szCs w:val="28"/>
          <w:lang w:val="nl-NL"/>
        </w:rPr>
        <w:t>kg/ngày</w:t>
      </w:r>
    </w:p>
    <w:p w:rsidR="00944819" w:rsidRPr="00F46FBF" w:rsidRDefault="00944819" w:rsidP="006B7A4B">
      <w:pPr>
        <w:spacing w:before="120"/>
        <w:ind w:firstLine="720"/>
        <w:jc w:val="both"/>
        <w:rPr>
          <w:rFonts w:ascii="Times New Roman" w:hAnsi="Times New Roman"/>
          <w:b w:val="0"/>
          <w:sz w:val="28"/>
          <w:szCs w:val="28"/>
          <w:lang w:val="nl-NL"/>
        </w:rPr>
      </w:pPr>
      <w:r w:rsidRPr="00F46FBF">
        <w:rPr>
          <w:rFonts w:ascii="Times New Roman" w:hAnsi="Times New Roman"/>
          <w:b w:val="0"/>
          <w:i/>
          <w:sz w:val="28"/>
          <w:szCs w:val="28"/>
          <w:lang w:val="nl-NL"/>
        </w:rPr>
        <w:t>Hình thức lưu trữ:</w:t>
      </w:r>
      <w:r w:rsidRPr="00F46FBF">
        <w:rPr>
          <w:rFonts w:ascii="Times New Roman" w:hAnsi="Times New Roman"/>
          <w:b w:val="0"/>
          <w:sz w:val="28"/>
          <w:szCs w:val="28"/>
          <w:lang w:val="nl-NL"/>
        </w:rPr>
        <w:t xml:space="preserve"> Lượng rác thải sinh hoạt sẽ được thu gom và chứa trong những thùng bằng nhựa có nắp đậy được đặt đúng nơi quy định. </w:t>
      </w:r>
    </w:p>
    <w:p w:rsidR="00944819" w:rsidRPr="00F46FBF" w:rsidRDefault="00944819" w:rsidP="006B7A4B">
      <w:pPr>
        <w:spacing w:before="120"/>
        <w:ind w:firstLine="720"/>
        <w:jc w:val="both"/>
        <w:rPr>
          <w:rFonts w:ascii="Times New Roman" w:hAnsi="Times New Roman"/>
          <w:b w:val="0"/>
          <w:sz w:val="28"/>
          <w:szCs w:val="28"/>
          <w:lang w:val="nl-NL"/>
        </w:rPr>
      </w:pPr>
      <w:r w:rsidRPr="00F46FBF">
        <w:rPr>
          <w:rFonts w:ascii="Times New Roman" w:hAnsi="Times New Roman"/>
          <w:b w:val="0"/>
          <w:i/>
          <w:sz w:val="28"/>
          <w:szCs w:val="28"/>
          <w:lang w:val="nl-NL"/>
        </w:rPr>
        <w:t>Tần suất thu gom:</w:t>
      </w:r>
      <w:r w:rsidRPr="00F46FBF">
        <w:rPr>
          <w:rFonts w:ascii="Times New Roman" w:hAnsi="Times New Roman"/>
          <w:b w:val="0"/>
          <w:sz w:val="28"/>
          <w:szCs w:val="28"/>
          <w:lang w:val="nl-NL"/>
        </w:rPr>
        <w:t xml:space="preserve"> 1 ngày/lần</w:t>
      </w:r>
    </w:p>
    <w:p w:rsidR="00944819" w:rsidRPr="00F46FBF" w:rsidRDefault="00944819" w:rsidP="006B7A4B">
      <w:pPr>
        <w:tabs>
          <w:tab w:val="left" w:pos="360"/>
        </w:tabs>
        <w:spacing w:before="120"/>
        <w:ind w:firstLine="720"/>
        <w:jc w:val="both"/>
        <w:rPr>
          <w:rFonts w:ascii="Times New Roman" w:hAnsi="Times New Roman"/>
          <w:b w:val="0"/>
          <w:sz w:val="28"/>
          <w:szCs w:val="28"/>
        </w:rPr>
      </w:pPr>
      <w:r w:rsidRPr="00F46FBF">
        <w:rPr>
          <w:rFonts w:ascii="Times New Roman" w:hAnsi="Times New Roman"/>
          <w:b w:val="0"/>
          <w:i/>
          <w:sz w:val="28"/>
          <w:szCs w:val="28"/>
          <w:lang w:val="nl-NL"/>
        </w:rPr>
        <w:t>Biện pháp xử lý:</w:t>
      </w:r>
      <w:r w:rsidRPr="00F46FBF">
        <w:rPr>
          <w:rFonts w:ascii="Times New Roman" w:hAnsi="Times New Roman"/>
          <w:sz w:val="28"/>
          <w:szCs w:val="28"/>
          <w:lang w:val="nl-NL"/>
        </w:rPr>
        <w:t xml:space="preserve"> </w:t>
      </w:r>
      <w:r w:rsidRPr="00F46FBF">
        <w:rPr>
          <w:rFonts w:ascii="Times New Roman" w:hAnsi="Times New Roman"/>
          <w:b w:val="0"/>
          <w:sz w:val="28"/>
          <w:szCs w:val="28"/>
          <w:lang w:val="nl-NL"/>
        </w:rPr>
        <w:t>T</w:t>
      </w:r>
      <w:r w:rsidRPr="00F46FBF">
        <w:rPr>
          <w:rFonts w:ascii="Times New Roman" w:hAnsi="Times New Roman"/>
          <w:b w:val="0"/>
          <w:sz w:val="28"/>
          <w:szCs w:val="28"/>
        </w:rPr>
        <w:t>hu gom phân loại và chứa trong các thùng rác có nắp đậy và được phân loại: Chất thải có thể tái chế thì bán cho đơn vị có nhu cầu; chất thải không thể tái chế thì chôn lấp hoặc đốt hợp vệ sinh.</w:t>
      </w:r>
    </w:p>
    <w:p w:rsidR="00944819" w:rsidRDefault="00944819" w:rsidP="006B7A4B">
      <w:pPr>
        <w:pStyle w:val="ListParagraph"/>
        <w:spacing w:before="120" w:after="0" w:line="240" w:lineRule="auto"/>
        <w:ind w:left="630"/>
        <w:contextualSpacing w:val="0"/>
        <w:jc w:val="both"/>
        <w:outlineLvl w:val="2"/>
        <w:rPr>
          <w:rFonts w:ascii="Times New Roman" w:hAnsi="Times New Roman"/>
          <w:b/>
          <w:sz w:val="28"/>
          <w:szCs w:val="28"/>
          <w:lang w:val="nl-NL"/>
        </w:rPr>
      </w:pPr>
      <w:bookmarkStart w:id="226" w:name="_Toc130159304"/>
      <w:r w:rsidRPr="00F46FBF">
        <w:rPr>
          <w:rFonts w:ascii="Times New Roman" w:hAnsi="Times New Roman"/>
          <w:b/>
          <w:sz w:val="28"/>
          <w:szCs w:val="28"/>
          <w:lang w:val="nl-NL"/>
        </w:rPr>
        <w:t>3.2. Chất thải rắn trong quá trình chăn nuôi</w:t>
      </w:r>
      <w:bookmarkEnd w:id="226"/>
    </w:p>
    <w:p w:rsidR="00D31A05" w:rsidRPr="00D31A05" w:rsidRDefault="00D31A05" w:rsidP="00D31A05">
      <w:pPr>
        <w:pStyle w:val="ListParagraph"/>
        <w:spacing w:before="120"/>
        <w:ind w:left="0" w:firstLine="720"/>
        <w:jc w:val="both"/>
        <w:rPr>
          <w:rFonts w:ascii="Times New Roman" w:hAnsi="Times New Roman"/>
          <w:sz w:val="28"/>
          <w:szCs w:val="28"/>
          <w:lang w:val="nl-NL"/>
        </w:rPr>
      </w:pPr>
      <w:r w:rsidRPr="00D31A05">
        <w:rPr>
          <w:rFonts w:ascii="Times New Roman" w:hAnsi="Times New Roman"/>
          <w:sz w:val="28"/>
          <w:szCs w:val="28"/>
          <w:lang w:val="nl-NL"/>
        </w:rPr>
        <w:t>- Phân gà, tr</w:t>
      </w:r>
      <w:r w:rsidRPr="00D31A05">
        <w:rPr>
          <w:rFonts w:ascii="Times New Roman" w:hAnsi="Times New Roman" w:cs="Calibri"/>
          <w:sz w:val="28"/>
          <w:szCs w:val="28"/>
          <w:lang w:val="nl-NL"/>
        </w:rPr>
        <w:t>ấ</w:t>
      </w:r>
      <w:r w:rsidRPr="00D31A05">
        <w:rPr>
          <w:rFonts w:ascii="Times New Roman" w:hAnsi="Times New Roman"/>
          <w:sz w:val="28"/>
          <w:szCs w:val="28"/>
          <w:lang w:val="nl-NL"/>
        </w:rPr>
        <w:t>u sau m</w:t>
      </w:r>
      <w:r w:rsidRPr="00D31A05">
        <w:rPr>
          <w:rFonts w:ascii="Times New Roman" w:hAnsi="Times New Roman" w:cs="Calibri"/>
          <w:sz w:val="28"/>
          <w:szCs w:val="28"/>
          <w:lang w:val="nl-NL"/>
        </w:rPr>
        <w:t>ỗ</w:t>
      </w:r>
      <w:r w:rsidRPr="00D31A05">
        <w:rPr>
          <w:rFonts w:ascii="Times New Roman" w:hAnsi="Times New Roman"/>
          <w:sz w:val="28"/>
          <w:szCs w:val="28"/>
          <w:lang w:val="nl-NL"/>
        </w:rPr>
        <w:t>i l</w:t>
      </w:r>
      <w:r w:rsidRPr="00D31A05">
        <w:rPr>
          <w:rFonts w:ascii="Times New Roman" w:hAnsi="Times New Roman" w:cs="Calibri"/>
          <w:sz w:val="28"/>
          <w:szCs w:val="28"/>
          <w:lang w:val="nl-NL"/>
        </w:rPr>
        <w:t>ứ</w:t>
      </w:r>
      <w:r w:rsidRPr="00D31A05">
        <w:rPr>
          <w:rFonts w:ascii="Times New Roman" w:hAnsi="Times New Roman"/>
          <w:sz w:val="28"/>
          <w:szCs w:val="28"/>
          <w:lang w:val="nl-NL"/>
        </w:rPr>
        <w:t>a nu</w:t>
      </w:r>
      <w:r w:rsidRPr="00D31A05">
        <w:rPr>
          <w:rFonts w:ascii="Times New Roman" w:hAnsi="Times New Roman" w:cs="VNI-Times"/>
          <w:sz w:val="28"/>
          <w:szCs w:val="28"/>
          <w:lang w:val="nl-NL"/>
        </w:rPr>
        <w:t>ô</w:t>
      </w:r>
      <w:r w:rsidRPr="00D31A05">
        <w:rPr>
          <w:rFonts w:ascii="Times New Roman" w:hAnsi="Times New Roman"/>
          <w:sz w:val="28"/>
          <w:szCs w:val="28"/>
          <w:lang w:val="nl-NL"/>
        </w:rPr>
        <w:t>i: Ph</w:t>
      </w:r>
      <w:r w:rsidRPr="00D31A05">
        <w:rPr>
          <w:rFonts w:ascii="Times New Roman" w:hAnsi="Times New Roman" w:cs="VNI-Times"/>
          <w:sz w:val="28"/>
          <w:szCs w:val="28"/>
          <w:lang w:val="nl-NL"/>
        </w:rPr>
        <w:t>á</w:t>
      </w:r>
      <w:r w:rsidRPr="00D31A05">
        <w:rPr>
          <w:rFonts w:ascii="Times New Roman" w:hAnsi="Times New Roman"/>
          <w:sz w:val="28"/>
          <w:szCs w:val="28"/>
          <w:lang w:val="nl-NL"/>
        </w:rPr>
        <w:t>t sinh kho</w:t>
      </w:r>
      <w:r w:rsidRPr="00D31A05">
        <w:rPr>
          <w:rFonts w:ascii="Times New Roman" w:hAnsi="Times New Roman" w:cs="Calibri"/>
          <w:sz w:val="28"/>
          <w:szCs w:val="28"/>
          <w:lang w:val="nl-NL"/>
        </w:rPr>
        <w:t>ả</w:t>
      </w:r>
      <w:r w:rsidRPr="00D31A05">
        <w:rPr>
          <w:rFonts w:ascii="Times New Roman" w:hAnsi="Times New Roman"/>
          <w:sz w:val="28"/>
          <w:szCs w:val="28"/>
          <w:lang w:val="nl-NL"/>
        </w:rPr>
        <w:t>ng 800 t</w:t>
      </w:r>
      <w:r w:rsidRPr="00D31A05">
        <w:rPr>
          <w:rFonts w:ascii="Times New Roman" w:hAnsi="Times New Roman" w:cs="Calibri"/>
          <w:sz w:val="28"/>
          <w:szCs w:val="28"/>
          <w:lang w:val="nl-NL"/>
        </w:rPr>
        <w:t>ấ</w:t>
      </w:r>
      <w:r w:rsidRPr="00D31A05">
        <w:rPr>
          <w:rFonts w:ascii="Times New Roman" w:hAnsi="Times New Roman"/>
          <w:sz w:val="28"/>
          <w:szCs w:val="28"/>
          <w:lang w:val="nl-NL"/>
        </w:rPr>
        <w:t>n/l</w:t>
      </w:r>
      <w:r w:rsidRPr="00D31A05">
        <w:rPr>
          <w:rFonts w:ascii="Times New Roman" w:hAnsi="Times New Roman" w:cs="Calibri"/>
          <w:sz w:val="28"/>
          <w:szCs w:val="28"/>
          <w:lang w:val="nl-NL"/>
        </w:rPr>
        <w:t>ứ</w:t>
      </w:r>
      <w:r w:rsidRPr="00D31A05">
        <w:rPr>
          <w:rFonts w:ascii="Times New Roman" w:hAnsi="Times New Roman"/>
          <w:sz w:val="28"/>
          <w:szCs w:val="28"/>
          <w:lang w:val="nl-NL"/>
        </w:rPr>
        <w:t>a (tr</w:t>
      </w:r>
      <w:r w:rsidRPr="00D31A05">
        <w:rPr>
          <w:rFonts w:ascii="Times New Roman" w:hAnsi="Times New Roman" w:cs="Calibri"/>
          <w:sz w:val="28"/>
          <w:szCs w:val="28"/>
          <w:lang w:val="nl-NL"/>
        </w:rPr>
        <w:t>ấ</w:t>
      </w:r>
      <w:r w:rsidRPr="00D31A05">
        <w:rPr>
          <w:rFonts w:ascii="Times New Roman" w:hAnsi="Times New Roman"/>
          <w:sz w:val="28"/>
          <w:szCs w:val="28"/>
          <w:lang w:val="nl-NL"/>
        </w:rPr>
        <w:t>u: 80 t</w:t>
      </w:r>
      <w:r w:rsidRPr="00D31A05">
        <w:rPr>
          <w:rFonts w:ascii="Times New Roman" w:hAnsi="Times New Roman" w:cs="Calibri"/>
          <w:sz w:val="28"/>
          <w:szCs w:val="28"/>
          <w:lang w:val="nl-NL"/>
        </w:rPr>
        <w:t>ấ</w:t>
      </w:r>
      <w:r w:rsidRPr="00D31A05">
        <w:rPr>
          <w:rFonts w:ascii="Times New Roman" w:hAnsi="Times New Roman"/>
          <w:sz w:val="28"/>
          <w:szCs w:val="28"/>
          <w:lang w:val="nl-NL"/>
        </w:rPr>
        <w:t>n/l</w:t>
      </w:r>
      <w:r w:rsidRPr="00D31A05">
        <w:rPr>
          <w:rFonts w:ascii="Times New Roman" w:hAnsi="Times New Roman" w:cs="Calibri"/>
          <w:sz w:val="28"/>
          <w:szCs w:val="28"/>
          <w:lang w:val="nl-NL"/>
        </w:rPr>
        <w:t>ứ</w:t>
      </w:r>
      <w:r w:rsidRPr="00D31A05">
        <w:rPr>
          <w:rFonts w:ascii="Times New Roman" w:hAnsi="Times New Roman"/>
          <w:sz w:val="28"/>
          <w:szCs w:val="28"/>
          <w:lang w:val="nl-NL"/>
        </w:rPr>
        <w:t>a; ph</w:t>
      </w:r>
      <w:r w:rsidRPr="00D31A05">
        <w:rPr>
          <w:rFonts w:ascii="Times New Roman" w:hAnsi="Times New Roman" w:cs="VNI-Times"/>
          <w:sz w:val="28"/>
          <w:szCs w:val="28"/>
          <w:lang w:val="nl-NL"/>
        </w:rPr>
        <w:t>â</w:t>
      </w:r>
      <w:r w:rsidRPr="00D31A05">
        <w:rPr>
          <w:rFonts w:ascii="Times New Roman" w:hAnsi="Times New Roman"/>
          <w:sz w:val="28"/>
          <w:szCs w:val="28"/>
          <w:lang w:val="nl-NL"/>
        </w:rPr>
        <w:t>n: 720 t</w:t>
      </w:r>
      <w:r w:rsidRPr="00D31A05">
        <w:rPr>
          <w:rFonts w:ascii="Times New Roman" w:hAnsi="Times New Roman" w:cs="Calibri"/>
          <w:sz w:val="28"/>
          <w:szCs w:val="28"/>
          <w:lang w:val="nl-NL"/>
        </w:rPr>
        <w:t>ấ</w:t>
      </w:r>
      <w:r w:rsidRPr="00D31A05">
        <w:rPr>
          <w:rFonts w:ascii="Times New Roman" w:hAnsi="Times New Roman"/>
          <w:sz w:val="28"/>
          <w:szCs w:val="28"/>
          <w:lang w:val="nl-NL"/>
        </w:rPr>
        <w:t>n/l</w:t>
      </w:r>
      <w:r w:rsidRPr="00D31A05">
        <w:rPr>
          <w:rFonts w:ascii="Times New Roman" w:hAnsi="Times New Roman" w:cs="Calibri"/>
          <w:sz w:val="28"/>
          <w:szCs w:val="28"/>
          <w:lang w:val="nl-NL"/>
        </w:rPr>
        <w:t>ứ</w:t>
      </w:r>
      <w:r w:rsidRPr="00D31A05">
        <w:rPr>
          <w:rFonts w:ascii="Times New Roman" w:hAnsi="Times New Roman"/>
          <w:sz w:val="28"/>
          <w:szCs w:val="28"/>
          <w:lang w:val="nl-NL"/>
        </w:rPr>
        <w:t xml:space="preserve">a). </w:t>
      </w:r>
      <w:r w:rsidRPr="00D31A05">
        <w:rPr>
          <w:rFonts w:ascii="Times New Roman" w:hAnsi="Times New Roman" w:cs="Calibri"/>
          <w:sz w:val="28"/>
          <w:szCs w:val="28"/>
          <w:lang w:val="nl-NL"/>
        </w:rPr>
        <w:t>Đượ</w:t>
      </w:r>
      <w:r w:rsidRPr="00D31A05">
        <w:rPr>
          <w:rFonts w:ascii="Times New Roman" w:hAnsi="Times New Roman"/>
          <w:sz w:val="28"/>
          <w:szCs w:val="28"/>
          <w:lang w:val="nl-NL"/>
        </w:rPr>
        <w:t xml:space="preserve">c </w:t>
      </w:r>
      <w:r w:rsidRPr="00D31A05">
        <w:rPr>
          <w:rFonts w:ascii="Times New Roman" w:hAnsi="Times New Roman" w:cs="Calibri"/>
          <w:sz w:val="28"/>
          <w:szCs w:val="28"/>
          <w:lang w:val="nl-NL"/>
        </w:rPr>
        <w:t>ủ</w:t>
      </w:r>
      <w:r w:rsidRPr="00D31A05">
        <w:rPr>
          <w:rFonts w:ascii="Times New Roman" w:hAnsi="Times New Roman"/>
          <w:sz w:val="28"/>
          <w:szCs w:val="28"/>
          <w:lang w:val="nl-NL"/>
        </w:rPr>
        <w:t xml:space="preserve"> t</w:t>
      </w:r>
      <w:r w:rsidRPr="00D31A05">
        <w:rPr>
          <w:rFonts w:ascii="Times New Roman" w:hAnsi="Times New Roman" w:cs="Calibri"/>
          <w:sz w:val="28"/>
          <w:szCs w:val="28"/>
          <w:lang w:val="nl-NL"/>
        </w:rPr>
        <w:t>ạ</w:t>
      </w:r>
      <w:r w:rsidRPr="00D31A05">
        <w:rPr>
          <w:rFonts w:ascii="Times New Roman" w:hAnsi="Times New Roman"/>
          <w:sz w:val="28"/>
          <w:szCs w:val="28"/>
          <w:lang w:val="nl-NL"/>
        </w:rPr>
        <w:t>i ch</w:t>
      </w:r>
      <w:r w:rsidRPr="00D31A05">
        <w:rPr>
          <w:rFonts w:ascii="Times New Roman" w:hAnsi="Times New Roman" w:cs="Calibri"/>
          <w:sz w:val="28"/>
          <w:szCs w:val="28"/>
          <w:lang w:val="nl-NL"/>
        </w:rPr>
        <w:t>ổ</w:t>
      </w:r>
      <w:r w:rsidRPr="00D31A05">
        <w:rPr>
          <w:rFonts w:ascii="Times New Roman" w:hAnsi="Times New Roman"/>
          <w:sz w:val="28"/>
          <w:szCs w:val="28"/>
          <w:lang w:val="nl-NL"/>
        </w:rPr>
        <w:t xml:space="preserve"> (chu</w:t>
      </w:r>
      <w:r w:rsidRPr="00D31A05">
        <w:rPr>
          <w:rFonts w:ascii="Times New Roman" w:hAnsi="Times New Roman" w:cs="Calibri"/>
          <w:sz w:val="28"/>
          <w:szCs w:val="28"/>
          <w:lang w:val="nl-NL"/>
        </w:rPr>
        <w:t>ồ</w:t>
      </w:r>
      <w:r w:rsidRPr="00D31A05">
        <w:rPr>
          <w:rFonts w:ascii="Times New Roman" w:hAnsi="Times New Roman"/>
          <w:sz w:val="28"/>
          <w:szCs w:val="28"/>
          <w:lang w:val="nl-NL"/>
        </w:rPr>
        <w:t>ng nu</w:t>
      </w:r>
      <w:r w:rsidRPr="00D31A05">
        <w:rPr>
          <w:rFonts w:ascii="Times New Roman" w:hAnsi="Times New Roman" w:cs="VNI-Times"/>
          <w:sz w:val="28"/>
          <w:szCs w:val="28"/>
          <w:lang w:val="nl-NL"/>
        </w:rPr>
        <w:t>ô</w:t>
      </w:r>
      <w:r w:rsidRPr="00D31A05">
        <w:rPr>
          <w:rFonts w:ascii="Times New Roman" w:hAnsi="Times New Roman"/>
          <w:sz w:val="28"/>
          <w:szCs w:val="28"/>
          <w:lang w:val="nl-NL"/>
        </w:rPr>
        <w:t>i) v</w:t>
      </w:r>
      <w:r w:rsidRPr="00D31A05">
        <w:rPr>
          <w:rFonts w:ascii="Times New Roman" w:hAnsi="Times New Roman" w:cs="VNI-Times"/>
          <w:sz w:val="28"/>
          <w:szCs w:val="28"/>
          <w:lang w:val="nl-NL"/>
        </w:rPr>
        <w:t>à</w:t>
      </w:r>
      <w:r w:rsidRPr="00D31A05">
        <w:rPr>
          <w:rFonts w:ascii="Times New Roman" w:hAnsi="Times New Roman"/>
          <w:sz w:val="28"/>
          <w:szCs w:val="28"/>
          <w:lang w:val="nl-NL"/>
        </w:rPr>
        <w:t xml:space="preserve"> </w:t>
      </w:r>
      <w:r w:rsidRPr="00D31A05">
        <w:rPr>
          <w:rFonts w:ascii="Times New Roman" w:hAnsi="Times New Roman" w:cs="Calibri"/>
          <w:sz w:val="28"/>
          <w:szCs w:val="28"/>
          <w:lang w:val="nl-NL"/>
        </w:rPr>
        <w:t>đượ</w:t>
      </w:r>
      <w:r w:rsidRPr="00D31A05">
        <w:rPr>
          <w:rFonts w:ascii="Times New Roman" w:hAnsi="Times New Roman"/>
          <w:sz w:val="28"/>
          <w:szCs w:val="28"/>
          <w:lang w:val="nl-NL"/>
        </w:rPr>
        <w:t xml:space="preserve">c bán cho </w:t>
      </w:r>
      <w:r w:rsidRPr="00D31A05">
        <w:rPr>
          <w:rFonts w:ascii="Times New Roman" w:hAnsi="Times New Roman" w:cs="Calibri"/>
          <w:sz w:val="28"/>
          <w:szCs w:val="28"/>
          <w:lang w:val="nl-NL"/>
        </w:rPr>
        <w:t>đơ</w:t>
      </w:r>
      <w:r w:rsidRPr="00D31A05">
        <w:rPr>
          <w:rFonts w:ascii="Times New Roman" w:hAnsi="Times New Roman"/>
          <w:sz w:val="28"/>
          <w:szCs w:val="28"/>
          <w:lang w:val="nl-NL"/>
        </w:rPr>
        <w:t>n v</w:t>
      </w:r>
      <w:r w:rsidRPr="00D31A05">
        <w:rPr>
          <w:rFonts w:ascii="Times New Roman" w:hAnsi="Times New Roman" w:cs="Calibri"/>
          <w:sz w:val="28"/>
          <w:szCs w:val="28"/>
          <w:lang w:val="nl-NL"/>
        </w:rPr>
        <w:t>ị</w:t>
      </w:r>
      <w:r w:rsidRPr="00D31A05">
        <w:rPr>
          <w:rFonts w:ascii="Times New Roman" w:hAnsi="Times New Roman"/>
          <w:sz w:val="28"/>
          <w:szCs w:val="28"/>
          <w:lang w:val="nl-NL"/>
        </w:rPr>
        <w:t xml:space="preserve"> c</w:t>
      </w:r>
      <w:r w:rsidRPr="00D31A05">
        <w:rPr>
          <w:rFonts w:ascii="Times New Roman" w:hAnsi="Times New Roman" w:cs="VNI-Times"/>
          <w:sz w:val="28"/>
          <w:szCs w:val="28"/>
          <w:lang w:val="nl-NL"/>
        </w:rPr>
        <w:t>ó</w:t>
      </w:r>
      <w:r w:rsidRPr="00D31A05">
        <w:rPr>
          <w:rFonts w:ascii="Times New Roman" w:hAnsi="Times New Roman"/>
          <w:sz w:val="28"/>
          <w:szCs w:val="28"/>
          <w:lang w:val="nl-NL"/>
        </w:rPr>
        <w:t xml:space="preserve"> nhu c</w:t>
      </w:r>
      <w:r w:rsidRPr="00D31A05">
        <w:rPr>
          <w:rFonts w:ascii="Times New Roman" w:hAnsi="Times New Roman" w:cs="Calibri"/>
          <w:sz w:val="28"/>
          <w:szCs w:val="28"/>
          <w:lang w:val="nl-NL"/>
        </w:rPr>
        <w:t>ầ</w:t>
      </w:r>
      <w:r w:rsidRPr="00D31A05">
        <w:rPr>
          <w:rFonts w:ascii="Times New Roman" w:hAnsi="Times New Roman"/>
          <w:sz w:val="28"/>
          <w:szCs w:val="28"/>
          <w:lang w:val="nl-NL"/>
        </w:rPr>
        <w:t>u s</w:t>
      </w:r>
      <w:r w:rsidRPr="00D31A05">
        <w:rPr>
          <w:rFonts w:ascii="Times New Roman" w:hAnsi="Times New Roman" w:cs="Calibri"/>
          <w:sz w:val="28"/>
          <w:szCs w:val="28"/>
          <w:lang w:val="nl-NL"/>
        </w:rPr>
        <w:t>ử</w:t>
      </w:r>
      <w:r w:rsidRPr="00D31A05">
        <w:rPr>
          <w:rFonts w:ascii="Times New Roman" w:hAnsi="Times New Roman"/>
          <w:sz w:val="28"/>
          <w:szCs w:val="28"/>
          <w:lang w:val="nl-NL"/>
        </w:rPr>
        <w:t xml:space="preserve"> d</w:t>
      </w:r>
      <w:r w:rsidRPr="00D31A05">
        <w:rPr>
          <w:rFonts w:ascii="Times New Roman" w:hAnsi="Times New Roman" w:cs="Calibri"/>
          <w:sz w:val="28"/>
          <w:szCs w:val="28"/>
          <w:lang w:val="nl-NL"/>
        </w:rPr>
        <w:t>ụ</w:t>
      </w:r>
      <w:r w:rsidRPr="00D31A05">
        <w:rPr>
          <w:rFonts w:ascii="Times New Roman" w:hAnsi="Times New Roman"/>
          <w:sz w:val="28"/>
          <w:szCs w:val="28"/>
          <w:lang w:val="nl-NL"/>
        </w:rPr>
        <w:t>ng b</w:t>
      </w:r>
      <w:r w:rsidRPr="00D31A05">
        <w:rPr>
          <w:rFonts w:ascii="Times New Roman" w:hAnsi="Times New Roman" w:cs="VNI-Times"/>
          <w:sz w:val="28"/>
          <w:szCs w:val="28"/>
          <w:lang w:val="nl-NL"/>
        </w:rPr>
        <w:t>ó</w:t>
      </w:r>
      <w:r w:rsidRPr="00D31A05">
        <w:rPr>
          <w:rFonts w:ascii="Times New Roman" w:hAnsi="Times New Roman"/>
          <w:sz w:val="28"/>
          <w:szCs w:val="28"/>
          <w:lang w:val="nl-NL"/>
        </w:rPr>
        <w:t>n cho c</w:t>
      </w:r>
      <w:r w:rsidRPr="00D31A05">
        <w:rPr>
          <w:rFonts w:ascii="Times New Roman" w:hAnsi="Times New Roman" w:cs="VNI-Times"/>
          <w:sz w:val="28"/>
          <w:szCs w:val="28"/>
          <w:lang w:val="nl-NL"/>
        </w:rPr>
        <w:t>â</w:t>
      </w:r>
      <w:r w:rsidRPr="00D31A05">
        <w:rPr>
          <w:rFonts w:ascii="Times New Roman" w:hAnsi="Times New Roman"/>
          <w:sz w:val="28"/>
          <w:szCs w:val="28"/>
          <w:lang w:val="nl-NL"/>
        </w:rPr>
        <w:t>y tr</w:t>
      </w:r>
      <w:r w:rsidRPr="00D31A05">
        <w:rPr>
          <w:rFonts w:ascii="Times New Roman" w:hAnsi="Times New Roman" w:cs="Calibri"/>
          <w:sz w:val="28"/>
          <w:szCs w:val="28"/>
          <w:lang w:val="nl-NL"/>
        </w:rPr>
        <w:t>ồ</w:t>
      </w:r>
      <w:r w:rsidRPr="00D31A05">
        <w:rPr>
          <w:rFonts w:ascii="Times New Roman" w:hAnsi="Times New Roman"/>
          <w:sz w:val="28"/>
          <w:szCs w:val="28"/>
          <w:lang w:val="nl-NL"/>
        </w:rPr>
        <w:t>ng.</w:t>
      </w:r>
    </w:p>
    <w:p w:rsidR="00D31A05" w:rsidRPr="00D31A05" w:rsidRDefault="00D31A05" w:rsidP="00D31A05">
      <w:pPr>
        <w:pStyle w:val="ListParagraph"/>
        <w:spacing w:before="120"/>
        <w:ind w:left="0" w:firstLine="720"/>
        <w:jc w:val="both"/>
        <w:rPr>
          <w:rFonts w:ascii="Times New Roman" w:hAnsi="Times New Roman"/>
          <w:sz w:val="28"/>
          <w:szCs w:val="28"/>
          <w:lang w:val="nl-NL"/>
        </w:rPr>
      </w:pPr>
      <w:r w:rsidRPr="00D31A05">
        <w:rPr>
          <w:rFonts w:ascii="Times New Roman" w:hAnsi="Times New Roman"/>
          <w:sz w:val="28"/>
          <w:szCs w:val="28"/>
          <w:lang w:val="nl-NL"/>
        </w:rPr>
        <w:t>- Gà ch</w:t>
      </w:r>
      <w:r w:rsidRPr="00D31A05">
        <w:rPr>
          <w:rFonts w:ascii="Times New Roman" w:hAnsi="Times New Roman" w:cs="Calibri"/>
          <w:sz w:val="28"/>
          <w:szCs w:val="28"/>
          <w:lang w:val="nl-NL"/>
        </w:rPr>
        <w:t>ế</w:t>
      </w:r>
      <w:r w:rsidRPr="00D31A05">
        <w:rPr>
          <w:rFonts w:ascii="Times New Roman" w:hAnsi="Times New Roman"/>
          <w:sz w:val="28"/>
          <w:szCs w:val="28"/>
          <w:lang w:val="nl-NL"/>
        </w:rPr>
        <w:t>t do gi</w:t>
      </w:r>
      <w:r w:rsidRPr="00D31A05">
        <w:rPr>
          <w:rFonts w:ascii="Times New Roman" w:hAnsi="Times New Roman" w:cs="Calibri"/>
          <w:sz w:val="28"/>
          <w:szCs w:val="28"/>
          <w:lang w:val="nl-NL"/>
        </w:rPr>
        <w:t>ẫ</w:t>
      </w:r>
      <w:r w:rsidRPr="00D31A05">
        <w:rPr>
          <w:rFonts w:ascii="Times New Roman" w:hAnsi="Times New Roman"/>
          <w:sz w:val="28"/>
          <w:szCs w:val="28"/>
          <w:lang w:val="nl-NL"/>
        </w:rPr>
        <w:t xml:space="preserve">m </w:t>
      </w:r>
      <w:r w:rsidRPr="00D31A05">
        <w:rPr>
          <w:rFonts w:ascii="Times New Roman" w:hAnsi="Times New Roman" w:cs="Calibri"/>
          <w:sz w:val="28"/>
          <w:szCs w:val="28"/>
          <w:lang w:val="nl-NL"/>
        </w:rPr>
        <w:t>đạ</w:t>
      </w:r>
      <w:r w:rsidRPr="00D31A05">
        <w:rPr>
          <w:rFonts w:ascii="Times New Roman" w:hAnsi="Times New Roman"/>
          <w:sz w:val="28"/>
          <w:szCs w:val="28"/>
          <w:lang w:val="nl-NL"/>
        </w:rPr>
        <w:t>p (kh</w:t>
      </w:r>
      <w:r w:rsidRPr="00D31A05">
        <w:rPr>
          <w:rFonts w:ascii="Times New Roman" w:hAnsi="Times New Roman" w:cs="VNI-Times"/>
          <w:sz w:val="28"/>
          <w:szCs w:val="28"/>
          <w:lang w:val="nl-NL"/>
        </w:rPr>
        <w:t>ô</w:t>
      </w:r>
      <w:r w:rsidRPr="00D31A05">
        <w:rPr>
          <w:rFonts w:ascii="Times New Roman" w:hAnsi="Times New Roman"/>
          <w:sz w:val="28"/>
          <w:szCs w:val="28"/>
          <w:lang w:val="nl-NL"/>
        </w:rPr>
        <w:t>ng ph</w:t>
      </w:r>
      <w:r w:rsidRPr="00D31A05">
        <w:rPr>
          <w:rFonts w:ascii="Times New Roman" w:hAnsi="Times New Roman" w:cs="Calibri"/>
          <w:sz w:val="28"/>
          <w:szCs w:val="28"/>
          <w:lang w:val="nl-NL"/>
        </w:rPr>
        <w:t>ả</w:t>
      </w:r>
      <w:r w:rsidRPr="00D31A05">
        <w:rPr>
          <w:rFonts w:ascii="Times New Roman" w:hAnsi="Times New Roman"/>
          <w:sz w:val="28"/>
          <w:szCs w:val="28"/>
          <w:lang w:val="nl-NL"/>
        </w:rPr>
        <w:t>i do d</w:t>
      </w:r>
      <w:r w:rsidRPr="00D31A05">
        <w:rPr>
          <w:rFonts w:ascii="Times New Roman" w:hAnsi="Times New Roman" w:cs="Calibri"/>
          <w:sz w:val="28"/>
          <w:szCs w:val="28"/>
          <w:lang w:val="nl-NL"/>
        </w:rPr>
        <w:t>ị</w:t>
      </w:r>
      <w:r w:rsidRPr="00D31A05">
        <w:rPr>
          <w:rFonts w:ascii="Times New Roman" w:hAnsi="Times New Roman"/>
          <w:sz w:val="28"/>
          <w:szCs w:val="28"/>
          <w:lang w:val="nl-NL"/>
        </w:rPr>
        <w:t>ch b</w:t>
      </w:r>
      <w:r w:rsidRPr="00D31A05">
        <w:rPr>
          <w:rFonts w:ascii="Times New Roman" w:hAnsi="Times New Roman" w:cs="Calibri"/>
          <w:sz w:val="28"/>
          <w:szCs w:val="28"/>
          <w:lang w:val="nl-NL"/>
        </w:rPr>
        <w:t>ệ</w:t>
      </w:r>
      <w:r w:rsidRPr="00D31A05">
        <w:rPr>
          <w:rFonts w:ascii="Times New Roman" w:hAnsi="Times New Roman"/>
          <w:sz w:val="28"/>
          <w:szCs w:val="28"/>
          <w:lang w:val="nl-NL"/>
        </w:rPr>
        <w:t>nh): kho</w:t>
      </w:r>
      <w:r w:rsidRPr="00D31A05">
        <w:rPr>
          <w:rFonts w:ascii="Times New Roman" w:hAnsi="Times New Roman" w:cs="Calibri"/>
          <w:sz w:val="28"/>
          <w:szCs w:val="28"/>
          <w:lang w:val="nl-NL"/>
        </w:rPr>
        <w:t>ả</w:t>
      </w:r>
      <w:r w:rsidRPr="00D31A05">
        <w:rPr>
          <w:rFonts w:ascii="Times New Roman" w:hAnsi="Times New Roman"/>
          <w:sz w:val="28"/>
          <w:szCs w:val="28"/>
          <w:lang w:val="nl-NL"/>
        </w:rPr>
        <w:t>ng 640 con/l</w:t>
      </w:r>
      <w:r w:rsidRPr="00D31A05">
        <w:rPr>
          <w:rFonts w:ascii="Times New Roman" w:hAnsi="Times New Roman" w:cs="Calibri"/>
          <w:sz w:val="28"/>
          <w:szCs w:val="28"/>
          <w:lang w:val="nl-NL"/>
        </w:rPr>
        <w:t>ứ</w:t>
      </w:r>
      <w:r w:rsidRPr="00D31A05">
        <w:rPr>
          <w:rFonts w:ascii="Times New Roman" w:hAnsi="Times New Roman"/>
          <w:sz w:val="28"/>
          <w:szCs w:val="28"/>
          <w:lang w:val="nl-NL"/>
        </w:rPr>
        <w:t>a. G</w:t>
      </w:r>
      <w:r w:rsidRPr="00D31A05">
        <w:rPr>
          <w:rFonts w:ascii="Times New Roman" w:hAnsi="Times New Roman" w:cs="VNI-Times"/>
          <w:sz w:val="28"/>
          <w:szCs w:val="28"/>
          <w:lang w:val="nl-NL"/>
        </w:rPr>
        <w:t>à</w:t>
      </w:r>
      <w:r w:rsidRPr="00D31A05">
        <w:rPr>
          <w:rFonts w:ascii="Times New Roman" w:hAnsi="Times New Roman"/>
          <w:sz w:val="28"/>
          <w:szCs w:val="28"/>
          <w:lang w:val="nl-NL"/>
        </w:rPr>
        <w:t xml:space="preserve"> ch</w:t>
      </w:r>
      <w:r w:rsidRPr="00D31A05">
        <w:rPr>
          <w:rFonts w:ascii="Times New Roman" w:hAnsi="Times New Roman" w:cs="Calibri"/>
          <w:sz w:val="28"/>
          <w:szCs w:val="28"/>
          <w:lang w:val="nl-NL"/>
        </w:rPr>
        <w:t>ế</w:t>
      </w:r>
      <w:r w:rsidRPr="00D31A05">
        <w:rPr>
          <w:rFonts w:ascii="Times New Roman" w:hAnsi="Times New Roman"/>
          <w:sz w:val="28"/>
          <w:szCs w:val="28"/>
          <w:lang w:val="nl-NL"/>
        </w:rPr>
        <w:t xml:space="preserve">t </w:t>
      </w:r>
      <w:r w:rsidRPr="00D31A05">
        <w:rPr>
          <w:rFonts w:ascii="Times New Roman" w:hAnsi="Times New Roman" w:cs="Calibri"/>
          <w:sz w:val="28"/>
          <w:szCs w:val="28"/>
          <w:lang w:val="nl-NL"/>
        </w:rPr>
        <w:t>đượ</w:t>
      </w:r>
      <w:r w:rsidRPr="00D31A05">
        <w:rPr>
          <w:rFonts w:ascii="Times New Roman" w:hAnsi="Times New Roman"/>
          <w:sz w:val="28"/>
          <w:szCs w:val="28"/>
          <w:lang w:val="nl-NL"/>
        </w:rPr>
        <w:t>c ch</w:t>
      </w:r>
      <w:r w:rsidRPr="00D31A05">
        <w:rPr>
          <w:rFonts w:ascii="Times New Roman" w:hAnsi="Times New Roman" w:cs="VNI-Times"/>
          <w:sz w:val="28"/>
          <w:szCs w:val="28"/>
          <w:lang w:val="nl-NL"/>
        </w:rPr>
        <w:t>ô</w:t>
      </w:r>
      <w:r w:rsidRPr="00D31A05">
        <w:rPr>
          <w:rFonts w:ascii="Times New Roman" w:hAnsi="Times New Roman"/>
          <w:sz w:val="28"/>
          <w:szCs w:val="28"/>
          <w:lang w:val="nl-NL"/>
        </w:rPr>
        <w:t>n l</w:t>
      </w:r>
      <w:r w:rsidRPr="00D31A05">
        <w:rPr>
          <w:rFonts w:ascii="Times New Roman" w:hAnsi="Times New Roman" w:cs="Calibri"/>
          <w:sz w:val="28"/>
          <w:szCs w:val="28"/>
          <w:lang w:val="nl-NL"/>
        </w:rPr>
        <w:t>ấ</w:t>
      </w:r>
      <w:r w:rsidRPr="00D31A05">
        <w:rPr>
          <w:rFonts w:ascii="Times New Roman" w:hAnsi="Times New Roman"/>
          <w:sz w:val="28"/>
          <w:szCs w:val="28"/>
          <w:lang w:val="nl-NL"/>
        </w:rPr>
        <w:t>p h</w:t>
      </w:r>
      <w:r w:rsidRPr="00D31A05">
        <w:rPr>
          <w:rFonts w:ascii="Times New Roman" w:hAnsi="Times New Roman" w:cs="Calibri"/>
          <w:sz w:val="28"/>
          <w:szCs w:val="28"/>
          <w:lang w:val="nl-NL"/>
        </w:rPr>
        <w:t>ợ</w:t>
      </w:r>
      <w:r w:rsidRPr="00D31A05">
        <w:rPr>
          <w:rFonts w:ascii="Times New Roman" w:hAnsi="Times New Roman"/>
          <w:sz w:val="28"/>
          <w:szCs w:val="28"/>
          <w:lang w:val="nl-NL"/>
        </w:rPr>
        <w:t>p v</w:t>
      </w:r>
      <w:r w:rsidRPr="00D31A05">
        <w:rPr>
          <w:rFonts w:ascii="Times New Roman" w:hAnsi="Times New Roman" w:cs="Calibri"/>
          <w:sz w:val="28"/>
          <w:szCs w:val="28"/>
          <w:lang w:val="nl-NL"/>
        </w:rPr>
        <w:t>ệ</w:t>
      </w:r>
      <w:r w:rsidRPr="00D31A05">
        <w:rPr>
          <w:rFonts w:ascii="Times New Roman" w:hAnsi="Times New Roman"/>
          <w:sz w:val="28"/>
          <w:szCs w:val="28"/>
          <w:lang w:val="nl-NL"/>
        </w:rPr>
        <w:t xml:space="preserve"> sinh, </w:t>
      </w:r>
      <w:r w:rsidRPr="00D31A05">
        <w:rPr>
          <w:rFonts w:ascii="Times New Roman" w:hAnsi="Times New Roman" w:cs="Calibri"/>
          <w:sz w:val="28"/>
          <w:szCs w:val="28"/>
          <w:lang w:val="nl-NL"/>
        </w:rPr>
        <w:t>đả</w:t>
      </w:r>
      <w:r w:rsidRPr="00D31A05">
        <w:rPr>
          <w:rFonts w:ascii="Times New Roman" w:hAnsi="Times New Roman"/>
          <w:sz w:val="28"/>
          <w:szCs w:val="28"/>
          <w:lang w:val="nl-NL"/>
        </w:rPr>
        <w:t>m b</w:t>
      </w:r>
      <w:r w:rsidRPr="00D31A05">
        <w:rPr>
          <w:rFonts w:ascii="Times New Roman" w:hAnsi="Times New Roman" w:cs="Calibri"/>
          <w:sz w:val="28"/>
          <w:szCs w:val="28"/>
          <w:lang w:val="nl-NL"/>
        </w:rPr>
        <w:t>ả</w:t>
      </w:r>
      <w:r w:rsidRPr="00D31A05">
        <w:rPr>
          <w:rFonts w:ascii="Times New Roman" w:hAnsi="Times New Roman"/>
          <w:sz w:val="28"/>
          <w:szCs w:val="28"/>
          <w:lang w:val="nl-NL"/>
        </w:rPr>
        <w:t>o an to</w:t>
      </w:r>
      <w:r w:rsidRPr="00D31A05">
        <w:rPr>
          <w:rFonts w:ascii="Times New Roman" w:hAnsi="Times New Roman" w:cs="VNI-Times"/>
          <w:sz w:val="28"/>
          <w:szCs w:val="28"/>
          <w:lang w:val="nl-NL"/>
        </w:rPr>
        <w:t>à</w:t>
      </w:r>
      <w:r w:rsidRPr="00D31A05">
        <w:rPr>
          <w:rFonts w:ascii="Times New Roman" w:hAnsi="Times New Roman"/>
          <w:sz w:val="28"/>
          <w:szCs w:val="28"/>
          <w:lang w:val="nl-NL"/>
        </w:rPr>
        <w:t>n sinh h</w:t>
      </w:r>
      <w:r w:rsidRPr="00D31A05">
        <w:rPr>
          <w:rFonts w:ascii="Times New Roman" w:hAnsi="Times New Roman" w:cs="Calibri"/>
          <w:sz w:val="28"/>
          <w:szCs w:val="28"/>
          <w:lang w:val="nl-NL"/>
        </w:rPr>
        <w:t>ọ</w:t>
      </w:r>
      <w:r w:rsidRPr="00D31A05">
        <w:rPr>
          <w:rFonts w:ascii="Times New Roman" w:hAnsi="Times New Roman"/>
          <w:sz w:val="28"/>
          <w:szCs w:val="28"/>
          <w:lang w:val="nl-NL"/>
        </w:rPr>
        <w:t>c.</w:t>
      </w:r>
    </w:p>
    <w:p w:rsidR="00D31A05" w:rsidRPr="00D31A05" w:rsidRDefault="00D31A05" w:rsidP="00D31A05">
      <w:pPr>
        <w:pStyle w:val="ListParagraph"/>
        <w:spacing w:before="120" w:after="0" w:line="240" w:lineRule="auto"/>
        <w:ind w:left="0" w:firstLine="720"/>
        <w:contextualSpacing w:val="0"/>
        <w:jc w:val="both"/>
        <w:rPr>
          <w:rFonts w:ascii="Times New Roman" w:hAnsi="Times New Roman"/>
          <w:sz w:val="28"/>
          <w:szCs w:val="28"/>
          <w:lang w:val="nl-NL"/>
        </w:rPr>
      </w:pPr>
      <w:r w:rsidRPr="00D31A05">
        <w:rPr>
          <w:rFonts w:ascii="Times New Roman" w:hAnsi="Times New Roman"/>
          <w:sz w:val="28"/>
          <w:szCs w:val="28"/>
          <w:lang w:val="nl-NL"/>
        </w:rPr>
        <w:t xml:space="preserve">- Bao bì </w:t>
      </w:r>
      <w:r w:rsidRPr="00D31A05">
        <w:rPr>
          <w:rFonts w:ascii="Times New Roman" w:hAnsi="Times New Roman" w:cs="Calibri"/>
          <w:sz w:val="28"/>
          <w:szCs w:val="28"/>
          <w:lang w:val="nl-NL"/>
        </w:rPr>
        <w:t>đự</w:t>
      </w:r>
      <w:r w:rsidRPr="00D31A05">
        <w:rPr>
          <w:rFonts w:ascii="Times New Roman" w:hAnsi="Times New Roman"/>
          <w:sz w:val="28"/>
          <w:szCs w:val="28"/>
          <w:lang w:val="nl-NL"/>
        </w:rPr>
        <w:t>ng th</w:t>
      </w:r>
      <w:r w:rsidRPr="00D31A05">
        <w:rPr>
          <w:rFonts w:ascii="Times New Roman" w:hAnsi="Times New Roman" w:cs="Calibri"/>
          <w:sz w:val="28"/>
          <w:szCs w:val="28"/>
          <w:lang w:val="nl-NL"/>
        </w:rPr>
        <w:t>ứ</w:t>
      </w:r>
      <w:r w:rsidRPr="00D31A05">
        <w:rPr>
          <w:rFonts w:ascii="Times New Roman" w:hAnsi="Times New Roman"/>
          <w:sz w:val="28"/>
          <w:szCs w:val="28"/>
          <w:lang w:val="nl-NL"/>
        </w:rPr>
        <w:t xml:space="preserve">c </w:t>
      </w:r>
      <w:r w:rsidRPr="00D31A05">
        <w:rPr>
          <w:rFonts w:ascii="Times New Roman" w:hAnsi="Times New Roman" w:cs="Calibri"/>
          <w:sz w:val="28"/>
          <w:szCs w:val="28"/>
          <w:lang w:val="nl-NL"/>
        </w:rPr>
        <w:t>ă</w:t>
      </w:r>
      <w:r w:rsidRPr="00D31A05">
        <w:rPr>
          <w:rFonts w:ascii="Times New Roman" w:hAnsi="Times New Roman"/>
          <w:sz w:val="28"/>
          <w:szCs w:val="28"/>
          <w:lang w:val="nl-NL"/>
        </w:rPr>
        <w:t>n kho</w:t>
      </w:r>
      <w:r w:rsidRPr="00D31A05">
        <w:rPr>
          <w:rFonts w:ascii="Times New Roman" w:hAnsi="Times New Roman" w:cs="Calibri"/>
          <w:sz w:val="28"/>
          <w:szCs w:val="28"/>
          <w:lang w:val="nl-NL"/>
        </w:rPr>
        <w:t>ả</w:t>
      </w:r>
      <w:r w:rsidRPr="00D31A05">
        <w:rPr>
          <w:rFonts w:ascii="Times New Roman" w:hAnsi="Times New Roman"/>
          <w:sz w:val="28"/>
          <w:szCs w:val="28"/>
          <w:lang w:val="nl-NL"/>
        </w:rPr>
        <w:t>ng 3kg/ng</w:t>
      </w:r>
      <w:r w:rsidRPr="00D31A05">
        <w:rPr>
          <w:rFonts w:ascii="Times New Roman" w:hAnsi="Times New Roman" w:cs="VNI-Times"/>
          <w:sz w:val="28"/>
          <w:szCs w:val="28"/>
          <w:lang w:val="nl-NL"/>
        </w:rPr>
        <w:t>à</w:t>
      </w:r>
      <w:r w:rsidRPr="00D31A05">
        <w:rPr>
          <w:rFonts w:ascii="Times New Roman" w:hAnsi="Times New Roman"/>
          <w:sz w:val="28"/>
          <w:szCs w:val="28"/>
          <w:lang w:val="nl-NL"/>
        </w:rPr>
        <w:t>y. Bao b</w:t>
      </w:r>
      <w:r w:rsidRPr="00D31A05">
        <w:rPr>
          <w:rFonts w:ascii="Times New Roman" w:hAnsi="Times New Roman" w:cs="VNI-Times"/>
          <w:sz w:val="28"/>
          <w:szCs w:val="28"/>
          <w:lang w:val="nl-NL"/>
        </w:rPr>
        <w:t>ì</w:t>
      </w:r>
      <w:r w:rsidRPr="00D31A05">
        <w:rPr>
          <w:rFonts w:ascii="Times New Roman" w:hAnsi="Times New Roman"/>
          <w:sz w:val="28"/>
          <w:szCs w:val="28"/>
          <w:lang w:val="nl-NL"/>
        </w:rPr>
        <w:t xml:space="preserve"> s</w:t>
      </w:r>
      <w:r w:rsidRPr="00D31A05">
        <w:rPr>
          <w:rFonts w:ascii="Times New Roman" w:hAnsi="Times New Roman" w:cs="Calibri"/>
          <w:sz w:val="28"/>
          <w:szCs w:val="28"/>
          <w:lang w:val="nl-NL"/>
        </w:rPr>
        <w:t>ẽ</w:t>
      </w:r>
      <w:r w:rsidRPr="00D31A05">
        <w:rPr>
          <w:rFonts w:ascii="Times New Roman" w:hAnsi="Times New Roman"/>
          <w:sz w:val="28"/>
          <w:szCs w:val="28"/>
          <w:lang w:val="nl-NL"/>
        </w:rPr>
        <w:t xml:space="preserve"> </w:t>
      </w:r>
      <w:r w:rsidRPr="00D31A05">
        <w:rPr>
          <w:rFonts w:ascii="Times New Roman" w:hAnsi="Times New Roman" w:cs="Calibri"/>
          <w:sz w:val="28"/>
          <w:szCs w:val="28"/>
          <w:lang w:val="nl-NL"/>
        </w:rPr>
        <w:t>đượ</w:t>
      </w:r>
      <w:r w:rsidRPr="00D31A05">
        <w:rPr>
          <w:rFonts w:ascii="Times New Roman" w:hAnsi="Times New Roman"/>
          <w:sz w:val="28"/>
          <w:szCs w:val="28"/>
          <w:lang w:val="nl-NL"/>
        </w:rPr>
        <w:t>c thu gom b</w:t>
      </w:r>
      <w:r w:rsidRPr="00D31A05">
        <w:rPr>
          <w:rFonts w:ascii="Times New Roman" w:hAnsi="Times New Roman" w:cs="VNI-Times"/>
          <w:sz w:val="28"/>
          <w:szCs w:val="28"/>
          <w:lang w:val="nl-NL"/>
        </w:rPr>
        <w:t>á</w:t>
      </w:r>
      <w:r w:rsidRPr="00D31A05">
        <w:rPr>
          <w:rFonts w:ascii="Times New Roman" w:hAnsi="Times New Roman"/>
          <w:sz w:val="28"/>
          <w:szCs w:val="28"/>
          <w:lang w:val="nl-NL"/>
        </w:rPr>
        <w:t>n l</w:t>
      </w:r>
      <w:r w:rsidRPr="00D31A05">
        <w:rPr>
          <w:rFonts w:ascii="Times New Roman" w:hAnsi="Times New Roman" w:cs="Calibri"/>
          <w:sz w:val="28"/>
          <w:szCs w:val="28"/>
          <w:lang w:val="nl-NL"/>
        </w:rPr>
        <w:t>ạ</w:t>
      </w:r>
      <w:r w:rsidRPr="00D31A05">
        <w:rPr>
          <w:rFonts w:ascii="Times New Roman" w:hAnsi="Times New Roman"/>
          <w:sz w:val="28"/>
          <w:szCs w:val="28"/>
          <w:lang w:val="nl-NL"/>
        </w:rPr>
        <w:t xml:space="preserve">i cho </w:t>
      </w:r>
      <w:r w:rsidRPr="00D31A05">
        <w:rPr>
          <w:rFonts w:ascii="Times New Roman" w:hAnsi="Times New Roman" w:cs="Calibri"/>
          <w:sz w:val="28"/>
          <w:szCs w:val="28"/>
          <w:lang w:val="nl-NL"/>
        </w:rPr>
        <w:t>đơ</w:t>
      </w:r>
      <w:r w:rsidRPr="00D31A05">
        <w:rPr>
          <w:rFonts w:ascii="Times New Roman" w:hAnsi="Times New Roman"/>
          <w:sz w:val="28"/>
          <w:szCs w:val="28"/>
          <w:lang w:val="nl-NL"/>
        </w:rPr>
        <w:t>n v</w:t>
      </w:r>
      <w:r w:rsidRPr="00D31A05">
        <w:rPr>
          <w:rFonts w:ascii="Times New Roman" w:hAnsi="Times New Roman" w:cs="Calibri"/>
          <w:sz w:val="28"/>
          <w:szCs w:val="28"/>
          <w:lang w:val="nl-NL"/>
        </w:rPr>
        <w:t>ị</w:t>
      </w:r>
      <w:r w:rsidRPr="00D31A05">
        <w:rPr>
          <w:rFonts w:ascii="Times New Roman" w:hAnsi="Times New Roman"/>
          <w:sz w:val="28"/>
          <w:szCs w:val="28"/>
          <w:lang w:val="nl-NL"/>
        </w:rPr>
        <w:t xml:space="preserve"> cung c</w:t>
      </w:r>
      <w:r w:rsidRPr="00D31A05">
        <w:rPr>
          <w:rFonts w:ascii="Times New Roman" w:hAnsi="Times New Roman" w:cs="Calibri"/>
          <w:sz w:val="28"/>
          <w:szCs w:val="28"/>
          <w:lang w:val="nl-NL"/>
        </w:rPr>
        <w:t>ấ</w:t>
      </w:r>
      <w:r w:rsidRPr="00D31A05">
        <w:rPr>
          <w:rFonts w:ascii="Times New Roman" w:hAnsi="Times New Roman"/>
          <w:sz w:val="28"/>
          <w:szCs w:val="28"/>
          <w:lang w:val="nl-NL"/>
        </w:rPr>
        <w:t>p th</w:t>
      </w:r>
      <w:r w:rsidRPr="00D31A05">
        <w:rPr>
          <w:rFonts w:ascii="Times New Roman" w:hAnsi="Times New Roman" w:cs="Calibri"/>
          <w:sz w:val="28"/>
          <w:szCs w:val="28"/>
          <w:lang w:val="nl-NL"/>
        </w:rPr>
        <w:t>ứ</w:t>
      </w:r>
      <w:r w:rsidRPr="00D31A05">
        <w:rPr>
          <w:rFonts w:ascii="Times New Roman" w:hAnsi="Times New Roman"/>
          <w:sz w:val="28"/>
          <w:szCs w:val="28"/>
          <w:lang w:val="nl-NL"/>
        </w:rPr>
        <w:t xml:space="preserve">c </w:t>
      </w:r>
      <w:r w:rsidRPr="00D31A05">
        <w:rPr>
          <w:rFonts w:ascii="Times New Roman" w:hAnsi="Times New Roman" w:cs="Calibri"/>
          <w:sz w:val="28"/>
          <w:szCs w:val="28"/>
          <w:lang w:val="nl-NL"/>
        </w:rPr>
        <w:t>ă</w:t>
      </w:r>
      <w:r w:rsidRPr="00D31A05">
        <w:rPr>
          <w:rFonts w:ascii="Times New Roman" w:hAnsi="Times New Roman"/>
          <w:sz w:val="28"/>
          <w:szCs w:val="28"/>
          <w:lang w:val="nl-NL"/>
        </w:rPr>
        <w:t>n, ho</w:t>
      </w:r>
      <w:r w:rsidRPr="00D31A05">
        <w:rPr>
          <w:rFonts w:ascii="Times New Roman" w:hAnsi="Times New Roman" w:cs="Calibri"/>
          <w:sz w:val="28"/>
          <w:szCs w:val="28"/>
          <w:lang w:val="nl-NL"/>
        </w:rPr>
        <w:t>ặ</w:t>
      </w:r>
      <w:r w:rsidRPr="00D31A05">
        <w:rPr>
          <w:rFonts w:ascii="Times New Roman" w:hAnsi="Times New Roman"/>
          <w:sz w:val="28"/>
          <w:szCs w:val="28"/>
          <w:lang w:val="nl-NL"/>
        </w:rPr>
        <w:t>c c</w:t>
      </w:r>
      <w:r w:rsidRPr="00D31A05">
        <w:rPr>
          <w:rFonts w:ascii="Times New Roman" w:hAnsi="Times New Roman" w:cs="VNI-Times"/>
          <w:sz w:val="28"/>
          <w:szCs w:val="28"/>
          <w:lang w:val="nl-NL"/>
        </w:rPr>
        <w:t>ó</w:t>
      </w:r>
      <w:r w:rsidRPr="00D31A05">
        <w:rPr>
          <w:rFonts w:ascii="Times New Roman" w:hAnsi="Times New Roman"/>
          <w:sz w:val="28"/>
          <w:szCs w:val="28"/>
          <w:lang w:val="nl-NL"/>
        </w:rPr>
        <w:t xml:space="preserve"> th</w:t>
      </w:r>
      <w:r w:rsidRPr="00D31A05">
        <w:rPr>
          <w:rFonts w:ascii="Times New Roman" w:hAnsi="Times New Roman" w:cs="Calibri"/>
          <w:sz w:val="28"/>
          <w:szCs w:val="28"/>
          <w:lang w:val="nl-NL"/>
        </w:rPr>
        <w:t>ể</w:t>
      </w:r>
      <w:r w:rsidRPr="00D31A05">
        <w:rPr>
          <w:rFonts w:ascii="Times New Roman" w:hAnsi="Times New Roman"/>
          <w:sz w:val="28"/>
          <w:szCs w:val="28"/>
          <w:lang w:val="nl-NL"/>
        </w:rPr>
        <w:t xml:space="preserve"> t</w:t>
      </w:r>
      <w:r w:rsidRPr="00D31A05">
        <w:rPr>
          <w:rFonts w:ascii="Times New Roman" w:hAnsi="Times New Roman" w:cs="VNI-Times"/>
          <w:sz w:val="28"/>
          <w:szCs w:val="28"/>
          <w:lang w:val="nl-NL"/>
        </w:rPr>
        <w:t>á</w:t>
      </w:r>
      <w:r w:rsidRPr="00D31A05">
        <w:rPr>
          <w:rFonts w:ascii="Times New Roman" w:hAnsi="Times New Roman"/>
          <w:sz w:val="28"/>
          <w:szCs w:val="28"/>
          <w:lang w:val="nl-NL"/>
        </w:rPr>
        <w:t>i s</w:t>
      </w:r>
      <w:r w:rsidRPr="00D31A05">
        <w:rPr>
          <w:rFonts w:ascii="Times New Roman" w:hAnsi="Times New Roman" w:cs="Calibri"/>
          <w:sz w:val="28"/>
          <w:szCs w:val="28"/>
          <w:lang w:val="nl-NL"/>
        </w:rPr>
        <w:t>ử</w:t>
      </w:r>
      <w:r w:rsidRPr="00D31A05">
        <w:rPr>
          <w:rFonts w:ascii="Times New Roman" w:hAnsi="Times New Roman"/>
          <w:sz w:val="28"/>
          <w:szCs w:val="28"/>
          <w:lang w:val="nl-NL"/>
        </w:rPr>
        <w:t xml:space="preserve"> d</w:t>
      </w:r>
      <w:r w:rsidRPr="00D31A05">
        <w:rPr>
          <w:rFonts w:ascii="Times New Roman" w:hAnsi="Times New Roman" w:cs="Calibri"/>
          <w:sz w:val="28"/>
          <w:szCs w:val="28"/>
          <w:lang w:val="nl-NL"/>
        </w:rPr>
        <w:t>ụ</w:t>
      </w:r>
      <w:r w:rsidRPr="00D31A05">
        <w:rPr>
          <w:rFonts w:ascii="Times New Roman" w:hAnsi="Times New Roman"/>
          <w:sz w:val="28"/>
          <w:szCs w:val="28"/>
          <w:lang w:val="nl-NL"/>
        </w:rPr>
        <w:t xml:space="preserve">ng </w:t>
      </w:r>
      <w:r w:rsidRPr="00D31A05">
        <w:rPr>
          <w:rFonts w:ascii="Times New Roman" w:hAnsi="Times New Roman" w:cs="Calibri"/>
          <w:sz w:val="28"/>
          <w:szCs w:val="28"/>
          <w:lang w:val="nl-NL"/>
        </w:rPr>
        <w:t>để</w:t>
      </w:r>
      <w:r w:rsidRPr="00D31A05">
        <w:rPr>
          <w:rFonts w:ascii="Times New Roman" w:hAnsi="Times New Roman"/>
          <w:sz w:val="28"/>
          <w:szCs w:val="28"/>
          <w:lang w:val="nl-NL"/>
        </w:rPr>
        <w:t xml:space="preserve"> ch</w:t>
      </w:r>
      <w:r w:rsidRPr="00D31A05">
        <w:rPr>
          <w:rFonts w:ascii="Times New Roman" w:hAnsi="Times New Roman" w:cs="Calibri"/>
          <w:sz w:val="28"/>
          <w:szCs w:val="28"/>
          <w:lang w:val="nl-NL"/>
        </w:rPr>
        <w:t>ứ</w:t>
      </w:r>
      <w:r w:rsidRPr="00D31A05">
        <w:rPr>
          <w:rFonts w:ascii="Times New Roman" w:hAnsi="Times New Roman"/>
          <w:sz w:val="28"/>
          <w:szCs w:val="28"/>
          <w:lang w:val="nl-NL"/>
        </w:rPr>
        <w:t>a ph</w:t>
      </w:r>
      <w:r w:rsidRPr="00D31A05">
        <w:rPr>
          <w:rFonts w:ascii="Times New Roman" w:hAnsi="Times New Roman" w:cs="VNI-Times"/>
          <w:sz w:val="28"/>
          <w:szCs w:val="28"/>
          <w:lang w:val="nl-NL"/>
        </w:rPr>
        <w:t>â</w:t>
      </w:r>
      <w:r w:rsidRPr="00D31A05">
        <w:rPr>
          <w:rFonts w:ascii="Times New Roman" w:hAnsi="Times New Roman"/>
          <w:sz w:val="28"/>
          <w:szCs w:val="28"/>
          <w:lang w:val="nl-NL"/>
        </w:rPr>
        <w:t>n t</w:t>
      </w:r>
      <w:r w:rsidRPr="00D31A05">
        <w:rPr>
          <w:rFonts w:ascii="Times New Roman" w:hAnsi="Times New Roman" w:cs="Calibri"/>
          <w:sz w:val="28"/>
          <w:szCs w:val="28"/>
          <w:lang w:val="nl-NL"/>
        </w:rPr>
        <w:t>ạ</w:t>
      </w:r>
      <w:r w:rsidRPr="00D31A05">
        <w:rPr>
          <w:rFonts w:ascii="Times New Roman" w:hAnsi="Times New Roman"/>
          <w:sz w:val="28"/>
          <w:szCs w:val="28"/>
          <w:lang w:val="nl-NL"/>
        </w:rPr>
        <w:t>i tr</w:t>
      </w:r>
      <w:r w:rsidRPr="00D31A05">
        <w:rPr>
          <w:rFonts w:ascii="Times New Roman" w:hAnsi="Times New Roman" w:cs="Calibri"/>
          <w:sz w:val="28"/>
          <w:szCs w:val="28"/>
          <w:lang w:val="nl-NL"/>
        </w:rPr>
        <w:t>ạ</w:t>
      </w:r>
      <w:r w:rsidRPr="00D31A05">
        <w:rPr>
          <w:rFonts w:ascii="Times New Roman" w:hAnsi="Times New Roman"/>
          <w:sz w:val="28"/>
          <w:szCs w:val="28"/>
          <w:lang w:val="nl-NL"/>
        </w:rPr>
        <w:t>i nu</w:t>
      </w:r>
      <w:r w:rsidRPr="00D31A05">
        <w:rPr>
          <w:rFonts w:ascii="Times New Roman" w:hAnsi="Times New Roman" w:cs="VNI-Times"/>
          <w:sz w:val="28"/>
          <w:szCs w:val="28"/>
          <w:lang w:val="nl-NL"/>
        </w:rPr>
        <w:t>ô</w:t>
      </w:r>
      <w:r w:rsidRPr="00D31A05">
        <w:rPr>
          <w:rFonts w:ascii="Times New Roman" w:hAnsi="Times New Roman"/>
          <w:sz w:val="28"/>
          <w:szCs w:val="28"/>
          <w:lang w:val="nl-NL"/>
        </w:rPr>
        <w:t>i.</w:t>
      </w:r>
    </w:p>
    <w:p w:rsidR="00944819" w:rsidRPr="00F46FBF" w:rsidRDefault="00944819" w:rsidP="006B7A4B">
      <w:pPr>
        <w:pStyle w:val="MUC1"/>
        <w:spacing w:before="120" w:after="0" w:line="240" w:lineRule="auto"/>
        <w:ind w:firstLine="720"/>
        <w:jc w:val="both"/>
        <w:outlineLvl w:val="1"/>
        <w:rPr>
          <w:sz w:val="28"/>
          <w:szCs w:val="28"/>
        </w:rPr>
      </w:pPr>
      <w:bookmarkStart w:id="227" w:name="_Toc109052245"/>
      <w:bookmarkStart w:id="228" w:name="_Toc130159305"/>
      <w:r w:rsidRPr="00F46FBF">
        <w:rPr>
          <w:sz w:val="28"/>
          <w:szCs w:val="28"/>
        </w:rPr>
        <w:t>4. CÔNG TRÌNH, BIỆN PHÁP LƯU GIỮ, XỬ LÝ CHẤT THẢI NGUY HẠI</w:t>
      </w:r>
      <w:bookmarkEnd w:id="227"/>
      <w:bookmarkEnd w:id="228"/>
    </w:p>
    <w:p w:rsidR="00944819" w:rsidRPr="00F46FBF" w:rsidRDefault="00944819" w:rsidP="006B7A4B">
      <w:pPr>
        <w:spacing w:before="120"/>
        <w:ind w:firstLine="720"/>
        <w:jc w:val="both"/>
        <w:rPr>
          <w:rFonts w:ascii="Times New Roman" w:hAnsi="Times New Roman"/>
          <w:b w:val="0"/>
          <w:sz w:val="28"/>
          <w:szCs w:val="28"/>
          <w:lang w:val="nl-NL"/>
        </w:rPr>
      </w:pPr>
      <w:r w:rsidRPr="00F46FBF">
        <w:rPr>
          <w:rFonts w:ascii="Times New Roman" w:hAnsi="Times New Roman"/>
          <w:b w:val="0"/>
          <w:i/>
          <w:sz w:val="28"/>
          <w:szCs w:val="28"/>
          <w:lang w:val="nl-NL"/>
        </w:rPr>
        <w:t xml:space="preserve">- Chất thải rắn nguy hại: </w:t>
      </w:r>
      <w:r w:rsidRPr="00F46FBF">
        <w:rPr>
          <w:rFonts w:ascii="Times New Roman" w:hAnsi="Times New Roman"/>
          <w:b w:val="0"/>
          <w:sz w:val="28"/>
          <w:szCs w:val="28"/>
          <w:lang w:val="fr-FR"/>
        </w:rPr>
        <w:t>Trong quá trình hoạt động cơ sở phát sinh: bóng đèn huỳnh quang, pin thải, mực in</w:t>
      </w:r>
      <w:r w:rsidRPr="00F46FBF">
        <w:rPr>
          <w:rFonts w:ascii="Times New Roman" w:hAnsi="Times New Roman"/>
          <w:b w:val="0"/>
          <w:sz w:val="28"/>
          <w:szCs w:val="28"/>
          <w:lang w:val="nl-NL"/>
        </w:rPr>
        <w:t xml:space="preserve">,...ước tính khoảng </w:t>
      </w:r>
      <w:r w:rsidR="006B7A4B" w:rsidRPr="00F46FBF">
        <w:rPr>
          <w:rFonts w:ascii="Times New Roman" w:hAnsi="Times New Roman"/>
          <w:b w:val="0"/>
          <w:sz w:val="28"/>
          <w:szCs w:val="28"/>
          <w:lang w:val="nl-NL"/>
        </w:rPr>
        <w:t>2</w:t>
      </w:r>
      <w:r w:rsidR="006006DD" w:rsidRPr="00F46FBF">
        <w:rPr>
          <w:rFonts w:ascii="Times New Roman" w:hAnsi="Times New Roman"/>
          <w:b w:val="0"/>
          <w:sz w:val="28"/>
          <w:szCs w:val="28"/>
          <w:lang w:val="nl-NL"/>
        </w:rPr>
        <w:t>2</w:t>
      </w:r>
      <w:r w:rsidRPr="00F46FBF">
        <w:rPr>
          <w:rFonts w:ascii="Times New Roman" w:hAnsi="Times New Roman"/>
          <w:b w:val="0"/>
          <w:sz w:val="28"/>
          <w:szCs w:val="28"/>
          <w:lang w:val="nl-NL"/>
        </w:rPr>
        <w:t>kg/năm, cụ thể:</w:t>
      </w:r>
    </w:p>
    <w:p w:rsidR="00944819" w:rsidRPr="00F46FBF" w:rsidRDefault="00D52CCA" w:rsidP="002235E8">
      <w:pPr>
        <w:spacing w:before="120"/>
        <w:ind w:firstLine="720"/>
        <w:jc w:val="center"/>
        <w:outlineLvl w:val="4"/>
        <w:rPr>
          <w:rFonts w:ascii="Times New Roman" w:hAnsi="Times New Roman"/>
          <w:i/>
          <w:sz w:val="28"/>
          <w:szCs w:val="28"/>
          <w:lang w:val="nl-NL"/>
        </w:rPr>
      </w:pPr>
      <w:r w:rsidRPr="00F46FBF">
        <w:rPr>
          <w:rFonts w:ascii="Times New Roman" w:hAnsi="Times New Roman"/>
          <w:sz w:val="28"/>
          <w:szCs w:val="28"/>
          <w:lang w:val="nl-NL"/>
        </w:rPr>
        <w:t>Bảng 7</w:t>
      </w:r>
      <w:r w:rsidR="00944819" w:rsidRPr="00F46FBF">
        <w:rPr>
          <w:rFonts w:ascii="Times New Roman" w:hAnsi="Times New Roman"/>
          <w:sz w:val="28"/>
          <w:szCs w:val="28"/>
          <w:lang w:val="nl-NL"/>
        </w:rPr>
        <w:t>: Danh mục và số lượng chất thải nguy h</w:t>
      </w:r>
      <w:r w:rsidR="00FB0612" w:rsidRPr="00F46FBF">
        <w:rPr>
          <w:rFonts w:ascii="Times New Roman" w:hAnsi="Times New Roman"/>
          <w:sz w:val="28"/>
          <w:szCs w:val="28"/>
          <w:lang w:val="nl-NL"/>
        </w:rPr>
        <w:t>ạ</w:t>
      </w:r>
      <w:r w:rsidR="00944819" w:rsidRPr="00F46FBF">
        <w:rPr>
          <w:rFonts w:ascii="Times New Roman" w:hAnsi="Times New Roman"/>
          <w:sz w:val="28"/>
          <w:szCs w:val="28"/>
          <w:lang w:val="nl-NL"/>
        </w:rPr>
        <w:t>i phát sinh tại dự án</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4861"/>
        <w:gridCol w:w="1405"/>
        <w:gridCol w:w="1305"/>
        <w:gridCol w:w="1270"/>
      </w:tblGrid>
      <w:tr w:rsidR="00944819" w:rsidRPr="00F46FBF" w:rsidTr="00C654DE">
        <w:trPr>
          <w:trHeight w:val="1041"/>
          <w:tblHeader/>
          <w:jc w:val="center"/>
        </w:trPr>
        <w:tc>
          <w:tcPr>
            <w:tcW w:w="770" w:type="dxa"/>
            <w:shd w:val="clear" w:color="auto" w:fill="auto"/>
            <w:vAlign w:val="center"/>
          </w:tcPr>
          <w:p w:rsidR="00944819" w:rsidRPr="00F46FBF" w:rsidRDefault="00944819" w:rsidP="007D618D">
            <w:pPr>
              <w:suppressAutoHyphens/>
              <w:spacing w:before="120"/>
              <w:jc w:val="center"/>
              <w:rPr>
                <w:rFonts w:ascii="Times New Roman" w:hAnsi="Times New Roman"/>
                <w:sz w:val="28"/>
                <w:szCs w:val="28"/>
                <w:lang w:val="fr-FR"/>
              </w:rPr>
            </w:pPr>
            <w:r w:rsidRPr="00F46FBF">
              <w:rPr>
                <w:rFonts w:ascii="Times New Roman" w:hAnsi="Times New Roman"/>
                <w:sz w:val="28"/>
                <w:szCs w:val="28"/>
                <w:lang w:val="fr-FR"/>
              </w:rPr>
              <w:t>STT</w:t>
            </w:r>
          </w:p>
        </w:tc>
        <w:tc>
          <w:tcPr>
            <w:tcW w:w="4860" w:type="dxa"/>
            <w:shd w:val="clear" w:color="auto" w:fill="auto"/>
            <w:vAlign w:val="center"/>
          </w:tcPr>
          <w:p w:rsidR="00944819" w:rsidRPr="00F46FBF" w:rsidRDefault="00944819" w:rsidP="007D618D">
            <w:pPr>
              <w:suppressAutoHyphens/>
              <w:spacing w:before="120"/>
              <w:jc w:val="center"/>
              <w:rPr>
                <w:rFonts w:ascii="Times New Roman" w:hAnsi="Times New Roman"/>
                <w:sz w:val="28"/>
                <w:szCs w:val="28"/>
                <w:lang w:val="fr-FR"/>
              </w:rPr>
            </w:pPr>
            <w:r w:rsidRPr="00F46FBF">
              <w:rPr>
                <w:rFonts w:ascii="Times New Roman" w:hAnsi="Times New Roman"/>
                <w:sz w:val="28"/>
                <w:szCs w:val="28"/>
                <w:lang w:val="fr-FR"/>
              </w:rPr>
              <w:t>Thành phần</w:t>
            </w:r>
          </w:p>
        </w:tc>
        <w:tc>
          <w:tcPr>
            <w:tcW w:w="1405" w:type="dxa"/>
            <w:shd w:val="clear" w:color="auto" w:fill="auto"/>
            <w:vAlign w:val="center"/>
          </w:tcPr>
          <w:p w:rsidR="00944819" w:rsidRPr="00F46FBF" w:rsidRDefault="00944819" w:rsidP="007D618D">
            <w:pPr>
              <w:suppressAutoHyphens/>
              <w:spacing w:before="120"/>
              <w:jc w:val="center"/>
              <w:rPr>
                <w:rFonts w:ascii="Times New Roman" w:hAnsi="Times New Roman"/>
                <w:sz w:val="28"/>
                <w:szCs w:val="28"/>
                <w:lang w:val="fr-FR"/>
              </w:rPr>
            </w:pPr>
            <w:r w:rsidRPr="00F46FBF">
              <w:rPr>
                <w:rFonts w:ascii="Times New Roman" w:hAnsi="Times New Roman"/>
                <w:sz w:val="28"/>
                <w:szCs w:val="28"/>
                <w:lang w:val="fr-FR"/>
              </w:rPr>
              <w:t>Trạng thái tồn tại</w:t>
            </w:r>
          </w:p>
        </w:tc>
        <w:tc>
          <w:tcPr>
            <w:tcW w:w="1305" w:type="dxa"/>
            <w:shd w:val="clear" w:color="auto" w:fill="auto"/>
            <w:vAlign w:val="center"/>
          </w:tcPr>
          <w:p w:rsidR="00944819" w:rsidRPr="00F46FBF" w:rsidRDefault="00944819" w:rsidP="006B7A4B">
            <w:pPr>
              <w:suppressAutoHyphens/>
              <w:spacing w:before="120"/>
              <w:jc w:val="center"/>
              <w:rPr>
                <w:rFonts w:ascii="Times New Roman" w:hAnsi="Times New Roman"/>
                <w:sz w:val="28"/>
                <w:szCs w:val="28"/>
                <w:lang w:val="fr-FR"/>
              </w:rPr>
            </w:pPr>
            <w:r w:rsidRPr="00F46FBF">
              <w:rPr>
                <w:rFonts w:ascii="Times New Roman" w:hAnsi="Times New Roman"/>
                <w:sz w:val="28"/>
                <w:szCs w:val="28"/>
                <w:lang w:val="fr-FR"/>
              </w:rPr>
              <w:t>Số lượng (kg/</w:t>
            </w:r>
            <w:r w:rsidR="006B7A4B" w:rsidRPr="00F46FBF">
              <w:rPr>
                <w:rFonts w:ascii="Times New Roman" w:hAnsi="Times New Roman"/>
                <w:sz w:val="28"/>
                <w:szCs w:val="28"/>
                <w:lang w:val="fr-FR"/>
              </w:rPr>
              <w:t>lứa</w:t>
            </w:r>
            <w:r w:rsidRPr="00F46FBF">
              <w:rPr>
                <w:rFonts w:ascii="Times New Roman" w:hAnsi="Times New Roman"/>
                <w:sz w:val="28"/>
                <w:szCs w:val="28"/>
                <w:lang w:val="fr-FR"/>
              </w:rPr>
              <w:t>)</w:t>
            </w:r>
          </w:p>
        </w:tc>
        <w:tc>
          <w:tcPr>
            <w:tcW w:w="1270" w:type="dxa"/>
            <w:shd w:val="clear" w:color="auto" w:fill="auto"/>
            <w:vAlign w:val="center"/>
          </w:tcPr>
          <w:p w:rsidR="00944819" w:rsidRPr="00F46FBF" w:rsidRDefault="00944819" w:rsidP="007D618D">
            <w:pPr>
              <w:suppressAutoHyphens/>
              <w:spacing w:before="120"/>
              <w:jc w:val="center"/>
              <w:rPr>
                <w:rFonts w:ascii="Times New Roman" w:hAnsi="Times New Roman"/>
                <w:sz w:val="28"/>
                <w:szCs w:val="28"/>
                <w:lang w:val="fr-FR"/>
              </w:rPr>
            </w:pPr>
            <w:r w:rsidRPr="00F46FBF">
              <w:rPr>
                <w:rFonts w:ascii="Times New Roman" w:hAnsi="Times New Roman"/>
                <w:sz w:val="28"/>
                <w:szCs w:val="28"/>
                <w:lang w:val="fr-FR"/>
              </w:rPr>
              <w:t>Mã CTNH</w:t>
            </w:r>
          </w:p>
        </w:tc>
      </w:tr>
      <w:tr w:rsidR="00944819" w:rsidRPr="00F46FBF" w:rsidTr="00C654DE">
        <w:trPr>
          <w:trHeight w:val="704"/>
          <w:jc w:val="center"/>
        </w:trPr>
        <w:tc>
          <w:tcPr>
            <w:tcW w:w="770" w:type="dxa"/>
            <w:shd w:val="clear" w:color="auto" w:fill="auto"/>
            <w:vAlign w:val="center"/>
          </w:tcPr>
          <w:p w:rsidR="00944819" w:rsidRPr="00F46FBF" w:rsidRDefault="00944819" w:rsidP="007D618D">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60" w:type="dxa"/>
            <w:shd w:val="clear" w:color="auto" w:fill="auto"/>
            <w:vAlign w:val="center"/>
          </w:tcPr>
          <w:p w:rsidR="00944819" w:rsidRPr="00F46FBF" w:rsidRDefault="00944819" w:rsidP="007D618D">
            <w:pPr>
              <w:suppressAutoHyphens/>
              <w:spacing w:before="120"/>
              <w:jc w:val="both"/>
              <w:rPr>
                <w:rFonts w:ascii="Times New Roman" w:hAnsi="Times New Roman"/>
                <w:b w:val="0"/>
                <w:sz w:val="28"/>
                <w:szCs w:val="28"/>
                <w:lang w:val="fr-FR"/>
              </w:rPr>
            </w:pPr>
            <w:r w:rsidRPr="00F46FBF">
              <w:rPr>
                <w:rFonts w:ascii="Times New Roman" w:hAnsi="Times New Roman"/>
                <w:b w:val="0"/>
                <w:sz w:val="28"/>
                <w:szCs w:val="28"/>
                <w:lang w:val="fr-FR"/>
              </w:rPr>
              <w:t>Chất thải có các thành phần nguy hại từ quá trình vệ sinh chuồng trại</w:t>
            </w:r>
          </w:p>
        </w:tc>
        <w:tc>
          <w:tcPr>
            <w:tcW w:w="1405" w:type="dxa"/>
            <w:shd w:val="clear" w:color="auto" w:fill="auto"/>
            <w:vAlign w:val="center"/>
          </w:tcPr>
          <w:p w:rsidR="00944819" w:rsidRPr="00F46FBF" w:rsidRDefault="00944819" w:rsidP="007D618D">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Rắn</w:t>
            </w:r>
          </w:p>
        </w:tc>
        <w:tc>
          <w:tcPr>
            <w:tcW w:w="1305" w:type="dxa"/>
            <w:shd w:val="clear" w:color="auto" w:fill="auto"/>
            <w:vAlign w:val="center"/>
          </w:tcPr>
          <w:p w:rsidR="00944819" w:rsidRPr="005A5405" w:rsidRDefault="006B7A4B" w:rsidP="007D618D">
            <w:pPr>
              <w:suppressAutoHyphens/>
              <w:spacing w:before="120"/>
              <w:jc w:val="center"/>
              <w:rPr>
                <w:rFonts w:ascii="Times New Roman" w:hAnsi="Times New Roman"/>
                <w:b w:val="0"/>
                <w:sz w:val="28"/>
                <w:szCs w:val="28"/>
                <w:lang w:val="fr-FR"/>
              </w:rPr>
            </w:pPr>
            <w:r w:rsidRPr="005A5405">
              <w:rPr>
                <w:rFonts w:ascii="Times New Roman" w:hAnsi="Times New Roman"/>
                <w:b w:val="0"/>
                <w:sz w:val="28"/>
                <w:szCs w:val="28"/>
                <w:lang w:val="fr-FR"/>
              </w:rPr>
              <w:t>2</w:t>
            </w:r>
          </w:p>
        </w:tc>
        <w:tc>
          <w:tcPr>
            <w:tcW w:w="1270" w:type="dxa"/>
            <w:shd w:val="clear" w:color="auto" w:fill="auto"/>
            <w:vAlign w:val="center"/>
          </w:tcPr>
          <w:p w:rsidR="00944819" w:rsidRPr="00F46FBF" w:rsidRDefault="00944819" w:rsidP="007D618D">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14 02 02</w:t>
            </w:r>
          </w:p>
        </w:tc>
      </w:tr>
      <w:tr w:rsidR="00944819" w:rsidRPr="00F46FBF" w:rsidTr="00C654DE">
        <w:trPr>
          <w:trHeight w:val="704"/>
          <w:jc w:val="center"/>
        </w:trPr>
        <w:tc>
          <w:tcPr>
            <w:tcW w:w="770" w:type="dxa"/>
            <w:shd w:val="clear" w:color="auto" w:fill="auto"/>
            <w:vAlign w:val="center"/>
          </w:tcPr>
          <w:p w:rsidR="00944819" w:rsidRPr="00F46FBF" w:rsidRDefault="00944819" w:rsidP="007D618D">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60" w:type="dxa"/>
            <w:shd w:val="clear" w:color="auto" w:fill="auto"/>
            <w:vAlign w:val="center"/>
          </w:tcPr>
          <w:p w:rsidR="00944819" w:rsidRPr="00F46FBF" w:rsidRDefault="00944819" w:rsidP="007D618D">
            <w:pPr>
              <w:suppressAutoHyphens/>
              <w:spacing w:before="120"/>
              <w:jc w:val="both"/>
              <w:rPr>
                <w:rFonts w:ascii="Times New Roman" w:hAnsi="Times New Roman"/>
                <w:b w:val="0"/>
                <w:sz w:val="28"/>
                <w:szCs w:val="28"/>
                <w:lang w:val="fr-FR"/>
              </w:rPr>
            </w:pPr>
            <w:r w:rsidRPr="00F46FBF">
              <w:rPr>
                <w:rFonts w:ascii="Times New Roman" w:hAnsi="Times New Roman"/>
                <w:b w:val="0"/>
                <w:sz w:val="28"/>
                <w:szCs w:val="28"/>
                <w:lang w:val="fr-FR"/>
              </w:rPr>
              <w:t>Chất thải lây nhiễm (bao gồm cả chất thải sắc nhọn)</w:t>
            </w:r>
          </w:p>
        </w:tc>
        <w:tc>
          <w:tcPr>
            <w:tcW w:w="1405" w:type="dxa"/>
            <w:shd w:val="clear" w:color="auto" w:fill="auto"/>
            <w:vAlign w:val="center"/>
          </w:tcPr>
          <w:p w:rsidR="00944819" w:rsidRPr="00F46FBF" w:rsidRDefault="00944819" w:rsidP="007D618D">
            <w:pPr>
              <w:suppressAutoHyphens/>
              <w:spacing w:before="120"/>
              <w:jc w:val="center"/>
              <w:rPr>
                <w:rFonts w:ascii="Times New Roman" w:hAnsi="Times New Roman"/>
                <w:sz w:val="28"/>
                <w:szCs w:val="28"/>
              </w:rPr>
            </w:pPr>
            <w:r w:rsidRPr="00F46FBF">
              <w:rPr>
                <w:rFonts w:ascii="Times New Roman" w:hAnsi="Times New Roman"/>
                <w:b w:val="0"/>
                <w:sz w:val="28"/>
                <w:szCs w:val="28"/>
                <w:lang w:val="fr-FR"/>
              </w:rPr>
              <w:t>Rắn</w:t>
            </w:r>
          </w:p>
        </w:tc>
        <w:tc>
          <w:tcPr>
            <w:tcW w:w="1305" w:type="dxa"/>
            <w:shd w:val="clear" w:color="auto" w:fill="auto"/>
            <w:vAlign w:val="center"/>
          </w:tcPr>
          <w:p w:rsidR="00944819" w:rsidRPr="005A5405" w:rsidRDefault="006B7A4B" w:rsidP="007D618D">
            <w:pPr>
              <w:suppressAutoHyphens/>
              <w:spacing w:before="120"/>
              <w:jc w:val="center"/>
              <w:rPr>
                <w:rFonts w:ascii="Times New Roman" w:hAnsi="Times New Roman"/>
                <w:b w:val="0"/>
                <w:sz w:val="28"/>
                <w:szCs w:val="28"/>
                <w:lang w:val="fr-FR"/>
              </w:rPr>
            </w:pPr>
            <w:r w:rsidRPr="005A5405">
              <w:rPr>
                <w:rFonts w:ascii="Times New Roman" w:hAnsi="Times New Roman"/>
                <w:b w:val="0"/>
                <w:sz w:val="28"/>
                <w:szCs w:val="28"/>
                <w:lang w:val="fr-FR"/>
              </w:rPr>
              <w:t>4</w:t>
            </w:r>
          </w:p>
        </w:tc>
        <w:tc>
          <w:tcPr>
            <w:tcW w:w="1270" w:type="dxa"/>
            <w:shd w:val="clear" w:color="auto" w:fill="auto"/>
            <w:vAlign w:val="center"/>
          </w:tcPr>
          <w:p w:rsidR="00944819" w:rsidRPr="00F46FBF" w:rsidRDefault="00944819" w:rsidP="007D618D">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13 02 01</w:t>
            </w:r>
          </w:p>
        </w:tc>
      </w:tr>
      <w:tr w:rsidR="00944819" w:rsidRPr="00F46FBF" w:rsidTr="00C654DE">
        <w:trPr>
          <w:trHeight w:val="704"/>
          <w:jc w:val="center"/>
        </w:trPr>
        <w:tc>
          <w:tcPr>
            <w:tcW w:w="770" w:type="dxa"/>
            <w:shd w:val="clear" w:color="auto" w:fill="auto"/>
            <w:vAlign w:val="center"/>
          </w:tcPr>
          <w:p w:rsidR="00944819" w:rsidRPr="00F46FBF" w:rsidRDefault="00944819" w:rsidP="007D618D">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60" w:type="dxa"/>
            <w:shd w:val="clear" w:color="auto" w:fill="auto"/>
            <w:vAlign w:val="center"/>
          </w:tcPr>
          <w:p w:rsidR="00944819" w:rsidRPr="00F46FBF" w:rsidRDefault="001F576D" w:rsidP="007D618D">
            <w:pPr>
              <w:suppressAutoHyphens/>
              <w:spacing w:before="120"/>
              <w:jc w:val="both"/>
              <w:rPr>
                <w:rFonts w:ascii="Times New Roman" w:hAnsi="Times New Roman"/>
                <w:b w:val="0"/>
                <w:sz w:val="28"/>
                <w:szCs w:val="28"/>
                <w:lang w:val="fr-FR"/>
              </w:rPr>
            </w:pPr>
            <w:r w:rsidRPr="00F46FBF">
              <w:rPr>
                <w:rFonts w:ascii="Times New Roman" w:hAnsi="Times New Roman"/>
                <w:b w:val="0"/>
                <w:sz w:val="28"/>
                <w:szCs w:val="28"/>
                <w:lang w:val="fr-FR"/>
              </w:rPr>
              <w:t>Chất hấp thụ, vật liệu lọc, giẻ lau, vải thải bị nhiễm các thành phần nguy hại</w:t>
            </w:r>
            <w:r w:rsidR="00944819" w:rsidRPr="00F46FBF">
              <w:rPr>
                <w:rFonts w:ascii="Times New Roman" w:hAnsi="Times New Roman"/>
                <w:b w:val="0"/>
                <w:sz w:val="28"/>
                <w:szCs w:val="28"/>
                <w:lang w:val="fr-FR"/>
              </w:rPr>
              <w:t xml:space="preserve"> </w:t>
            </w:r>
          </w:p>
        </w:tc>
        <w:tc>
          <w:tcPr>
            <w:tcW w:w="1405" w:type="dxa"/>
            <w:shd w:val="clear" w:color="auto" w:fill="auto"/>
            <w:vAlign w:val="center"/>
          </w:tcPr>
          <w:p w:rsidR="00944819" w:rsidRPr="00F46FBF" w:rsidRDefault="00944819" w:rsidP="007D618D">
            <w:pPr>
              <w:suppressAutoHyphens/>
              <w:spacing w:before="120"/>
              <w:jc w:val="center"/>
              <w:rPr>
                <w:rFonts w:ascii="Times New Roman" w:hAnsi="Times New Roman"/>
                <w:sz w:val="28"/>
                <w:szCs w:val="28"/>
              </w:rPr>
            </w:pPr>
            <w:r w:rsidRPr="00F46FBF">
              <w:rPr>
                <w:rFonts w:ascii="Times New Roman" w:hAnsi="Times New Roman"/>
                <w:b w:val="0"/>
                <w:sz w:val="28"/>
                <w:szCs w:val="28"/>
                <w:lang w:val="fr-FR"/>
              </w:rPr>
              <w:t>Rắn</w:t>
            </w:r>
          </w:p>
        </w:tc>
        <w:tc>
          <w:tcPr>
            <w:tcW w:w="1305" w:type="dxa"/>
            <w:shd w:val="clear" w:color="auto" w:fill="auto"/>
            <w:vAlign w:val="center"/>
          </w:tcPr>
          <w:p w:rsidR="00944819" w:rsidRPr="005A5405" w:rsidRDefault="006006DD" w:rsidP="007D618D">
            <w:pPr>
              <w:suppressAutoHyphens/>
              <w:spacing w:before="120"/>
              <w:jc w:val="center"/>
              <w:rPr>
                <w:rFonts w:ascii="Times New Roman" w:hAnsi="Times New Roman"/>
                <w:b w:val="0"/>
                <w:sz w:val="28"/>
                <w:szCs w:val="28"/>
                <w:lang w:val="fr-FR"/>
              </w:rPr>
            </w:pPr>
            <w:r w:rsidRPr="005A5405">
              <w:rPr>
                <w:rFonts w:ascii="Times New Roman" w:hAnsi="Times New Roman"/>
                <w:b w:val="0"/>
                <w:sz w:val="28"/>
                <w:szCs w:val="28"/>
                <w:lang w:val="fr-FR"/>
              </w:rPr>
              <w:t>3</w:t>
            </w:r>
          </w:p>
        </w:tc>
        <w:tc>
          <w:tcPr>
            <w:tcW w:w="1270" w:type="dxa"/>
            <w:shd w:val="clear" w:color="auto" w:fill="auto"/>
            <w:vAlign w:val="center"/>
          </w:tcPr>
          <w:p w:rsidR="00944819" w:rsidRPr="00F46FBF" w:rsidRDefault="00944819" w:rsidP="007D618D">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19 06 01</w:t>
            </w:r>
          </w:p>
        </w:tc>
      </w:tr>
      <w:tr w:rsidR="001F576D" w:rsidRPr="00F46FBF" w:rsidTr="00C654DE">
        <w:trPr>
          <w:trHeight w:val="704"/>
          <w:jc w:val="center"/>
        </w:trPr>
        <w:tc>
          <w:tcPr>
            <w:tcW w:w="770" w:type="dxa"/>
            <w:shd w:val="clear" w:color="auto" w:fill="auto"/>
            <w:vAlign w:val="center"/>
          </w:tcPr>
          <w:p w:rsidR="001F576D" w:rsidRPr="00F46FBF" w:rsidRDefault="001F576D" w:rsidP="007D618D">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60" w:type="dxa"/>
            <w:shd w:val="clear" w:color="auto" w:fill="auto"/>
            <w:vAlign w:val="center"/>
          </w:tcPr>
          <w:p w:rsidR="001F576D" w:rsidRPr="00F46FBF" w:rsidRDefault="001F576D" w:rsidP="007D618D">
            <w:pPr>
              <w:suppressAutoHyphens/>
              <w:spacing w:before="120"/>
              <w:jc w:val="both"/>
              <w:rPr>
                <w:rFonts w:ascii="Times New Roman" w:hAnsi="Times New Roman"/>
                <w:b w:val="0"/>
                <w:sz w:val="28"/>
                <w:szCs w:val="28"/>
                <w:lang w:val="fr-FR"/>
              </w:rPr>
            </w:pPr>
            <w:r w:rsidRPr="00F46FBF">
              <w:rPr>
                <w:rFonts w:ascii="Times New Roman" w:hAnsi="Times New Roman"/>
                <w:b w:val="0"/>
                <w:sz w:val="28"/>
                <w:szCs w:val="28"/>
                <w:lang w:val="fr-FR"/>
              </w:rPr>
              <w:t>Dầu động cơ, hộp số và bôi trơn tổng hợp thải</w:t>
            </w:r>
          </w:p>
        </w:tc>
        <w:tc>
          <w:tcPr>
            <w:tcW w:w="1405" w:type="dxa"/>
            <w:shd w:val="clear" w:color="auto" w:fill="auto"/>
            <w:vAlign w:val="center"/>
          </w:tcPr>
          <w:p w:rsidR="001F576D" w:rsidRPr="00F46FBF" w:rsidRDefault="001F576D" w:rsidP="007D618D">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Lỏng</w:t>
            </w:r>
          </w:p>
        </w:tc>
        <w:tc>
          <w:tcPr>
            <w:tcW w:w="1305" w:type="dxa"/>
            <w:shd w:val="clear" w:color="auto" w:fill="auto"/>
            <w:vAlign w:val="center"/>
          </w:tcPr>
          <w:p w:rsidR="001F576D" w:rsidRPr="005A5405" w:rsidRDefault="001F576D" w:rsidP="007D618D">
            <w:pPr>
              <w:suppressAutoHyphens/>
              <w:spacing w:before="120"/>
              <w:jc w:val="center"/>
              <w:rPr>
                <w:rFonts w:ascii="Times New Roman" w:hAnsi="Times New Roman"/>
                <w:b w:val="0"/>
                <w:sz w:val="28"/>
                <w:szCs w:val="28"/>
                <w:lang w:val="fr-FR"/>
              </w:rPr>
            </w:pPr>
            <w:r w:rsidRPr="005A5405">
              <w:rPr>
                <w:rFonts w:ascii="Times New Roman" w:hAnsi="Times New Roman"/>
                <w:b w:val="0"/>
                <w:sz w:val="28"/>
                <w:szCs w:val="28"/>
                <w:lang w:val="fr-FR"/>
              </w:rPr>
              <w:t>5</w:t>
            </w:r>
          </w:p>
        </w:tc>
        <w:tc>
          <w:tcPr>
            <w:tcW w:w="1270" w:type="dxa"/>
            <w:shd w:val="clear" w:color="auto" w:fill="auto"/>
            <w:vAlign w:val="center"/>
          </w:tcPr>
          <w:p w:rsidR="001F576D" w:rsidRPr="00F46FBF" w:rsidRDefault="001F576D" w:rsidP="007D618D">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17 02 03</w:t>
            </w:r>
          </w:p>
        </w:tc>
      </w:tr>
      <w:tr w:rsidR="001F576D" w:rsidRPr="00F46FBF" w:rsidTr="00C654DE">
        <w:trPr>
          <w:trHeight w:val="704"/>
          <w:jc w:val="center"/>
        </w:trPr>
        <w:tc>
          <w:tcPr>
            <w:tcW w:w="770" w:type="dxa"/>
            <w:shd w:val="clear" w:color="auto" w:fill="auto"/>
            <w:vAlign w:val="center"/>
          </w:tcPr>
          <w:p w:rsidR="001F576D" w:rsidRPr="00F46FBF" w:rsidRDefault="001F576D" w:rsidP="007D618D">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60" w:type="dxa"/>
            <w:shd w:val="clear" w:color="auto" w:fill="auto"/>
            <w:vAlign w:val="center"/>
          </w:tcPr>
          <w:p w:rsidR="001F576D" w:rsidRPr="00F46FBF" w:rsidRDefault="001F576D" w:rsidP="007D618D">
            <w:pPr>
              <w:suppressAutoHyphens/>
              <w:spacing w:before="120"/>
              <w:jc w:val="both"/>
              <w:rPr>
                <w:rFonts w:ascii="Times New Roman" w:hAnsi="Times New Roman"/>
                <w:b w:val="0"/>
                <w:sz w:val="28"/>
                <w:szCs w:val="28"/>
                <w:lang w:val="fr-FR"/>
              </w:rPr>
            </w:pPr>
            <w:r w:rsidRPr="00F46FBF">
              <w:rPr>
                <w:rFonts w:ascii="Times New Roman" w:hAnsi="Times New Roman"/>
                <w:b w:val="0"/>
                <w:sz w:val="28"/>
                <w:szCs w:val="28"/>
                <w:lang w:val="fr-FR"/>
              </w:rPr>
              <w:t>Bao bì cứng thải bằng nhựa (bao bì, chai lọ vaccine)</w:t>
            </w:r>
          </w:p>
        </w:tc>
        <w:tc>
          <w:tcPr>
            <w:tcW w:w="1405" w:type="dxa"/>
            <w:shd w:val="clear" w:color="auto" w:fill="auto"/>
            <w:vAlign w:val="center"/>
          </w:tcPr>
          <w:p w:rsidR="001F576D" w:rsidRPr="00F46FBF" w:rsidRDefault="001F576D" w:rsidP="007D618D">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Rắn</w:t>
            </w:r>
          </w:p>
        </w:tc>
        <w:tc>
          <w:tcPr>
            <w:tcW w:w="1305" w:type="dxa"/>
            <w:shd w:val="clear" w:color="auto" w:fill="auto"/>
            <w:vAlign w:val="center"/>
          </w:tcPr>
          <w:p w:rsidR="001F576D" w:rsidRPr="005A5405" w:rsidRDefault="001F576D" w:rsidP="007D618D">
            <w:pPr>
              <w:suppressAutoHyphens/>
              <w:spacing w:before="120"/>
              <w:jc w:val="center"/>
              <w:rPr>
                <w:rFonts w:ascii="Times New Roman" w:hAnsi="Times New Roman"/>
                <w:b w:val="0"/>
                <w:sz w:val="28"/>
                <w:szCs w:val="28"/>
                <w:lang w:val="fr-FR"/>
              </w:rPr>
            </w:pPr>
            <w:r w:rsidRPr="005A5405">
              <w:rPr>
                <w:rFonts w:ascii="Times New Roman" w:hAnsi="Times New Roman"/>
                <w:b w:val="0"/>
                <w:sz w:val="28"/>
                <w:szCs w:val="28"/>
                <w:lang w:val="fr-FR"/>
              </w:rPr>
              <w:t>5</w:t>
            </w:r>
          </w:p>
        </w:tc>
        <w:tc>
          <w:tcPr>
            <w:tcW w:w="1270" w:type="dxa"/>
            <w:shd w:val="clear" w:color="auto" w:fill="auto"/>
            <w:vAlign w:val="center"/>
          </w:tcPr>
          <w:p w:rsidR="001F576D" w:rsidRPr="00F46FBF" w:rsidRDefault="001F576D" w:rsidP="007D618D">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18 01 03</w:t>
            </w:r>
          </w:p>
        </w:tc>
      </w:tr>
      <w:tr w:rsidR="00944819" w:rsidRPr="00F46FBF" w:rsidTr="00C654DE">
        <w:trPr>
          <w:trHeight w:val="407"/>
          <w:jc w:val="center"/>
        </w:trPr>
        <w:tc>
          <w:tcPr>
            <w:tcW w:w="770" w:type="dxa"/>
            <w:shd w:val="clear" w:color="auto" w:fill="auto"/>
            <w:vAlign w:val="center"/>
          </w:tcPr>
          <w:p w:rsidR="00944819" w:rsidRPr="00F46FBF" w:rsidRDefault="00944819" w:rsidP="007D618D">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60" w:type="dxa"/>
            <w:shd w:val="clear" w:color="auto" w:fill="auto"/>
            <w:vAlign w:val="center"/>
          </w:tcPr>
          <w:p w:rsidR="00944819" w:rsidRPr="00F46FBF" w:rsidRDefault="00944819" w:rsidP="007D618D">
            <w:pPr>
              <w:suppressAutoHyphens/>
              <w:spacing w:before="120"/>
              <w:jc w:val="both"/>
              <w:rPr>
                <w:rFonts w:ascii="Times New Roman" w:hAnsi="Times New Roman"/>
                <w:b w:val="0"/>
                <w:sz w:val="28"/>
                <w:szCs w:val="28"/>
                <w:lang w:val="fr-FR"/>
              </w:rPr>
            </w:pPr>
            <w:r w:rsidRPr="00F46FBF">
              <w:rPr>
                <w:rFonts w:ascii="Times New Roman" w:hAnsi="Times New Roman"/>
                <w:b w:val="0"/>
                <w:sz w:val="28"/>
                <w:szCs w:val="28"/>
                <w:lang w:val="fr-FR"/>
              </w:rPr>
              <w:t>Bóng đèn huỳnh quang thải</w:t>
            </w:r>
          </w:p>
        </w:tc>
        <w:tc>
          <w:tcPr>
            <w:tcW w:w="1405" w:type="dxa"/>
            <w:shd w:val="clear" w:color="auto" w:fill="auto"/>
            <w:vAlign w:val="center"/>
          </w:tcPr>
          <w:p w:rsidR="00944819" w:rsidRPr="00F46FBF" w:rsidRDefault="00944819" w:rsidP="007D618D">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Rắn</w:t>
            </w:r>
          </w:p>
        </w:tc>
        <w:tc>
          <w:tcPr>
            <w:tcW w:w="1305" w:type="dxa"/>
            <w:shd w:val="clear" w:color="auto" w:fill="auto"/>
            <w:vAlign w:val="center"/>
          </w:tcPr>
          <w:p w:rsidR="00944819" w:rsidRPr="005A5405" w:rsidRDefault="001F576D" w:rsidP="007D618D">
            <w:pPr>
              <w:suppressAutoHyphens/>
              <w:spacing w:before="120"/>
              <w:jc w:val="center"/>
              <w:rPr>
                <w:rFonts w:ascii="Times New Roman" w:hAnsi="Times New Roman"/>
                <w:b w:val="0"/>
                <w:sz w:val="28"/>
                <w:szCs w:val="28"/>
                <w:lang w:val="fr-FR"/>
              </w:rPr>
            </w:pPr>
            <w:r w:rsidRPr="005A5405">
              <w:rPr>
                <w:rFonts w:ascii="Times New Roman" w:hAnsi="Times New Roman"/>
                <w:b w:val="0"/>
                <w:sz w:val="28"/>
                <w:szCs w:val="28"/>
                <w:lang w:val="fr-FR"/>
              </w:rPr>
              <w:t>3</w:t>
            </w:r>
          </w:p>
        </w:tc>
        <w:tc>
          <w:tcPr>
            <w:tcW w:w="1270" w:type="dxa"/>
            <w:shd w:val="clear" w:color="auto" w:fill="auto"/>
            <w:vAlign w:val="center"/>
          </w:tcPr>
          <w:p w:rsidR="00944819" w:rsidRPr="00F46FBF" w:rsidRDefault="00944819" w:rsidP="007D618D">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16 01 06</w:t>
            </w:r>
          </w:p>
        </w:tc>
      </w:tr>
      <w:tr w:rsidR="00944819" w:rsidRPr="00F46FBF" w:rsidTr="00C654DE">
        <w:trPr>
          <w:trHeight w:val="407"/>
          <w:jc w:val="center"/>
        </w:trPr>
        <w:tc>
          <w:tcPr>
            <w:tcW w:w="770" w:type="dxa"/>
            <w:shd w:val="clear" w:color="auto" w:fill="auto"/>
            <w:vAlign w:val="center"/>
          </w:tcPr>
          <w:p w:rsidR="00944819" w:rsidRPr="00F46FBF" w:rsidRDefault="00944819" w:rsidP="007D618D">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60" w:type="dxa"/>
            <w:shd w:val="clear" w:color="auto" w:fill="auto"/>
            <w:vAlign w:val="center"/>
          </w:tcPr>
          <w:p w:rsidR="00944819" w:rsidRPr="00F46FBF" w:rsidRDefault="00944819" w:rsidP="007D618D">
            <w:pPr>
              <w:suppressAutoHyphens/>
              <w:spacing w:before="120"/>
              <w:jc w:val="both"/>
              <w:rPr>
                <w:rFonts w:ascii="Times New Roman" w:hAnsi="Times New Roman"/>
                <w:b w:val="0"/>
                <w:sz w:val="28"/>
                <w:szCs w:val="28"/>
                <w:lang w:val="fr-FR"/>
              </w:rPr>
            </w:pPr>
            <w:r w:rsidRPr="00F46FBF">
              <w:rPr>
                <w:rFonts w:ascii="Times New Roman" w:hAnsi="Times New Roman"/>
                <w:b w:val="0"/>
                <w:sz w:val="28"/>
                <w:szCs w:val="28"/>
                <w:lang w:val="fr-FR"/>
              </w:rPr>
              <w:t>Gà chết do dịch bệnh</w:t>
            </w:r>
          </w:p>
        </w:tc>
        <w:tc>
          <w:tcPr>
            <w:tcW w:w="1405" w:type="dxa"/>
            <w:shd w:val="clear" w:color="auto" w:fill="auto"/>
            <w:vAlign w:val="center"/>
          </w:tcPr>
          <w:p w:rsidR="00944819" w:rsidRPr="00F46FBF" w:rsidRDefault="00944819" w:rsidP="007D618D">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Rắn</w:t>
            </w:r>
          </w:p>
        </w:tc>
        <w:tc>
          <w:tcPr>
            <w:tcW w:w="1305" w:type="dxa"/>
            <w:shd w:val="clear" w:color="auto" w:fill="auto"/>
            <w:vAlign w:val="center"/>
          </w:tcPr>
          <w:p w:rsidR="00944819" w:rsidRPr="00F46FBF" w:rsidRDefault="00944819" w:rsidP="007D618D">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KXĐ</w:t>
            </w:r>
          </w:p>
        </w:tc>
        <w:tc>
          <w:tcPr>
            <w:tcW w:w="1270" w:type="dxa"/>
            <w:shd w:val="clear" w:color="auto" w:fill="auto"/>
            <w:vAlign w:val="center"/>
          </w:tcPr>
          <w:p w:rsidR="00944819" w:rsidRPr="00F46FBF" w:rsidRDefault="00944819" w:rsidP="007D618D">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14 02 01</w:t>
            </w:r>
          </w:p>
        </w:tc>
      </w:tr>
      <w:tr w:rsidR="00944819" w:rsidRPr="00F46FBF" w:rsidTr="00C654DE">
        <w:trPr>
          <w:trHeight w:val="421"/>
          <w:jc w:val="center"/>
        </w:trPr>
        <w:tc>
          <w:tcPr>
            <w:tcW w:w="5631" w:type="dxa"/>
            <w:gridSpan w:val="2"/>
            <w:shd w:val="clear" w:color="auto" w:fill="auto"/>
            <w:vAlign w:val="center"/>
          </w:tcPr>
          <w:p w:rsidR="00944819" w:rsidRPr="00F46FBF" w:rsidRDefault="00944819" w:rsidP="007D618D">
            <w:pPr>
              <w:suppressAutoHyphens/>
              <w:spacing w:before="120"/>
              <w:jc w:val="center"/>
              <w:rPr>
                <w:rFonts w:ascii="Times New Roman" w:hAnsi="Times New Roman"/>
                <w:sz w:val="28"/>
                <w:szCs w:val="28"/>
                <w:lang w:val="fr-FR"/>
              </w:rPr>
            </w:pPr>
            <w:r w:rsidRPr="00F46FBF">
              <w:rPr>
                <w:rFonts w:ascii="Times New Roman" w:hAnsi="Times New Roman"/>
                <w:sz w:val="28"/>
                <w:szCs w:val="28"/>
                <w:lang w:val="fr-FR"/>
              </w:rPr>
              <w:t>Tổng số lượng</w:t>
            </w:r>
          </w:p>
        </w:tc>
        <w:tc>
          <w:tcPr>
            <w:tcW w:w="1405" w:type="dxa"/>
            <w:shd w:val="clear" w:color="auto" w:fill="auto"/>
            <w:vAlign w:val="center"/>
          </w:tcPr>
          <w:p w:rsidR="00944819" w:rsidRPr="00F46FBF" w:rsidRDefault="00944819" w:rsidP="007D618D">
            <w:pPr>
              <w:suppressAutoHyphens/>
              <w:spacing w:before="120"/>
              <w:jc w:val="center"/>
              <w:rPr>
                <w:rFonts w:ascii="Times New Roman" w:hAnsi="Times New Roman"/>
                <w:sz w:val="28"/>
                <w:szCs w:val="28"/>
                <w:lang w:val="fr-FR"/>
              </w:rPr>
            </w:pPr>
          </w:p>
        </w:tc>
        <w:tc>
          <w:tcPr>
            <w:tcW w:w="1305" w:type="dxa"/>
            <w:shd w:val="clear" w:color="auto" w:fill="auto"/>
            <w:vAlign w:val="center"/>
          </w:tcPr>
          <w:p w:rsidR="00944819" w:rsidRPr="00F46FBF" w:rsidRDefault="006B7A4B" w:rsidP="007D618D">
            <w:pPr>
              <w:suppressAutoHyphens/>
              <w:spacing w:before="120"/>
              <w:jc w:val="center"/>
              <w:rPr>
                <w:rFonts w:ascii="Times New Roman" w:hAnsi="Times New Roman"/>
                <w:sz w:val="28"/>
                <w:szCs w:val="28"/>
                <w:lang w:val="fr-FR"/>
              </w:rPr>
            </w:pPr>
            <w:r w:rsidRPr="00F46FBF">
              <w:rPr>
                <w:rFonts w:ascii="Times New Roman" w:hAnsi="Times New Roman"/>
                <w:sz w:val="28"/>
                <w:szCs w:val="28"/>
                <w:lang w:val="fr-FR"/>
              </w:rPr>
              <w:t>2</w:t>
            </w:r>
            <w:r w:rsidR="006006DD" w:rsidRPr="00F46FBF">
              <w:rPr>
                <w:rFonts w:ascii="Times New Roman" w:hAnsi="Times New Roman"/>
                <w:sz w:val="28"/>
                <w:szCs w:val="28"/>
                <w:lang w:val="fr-FR"/>
              </w:rPr>
              <w:t>2</w:t>
            </w:r>
          </w:p>
        </w:tc>
        <w:tc>
          <w:tcPr>
            <w:tcW w:w="1270" w:type="dxa"/>
            <w:shd w:val="clear" w:color="auto" w:fill="auto"/>
          </w:tcPr>
          <w:p w:rsidR="00944819" w:rsidRPr="00F46FBF" w:rsidRDefault="00944819" w:rsidP="007D618D">
            <w:pPr>
              <w:suppressAutoHyphens/>
              <w:spacing w:before="120"/>
              <w:jc w:val="both"/>
              <w:rPr>
                <w:rFonts w:ascii="Times New Roman" w:hAnsi="Times New Roman"/>
                <w:b w:val="0"/>
                <w:sz w:val="28"/>
                <w:szCs w:val="28"/>
                <w:lang w:val="fr-FR"/>
              </w:rPr>
            </w:pPr>
          </w:p>
        </w:tc>
      </w:tr>
    </w:tbl>
    <w:p w:rsidR="00944819" w:rsidRPr="00F46FBF" w:rsidRDefault="00944819" w:rsidP="00944819">
      <w:pPr>
        <w:spacing w:before="120"/>
        <w:ind w:firstLine="720"/>
        <w:jc w:val="both"/>
        <w:rPr>
          <w:rFonts w:ascii="Times New Roman" w:hAnsi="Times New Roman"/>
          <w:b w:val="0"/>
          <w:sz w:val="28"/>
          <w:szCs w:val="28"/>
          <w:lang w:val="nl-NL"/>
        </w:rPr>
      </w:pPr>
      <w:r w:rsidRPr="00F46FBF">
        <w:rPr>
          <w:rFonts w:ascii="Times New Roman" w:hAnsi="Times New Roman"/>
          <w:b w:val="0"/>
          <w:i/>
          <w:sz w:val="28"/>
          <w:szCs w:val="28"/>
          <w:lang w:val="nl-NL"/>
        </w:rPr>
        <w:t xml:space="preserve">- Hình thức lưu trữ: </w:t>
      </w:r>
      <w:r w:rsidRPr="00F46FBF">
        <w:rPr>
          <w:rFonts w:ascii="Times New Roman" w:hAnsi="Times New Roman"/>
          <w:b w:val="0"/>
          <w:sz w:val="28"/>
          <w:szCs w:val="28"/>
          <w:lang w:val="nl-NL"/>
        </w:rPr>
        <w:t>Chất thải nguy hại được chủ dự án thu gom, phân loại theo chủng loại trong các thùng chứa và lưu giữ tạm thời tại kho lưu giữ có diện tích 10m</w:t>
      </w:r>
      <w:r w:rsidRPr="00F46FBF">
        <w:rPr>
          <w:rFonts w:ascii="Times New Roman" w:hAnsi="Times New Roman"/>
          <w:b w:val="0"/>
          <w:sz w:val="28"/>
          <w:szCs w:val="28"/>
          <w:vertAlign w:val="superscript"/>
          <w:lang w:val="nl-NL"/>
        </w:rPr>
        <w:t>2</w:t>
      </w:r>
      <w:r w:rsidRPr="00F46FBF">
        <w:rPr>
          <w:rFonts w:ascii="Times New Roman" w:hAnsi="Times New Roman"/>
          <w:b w:val="0"/>
          <w:sz w:val="28"/>
          <w:szCs w:val="28"/>
          <w:lang w:val="nl-NL"/>
        </w:rPr>
        <w:t>, đáp ứng các yêu cầu về an toàn, kỹ thuật, đảm bảo không rò rỉ, rơi vãi hoặc phát tán ra môi trường, có dán nhãn bao gồm các thông tin sau:</w:t>
      </w:r>
    </w:p>
    <w:p w:rsidR="00944819" w:rsidRPr="00F46FBF" w:rsidRDefault="00944819" w:rsidP="00944819">
      <w:pPr>
        <w:pStyle w:val="ListParagraph"/>
        <w:spacing w:before="120" w:after="0" w:line="240" w:lineRule="auto"/>
        <w:ind w:left="0" w:firstLine="720"/>
        <w:contextualSpacing w:val="0"/>
        <w:jc w:val="both"/>
        <w:rPr>
          <w:rFonts w:ascii="Times New Roman" w:hAnsi="Times New Roman"/>
          <w:sz w:val="28"/>
          <w:szCs w:val="28"/>
          <w:lang w:val="nl-NL"/>
        </w:rPr>
      </w:pPr>
      <w:r w:rsidRPr="00F46FBF">
        <w:rPr>
          <w:rFonts w:ascii="Times New Roman" w:hAnsi="Times New Roman"/>
          <w:sz w:val="28"/>
          <w:szCs w:val="28"/>
          <w:lang w:val="nl-NL"/>
        </w:rPr>
        <w:t>+ Tên CTNH, mã CTNH theo danh mục CTNH</w:t>
      </w:r>
    </w:p>
    <w:p w:rsidR="00944819" w:rsidRPr="00F46FBF" w:rsidRDefault="00944819" w:rsidP="00944819">
      <w:pPr>
        <w:pStyle w:val="ListParagraph"/>
        <w:spacing w:before="120" w:after="0" w:line="240" w:lineRule="auto"/>
        <w:ind w:left="0" w:firstLine="720"/>
        <w:contextualSpacing w:val="0"/>
        <w:jc w:val="both"/>
        <w:rPr>
          <w:rFonts w:ascii="Times New Roman" w:hAnsi="Times New Roman"/>
          <w:sz w:val="28"/>
          <w:szCs w:val="28"/>
          <w:lang w:val="nl-NL"/>
        </w:rPr>
      </w:pPr>
      <w:r w:rsidRPr="00F46FBF">
        <w:rPr>
          <w:rFonts w:ascii="Times New Roman" w:hAnsi="Times New Roman"/>
          <w:sz w:val="28"/>
          <w:szCs w:val="28"/>
          <w:lang w:val="nl-NL"/>
        </w:rPr>
        <w:t>+ Mô tả về nguy cơ do CTNH có thể gây ra</w:t>
      </w:r>
    </w:p>
    <w:p w:rsidR="00944819" w:rsidRPr="00F46FBF" w:rsidRDefault="00944819" w:rsidP="00944819">
      <w:pPr>
        <w:pStyle w:val="ListParagraph"/>
        <w:spacing w:before="120" w:after="0" w:line="240" w:lineRule="auto"/>
        <w:ind w:left="0" w:firstLine="720"/>
        <w:contextualSpacing w:val="0"/>
        <w:jc w:val="both"/>
        <w:rPr>
          <w:rFonts w:ascii="Times New Roman" w:hAnsi="Times New Roman"/>
          <w:sz w:val="28"/>
          <w:szCs w:val="28"/>
          <w:lang w:val="nl-NL"/>
        </w:rPr>
      </w:pPr>
      <w:r w:rsidRPr="00F46FBF">
        <w:rPr>
          <w:rFonts w:ascii="Times New Roman" w:hAnsi="Times New Roman"/>
          <w:sz w:val="28"/>
          <w:szCs w:val="28"/>
          <w:lang w:val="nl-NL"/>
        </w:rPr>
        <w:t>- Tần suất thu gom: 01 ngày/lần</w:t>
      </w:r>
    </w:p>
    <w:p w:rsidR="00944819" w:rsidRPr="00F46FBF" w:rsidRDefault="00944819" w:rsidP="00944819">
      <w:pPr>
        <w:pStyle w:val="ListParagraph"/>
        <w:spacing w:before="120" w:after="0" w:line="240" w:lineRule="auto"/>
        <w:ind w:left="0" w:firstLine="720"/>
        <w:contextualSpacing w:val="0"/>
        <w:jc w:val="both"/>
        <w:rPr>
          <w:rFonts w:ascii="Times New Roman" w:hAnsi="Times New Roman"/>
          <w:sz w:val="28"/>
          <w:szCs w:val="28"/>
          <w:lang w:val="nl-NL"/>
        </w:rPr>
      </w:pPr>
      <w:r w:rsidRPr="00F46FBF">
        <w:rPr>
          <w:rFonts w:ascii="Times New Roman" w:hAnsi="Times New Roman"/>
          <w:sz w:val="28"/>
          <w:szCs w:val="28"/>
          <w:lang w:val="nl-NL"/>
        </w:rPr>
        <w:t>- Tần suất chuyển giao: 06 tháng/lần</w:t>
      </w:r>
    </w:p>
    <w:p w:rsidR="00944819" w:rsidRPr="00F46FBF" w:rsidRDefault="00944819" w:rsidP="00231262">
      <w:pPr>
        <w:pStyle w:val="ListParagraph"/>
        <w:spacing w:before="120" w:after="0" w:line="240" w:lineRule="auto"/>
        <w:ind w:left="0" w:firstLine="720"/>
        <w:contextualSpacing w:val="0"/>
        <w:jc w:val="both"/>
        <w:rPr>
          <w:rFonts w:ascii="Times New Roman" w:hAnsi="Times New Roman"/>
          <w:sz w:val="28"/>
          <w:szCs w:val="28"/>
          <w:lang w:val="nl-NL"/>
        </w:rPr>
      </w:pPr>
      <w:r w:rsidRPr="00F46FBF">
        <w:rPr>
          <w:rFonts w:ascii="Times New Roman" w:hAnsi="Times New Roman"/>
          <w:sz w:val="28"/>
          <w:szCs w:val="28"/>
          <w:lang w:val="nl-NL"/>
        </w:rPr>
        <w:t>- Biện pháp xử lý:</w:t>
      </w:r>
    </w:p>
    <w:p w:rsidR="00944819" w:rsidRPr="00F46FBF" w:rsidRDefault="00944819" w:rsidP="00231262">
      <w:pPr>
        <w:pStyle w:val="ListParagraph"/>
        <w:spacing w:before="120" w:after="0" w:line="240" w:lineRule="auto"/>
        <w:ind w:left="0" w:firstLine="720"/>
        <w:contextualSpacing w:val="0"/>
        <w:jc w:val="both"/>
        <w:rPr>
          <w:rFonts w:ascii="Times New Roman" w:hAnsi="Times New Roman"/>
          <w:sz w:val="28"/>
          <w:szCs w:val="28"/>
          <w:lang w:val="nl-NL"/>
        </w:rPr>
      </w:pPr>
      <w:r w:rsidRPr="00F46FBF">
        <w:rPr>
          <w:rFonts w:ascii="Times New Roman" w:hAnsi="Times New Roman"/>
          <w:sz w:val="28"/>
          <w:szCs w:val="28"/>
          <w:lang w:val="nl-NL"/>
        </w:rPr>
        <w:t>+ Các loại chất thải nguy hại như: Bao bì đựn</w:t>
      </w:r>
      <w:r w:rsidR="005319AC">
        <w:rPr>
          <w:rFonts w:ascii="Times New Roman" w:hAnsi="Times New Roman"/>
          <w:sz w:val="28"/>
          <w:szCs w:val="28"/>
          <w:lang w:val="nl-NL"/>
        </w:rPr>
        <w:t>g thuốc sát trùng; chai, lọ vắc-</w:t>
      </w:r>
      <w:r w:rsidRPr="00F46FBF">
        <w:rPr>
          <w:rFonts w:ascii="Times New Roman" w:hAnsi="Times New Roman"/>
          <w:sz w:val="28"/>
          <w:szCs w:val="28"/>
          <w:lang w:val="nl-NL"/>
        </w:rPr>
        <w:t>xin; ống kim tiêm... được Công ty cung cấp thuốc thú y tiến hành thu gom và trả về Công ty ngay sau khi sử dụng xong.</w:t>
      </w:r>
    </w:p>
    <w:p w:rsidR="00944819" w:rsidRPr="00F46FBF" w:rsidRDefault="00944819" w:rsidP="00231262">
      <w:pPr>
        <w:pStyle w:val="ListParagraph"/>
        <w:spacing w:before="120" w:after="0" w:line="240" w:lineRule="auto"/>
        <w:ind w:left="0" w:firstLine="720"/>
        <w:contextualSpacing w:val="0"/>
        <w:jc w:val="both"/>
        <w:rPr>
          <w:rFonts w:ascii="Times New Roman" w:hAnsi="Times New Roman"/>
          <w:sz w:val="28"/>
          <w:szCs w:val="28"/>
          <w:lang w:val="nl-NL"/>
        </w:rPr>
      </w:pPr>
      <w:r w:rsidRPr="00F46FBF">
        <w:rPr>
          <w:rFonts w:ascii="Times New Roman" w:hAnsi="Times New Roman"/>
          <w:sz w:val="28"/>
          <w:szCs w:val="28"/>
          <w:lang w:val="nl-NL"/>
        </w:rPr>
        <w:t>+ Các loại chất thải nguy hại khác: bóng đèn huỳnh quang, giẻ lau dính dầu mỡ,... chủ đầu tư ký hợp đồng với đơn vị thu gom, vận chuyển chất thải nguy hại để xử lý.</w:t>
      </w:r>
    </w:p>
    <w:p w:rsidR="00944819" w:rsidRPr="00F46FBF" w:rsidRDefault="00944819" w:rsidP="00231262">
      <w:pPr>
        <w:pStyle w:val="ListParagraph"/>
        <w:spacing w:before="120" w:after="0" w:line="240" w:lineRule="auto"/>
        <w:ind w:left="0" w:firstLine="720"/>
        <w:contextualSpacing w:val="0"/>
        <w:jc w:val="both"/>
        <w:rPr>
          <w:rFonts w:ascii="Times New Roman" w:hAnsi="Times New Roman"/>
          <w:sz w:val="28"/>
          <w:szCs w:val="28"/>
          <w:lang w:val="nl-NL"/>
        </w:rPr>
      </w:pPr>
      <w:r w:rsidRPr="00F46FBF">
        <w:rPr>
          <w:rFonts w:ascii="Times New Roman" w:hAnsi="Times New Roman"/>
          <w:sz w:val="28"/>
          <w:szCs w:val="28"/>
          <w:lang w:val="nl-NL"/>
        </w:rPr>
        <w:t>Chủ dự án cam kết thực hiện các biện pháp thu gom, lưu chứa, phân loại chất thải theo quy định tại Nghị định số 08/2022/NĐ-CP ngày 10/01/2022 của Chính phủ và Thông tư số 02/2022/TT-BTNMT của Bộ Tài nguyên và Môi trường về quy định chi tiết một số điều của Luật Bảo vệ môi trường.</w:t>
      </w:r>
    </w:p>
    <w:p w:rsidR="00944819" w:rsidRPr="00F46FBF" w:rsidRDefault="00944819" w:rsidP="00231262">
      <w:pPr>
        <w:pStyle w:val="ListParagraph"/>
        <w:spacing w:before="120" w:after="0" w:line="240" w:lineRule="auto"/>
        <w:ind w:left="0" w:firstLine="720"/>
        <w:contextualSpacing w:val="0"/>
        <w:jc w:val="both"/>
        <w:rPr>
          <w:rFonts w:ascii="Times New Roman" w:hAnsi="Times New Roman"/>
          <w:sz w:val="28"/>
          <w:szCs w:val="28"/>
          <w:lang w:val="nl-NL"/>
        </w:rPr>
      </w:pPr>
      <w:r w:rsidRPr="00F46FBF">
        <w:rPr>
          <w:rFonts w:ascii="Times New Roman" w:hAnsi="Times New Roman"/>
          <w:sz w:val="28"/>
          <w:szCs w:val="28"/>
          <w:lang w:val="nl-NL"/>
        </w:rPr>
        <w:t>+ Đối với gà chết do dịch bệnh: Chủ dự án có trách nhiệm báo cáo với cơ quan thú y địa phương để tìm ra nguyên nhân gây chết và phòng tránh các bệnh dịch lây lan khác. Sau đó, tiến hành chôn lấp dưới sự chỉ đạo của cơ quan thú y. Việc chôn lấp đảm bảo đúng quy định QCVN 01-41:2011/BNNPTNT – Quy chuẩn kỹ thuật quốc gia về yêu cầu xử lý vệ sinh đối với việc tiêu hủy động vật và sản phẩm động vật.</w:t>
      </w:r>
    </w:p>
    <w:p w:rsidR="00944819" w:rsidRPr="00F46FBF" w:rsidRDefault="00944819" w:rsidP="00231262">
      <w:pPr>
        <w:pStyle w:val="MUC1"/>
        <w:spacing w:before="120" w:after="0" w:line="240" w:lineRule="auto"/>
        <w:ind w:firstLine="720"/>
        <w:jc w:val="both"/>
        <w:outlineLvl w:val="1"/>
        <w:rPr>
          <w:sz w:val="28"/>
          <w:szCs w:val="28"/>
        </w:rPr>
      </w:pPr>
      <w:bookmarkStart w:id="229" w:name="_Toc109052246"/>
      <w:bookmarkStart w:id="230" w:name="_Toc130159306"/>
      <w:r w:rsidRPr="00F46FBF">
        <w:rPr>
          <w:sz w:val="28"/>
          <w:szCs w:val="28"/>
        </w:rPr>
        <w:t>5. CÔNG TRÌNH, BIỆN PHÁP GIẢM THIỂU TIẾNG ỒN, ĐỘ RUNG</w:t>
      </w:r>
      <w:bookmarkEnd w:id="229"/>
      <w:bookmarkEnd w:id="230"/>
    </w:p>
    <w:p w:rsidR="00944819" w:rsidRPr="00F46FBF" w:rsidRDefault="00944819" w:rsidP="00231262">
      <w:pPr>
        <w:pStyle w:val="Heading3"/>
        <w:spacing w:before="120" w:after="0"/>
        <w:ind w:firstLine="720"/>
        <w:rPr>
          <w:rFonts w:ascii="Times New Roman" w:hAnsi="Times New Roman"/>
          <w:color w:val="000000"/>
          <w:sz w:val="28"/>
          <w:szCs w:val="28"/>
        </w:rPr>
      </w:pPr>
      <w:bookmarkStart w:id="231" w:name="_Toc130159307"/>
      <w:r w:rsidRPr="00F46FBF">
        <w:rPr>
          <w:rFonts w:ascii="Times New Roman" w:hAnsi="Times New Roman"/>
          <w:color w:val="000000"/>
          <w:sz w:val="28"/>
          <w:szCs w:val="28"/>
        </w:rPr>
        <w:t>5.1. Các biện pháp kỹ thuật âm học</w:t>
      </w:r>
      <w:bookmarkEnd w:id="231"/>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Biện pháp kỹ thuật âm học có thể xem là biện pháp nhằm tạo</w:t>
      </w:r>
      <w:r w:rsidR="00035A94" w:rsidRPr="00F46FBF">
        <w:rPr>
          <w:rFonts w:ascii="Times New Roman" w:hAnsi="Times New Roman"/>
          <w:b w:val="0"/>
          <w:color w:val="000000"/>
          <w:sz w:val="28"/>
          <w:szCs w:val="28"/>
        </w:rPr>
        <w:t xml:space="preserve"> được môi trường âm thanh tiện </w:t>
      </w:r>
      <w:r w:rsidRPr="00F46FBF">
        <w:rPr>
          <w:rFonts w:ascii="Times New Roman" w:hAnsi="Times New Roman"/>
          <w:b w:val="0"/>
          <w:color w:val="000000"/>
          <w:sz w:val="28"/>
          <w:szCs w:val="28"/>
        </w:rPr>
        <w:t>nghi, môi trường làm việc có mức ồn đạt quy chuẩn, quy định. Các giải pháp kỹ thuật âm học cụ thể thường được áp dụng như sau:</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 Thao tác bốc dỡ, vận chuyển nguyên liệu, sản phẩm nhẹ nhàng. </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lastRenderedPageBreak/>
        <w:t xml:space="preserve">- Thường xuyên bảo quản, sửa chữa kịp thời các máy móc, thiết bị </w:t>
      </w:r>
      <w:proofErr w:type="gramStart"/>
      <w:r w:rsidRPr="00F46FBF">
        <w:rPr>
          <w:rFonts w:ascii="Times New Roman" w:hAnsi="Times New Roman"/>
          <w:b w:val="0"/>
          <w:color w:val="000000"/>
          <w:sz w:val="28"/>
          <w:szCs w:val="28"/>
        </w:rPr>
        <w:t>theo</w:t>
      </w:r>
      <w:proofErr w:type="gramEnd"/>
      <w:r w:rsidRPr="00F46FBF">
        <w:rPr>
          <w:rFonts w:ascii="Times New Roman" w:hAnsi="Times New Roman"/>
          <w:b w:val="0"/>
          <w:color w:val="000000"/>
          <w:sz w:val="28"/>
          <w:szCs w:val="28"/>
        </w:rPr>
        <w:t xml:space="preserve"> định kỳ.</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Kiểm tra độ mòn chi tiết và thường kỳ cho dầu bôi trơn hoặc thay những chi tiết hư hỏng.</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Các phương tiện vận tải ra vào trại nuôi phải giảm tốc độ.</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 Hạn chế bóp còi khi </w:t>
      </w:r>
      <w:proofErr w:type="gramStart"/>
      <w:r w:rsidRPr="00F46FBF">
        <w:rPr>
          <w:rFonts w:ascii="Times New Roman" w:hAnsi="Times New Roman"/>
          <w:b w:val="0"/>
          <w:color w:val="000000"/>
          <w:sz w:val="28"/>
          <w:szCs w:val="28"/>
        </w:rPr>
        <w:t>xe</w:t>
      </w:r>
      <w:proofErr w:type="gramEnd"/>
      <w:r w:rsidRPr="00F46FBF">
        <w:rPr>
          <w:rFonts w:ascii="Times New Roman" w:hAnsi="Times New Roman"/>
          <w:b w:val="0"/>
          <w:color w:val="000000"/>
          <w:sz w:val="28"/>
          <w:szCs w:val="28"/>
        </w:rPr>
        <w:t xml:space="preserve"> lưu thông trong khu vực trại.</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Trồng cây xanh xung quanh trong khu vực trại nuôi, cây xanh ngoài chức năng tạo cảnh quan đẹp cho khu vực vừa có chức năng hút ẩm.</w:t>
      </w:r>
    </w:p>
    <w:p w:rsidR="00944819" w:rsidRPr="00F46FBF" w:rsidRDefault="00944819" w:rsidP="00231262">
      <w:pPr>
        <w:pStyle w:val="Heading3"/>
        <w:spacing w:before="120" w:after="0"/>
        <w:ind w:firstLine="720"/>
        <w:rPr>
          <w:rFonts w:ascii="Times New Roman" w:hAnsi="Times New Roman"/>
          <w:color w:val="000000"/>
          <w:sz w:val="28"/>
          <w:szCs w:val="28"/>
        </w:rPr>
      </w:pPr>
      <w:bookmarkStart w:id="232" w:name="_Toc130159308"/>
      <w:r w:rsidRPr="00F46FBF">
        <w:rPr>
          <w:rFonts w:ascii="Times New Roman" w:hAnsi="Times New Roman"/>
          <w:color w:val="000000"/>
          <w:sz w:val="28"/>
          <w:szCs w:val="28"/>
        </w:rPr>
        <w:t>5.2. Đối với ô nhiễm tiếng ồn do máy phát điện dự phòng</w:t>
      </w:r>
      <w:bookmarkEnd w:id="232"/>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Để hạn chế mức độ ồn gây ra bởi máy phát điện khi vận hành máy, chủ dự </w:t>
      </w:r>
      <w:proofErr w:type="gramStart"/>
      <w:r w:rsidRPr="00F46FBF">
        <w:rPr>
          <w:rFonts w:ascii="Times New Roman" w:hAnsi="Times New Roman"/>
          <w:b w:val="0"/>
          <w:color w:val="000000"/>
          <w:sz w:val="28"/>
          <w:szCs w:val="28"/>
        </w:rPr>
        <w:t>án</w:t>
      </w:r>
      <w:proofErr w:type="gramEnd"/>
      <w:r w:rsidRPr="00F46FBF">
        <w:rPr>
          <w:rFonts w:ascii="Times New Roman" w:hAnsi="Times New Roman"/>
          <w:b w:val="0"/>
          <w:color w:val="000000"/>
          <w:sz w:val="28"/>
          <w:szCs w:val="28"/>
        </w:rPr>
        <w:t xml:space="preserve"> sẽ áp dụng các biện pháp sau:</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Gắn đế cao su và lò xo giảm chấn tại chân máy phát điện.</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Sử dụng vỏ cách âm cho máy phát điện và khí thải được phát tán ra ngoài môi trường thông qua ống khói cao.</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Nền để máy phát điện được xây dựng bằng xi măng mác cao, đào các rãnh xung quanh có đổ cát để ngăn cản độ rung trên sàn nhà.</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 Trong quá trình vận hành thường xuyên kiểm tra máy móc, tra dầu mỡ và thay thế các chi tiết bị mài mòn. </w:t>
      </w:r>
    </w:p>
    <w:p w:rsidR="00944819" w:rsidRPr="00F46FBF" w:rsidRDefault="00035A94" w:rsidP="00231262">
      <w:pPr>
        <w:pStyle w:val="ListParagraph"/>
        <w:widowControl w:val="0"/>
        <w:spacing w:before="120" w:after="0" w:line="240" w:lineRule="auto"/>
        <w:jc w:val="both"/>
        <w:outlineLvl w:val="2"/>
        <w:rPr>
          <w:rFonts w:ascii="Times New Roman" w:hAnsi="Times New Roman"/>
          <w:b/>
          <w:color w:val="000000"/>
          <w:sz w:val="28"/>
          <w:szCs w:val="28"/>
        </w:rPr>
      </w:pPr>
      <w:bookmarkStart w:id="233" w:name="_Toc130159309"/>
      <w:r w:rsidRPr="00F46FBF">
        <w:rPr>
          <w:rFonts w:ascii="Times New Roman" w:hAnsi="Times New Roman"/>
          <w:b/>
          <w:color w:val="000000"/>
          <w:sz w:val="28"/>
          <w:szCs w:val="28"/>
        </w:rPr>
        <w:t>5</w:t>
      </w:r>
      <w:r w:rsidR="00944819" w:rsidRPr="00F46FBF">
        <w:rPr>
          <w:rFonts w:ascii="Times New Roman" w:hAnsi="Times New Roman"/>
          <w:b/>
          <w:color w:val="000000"/>
          <w:sz w:val="28"/>
          <w:szCs w:val="28"/>
        </w:rPr>
        <w:t>.3. Đối với ô nhiễm tiếng ồn do gà kêu</w:t>
      </w:r>
      <w:bookmarkEnd w:id="233"/>
    </w:p>
    <w:p w:rsidR="00944819" w:rsidRPr="00F46FBF" w:rsidRDefault="00944819" w:rsidP="00231262">
      <w:pPr>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Quá trình cho gà ăn, uống được thực hiện bằng hệ thống tự động hoặc bán tự động nên nhu cầu thức ăn, nước uống cho gà được cung cấp đầy đủ, gà nuôi không bị đói nên hạn chế đáng kể tiếng kêu phát sinh.</w:t>
      </w:r>
    </w:p>
    <w:p w:rsidR="00944819" w:rsidRPr="00F46FBF" w:rsidRDefault="00944819" w:rsidP="00231262">
      <w:pPr>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Trồng cây xanh xung quanh khu vực trại nuôi, làm tăng cảnh quan khu vực đồng thời giảm ảnh hưởng của tiếng ồn đến môi trường xung quanh.</w:t>
      </w:r>
    </w:p>
    <w:p w:rsidR="00944819" w:rsidRPr="00F46FBF" w:rsidRDefault="00944819" w:rsidP="00231262">
      <w:pPr>
        <w:pStyle w:val="MUC1"/>
        <w:spacing w:before="120" w:after="0" w:line="240" w:lineRule="auto"/>
        <w:ind w:firstLine="720"/>
        <w:jc w:val="both"/>
        <w:outlineLvl w:val="1"/>
        <w:rPr>
          <w:sz w:val="28"/>
          <w:szCs w:val="28"/>
        </w:rPr>
      </w:pPr>
      <w:bookmarkStart w:id="234" w:name="_Toc109052247"/>
      <w:bookmarkStart w:id="235" w:name="_Toc130159310"/>
      <w:r w:rsidRPr="00F46FBF">
        <w:rPr>
          <w:sz w:val="28"/>
          <w:szCs w:val="28"/>
        </w:rPr>
        <w:t>6. PHƯƠNG ÁN PHÒNG NGỪA, ỨNG PHÓ SỰ CỐ MÔI TRƯỜNG TRONG QUÁ TRÌNH VẬN HÀNH THỬ NGHIỆM VÀ KHI DỰ ÁN ĐI VÀO VẬN HÀNH.</w:t>
      </w:r>
      <w:bookmarkEnd w:id="234"/>
      <w:bookmarkEnd w:id="235"/>
    </w:p>
    <w:p w:rsidR="00944819" w:rsidRPr="00F46FBF" w:rsidRDefault="00944819" w:rsidP="00231262">
      <w:pPr>
        <w:pStyle w:val="MUC3"/>
        <w:spacing w:before="120" w:after="0" w:line="240" w:lineRule="auto"/>
        <w:ind w:firstLine="720"/>
        <w:rPr>
          <w:sz w:val="28"/>
          <w:szCs w:val="28"/>
        </w:rPr>
      </w:pPr>
      <w:bookmarkStart w:id="236" w:name="_Toc107390987"/>
      <w:bookmarkStart w:id="237" w:name="_Toc109052248"/>
      <w:bookmarkStart w:id="238" w:name="_Toc130159311"/>
      <w:r w:rsidRPr="00F46FBF">
        <w:rPr>
          <w:sz w:val="28"/>
          <w:szCs w:val="28"/>
        </w:rPr>
        <w:t>6.1. Phòng chống sự cố hệ thống cấp thoát nước và xử lý nước thải</w:t>
      </w:r>
      <w:bookmarkEnd w:id="236"/>
      <w:bookmarkEnd w:id="237"/>
      <w:bookmarkEnd w:id="238"/>
    </w:p>
    <w:p w:rsidR="00944819" w:rsidRPr="00ED1DF5" w:rsidRDefault="00944819" w:rsidP="00ED1DF5">
      <w:pPr>
        <w:pStyle w:val="MUC3"/>
        <w:spacing w:before="120" w:after="0" w:line="240" w:lineRule="auto"/>
        <w:ind w:firstLine="720"/>
        <w:outlineLvl w:val="3"/>
        <w:rPr>
          <w:sz w:val="28"/>
          <w:szCs w:val="28"/>
        </w:rPr>
      </w:pPr>
      <w:bookmarkStart w:id="239" w:name="_Toc130159312"/>
      <w:r w:rsidRPr="00ED1DF5">
        <w:rPr>
          <w:sz w:val="28"/>
          <w:szCs w:val="28"/>
        </w:rPr>
        <w:t>6.1.1. Sự cố rò rỉ, vỡ đường ống cấp thoát nước</w:t>
      </w:r>
      <w:bookmarkEnd w:id="239"/>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 Đường ống cấp, thoát nước phải có đường cách ly </w:t>
      </w:r>
      <w:proofErr w:type="gramStart"/>
      <w:r w:rsidRPr="00F46FBF">
        <w:rPr>
          <w:rFonts w:ascii="Times New Roman" w:hAnsi="Times New Roman"/>
          <w:b w:val="0"/>
          <w:color w:val="000000"/>
          <w:sz w:val="28"/>
          <w:szCs w:val="28"/>
        </w:rPr>
        <w:t>an</w:t>
      </w:r>
      <w:proofErr w:type="gramEnd"/>
      <w:r w:rsidRPr="00F46FBF">
        <w:rPr>
          <w:rFonts w:ascii="Times New Roman" w:hAnsi="Times New Roman"/>
          <w:b w:val="0"/>
          <w:color w:val="000000"/>
          <w:sz w:val="28"/>
          <w:szCs w:val="28"/>
        </w:rPr>
        <w:t xml:space="preserve"> toàn.</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 Thường xuyên kiểm tra và bảo trì những mối nối, van khóa trên hệ thống đường ống dẫn đảm bảo tất cả các tuyến ống có đủ độ bền và độ kín khít </w:t>
      </w:r>
      <w:proofErr w:type="gramStart"/>
      <w:r w:rsidRPr="00F46FBF">
        <w:rPr>
          <w:rFonts w:ascii="Times New Roman" w:hAnsi="Times New Roman"/>
          <w:b w:val="0"/>
          <w:color w:val="000000"/>
          <w:sz w:val="28"/>
          <w:szCs w:val="28"/>
        </w:rPr>
        <w:t>an</w:t>
      </w:r>
      <w:proofErr w:type="gramEnd"/>
      <w:r w:rsidRPr="00F46FBF">
        <w:rPr>
          <w:rFonts w:ascii="Times New Roman" w:hAnsi="Times New Roman"/>
          <w:b w:val="0"/>
          <w:color w:val="000000"/>
          <w:sz w:val="28"/>
          <w:szCs w:val="28"/>
        </w:rPr>
        <w:t xml:space="preserve"> toàn.</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Không có bất kỳ các công trình xây dựng trên đường ống dẫn nước.</w:t>
      </w:r>
    </w:p>
    <w:p w:rsidR="00944819" w:rsidRPr="00ED1DF5" w:rsidRDefault="00944819" w:rsidP="00ED1DF5">
      <w:pPr>
        <w:pStyle w:val="MUC3"/>
        <w:spacing w:before="120" w:after="0" w:line="240" w:lineRule="auto"/>
        <w:ind w:firstLine="720"/>
        <w:outlineLvl w:val="3"/>
        <w:rPr>
          <w:sz w:val="28"/>
          <w:szCs w:val="28"/>
        </w:rPr>
      </w:pPr>
      <w:bookmarkStart w:id="240" w:name="_Toc130159313"/>
      <w:r w:rsidRPr="00ED1DF5">
        <w:rPr>
          <w:sz w:val="28"/>
          <w:szCs w:val="28"/>
        </w:rPr>
        <w:t>6.1.2. Đối với bể tự hoại và mương sinh học, hệ thống xử lý khí thải</w:t>
      </w:r>
      <w:bookmarkEnd w:id="240"/>
    </w:p>
    <w:p w:rsidR="00944819" w:rsidRPr="00F46FBF" w:rsidRDefault="00944819" w:rsidP="00231262">
      <w:pPr>
        <w:widowControl w:val="0"/>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w:t>
      </w:r>
      <w:r w:rsidRPr="00F46FBF">
        <w:rPr>
          <w:rFonts w:ascii="Times New Roman" w:hAnsi="Times New Roman"/>
          <w:b w:val="0"/>
          <w:sz w:val="28"/>
          <w:szCs w:val="28"/>
          <w:lang w:val="vi-VN"/>
        </w:rPr>
        <w:t xml:space="preserve">Thường xuyên </w:t>
      </w:r>
      <w:proofErr w:type="gramStart"/>
      <w:r w:rsidRPr="00F46FBF">
        <w:rPr>
          <w:rFonts w:ascii="Times New Roman" w:hAnsi="Times New Roman"/>
          <w:b w:val="0"/>
          <w:sz w:val="28"/>
          <w:szCs w:val="28"/>
          <w:lang w:val="vi-VN"/>
        </w:rPr>
        <w:t>theo</w:t>
      </w:r>
      <w:proofErr w:type="gramEnd"/>
      <w:r w:rsidRPr="00F46FBF">
        <w:rPr>
          <w:rFonts w:ascii="Times New Roman" w:hAnsi="Times New Roman"/>
          <w:b w:val="0"/>
          <w:sz w:val="28"/>
          <w:szCs w:val="28"/>
          <w:lang w:val="vi-VN"/>
        </w:rPr>
        <w:t xml:space="preserve"> dõi</w:t>
      </w:r>
      <w:r w:rsidRPr="00F46FBF">
        <w:rPr>
          <w:rFonts w:ascii="Times New Roman" w:hAnsi="Times New Roman"/>
          <w:b w:val="0"/>
          <w:sz w:val="28"/>
          <w:szCs w:val="28"/>
        </w:rPr>
        <w:t>, kiểm tra</w:t>
      </w:r>
      <w:r w:rsidRPr="00F46FBF">
        <w:rPr>
          <w:rFonts w:ascii="Times New Roman" w:hAnsi="Times New Roman"/>
          <w:b w:val="0"/>
          <w:sz w:val="28"/>
          <w:szCs w:val="28"/>
          <w:lang w:val="vi-VN"/>
        </w:rPr>
        <w:t xml:space="preserve"> hoạt động của bể tự hoại, </w:t>
      </w:r>
      <w:r w:rsidRPr="00F46FBF">
        <w:rPr>
          <w:rFonts w:ascii="Times New Roman" w:hAnsi="Times New Roman"/>
          <w:b w:val="0"/>
          <w:sz w:val="28"/>
          <w:szCs w:val="28"/>
        </w:rPr>
        <w:t>làm sạch, thông tắc đường ống.</w:t>
      </w:r>
    </w:p>
    <w:p w:rsidR="00944819" w:rsidRPr="00F46FBF" w:rsidRDefault="00944819" w:rsidP="00231262">
      <w:pPr>
        <w:spacing w:before="120"/>
        <w:ind w:firstLine="720"/>
        <w:jc w:val="both"/>
        <w:rPr>
          <w:rFonts w:ascii="Times New Roman" w:hAnsi="Times New Roman"/>
          <w:b w:val="0"/>
          <w:sz w:val="28"/>
          <w:szCs w:val="28"/>
        </w:rPr>
      </w:pPr>
      <w:r w:rsidRPr="00F46FBF">
        <w:rPr>
          <w:rFonts w:ascii="Times New Roman" w:hAnsi="Times New Roman"/>
          <w:b w:val="0"/>
          <w:sz w:val="28"/>
          <w:szCs w:val="28"/>
        </w:rPr>
        <w:t>- Công nhân viên được tập huấn, đảm bảo khả năng vận hành trước khi giao vận hành hệ thống xử lý nước thải, khí thải.</w:t>
      </w:r>
    </w:p>
    <w:p w:rsidR="00944819" w:rsidRPr="00F46FBF" w:rsidRDefault="00944819" w:rsidP="00231262">
      <w:pPr>
        <w:spacing w:before="120"/>
        <w:ind w:firstLine="720"/>
        <w:jc w:val="both"/>
        <w:rPr>
          <w:rFonts w:ascii="Times New Roman" w:hAnsi="Times New Roman"/>
          <w:b w:val="0"/>
          <w:sz w:val="28"/>
          <w:szCs w:val="28"/>
        </w:rPr>
      </w:pPr>
      <w:r w:rsidRPr="00F46FBF">
        <w:rPr>
          <w:rFonts w:ascii="Times New Roman" w:hAnsi="Times New Roman"/>
          <w:b w:val="0"/>
          <w:sz w:val="28"/>
          <w:szCs w:val="28"/>
        </w:rPr>
        <w:lastRenderedPageBreak/>
        <w:t xml:space="preserve">- Dự án thường xuyên kiểm tra, </w:t>
      </w:r>
      <w:proofErr w:type="gramStart"/>
      <w:r w:rsidRPr="00F46FBF">
        <w:rPr>
          <w:rFonts w:ascii="Times New Roman" w:hAnsi="Times New Roman"/>
          <w:b w:val="0"/>
          <w:sz w:val="28"/>
          <w:szCs w:val="28"/>
        </w:rPr>
        <w:t>theo</w:t>
      </w:r>
      <w:proofErr w:type="gramEnd"/>
      <w:r w:rsidRPr="00F46FBF">
        <w:rPr>
          <w:rFonts w:ascii="Times New Roman" w:hAnsi="Times New Roman"/>
          <w:b w:val="0"/>
          <w:sz w:val="28"/>
          <w:szCs w:val="28"/>
        </w:rPr>
        <w:t xml:space="preserve"> dõi để kịp thời phòng ngừa và ứng phó sự cố về hệ thống xử lý nước thải, khí thải.</w:t>
      </w:r>
    </w:p>
    <w:p w:rsidR="00944819" w:rsidRPr="00ED1DF5" w:rsidRDefault="00944819" w:rsidP="00ED1DF5">
      <w:pPr>
        <w:pStyle w:val="MUC3"/>
        <w:spacing w:before="120" w:after="0" w:line="240" w:lineRule="auto"/>
        <w:ind w:firstLine="720"/>
        <w:outlineLvl w:val="3"/>
        <w:rPr>
          <w:sz w:val="28"/>
          <w:szCs w:val="28"/>
        </w:rPr>
      </w:pPr>
      <w:bookmarkStart w:id="241" w:name="_Toc130159314"/>
      <w:r w:rsidRPr="00ED1DF5">
        <w:rPr>
          <w:sz w:val="28"/>
          <w:szCs w:val="28"/>
        </w:rPr>
        <w:t>6.1.3. Phòng chống sự cố đối với khu chứa chất thải</w:t>
      </w:r>
      <w:bookmarkEnd w:id="241"/>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Xây dựng khu lưu giữ chất thải nguy hại có mái che, đề phòng khi có sự cố đổ vỡ, chất thải tràn ra ngoài gây nguy hiểm hoặc chất thải có thể lẫn vào nước mưa gây ô nhiễm môi trường.</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Đối với việc vận chuyển chất thải nguy hại: Chủ dự </w:t>
      </w:r>
      <w:proofErr w:type="gramStart"/>
      <w:r w:rsidRPr="00F46FBF">
        <w:rPr>
          <w:rFonts w:ascii="Times New Roman" w:hAnsi="Times New Roman"/>
          <w:b w:val="0"/>
          <w:color w:val="000000"/>
          <w:sz w:val="28"/>
          <w:szCs w:val="28"/>
        </w:rPr>
        <w:t>án</w:t>
      </w:r>
      <w:proofErr w:type="gramEnd"/>
      <w:r w:rsidRPr="00F46FBF">
        <w:rPr>
          <w:rFonts w:ascii="Times New Roman" w:hAnsi="Times New Roman"/>
          <w:b w:val="0"/>
          <w:color w:val="000000"/>
          <w:sz w:val="28"/>
          <w:szCs w:val="28"/>
        </w:rPr>
        <w:t xml:space="preserve"> sẽ hợp đồng với đơn vị có chức năng chuyên thu gom, vận chuyển và xử lý chất thải nguy hại theo đúng quy định. Do đó, đơn vị </w:t>
      </w:r>
      <w:proofErr w:type="gramStart"/>
      <w:r w:rsidRPr="00F46FBF">
        <w:rPr>
          <w:rFonts w:ascii="Times New Roman" w:hAnsi="Times New Roman"/>
          <w:b w:val="0"/>
          <w:color w:val="000000"/>
          <w:sz w:val="28"/>
          <w:szCs w:val="28"/>
        </w:rPr>
        <w:t>thu</w:t>
      </w:r>
      <w:proofErr w:type="gramEnd"/>
      <w:r w:rsidRPr="00F46FBF">
        <w:rPr>
          <w:rFonts w:ascii="Times New Roman" w:hAnsi="Times New Roman"/>
          <w:b w:val="0"/>
          <w:color w:val="000000"/>
          <w:sz w:val="28"/>
          <w:szCs w:val="28"/>
        </w:rPr>
        <w:t xml:space="preserve"> gom, vận chuyển và xử lý sẽ có các biện pháp để đề phòng và kiểm soát sự cố trong quá trình vận chuyển chất thải nguy hại.</w:t>
      </w:r>
    </w:p>
    <w:p w:rsidR="00944819" w:rsidRPr="00F46FBF" w:rsidRDefault="00944819" w:rsidP="00231262">
      <w:pPr>
        <w:pStyle w:val="MUC3"/>
        <w:tabs>
          <w:tab w:val="clear" w:pos="900"/>
          <w:tab w:val="clear" w:pos="2160"/>
          <w:tab w:val="clear" w:pos="3240"/>
        </w:tabs>
        <w:spacing w:before="120" w:after="0" w:line="240" w:lineRule="auto"/>
        <w:ind w:firstLine="720"/>
        <w:rPr>
          <w:sz w:val="28"/>
          <w:szCs w:val="28"/>
        </w:rPr>
      </w:pPr>
      <w:bookmarkStart w:id="242" w:name="_Toc107390988"/>
      <w:bookmarkStart w:id="243" w:name="_Toc109052249"/>
      <w:bookmarkStart w:id="244" w:name="_Toc130159315"/>
      <w:r w:rsidRPr="00F46FBF">
        <w:rPr>
          <w:sz w:val="28"/>
          <w:szCs w:val="28"/>
        </w:rPr>
        <w:t>6.2. Phòng ngừa và ứng phó sự cố cháy nổ</w:t>
      </w:r>
      <w:bookmarkEnd w:id="242"/>
      <w:bookmarkEnd w:id="243"/>
      <w:bookmarkEnd w:id="244"/>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Để phòng chống các sự cố có thể xảy ra, chủ dự </w:t>
      </w:r>
      <w:proofErr w:type="gramStart"/>
      <w:r w:rsidRPr="00F46FBF">
        <w:rPr>
          <w:rFonts w:ascii="Times New Roman" w:hAnsi="Times New Roman"/>
          <w:b w:val="0"/>
          <w:color w:val="000000"/>
          <w:sz w:val="28"/>
          <w:szCs w:val="28"/>
        </w:rPr>
        <w:t>án</w:t>
      </w:r>
      <w:proofErr w:type="gramEnd"/>
      <w:r w:rsidRPr="00F46FBF">
        <w:rPr>
          <w:rFonts w:ascii="Times New Roman" w:hAnsi="Times New Roman"/>
          <w:b w:val="0"/>
          <w:color w:val="000000"/>
          <w:sz w:val="28"/>
          <w:szCs w:val="28"/>
        </w:rPr>
        <w:t xml:space="preserve"> sẽ xây dựng phương án phòng chống sự cố như sau:</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 Hệ thống điện được bố trí và lắp đặt </w:t>
      </w:r>
      <w:proofErr w:type="gramStart"/>
      <w:r w:rsidRPr="00F46FBF">
        <w:rPr>
          <w:rFonts w:ascii="Times New Roman" w:hAnsi="Times New Roman"/>
          <w:b w:val="0"/>
          <w:color w:val="000000"/>
          <w:sz w:val="28"/>
          <w:szCs w:val="28"/>
        </w:rPr>
        <w:t>theo</w:t>
      </w:r>
      <w:proofErr w:type="gramEnd"/>
      <w:r w:rsidRPr="00F46FBF">
        <w:rPr>
          <w:rFonts w:ascii="Times New Roman" w:hAnsi="Times New Roman"/>
          <w:b w:val="0"/>
          <w:color w:val="000000"/>
          <w:sz w:val="28"/>
          <w:szCs w:val="28"/>
        </w:rPr>
        <w:t xml:space="preserve"> tiêu chuẩn an toàn về điện.</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Huấn luyện cho toàn thể công nhân các biện pháp PCCC.</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Trang bị thiết bị PCCC.</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 Trang bị thiết bị bảo hộ </w:t>
      </w:r>
      <w:proofErr w:type="gramStart"/>
      <w:r w:rsidRPr="00F46FBF">
        <w:rPr>
          <w:rFonts w:ascii="Times New Roman" w:hAnsi="Times New Roman"/>
          <w:b w:val="0"/>
          <w:color w:val="000000"/>
          <w:sz w:val="28"/>
          <w:szCs w:val="28"/>
        </w:rPr>
        <w:t>lao</w:t>
      </w:r>
      <w:proofErr w:type="gramEnd"/>
      <w:r w:rsidRPr="00F46FBF">
        <w:rPr>
          <w:rFonts w:ascii="Times New Roman" w:hAnsi="Times New Roman"/>
          <w:b w:val="0"/>
          <w:color w:val="000000"/>
          <w:sz w:val="28"/>
          <w:szCs w:val="28"/>
        </w:rPr>
        <w:t xml:space="preserve"> động cho những công nhân làm việc.</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Khu vực lưu trữ các chất dễ cháy được bố trí riêng.</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Không vứt tàn thuốc bừa bãi.</w:t>
      </w:r>
    </w:p>
    <w:p w:rsidR="00944819" w:rsidRPr="00F46FBF" w:rsidRDefault="00944819" w:rsidP="00231262">
      <w:pPr>
        <w:pStyle w:val="MUC3"/>
        <w:tabs>
          <w:tab w:val="clear" w:pos="900"/>
          <w:tab w:val="clear" w:pos="2160"/>
          <w:tab w:val="clear" w:pos="3240"/>
        </w:tabs>
        <w:spacing w:before="120" w:after="0" w:line="240" w:lineRule="auto"/>
        <w:ind w:firstLine="720"/>
        <w:rPr>
          <w:sz w:val="28"/>
          <w:szCs w:val="28"/>
        </w:rPr>
      </w:pPr>
      <w:bookmarkStart w:id="245" w:name="_Toc107390989"/>
      <w:bookmarkStart w:id="246" w:name="_Toc109052250"/>
      <w:bookmarkStart w:id="247" w:name="_Toc130159316"/>
      <w:r w:rsidRPr="00F46FBF">
        <w:rPr>
          <w:sz w:val="28"/>
          <w:szCs w:val="28"/>
        </w:rPr>
        <w:t>6.3. Phòng ngừa dịch bệnh</w:t>
      </w:r>
      <w:bookmarkEnd w:id="245"/>
      <w:bookmarkEnd w:id="246"/>
      <w:bookmarkEnd w:id="247"/>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Phòng chống dịch bệnh cho Trại chăn nuôi là công việc rất quan trọng, là quan tâm hàng đầu nhằm chủ động ngăn chặn và tiêu diệt các mầm bệnh phát sinh. Vì vậy, trại nuôi có kế hoạch phòng chống dịch bệnh như sau:</w:t>
      </w:r>
    </w:p>
    <w:p w:rsidR="00944819" w:rsidRPr="00ED1DF5" w:rsidRDefault="00944819" w:rsidP="00ED1DF5">
      <w:pPr>
        <w:pStyle w:val="MUC3"/>
        <w:spacing w:before="120" w:after="0" w:line="240" w:lineRule="auto"/>
        <w:ind w:firstLine="720"/>
        <w:outlineLvl w:val="3"/>
        <w:rPr>
          <w:sz w:val="28"/>
          <w:szCs w:val="28"/>
        </w:rPr>
      </w:pPr>
      <w:bookmarkStart w:id="248" w:name="_Toc130159317"/>
      <w:r w:rsidRPr="00ED1DF5">
        <w:rPr>
          <w:sz w:val="28"/>
          <w:szCs w:val="28"/>
        </w:rPr>
        <w:t>6.3.1. Yêu cầu về sát trùng</w:t>
      </w:r>
      <w:bookmarkEnd w:id="248"/>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Trại nuôi, hệ thống cống rãnh, khu vực kho chứa thức ăn, dụng cụ chăn nuôi được vệ sinh đảm bảo sát trùng triệt để </w:t>
      </w:r>
      <w:proofErr w:type="gramStart"/>
      <w:r w:rsidRPr="00F46FBF">
        <w:rPr>
          <w:rFonts w:ascii="Times New Roman" w:hAnsi="Times New Roman"/>
          <w:b w:val="0"/>
          <w:color w:val="000000"/>
          <w:sz w:val="28"/>
          <w:szCs w:val="28"/>
        </w:rPr>
        <w:t>theo</w:t>
      </w:r>
      <w:proofErr w:type="gramEnd"/>
      <w:r w:rsidRPr="00F46FBF">
        <w:rPr>
          <w:rFonts w:ascii="Times New Roman" w:hAnsi="Times New Roman"/>
          <w:b w:val="0"/>
          <w:color w:val="000000"/>
          <w:sz w:val="28"/>
          <w:szCs w:val="28"/>
        </w:rPr>
        <w:t xml:space="preserve"> quy định của thú y.</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Trại nuôi, nhà kho sau khi được vệ sinh sát trùng được để khô, sau đó mới cho thức </w:t>
      </w:r>
      <w:proofErr w:type="gramStart"/>
      <w:r w:rsidRPr="00F46FBF">
        <w:rPr>
          <w:rFonts w:ascii="Times New Roman" w:hAnsi="Times New Roman"/>
          <w:b w:val="0"/>
          <w:color w:val="000000"/>
          <w:sz w:val="28"/>
          <w:szCs w:val="28"/>
        </w:rPr>
        <w:t>ăn</w:t>
      </w:r>
      <w:proofErr w:type="gramEnd"/>
      <w:r w:rsidRPr="00F46FBF">
        <w:rPr>
          <w:rFonts w:ascii="Times New Roman" w:hAnsi="Times New Roman"/>
          <w:b w:val="0"/>
          <w:color w:val="000000"/>
          <w:sz w:val="28"/>
          <w:szCs w:val="28"/>
        </w:rPr>
        <w:t xml:space="preserve"> vào.</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Cổng ra vào được đóng kín và có hố sát trùng.</w:t>
      </w:r>
    </w:p>
    <w:p w:rsidR="00944819" w:rsidRPr="00F46FBF" w:rsidRDefault="00035A94"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H</w:t>
      </w:r>
      <w:r w:rsidR="00944819" w:rsidRPr="00F46FBF">
        <w:rPr>
          <w:rFonts w:ascii="Times New Roman" w:hAnsi="Times New Roman"/>
          <w:b w:val="0"/>
          <w:color w:val="000000"/>
          <w:sz w:val="28"/>
          <w:szCs w:val="28"/>
        </w:rPr>
        <w:t xml:space="preserve">ố sát trùng cho </w:t>
      </w:r>
      <w:proofErr w:type="gramStart"/>
      <w:r w:rsidR="00944819" w:rsidRPr="00F46FBF">
        <w:rPr>
          <w:rFonts w:ascii="Times New Roman" w:hAnsi="Times New Roman"/>
          <w:b w:val="0"/>
          <w:color w:val="000000"/>
          <w:sz w:val="28"/>
          <w:szCs w:val="28"/>
        </w:rPr>
        <w:t>xe</w:t>
      </w:r>
      <w:proofErr w:type="gramEnd"/>
      <w:r w:rsidR="00944819" w:rsidRPr="00F46FBF">
        <w:rPr>
          <w:rFonts w:ascii="Times New Roman" w:hAnsi="Times New Roman"/>
          <w:b w:val="0"/>
          <w:color w:val="000000"/>
          <w:sz w:val="28"/>
          <w:szCs w:val="28"/>
        </w:rPr>
        <w:t xml:space="preserve"> vận chuyển ra vào trại.</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Trước lúc vào làm việc thay quần áo, giày dép đã sát trùng và rửa </w:t>
      </w:r>
      <w:proofErr w:type="gramStart"/>
      <w:r w:rsidRPr="00F46FBF">
        <w:rPr>
          <w:rFonts w:ascii="Times New Roman" w:hAnsi="Times New Roman"/>
          <w:b w:val="0"/>
          <w:color w:val="000000"/>
          <w:sz w:val="28"/>
          <w:szCs w:val="28"/>
        </w:rPr>
        <w:t>tay</w:t>
      </w:r>
      <w:proofErr w:type="gramEnd"/>
      <w:r w:rsidRPr="00F46FBF">
        <w:rPr>
          <w:rFonts w:ascii="Times New Roman" w:hAnsi="Times New Roman"/>
          <w:b w:val="0"/>
          <w:color w:val="000000"/>
          <w:sz w:val="28"/>
          <w:szCs w:val="28"/>
        </w:rPr>
        <w:t xml:space="preserve"> bằng dung dịch sát trùng.</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Quần áo bảo hộ </w:t>
      </w:r>
      <w:proofErr w:type="gramStart"/>
      <w:r w:rsidRPr="00F46FBF">
        <w:rPr>
          <w:rFonts w:ascii="Times New Roman" w:hAnsi="Times New Roman"/>
          <w:b w:val="0"/>
          <w:color w:val="000000"/>
          <w:sz w:val="28"/>
          <w:szCs w:val="28"/>
        </w:rPr>
        <w:t>lao</w:t>
      </w:r>
      <w:proofErr w:type="gramEnd"/>
      <w:r w:rsidRPr="00F46FBF">
        <w:rPr>
          <w:rFonts w:ascii="Times New Roman" w:hAnsi="Times New Roman"/>
          <w:b w:val="0"/>
          <w:color w:val="000000"/>
          <w:sz w:val="28"/>
          <w:szCs w:val="28"/>
        </w:rPr>
        <w:t xml:space="preserve"> động được giặt sạch và sát trùng sau khi sử dụng.</w:t>
      </w:r>
    </w:p>
    <w:p w:rsidR="00944819" w:rsidRPr="00ED1DF5" w:rsidRDefault="00944819" w:rsidP="00ED1DF5">
      <w:pPr>
        <w:pStyle w:val="MUC3"/>
        <w:spacing w:before="120" w:after="0" w:line="240" w:lineRule="auto"/>
        <w:ind w:firstLine="720"/>
        <w:outlineLvl w:val="3"/>
        <w:rPr>
          <w:sz w:val="28"/>
          <w:szCs w:val="28"/>
        </w:rPr>
      </w:pPr>
      <w:bookmarkStart w:id="249" w:name="_Toc130159318"/>
      <w:r w:rsidRPr="00ED1DF5">
        <w:rPr>
          <w:sz w:val="28"/>
          <w:szCs w:val="28"/>
        </w:rPr>
        <w:t>6.3.2. Vệ sinh phòng bệnh</w:t>
      </w:r>
      <w:bookmarkEnd w:id="249"/>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Trại nuôi có vành </w:t>
      </w:r>
      <w:proofErr w:type="gramStart"/>
      <w:r w:rsidRPr="00F46FBF">
        <w:rPr>
          <w:rFonts w:ascii="Times New Roman" w:hAnsi="Times New Roman"/>
          <w:b w:val="0"/>
          <w:color w:val="000000"/>
          <w:sz w:val="28"/>
          <w:szCs w:val="28"/>
        </w:rPr>
        <w:t>đai</w:t>
      </w:r>
      <w:proofErr w:type="gramEnd"/>
      <w:r w:rsidRPr="00F46FBF">
        <w:rPr>
          <w:rFonts w:ascii="Times New Roman" w:hAnsi="Times New Roman"/>
          <w:b w:val="0"/>
          <w:color w:val="000000"/>
          <w:sz w:val="28"/>
          <w:szCs w:val="28"/>
        </w:rPr>
        <w:t xml:space="preserve"> cách ly bên ngoài: Chủ dự án sẽ tiến hành xây dựng hàng rào bao quanh kín toàn bộ khu vực trại chăn nuôi và không cho các loại gia cầm, gia súc bên ngoài xâm nhập vào trại nuôi.</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Các động vật cư trú truyền dịch bệnh cho đàn gà như chuột, chồn, côn trùng, </w:t>
      </w:r>
      <w:r w:rsidRPr="00F46FBF">
        <w:rPr>
          <w:rFonts w:ascii="Times New Roman" w:hAnsi="Times New Roman"/>
          <w:b w:val="0"/>
          <w:color w:val="000000"/>
          <w:sz w:val="28"/>
          <w:szCs w:val="28"/>
        </w:rPr>
        <w:lastRenderedPageBreak/>
        <w:t>chim tự nhiên</w:t>
      </w:r>
      <w:proofErr w:type="gramStart"/>
      <w:r w:rsidRPr="00F46FBF">
        <w:rPr>
          <w:rFonts w:ascii="Times New Roman" w:hAnsi="Times New Roman"/>
          <w:b w:val="0"/>
          <w:color w:val="000000"/>
          <w:sz w:val="28"/>
          <w:szCs w:val="28"/>
        </w:rPr>
        <w:t>,…</w:t>
      </w:r>
      <w:proofErr w:type="gramEnd"/>
      <w:r w:rsidRPr="00F46FBF">
        <w:rPr>
          <w:rFonts w:ascii="Times New Roman" w:hAnsi="Times New Roman"/>
          <w:b w:val="0"/>
          <w:color w:val="000000"/>
          <w:sz w:val="28"/>
          <w:szCs w:val="28"/>
        </w:rPr>
        <w:t xml:space="preserve"> được tiêu diệt theo hướng dẫn của thú y.</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Thức </w:t>
      </w:r>
      <w:proofErr w:type="gramStart"/>
      <w:r w:rsidRPr="00F46FBF">
        <w:rPr>
          <w:rFonts w:ascii="Times New Roman" w:hAnsi="Times New Roman"/>
          <w:b w:val="0"/>
          <w:color w:val="000000"/>
          <w:sz w:val="28"/>
          <w:szCs w:val="28"/>
        </w:rPr>
        <w:t>ăn</w:t>
      </w:r>
      <w:proofErr w:type="gramEnd"/>
      <w:r w:rsidRPr="00F46FBF">
        <w:rPr>
          <w:rFonts w:ascii="Times New Roman" w:hAnsi="Times New Roman"/>
          <w:b w:val="0"/>
          <w:color w:val="000000"/>
          <w:sz w:val="28"/>
          <w:szCs w:val="28"/>
        </w:rPr>
        <w:t xml:space="preserve"> cho gà sạch, không bị vón cục.</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Khi nghi ngờ gà bị ngộ độc thì ngừng cho </w:t>
      </w:r>
      <w:proofErr w:type="gramStart"/>
      <w:r w:rsidRPr="00F46FBF">
        <w:rPr>
          <w:rFonts w:ascii="Times New Roman" w:hAnsi="Times New Roman"/>
          <w:b w:val="0"/>
          <w:color w:val="000000"/>
          <w:sz w:val="28"/>
          <w:szCs w:val="28"/>
        </w:rPr>
        <w:t>ăn</w:t>
      </w:r>
      <w:proofErr w:type="gramEnd"/>
      <w:r w:rsidRPr="00F46FBF">
        <w:rPr>
          <w:rFonts w:ascii="Times New Roman" w:hAnsi="Times New Roman"/>
          <w:b w:val="0"/>
          <w:color w:val="000000"/>
          <w:sz w:val="28"/>
          <w:szCs w:val="28"/>
        </w:rPr>
        <w:t xml:space="preserve"> và báo cáo cán bộ thú y biết để có biện pháp xử lý kịp thời.</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Sau khi chuyển gà ra khỏi dãy trại nuôi hoặc bán đều vệ sinh trại sạch sẽ, để trống trại ít nhất 2 tuần mới thả gà đợt mới để nuôi tiếp.</w:t>
      </w:r>
    </w:p>
    <w:p w:rsidR="00944819" w:rsidRPr="00ED1DF5" w:rsidRDefault="00944819" w:rsidP="00ED1DF5">
      <w:pPr>
        <w:pStyle w:val="MUC3"/>
        <w:spacing w:before="120" w:after="0" w:line="240" w:lineRule="auto"/>
        <w:ind w:firstLine="720"/>
        <w:outlineLvl w:val="3"/>
        <w:rPr>
          <w:sz w:val="28"/>
          <w:szCs w:val="28"/>
        </w:rPr>
      </w:pPr>
      <w:bookmarkStart w:id="250" w:name="_Toc130159319"/>
      <w:r w:rsidRPr="00ED1DF5">
        <w:rPr>
          <w:sz w:val="28"/>
          <w:szCs w:val="28"/>
        </w:rPr>
        <w:t>6.3.3. Vệ sinh nguồn nước</w:t>
      </w:r>
      <w:bookmarkEnd w:id="250"/>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Nguồn nước dùng nuôi gà đảm bảo đủ số lượng và chất lượng. Các thiết bị chứa nước định kỳ vệ sinh. </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Bên cạnh đó, định kỳ kiểm tra chất lượng nước ngầm.</w:t>
      </w:r>
    </w:p>
    <w:p w:rsidR="00944819" w:rsidRPr="00ED1DF5" w:rsidRDefault="00944819" w:rsidP="00ED1DF5">
      <w:pPr>
        <w:pStyle w:val="MUC3"/>
        <w:spacing w:before="120" w:after="0" w:line="240" w:lineRule="auto"/>
        <w:ind w:firstLine="720"/>
        <w:outlineLvl w:val="3"/>
        <w:rPr>
          <w:sz w:val="28"/>
          <w:szCs w:val="28"/>
        </w:rPr>
      </w:pPr>
      <w:bookmarkStart w:id="251" w:name="_Toc130159320"/>
      <w:r w:rsidRPr="00ED1DF5">
        <w:rPr>
          <w:sz w:val="28"/>
          <w:szCs w:val="28"/>
        </w:rPr>
        <w:t>6.3.4. Vệ sinh thức ăn</w:t>
      </w:r>
      <w:bookmarkEnd w:id="251"/>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Kho chứa thức </w:t>
      </w:r>
      <w:proofErr w:type="gramStart"/>
      <w:r w:rsidRPr="00F46FBF">
        <w:rPr>
          <w:rFonts w:ascii="Times New Roman" w:hAnsi="Times New Roman"/>
          <w:b w:val="0"/>
          <w:color w:val="000000"/>
          <w:sz w:val="28"/>
          <w:szCs w:val="28"/>
        </w:rPr>
        <w:t>ăn</w:t>
      </w:r>
      <w:proofErr w:type="gramEnd"/>
      <w:r w:rsidRPr="00F46FBF">
        <w:rPr>
          <w:rFonts w:ascii="Times New Roman" w:hAnsi="Times New Roman"/>
          <w:b w:val="0"/>
          <w:color w:val="000000"/>
          <w:sz w:val="28"/>
          <w:szCs w:val="28"/>
        </w:rPr>
        <w:t xml:space="preserve"> thông thoáng, nhiệt độ, độ ẩm thích hợp, định kỳ sát trùng.</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Kho chứa có biện pháp chống mối mọt, chuột, côn trùng phá hoại.</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Các thiết bị chứa thức ăn định kỳ sát trùng, tẩy uế, tránh tình trạng tồn trữ thức </w:t>
      </w:r>
      <w:proofErr w:type="gramStart"/>
      <w:r w:rsidRPr="00F46FBF">
        <w:rPr>
          <w:rFonts w:ascii="Times New Roman" w:hAnsi="Times New Roman"/>
          <w:b w:val="0"/>
          <w:color w:val="000000"/>
          <w:sz w:val="28"/>
          <w:szCs w:val="28"/>
        </w:rPr>
        <w:t>ăn</w:t>
      </w:r>
      <w:proofErr w:type="gramEnd"/>
      <w:r w:rsidRPr="00F46FBF">
        <w:rPr>
          <w:rFonts w:ascii="Times New Roman" w:hAnsi="Times New Roman"/>
          <w:b w:val="0"/>
          <w:color w:val="000000"/>
          <w:sz w:val="28"/>
          <w:szCs w:val="28"/>
        </w:rPr>
        <w:t xml:space="preserve"> cũ gây hư mốc.</w:t>
      </w:r>
    </w:p>
    <w:p w:rsidR="00944819" w:rsidRPr="00ED1DF5" w:rsidRDefault="00944819" w:rsidP="00ED1DF5">
      <w:pPr>
        <w:pStyle w:val="MUC3"/>
        <w:spacing w:before="120" w:after="0" w:line="240" w:lineRule="auto"/>
        <w:ind w:firstLine="720"/>
        <w:outlineLvl w:val="3"/>
        <w:rPr>
          <w:sz w:val="28"/>
          <w:szCs w:val="28"/>
        </w:rPr>
      </w:pPr>
      <w:bookmarkStart w:id="252" w:name="_Toc130159321"/>
      <w:r w:rsidRPr="00ED1DF5">
        <w:rPr>
          <w:sz w:val="28"/>
          <w:szCs w:val="28"/>
        </w:rPr>
        <w:t>6.3.5. Vệ sinh nhân lực</w:t>
      </w:r>
      <w:bookmarkEnd w:id="252"/>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Người cũng là phương tiện trung gian truyền bệnh hoặc mang </w:t>
      </w:r>
      <w:proofErr w:type="gramStart"/>
      <w:r w:rsidRPr="00F46FBF">
        <w:rPr>
          <w:rFonts w:ascii="Times New Roman" w:hAnsi="Times New Roman"/>
          <w:b w:val="0"/>
          <w:color w:val="000000"/>
          <w:sz w:val="28"/>
          <w:szCs w:val="28"/>
        </w:rPr>
        <w:t>vi</w:t>
      </w:r>
      <w:proofErr w:type="gramEnd"/>
      <w:r w:rsidRPr="00F46FBF">
        <w:rPr>
          <w:rFonts w:ascii="Times New Roman" w:hAnsi="Times New Roman"/>
          <w:b w:val="0"/>
          <w:color w:val="000000"/>
          <w:sz w:val="28"/>
          <w:szCs w:val="28"/>
        </w:rPr>
        <w:t xml:space="preserve"> trùng. Một số bệnh có thể lây truyền từ người sang gà hoặc từ gà sang người. Vì vậy, định kì khám sức khỏe cho công nhân </w:t>
      </w:r>
      <w:proofErr w:type="gramStart"/>
      <w:r w:rsidRPr="00F46FBF">
        <w:rPr>
          <w:rFonts w:ascii="Times New Roman" w:hAnsi="Times New Roman"/>
          <w:b w:val="0"/>
          <w:color w:val="000000"/>
          <w:sz w:val="28"/>
          <w:szCs w:val="28"/>
        </w:rPr>
        <w:t>lao</w:t>
      </w:r>
      <w:proofErr w:type="gramEnd"/>
      <w:r w:rsidRPr="00F46FBF">
        <w:rPr>
          <w:rFonts w:ascii="Times New Roman" w:hAnsi="Times New Roman"/>
          <w:b w:val="0"/>
          <w:color w:val="000000"/>
          <w:sz w:val="28"/>
          <w:szCs w:val="28"/>
        </w:rPr>
        <w:t xml:space="preserve"> động tiếp xúc trực tiếp với đàn gà. Khi công nhân có dấu hiệu nhiễm bệnh, tiến hành đưa công nhân đến ngay trạm y tế gần nhất để thăm khám và chữa bệnh. Sau đó tiến hành phun thuốc tiêu độc khử trùng toàn bộ khu vực dự án để tránh tình trạng </w:t>
      </w:r>
      <w:proofErr w:type="gramStart"/>
      <w:r w:rsidRPr="00F46FBF">
        <w:rPr>
          <w:rFonts w:ascii="Times New Roman" w:hAnsi="Times New Roman"/>
          <w:b w:val="0"/>
          <w:color w:val="000000"/>
          <w:sz w:val="28"/>
          <w:szCs w:val="28"/>
        </w:rPr>
        <w:t>lan</w:t>
      </w:r>
      <w:proofErr w:type="gramEnd"/>
      <w:r w:rsidRPr="00F46FBF">
        <w:rPr>
          <w:rFonts w:ascii="Times New Roman" w:hAnsi="Times New Roman"/>
          <w:b w:val="0"/>
          <w:color w:val="000000"/>
          <w:sz w:val="28"/>
          <w:szCs w:val="28"/>
        </w:rPr>
        <w:t xml:space="preserve"> truyền dịch bệnh.</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Ngoài ra, công nhân được trang bị các thiết bị bảo hộ lao động đầy đủ trong quá trình chăn nuôi như: quần áo bảo hộ, giày ủng, găng tay</w:t>
      </w:r>
      <w:proofErr w:type="gramStart"/>
      <w:r w:rsidRPr="00F46FBF">
        <w:rPr>
          <w:rFonts w:ascii="Times New Roman" w:hAnsi="Times New Roman"/>
          <w:b w:val="0"/>
          <w:color w:val="000000"/>
          <w:sz w:val="28"/>
          <w:szCs w:val="28"/>
        </w:rPr>
        <w:t>,…</w:t>
      </w:r>
      <w:proofErr w:type="gramEnd"/>
    </w:p>
    <w:p w:rsidR="00944819" w:rsidRPr="00ED1DF5" w:rsidRDefault="00944819" w:rsidP="00ED1DF5">
      <w:pPr>
        <w:pStyle w:val="MUC3"/>
        <w:spacing w:before="120" w:after="0" w:line="240" w:lineRule="auto"/>
        <w:ind w:firstLine="720"/>
        <w:outlineLvl w:val="3"/>
        <w:rPr>
          <w:sz w:val="28"/>
          <w:szCs w:val="28"/>
        </w:rPr>
      </w:pPr>
      <w:bookmarkStart w:id="253" w:name="_Toc130159322"/>
      <w:r w:rsidRPr="00ED1DF5">
        <w:rPr>
          <w:sz w:val="28"/>
          <w:szCs w:val="28"/>
        </w:rPr>
        <w:t>6.3.6. Vệ sinh dụng cụ, trang bị</w:t>
      </w:r>
      <w:bookmarkEnd w:id="253"/>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Mỗi dãy trại có những vật dụng như: chổi, xô, xẻng, dụng cụ đựng thức ăn, không sử dụng </w:t>
      </w:r>
      <w:proofErr w:type="gramStart"/>
      <w:r w:rsidRPr="00F46FBF">
        <w:rPr>
          <w:rFonts w:ascii="Times New Roman" w:hAnsi="Times New Roman"/>
          <w:b w:val="0"/>
          <w:color w:val="000000"/>
          <w:sz w:val="28"/>
          <w:szCs w:val="28"/>
        </w:rPr>
        <w:t>chung</w:t>
      </w:r>
      <w:proofErr w:type="gramEnd"/>
      <w:r w:rsidRPr="00F46FBF">
        <w:rPr>
          <w:rFonts w:ascii="Times New Roman" w:hAnsi="Times New Roman"/>
          <w:b w:val="0"/>
          <w:color w:val="000000"/>
          <w:sz w:val="28"/>
          <w:szCs w:val="28"/>
        </w:rPr>
        <w:t xml:space="preserve"> với các dụng cụ khác, những vật dụng này được làm vệ sinh hàng ngày.</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Các loại dụng cụ thú y cũng trang bị riêng cho từng khu nuôi, không dùng </w:t>
      </w:r>
      <w:proofErr w:type="gramStart"/>
      <w:r w:rsidRPr="00F46FBF">
        <w:rPr>
          <w:rFonts w:ascii="Times New Roman" w:hAnsi="Times New Roman"/>
          <w:b w:val="0"/>
          <w:color w:val="000000"/>
          <w:sz w:val="28"/>
          <w:szCs w:val="28"/>
        </w:rPr>
        <w:t>chung</w:t>
      </w:r>
      <w:proofErr w:type="gramEnd"/>
      <w:r w:rsidRPr="00F46FBF">
        <w:rPr>
          <w:rFonts w:ascii="Times New Roman" w:hAnsi="Times New Roman"/>
          <w:b w:val="0"/>
          <w:color w:val="000000"/>
          <w:sz w:val="28"/>
          <w:szCs w:val="28"/>
        </w:rPr>
        <w:t>. Trước và sau khi sử dụng, sát trùng kỹ lưỡng. Một số dụng cụ thú y như: dao, kéo</w:t>
      </w:r>
      <w:proofErr w:type="gramStart"/>
      <w:r w:rsidRPr="00F46FBF">
        <w:rPr>
          <w:rFonts w:ascii="Times New Roman" w:hAnsi="Times New Roman"/>
          <w:b w:val="0"/>
          <w:color w:val="000000"/>
          <w:sz w:val="28"/>
          <w:szCs w:val="28"/>
        </w:rPr>
        <w:t>,…</w:t>
      </w:r>
      <w:proofErr w:type="gramEnd"/>
      <w:r w:rsidRPr="00F46FBF">
        <w:rPr>
          <w:rFonts w:ascii="Times New Roman" w:hAnsi="Times New Roman"/>
          <w:b w:val="0"/>
          <w:color w:val="000000"/>
          <w:sz w:val="28"/>
          <w:szCs w:val="28"/>
        </w:rPr>
        <w:t xml:space="preserve"> định kỳ kiểm tra độ sắc bén.</w:t>
      </w:r>
    </w:p>
    <w:p w:rsidR="00944819" w:rsidRPr="00ED1DF5" w:rsidRDefault="00944819" w:rsidP="00ED1DF5">
      <w:pPr>
        <w:pStyle w:val="MUC3"/>
        <w:spacing w:before="120" w:after="0" w:line="240" w:lineRule="auto"/>
        <w:ind w:firstLine="720"/>
        <w:outlineLvl w:val="3"/>
        <w:rPr>
          <w:sz w:val="28"/>
          <w:szCs w:val="28"/>
        </w:rPr>
      </w:pPr>
      <w:bookmarkStart w:id="254" w:name="_Toc130159323"/>
      <w:r w:rsidRPr="00ED1DF5">
        <w:rPr>
          <w:sz w:val="28"/>
          <w:szCs w:val="28"/>
        </w:rPr>
        <w:t>6.3.7. Phát hiện bệnh sớm</w:t>
      </w:r>
      <w:bookmarkEnd w:id="254"/>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Tiến hành </w:t>
      </w:r>
      <w:proofErr w:type="gramStart"/>
      <w:r w:rsidRPr="00F46FBF">
        <w:rPr>
          <w:rFonts w:ascii="Times New Roman" w:hAnsi="Times New Roman"/>
          <w:b w:val="0"/>
          <w:color w:val="000000"/>
          <w:sz w:val="28"/>
          <w:szCs w:val="28"/>
        </w:rPr>
        <w:t>theo</w:t>
      </w:r>
      <w:proofErr w:type="gramEnd"/>
      <w:r w:rsidRPr="00F46FBF">
        <w:rPr>
          <w:rFonts w:ascii="Times New Roman" w:hAnsi="Times New Roman"/>
          <w:b w:val="0"/>
          <w:color w:val="000000"/>
          <w:sz w:val="28"/>
          <w:szCs w:val="28"/>
        </w:rPr>
        <w:t xml:space="preserve"> dõi và khám bệnh cho đàn gà trong trại để phát hiện ngay những con có dấu hiệu bệnh để có kế hoạch điều trị thích hợp. Việc phát hiện bệnh sớm có lợi cho công tác điều trị vì thông thường cứ phát hiện bệnh trễ thì mầm bệnh sẽ sinh sản nhanh, càng phát hiện trễ thì cơ thể gà bệnh càng bị suy nhược, khó điều trị.</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Cách ly gà bệnh: khi gà bệnh có biện pháp cách ly gà khỏe mạnh với gà bệnh, có biện pháp tiêu độc tẩy uế kỹ trại gà bệnh. Biện pháp cách ly tích cực giúp hạn chế </w:t>
      </w:r>
      <w:r w:rsidRPr="00F46FBF">
        <w:rPr>
          <w:rFonts w:ascii="Times New Roman" w:hAnsi="Times New Roman"/>
          <w:b w:val="0"/>
          <w:color w:val="000000"/>
          <w:sz w:val="28"/>
          <w:szCs w:val="28"/>
        </w:rPr>
        <w:lastRenderedPageBreak/>
        <w:t xml:space="preserve">mầm bệnh lây </w:t>
      </w:r>
      <w:proofErr w:type="gramStart"/>
      <w:r w:rsidRPr="00F46FBF">
        <w:rPr>
          <w:rFonts w:ascii="Times New Roman" w:hAnsi="Times New Roman"/>
          <w:b w:val="0"/>
          <w:color w:val="000000"/>
          <w:sz w:val="28"/>
          <w:szCs w:val="28"/>
        </w:rPr>
        <w:t>lan</w:t>
      </w:r>
      <w:proofErr w:type="gramEnd"/>
      <w:r w:rsidRPr="00F46FBF">
        <w:rPr>
          <w:rFonts w:ascii="Times New Roman" w:hAnsi="Times New Roman"/>
          <w:b w:val="0"/>
          <w:color w:val="000000"/>
          <w:sz w:val="28"/>
          <w:szCs w:val="28"/>
        </w:rPr>
        <w:t>.</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Gà xuất khỏi trại phải có giấy chứng nhận sức khỏe và lịch dùng thuốc.</w:t>
      </w:r>
    </w:p>
    <w:p w:rsidR="00944819" w:rsidRPr="00ED1DF5" w:rsidRDefault="00944819" w:rsidP="00ED1DF5">
      <w:pPr>
        <w:pStyle w:val="MUC3"/>
        <w:spacing w:before="120" w:after="0" w:line="240" w:lineRule="auto"/>
        <w:ind w:firstLine="720"/>
        <w:outlineLvl w:val="3"/>
        <w:rPr>
          <w:sz w:val="28"/>
          <w:szCs w:val="28"/>
        </w:rPr>
      </w:pPr>
      <w:bookmarkStart w:id="255" w:name="_Toc130159324"/>
      <w:r w:rsidRPr="00ED1DF5">
        <w:rPr>
          <w:sz w:val="28"/>
          <w:szCs w:val="28"/>
        </w:rPr>
        <w:t>6.3.8. Điều trị bệnh sớm</w:t>
      </w:r>
      <w:bookmarkEnd w:id="255"/>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Sau khi phát hiện và chuẩn đoán, nhanh chóng điều trị bằng thuốc hữu hiệu ngay từ đầu.</w:t>
      </w:r>
    </w:p>
    <w:p w:rsidR="00944819" w:rsidRPr="00ED1DF5" w:rsidRDefault="00944819" w:rsidP="00ED1DF5">
      <w:pPr>
        <w:pStyle w:val="MUC3"/>
        <w:spacing w:before="120" w:after="0" w:line="240" w:lineRule="auto"/>
        <w:ind w:firstLine="720"/>
        <w:outlineLvl w:val="3"/>
        <w:rPr>
          <w:sz w:val="28"/>
          <w:szCs w:val="28"/>
        </w:rPr>
      </w:pPr>
      <w:bookmarkStart w:id="256" w:name="_Toc130159325"/>
      <w:r w:rsidRPr="00ED1DF5">
        <w:rPr>
          <w:sz w:val="28"/>
          <w:szCs w:val="28"/>
        </w:rPr>
        <w:t>6.3.9. Ứng phó dịch bệnh và khắc phục sự cố, rủi ro</w:t>
      </w:r>
      <w:bookmarkEnd w:id="256"/>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Khi phát hiện gà có biểu hiện lạ và chết trong trại chăn nuôi thì Chủ dự </w:t>
      </w:r>
      <w:proofErr w:type="gramStart"/>
      <w:r w:rsidRPr="00F46FBF">
        <w:rPr>
          <w:rFonts w:ascii="Times New Roman" w:hAnsi="Times New Roman"/>
          <w:b w:val="0"/>
          <w:color w:val="000000"/>
          <w:sz w:val="28"/>
          <w:szCs w:val="28"/>
        </w:rPr>
        <w:t>án</w:t>
      </w:r>
      <w:proofErr w:type="gramEnd"/>
      <w:r w:rsidRPr="00F46FBF">
        <w:rPr>
          <w:rFonts w:ascii="Times New Roman" w:hAnsi="Times New Roman"/>
          <w:b w:val="0"/>
          <w:color w:val="000000"/>
          <w:sz w:val="28"/>
          <w:szCs w:val="28"/>
        </w:rPr>
        <w:t xml:space="preserve"> sẽ báo cáo ngay tới các cơ quan thú y quản lý ở địa phương hoặc công ty cung cấp giống để kịp thời ứng cứu. Ngoài ra, trại nuôi thực hiện các biện pháp sau:</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Không đưa gà có biểu hiện bệnh, chết và chất thải của con gà ra khỏi trại chăn nuôi</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Đặt các điểm kiểm soát, khử trùng các phương tiện vận chuyển, phương tiện giao thông ra vào trại trong thời gian có biểu hiện lạ.</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 Cách ly gà bị bệnh để </w:t>
      </w:r>
      <w:proofErr w:type="gramStart"/>
      <w:r w:rsidRPr="00F46FBF">
        <w:rPr>
          <w:rFonts w:ascii="Times New Roman" w:hAnsi="Times New Roman"/>
          <w:b w:val="0"/>
          <w:color w:val="000000"/>
          <w:sz w:val="28"/>
          <w:szCs w:val="28"/>
        </w:rPr>
        <w:t>theo</w:t>
      </w:r>
      <w:proofErr w:type="gramEnd"/>
      <w:r w:rsidRPr="00F46FBF">
        <w:rPr>
          <w:rFonts w:ascii="Times New Roman" w:hAnsi="Times New Roman"/>
          <w:b w:val="0"/>
          <w:color w:val="000000"/>
          <w:sz w:val="28"/>
          <w:szCs w:val="28"/>
        </w:rPr>
        <w:t xml:space="preserve"> dõi, phun thuốc sát trùng trại nuôi nhằm giảm thiểu dịch bệnh lây lan. Tiêm ngừa phòng bệnh cho các con gà còn lại.</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 Khi gà bị chết hàng loạt, chủ dự </w:t>
      </w:r>
      <w:proofErr w:type="gramStart"/>
      <w:r w:rsidRPr="00F46FBF">
        <w:rPr>
          <w:rFonts w:ascii="Times New Roman" w:hAnsi="Times New Roman"/>
          <w:b w:val="0"/>
          <w:color w:val="000000"/>
          <w:sz w:val="28"/>
          <w:szCs w:val="28"/>
        </w:rPr>
        <w:t>án</w:t>
      </w:r>
      <w:proofErr w:type="gramEnd"/>
      <w:r w:rsidRPr="00F46FBF">
        <w:rPr>
          <w:rFonts w:ascii="Times New Roman" w:hAnsi="Times New Roman"/>
          <w:b w:val="0"/>
          <w:color w:val="000000"/>
          <w:sz w:val="28"/>
          <w:szCs w:val="28"/>
        </w:rPr>
        <w:t xml:space="preserve"> b</w:t>
      </w:r>
      <w:r w:rsidR="002C0B2A">
        <w:rPr>
          <w:rFonts w:ascii="Times New Roman" w:hAnsi="Times New Roman"/>
          <w:b w:val="0"/>
          <w:color w:val="000000"/>
          <w:sz w:val="28"/>
          <w:szCs w:val="28"/>
        </w:rPr>
        <w:t>á</w:t>
      </w:r>
      <w:r w:rsidRPr="00F46FBF">
        <w:rPr>
          <w:rFonts w:ascii="Times New Roman" w:hAnsi="Times New Roman"/>
          <w:b w:val="0"/>
          <w:color w:val="000000"/>
          <w:sz w:val="28"/>
          <w:szCs w:val="28"/>
        </w:rPr>
        <w:t>o ngay với Chi cục Thú y tỉnh Tây Ninh và các đơn vị khác có liên quan để có biện pháp hỗ trợ tiêu hủy hợp lý.</w:t>
      </w:r>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 Khi trại nuôi phát sinh sự cố như: phát sinh ruồi, muỗi, công nhân lập tức tiến hành dọn dẹp, vệ sinh, sát trùng trại. Đồng thời tiến hành rà soát quy trình chăn nuôi trong toàn trại nuôi để tránh phát sinh sự cố tiếp </w:t>
      </w:r>
      <w:proofErr w:type="gramStart"/>
      <w:r w:rsidRPr="00F46FBF">
        <w:rPr>
          <w:rFonts w:ascii="Times New Roman" w:hAnsi="Times New Roman"/>
          <w:b w:val="0"/>
          <w:color w:val="000000"/>
          <w:sz w:val="28"/>
          <w:szCs w:val="28"/>
        </w:rPr>
        <w:t>theo</w:t>
      </w:r>
      <w:proofErr w:type="gramEnd"/>
      <w:r w:rsidRPr="00F46FBF">
        <w:rPr>
          <w:rFonts w:ascii="Times New Roman" w:hAnsi="Times New Roman"/>
          <w:b w:val="0"/>
          <w:color w:val="000000"/>
          <w:sz w:val="28"/>
          <w:szCs w:val="28"/>
        </w:rPr>
        <w:t>.</w:t>
      </w:r>
    </w:p>
    <w:p w:rsidR="00944819" w:rsidRPr="00F46FBF" w:rsidRDefault="00944819" w:rsidP="00231262">
      <w:pPr>
        <w:pStyle w:val="MUC1"/>
        <w:spacing w:before="120" w:after="0" w:line="240" w:lineRule="auto"/>
        <w:ind w:firstLine="720"/>
        <w:jc w:val="both"/>
        <w:outlineLvl w:val="1"/>
        <w:rPr>
          <w:sz w:val="28"/>
          <w:szCs w:val="28"/>
        </w:rPr>
      </w:pPr>
      <w:bookmarkStart w:id="257" w:name="_Toc109052251"/>
      <w:bookmarkStart w:id="258" w:name="_Toc130159326"/>
      <w:r w:rsidRPr="00F46FBF">
        <w:rPr>
          <w:sz w:val="28"/>
          <w:szCs w:val="28"/>
        </w:rPr>
        <w:t xml:space="preserve">7. CÔNG TRÌNH, BIỆN PHÁP BẢO VỆ MÔI TRƯỜNG KHÁC: </w:t>
      </w:r>
      <w:r w:rsidRPr="00F46FBF">
        <w:rPr>
          <w:b w:val="0"/>
          <w:sz w:val="28"/>
          <w:szCs w:val="28"/>
        </w:rPr>
        <w:t>Không có</w:t>
      </w:r>
      <w:bookmarkEnd w:id="257"/>
      <w:r w:rsidRPr="00F46FBF">
        <w:rPr>
          <w:b w:val="0"/>
          <w:sz w:val="28"/>
          <w:szCs w:val="28"/>
        </w:rPr>
        <w:t>.</w:t>
      </w:r>
      <w:bookmarkEnd w:id="258"/>
    </w:p>
    <w:p w:rsidR="00944819" w:rsidRPr="00F46FBF" w:rsidRDefault="00944819" w:rsidP="00231262">
      <w:pPr>
        <w:pStyle w:val="MUC1"/>
        <w:spacing w:before="120" w:after="0" w:line="240" w:lineRule="auto"/>
        <w:ind w:firstLine="720"/>
        <w:jc w:val="both"/>
        <w:outlineLvl w:val="1"/>
        <w:rPr>
          <w:sz w:val="28"/>
          <w:szCs w:val="28"/>
        </w:rPr>
      </w:pPr>
      <w:bookmarkStart w:id="259" w:name="_Toc109052252"/>
      <w:bookmarkStart w:id="260" w:name="_Toc130159327"/>
      <w:r w:rsidRPr="00F46FBF">
        <w:rPr>
          <w:sz w:val="28"/>
          <w:szCs w:val="28"/>
        </w:rPr>
        <w:t>8. BIỆN PHÁP BẢO VỆ MÔI TRƯỜNG ĐỐI VỚI NGUỒN NƯỚC CÔNG TRÌNH THỦY LỢI KHI CÓ HOẠT ĐỘNG XẢ NƯỚC THẢI VÀO CÔNG TRÌNH THỦY LỢI</w:t>
      </w:r>
      <w:bookmarkEnd w:id="259"/>
      <w:bookmarkEnd w:id="260"/>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Dự </w:t>
      </w:r>
      <w:proofErr w:type="gramStart"/>
      <w:r w:rsidRPr="00F46FBF">
        <w:rPr>
          <w:rFonts w:ascii="Times New Roman" w:hAnsi="Times New Roman"/>
          <w:b w:val="0"/>
          <w:color w:val="000000"/>
          <w:sz w:val="28"/>
          <w:szCs w:val="28"/>
        </w:rPr>
        <w:t>án</w:t>
      </w:r>
      <w:proofErr w:type="gramEnd"/>
      <w:r w:rsidRPr="00F46FBF">
        <w:rPr>
          <w:rFonts w:ascii="Times New Roman" w:hAnsi="Times New Roman"/>
          <w:b w:val="0"/>
          <w:color w:val="000000"/>
          <w:sz w:val="28"/>
          <w:szCs w:val="28"/>
        </w:rPr>
        <w:t xml:space="preserve"> không có hoạt động xả nước thải vào công trình thủy lợi.</w:t>
      </w:r>
    </w:p>
    <w:p w:rsidR="00944819" w:rsidRPr="00F46FBF" w:rsidRDefault="00944819" w:rsidP="00231262">
      <w:pPr>
        <w:pStyle w:val="MUC1"/>
        <w:spacing w:before="120" w:after="0" w:line="240" w:lineRule="auto"/>
        <w:ind w:firstLine="720"/>
        <w:jc w:val="both"/>
        <w:outlineLvl w:val="1"/>
        <w:rPr>
          <w:sz w:val="28"/>
          <w:szCs w:val="28"/>
        </w:rPr>
      </w:pPr>
      <w:bookmarkStart w:id="261" w:name="_Toc109052253"/>
      <w:bookmarkStart w:id="262" w:name="_Toc130159328"/>
      <w:r w:rsidRPr="00F46FBF">
        <w:rPr>
          <w:sz w:val="28"/>
          <w:szCs w:val="28"/>
        </w:rPr>
        <w:t>9. KẾ HOẠCH, TIẾN ĐỘ, KẾT QUẢ THỰC HIỆN PHƯƠNG ÁN CẢI TẠO, PHỤC HỒI MÔI TRƯỜNG, PHƯƠNG ÁN BỒI HOÀN ĐA DẠNG SINH HỌC</w:t>
      </w:r>
      <w:bookmarkEnd w:id="261"/>
      <w:bookmarkEnd w:id="262"/>
    </w:p>
    <w:p w:rsidR="00944819" w:rsidRPr="00F46FBF" w:rsidRDefault="00944819" w:rsidP="00231262">
      <w:pPr>
        <w:widowControl w:val="0"/>
        <w:spacing w:before="120"/>
        <w:ind w:firstLine="720"/>
        <w:jc w:val="both"/>
        <w:rPr>
          <w:rFonts w:ascii="Times New Roman" w:hAnsi="Times New Roman"/>
          <w:b w:val="0"/>
          <w:color w:val="000000"/>
          <w:sz w:val="28"/>
          <w:szCs w:val="28"/>
        </w:rPr>
      </w:pPr>
      <w:r w:rsidRPr="00F46FBF">
        <w:rPr>
          <w:rFonts w:ascii="Times New Roman" w:hAnsi="Times New Roman"/>
          <w:b w:val="0"/>
          <w:color w:val="000000"/>
          <w:sz w:val="28"/>
          <w:szCs w:val="28"/>
        </w:rPr>
        <w:t xml:space="preserve">Dự </w:t>
      </w:r>
      <w:proofErr w:type="gramStart"/>
      <w:r w:rsidRPr="00F46FBF">
        <w:rPr>
          <w:rFonts w:ascii="Times New Roman" w:hAnsi="Times New Roman"/>
          <w:b w:val="0"/>
          <w:color w:val="000000"/>
          <w:sz w:val="28"/>
          <w:szCs w:val="28"/>
        </w:rPr>
        <w:t>án</w:t>
      </w:r>
      <w:proofErr w:type="gramEnd"/>
      <w:r w:rsidRPr="00F46FBF">
        <w:rPr>
          <w:rFonts w:ascii="Times New Roman" w:hAnsi="Times New Roman"/>
          <w:b w:val="0"/>
          <w:color w:val="000000"/>
          <w:sz w:val="28"/>
          <w:szCs w:val="28"/>
        </w:rPr>
        <w:t xml:space="preserve"> không thuộc đối tượng phải có phương án cải tạo, phục phồi môi trường, phương án bồi hoàn đa dạng sinh học.</w:t>
      </w:r>
    </w:p>
    <w:p w:rsidR="00944819" w:rsidRPr="00F46FBF" w:rsidRDefault="00944819" w:rsidP="00231262">
      <w:pPr>
        <w:pStyle w:val="MUC1"/>
        <w:spacing w:before="120" w:after="0" w:line="240" w:lineRule="auto"/>
        <w:ind w:firstLine="720"/>
        <w:jc w:val="both"/>
        <w:outlineLvl w:val="1"/>
        <w:rPr>
          <w:sz w:val="28"/>
          <w:szCs w:val="28"/>
        </w:rPr>
      </w:pPr>
      <w:bookmarkStart w:id="263" w:name="_Toc109052254"/>
      <w:bookmarkStart w:id="264" w:name="_Toc130159329"/>
      <w:r w:rsidRPr="00F46FBF">
        <w:rPr>
          <w:sz w:val="28"/>
          <w:szCs w:val="28"/>
        </w:rPr>
        <w:t>10. CÁC NỘI DUNG THAY ĐỔI SO VỚI QUYẾT ĐỊNH PHÊ DUYỆT KẾT QUẢ THẨM ĐỊNH BÁO CÁO ĐÁNH GIÁ TÁC ĐỘNG MÔI TRƯỜNG</w:t>
      </w:r>
      <w:bookmarkEnd w:id="263"/>
      <w:bookmarkEnd w:id="264"/>
    </w:p>
    <w:p w:rsidR="00944819" w:rsidRPr="00F46FBF" w:rsidRDefault="00944819" w:rsidP="00231262">
      <w:pPr>
        <w:tabs>
          <w:tab w:val="left" w:pos="1080"/>
        </w:tabs>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Dự án </w:t>
      </w:r>
      <w:r w:rsidR="00231262" w:rsidRPr="00F46FBF">
        <w:rPr>
          <w:rFonts w:ascii="Times New Roman" w:hAnsi="Times New Roman"/>
          <w:b w:val="0"/>
          <w:sz w:val="28"/>
          <w:szCs w:val="28"/>
        </w:rPr>
        <w:t xml:space="preserve">dự án “Trạng trại chăn nuôi gà theo mô hình trại lạnh khép kín” tại </w:t>
      </w:r>
      <w:r w:rsidR="00231262" w:rsidRPr="00F46FBF">
        <w:rPr>
          <w:rFonts w:ascii="Times New Roman" w:hAnsi="Times New Roman"/>
          <w:b w:val="0"/>
          <w:color w:val="000000"/>
          <w:sz w:val="28"/>
          <w:szCs w:val="28"/>
        </w:rPr>
        <w:t>ấp Thạnh Hiệp, xã Thạnh Bắc, huyện Tân Biên, tỉnh Tây Ninh đã được</w:t>
      </w:r>
      <w:r w:rsidR="00231262" w:rsidRPr="00F46FBF">
        <w:rPr>
          <w:rFonts w:ascii="Times New Roman" w:hAnsi="Times New Roman"/>
          <w:b w:val="0"/>
          <w:sz w:val="28"/>
          <w:szCs w:val="28"/>
        </w:rPr>
        <w:t xml:space="preserve"> Chủ tịch UBND tỉnh Tây Ninh đã phê duyệt Báo cáo đánh giá tác động môi trường tại </w:t>
      </w:r>
      <w:r w:rsidR="00231262" w:rsidRPr="00F46FBF">
        <w:rPr>
          <w:rFonts w:ascii="Times New Roman" w:hAnsi="Times New Roman"/>
          <w:b w:val="0"/>
          <w:color w:val="000000"/>
          <w:sz w:val="28"/>
          <w:szCs w:val="28"/>
        </w:rPr>
        <w:t>Quyết định số 1085/QĐ-UBND ngày 19/5/2021</w:t>
      </w:r>
      <w:r w:rsidRPr="00F46FBF">
        <w:rPr>
          <w:rFonts w:ascii="Times New Roman" w:hAnsi="Times New Roman"/>
          <w:b w:val="0"/>
          <w:sz w:val="28"/>
          <w:szCs w:val="28"/>
        </w:rPr>
        <w:t>.</w:t>
      </w:r>
    </w:p>
    <w:p w:rsidR="00944819" w:rsidRPr="00F46FBF" w:rsidRDefault="00944819" w:rsidP="00231262">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Trong quá trình hoạt động, dự </w:t>
      </w:r>
      <w:proofErr w:type="gramStart"/>
      <w:r w:rsidRPr="00F46FBF">
        <w:rPr>
          <w:rFonts w:ascii="Times New Roman" w:hAnsi="Times New Roman"/>
          <w:b w:val="0"/>
          <w:sz w:val="28"/>
          <w:szCs w:val="28"/>
        </w:rPr>
        <w:t>án</w:t>
      </w:r>
      <w:proofErr w:type="gramEnd"/>
      <w:r w:rsidRPr="00F46FBF">
        <w:rPr>
          <w:rFonts w:ascii="Times New Roman" w:hAnsi="Times New Roman"/>
          <w:b w:val="0"/>
          <w:sz w:val="28"/>
          <w:szCs w:val="28"/>
        </w:rPr>
        <w:t xml:space="preserve"> có một số nội dung thay đổi, bổ sung so với Báo cáo đánh giá tác động môi trường đã được phê duyệt, cụ thể như sau:</w:t>
      </w:r>
    </w:p>
    <w:p w:rsidR="00944819" w:rsidRPr="00F46FBF" w:rsidRDefault="00944819" w:rsidP="001849CF">
      <w:pPr>
        <w:pStyle w:val="MUC1"/>
        <w:spacing w:before="120" w:line="240" w:lineRule="auto"/>
        <w:ind w:firstLine="720"/>
        <w:jc w:val="both"/>
        <w:outlineLvl w:val="9"/>
        <w:rPr>
          <w:sz w:val="28"/>
          <w:szCs w:val="28"/>
        </w:rPr>
      </w:pPr>
      <w:bookmarkStart w:id="265" w:name="_Toc127176524"/>
      <w:r w:rsidRPr="00F46FBF">
        <w:rPr>
          <w:sz w:val="28"/>
          <w:szCs w:val="28"/>
        </w:rPr>
        <w:lastRenderedPageBreak/>
        <w:t>Bả</w:t>
      </w:r>
      <w:r w:rsidR="00D52CCA" w:rsidRPr="00F46FBF">
        <w:rPr>
          <w:sz w:val="28"/>
          <w:szCs w:val="28"/>
        </w:rPr>
        <w:t>ng 8</w:t>
      </w:r>
      <w:r w:rsidRPr="00F46FBF">
        <w:rPr>
          <w:sz w:val="28"/>
          <w:szCs w:val="28"/>
        </w:rPr>
        <w:t>: Nội dung thay đổi so với Báo cáo ĐTM đã được phê duyệt</w:t>
      </w:r>
      <w:bookmarkEnd w:id="265"/>
    </w:p>
    <w:tbl>
      <w:tblPr>
        <w:tblStyle w:val="TableGrid"/>
        <w:tblW w:w="9889" w:type="dxa"/>
        <w:jc w:val="center"/>
        <w:tblLook w:val="04A0" w:firstRow="1" w:lastRow="0" w:firstColumn="1" w:lastColumn="0" w:noHBand="0" w:noVBand="1"/>
      </w:tblPr>
      <w:tblGrid>
        <w:gridCol w:w="817"/>
        <w:gridCol w:w="2410"/>
        <w:gridCol w:w="3260"/>
        <w:gridCol w:w="3402"/>
      </w:tblGrid>
      <w:tr w:rsidR="00096EDE" w:rsidRPr="001B4A71" w:rsidTr="005414C1">
        <w:trPr>
          <w:jc w:val="center"/>
        </w:trPr>
        <w:tc>
          <w:tcPr>
            <w:tcW w:w="817" w:type="dxa"/>
            <w:vAlign w:val="center"/>
          </w:tcPr>
          <w:p w:rsidR="00096EDE" w:rsidRPr="001B4A71" w:rsidRDefault="00096EDE" w:rsidP="005414C1">
            <w:pPr>
              <w:widowControl w:val="0"/>
              <w:spacing w:before="120"/>
              <w:jc w:val="center"/>
              <w:rPr>
                <w:rFonts w:ascii="Times New Roman" w:hAnsi="Times New Roman"/>
                <w:color w:val="000000"/>
                <w:sz w:val="28"/>
                <w:szCs w:val="28"/>
              </w:rPr>
            </w:pPr>
            <w:r w:rsidRPr="001B4A71">
              <w:rPr>
                <w:rFonts w:ascii="Times New Roman" w:hAnsi="Times New Roman"/>
                <w:color w:val="000000"/>
                <w:sz w:val="28"/>
                <w:szCs w:val="28"/>
              </w:rPr>
              <w:t>STT</w:t>
            </w:r>
          </w:p>
        </w:tc>
        <w:tc>
          <w:tcPr>
            <w:tcW w:w="2410" w:type="dxa"/>
            <w:vAlign w:val="center"/>
          </w:tcPr>
          <w:p w:rsidR="00096EDE" w:rsidRPr="001B4A71" w:rsidRDefault="00096EDE" w:rsidP="005414C1">
            <w:pPr>
              <w:widowControl w:val="0"/>
              <w:spacing w:before="120"/>
              <w:jc w:val="center"/>
              <w:rPr>
                <w:rFonts w:ascii="Times New Roman" w:hAnsi="Times New Roman"/>
                <w:color w:val="000000"/>
                <w:sz w:val="28"/>
                <w:szCs w:val="28"/>
              </w:rPr>
            </w:pPr>
            <w:r>
              <w:rPr>
                <w:rFonts w:ascii="Times New Roman" w:hAnsi="Times New Roman"/>
                <w:color w:val="000000"/>
                <w:sz w:val="28"/>
                <w:szCs w:val="28"/>
              </w:rPr>
              <w:t>Nội dung</w:t>
            </w:r>
          </w:p>
        </w:tc>
        <w:tc>
          <w:tcPr>
            <w:tcW w:w="3260" w:type="dxa"/>
            <w:vAlign w:val="center"/>
          </w:tcPr>
          <w:p w:rsidR="00096EDE" w:rsidRPr="001B4A71" w:rsidRDefault="00096EDE" w:rsidP="005414C1">
            <w:pPr>
              <w:widowControl w:val="0"/>
              <w:spacing w:before="120"/>
              <w:jc w:val="center"/>
              <w:rPr>
                <w:rFonts w:ascii="Times New Roman" w:hAnsi="Times New Roman"/>
                <w:color w:val="000000"/>
                <w:sz w:val="28"/>
                <w:szCs w:val="28"/>
              </w:rPr>
            </w:pPr>
            <w:r>
              <w:rPr>
                <w:rFonts w:ascii="Times New Roman" w:hAnsi="Times New Roman"/>
                <w:color w:val="000000"/>
                <w:sz w:val="28"/>
                <w:szCs w:val="28"/>
              </w:rPr>
              <w:t>T</w:t>
            </w:r>
            <w:r w:rsidRPr="001B4A71">
              <w:rPr>
                <w:rFonts w:ascii="Times New Roman" w:hAnsi="Times New Roman"/>
                <w:color w:val="000000"/>
                <w:sz w:val="28"/>
                <w:szCs w:val="28"/>
              </w:rPr>
              <w:t xml:space="preserve">rong báo cáo ĐTM </w:t>
            </w:r>
            <w:r>
              <w:rPr>
                <w:rFonts w:ascii="Times New Roman" w:hAnsi="Times New Roman"/>
                <w:color w:val="000000"/>
                <w:sz w:val="28"/>
                <w:szCs w:val="28"/>
              </w:rPr>
              <w:t>đã được phê duyệt</w:t>
            </w:r>
          </w:p>
        </w:tc>
        <w:tc>
          <w:tcPr>
            <w:tcW w:w="3402" w:type="dxa"/>
            <w:vAlign w:val="center"/>
          </w:tcPr>
          <w:p w:rsidR="00096EDE" w:rsidRPr="001B4A71" w:rsidRDefault="00096EDE" w:rsidP="005414C1">
            <w:pPr>
              <w:widowControl w:val="0"/>
              <w:spacing w:before="120"/>
              <w:jc w:val="center"/>
              <w:rPr>
                <w:rFonts w:ascii="Times New Roman" w:hAnsi="Times New Roman"/>
                <w:color w:val="000000"/>
                <w:sz w:val="28"/>
                <w:szCs w:val="28"/>
              </w:rPr>
            </w:pPr>
            <w:r w:rsidRPr="001B4A71">
              <w:rPr>
                <w:rFonts w:ascii="Times New Roman" w:hAnsi="Times New Roman"/>
                <w:color w:val="000000"/>
                <w:sz w:val="28"/>
                <w:szCs w:val="28"/>
              </w:rPr>
              <w:t xml:space="preserve">Phương án điều chỉnh, thay đổi </w:t>
            </w:r>
            <w:r>
              <w:rPr>
                <w:rFonts w:ascii="Times New Roman" w:hAnsi="Times New Roman"/>
                <w:color w:val="000000"/>
                <w:sz w:val="28"/>
                <w:szCs w:val="28"/>
              </w:rPr>
              <w:t>so với</w:t>
            </w:r>
            <w:r w:rsidRPr="001B4A71">
              <w:rPr>
                <w:rFonts w:ascii="Times New Roman" w:hAnsi="Times New Roman"/>
                <w:color w:val="000000"/>
                <w:sz w:val="28"/>
                <w:szCs w:val="28"/>
              </w:rPr>
              <w:t xml:space="preserve"> báo cáo ĐTM </w:t>
            </w:r>
            <w:r>
              <w:rPr>
                <w:rFonts w:ascii="Times New Roman" w:hAnsi="Times New Roman"/>
                <w:color w:val="000000"/>
                <w:sz w:val="28"/>
                <w:szCs w:val="28"/>
              </w:rPr>
              <w:t>đã được phê duyệt</w:t>
            </w:r>
          </w:p>
        </w:tc>
      </w:tr>
      <w:tr w:rsidR="00096EDE" w:rsidRPr="001B4A71" w:rsidTr="005414C1">
        <w:trPr>
          <w:jc w:val="center"/>
        </w:trPr>
        <w:tc>
          <w:tcPr>
            <w:tcW w:w="817" w:type="dxa"/>
            <w:vAlign w:val="center"/>
          </w:tcPr>
          <w:p w:rsidR="00096EDE" w:rsidRPr="00E43596" w:rsidRDefault="00096EDE" w:rsidP="00854226">
            <w:pPr>
              <w:widowControl w:val="0"/>
              <w:spacing w:before="120"/>
              <w:jc w:val="center"/>
              <w:rPr>
                <w:rFonts w:ascii="Times New Roman" w:hAnsi="Times New Roman"/>
                <w:b w:val="0"/>
                <w:color w:val="000000"/>
                <w:sz w:val="28"/>
                <w:szCs w:val="28"/>
              </w:rPr>
            </w:pPr>
            <w:r w:rsidRPr="00E43596">
              <w:rPr>
                <w:rFonts w:ascii="Times New Roman" w:hAnsi="Times New Roman"/>
                <w:b w:val="0"/>
                <w:color w:val="000000"/>
                <w:sz w:val="28"/>
                <w:szCs w:val="28"/>
              </w:rPr>
              <w:t>1</w:t>
            </w:r>
          </w:p>
        </w:tc>
        <w:tc>
          <w:tcPr>
            <w:tcW w:w="2410" w:type="dxa"/>
            <w:vAlign w:val="center"/>
          </w:tcPr>
          <w:p w:rsidR="00096EDE" w:rsidRPr="001B4A71" w:rsidRDefault="00096EDE" w:rsidP="00854226">
            <w:pPr>
              <w:widowControl w:val="0"/>
              <w:spacing w:before="120"/>
              <w:jc w:val="both"/>
              <w:rPr>
                <w:rFonts w:ascii="Times New Roman" w:hAnsi="Times New Roman"/>
                <w:b w:val="0"/>
                <w:color w:val="000000"/>
                <w:sz w:val="28"/>
                <w:szCs w:val="28"/>
              </w:rPr>
            </w:pPr>
            <w:r>
              <w:rPr>
                <w:rFonts w:ascii="Times New Roman" w:hAnsi="Times New Roman"/>
                <w:b w:val="0"/>
                <w:color w:val="000000"/>
                <w:sz w:val="28"/>
                <w:szCs w:val="28"/>
              </w:rPr>
              <w:t>Chủ dự án</w:t>
            </w:r>
          </w:p>
        </w:tc>
        <w:tc>
          <w:tcPr>
            <w:tcW w:w="3260" w:type="dxa"/>
            <w:vAlign w:val="center"/>
          </w:tcPr>
          <w:p w:rsidR="00096EDE" w:rsidRPr="001B4A71" w:rsidRDefault="00096EDE" w:rsidP="00854226">
            <w:pPr>
              <w:widowControl w:val="0"/>
              <w:spacing w:before="120"/>
              <w:jc w:val="center"/>
              <w:rPr>
                <w:rFonts w:ascii="Times New Roman" w:hAnsi="Times New Roman"/>
                <w:b w:val="0"/>
                <w:color w:val="000000"/>
                <w:sz w:val="28"/>
                <w:szCs w:val="28"/>
              </w:rPr>
            </w:pPr>
            <w:r>
              <w:rPr>
                <w:rFonts w:ascii="Times New Roman" w:hAnsi="Times New Roman"/>
                <w:b w:val="0"/>
                <w:color w:val="000000"/>
                <w:sz w:val="28"/>
                <w:szCs w:val="28"/>
              </w:rPr>
              <w:t>Ông Phạm Lê Tâm</w:t>
            </w:r>
          </w:p>
        </w:tc>
        <w:tc>
          <w:tcPr>
            <w:tcW w:w="3402" w:type="dxa"/>
            <w:vAlign w:val="center"/>
          </w:tcPr>
          <w:p w:rsidR="00096EDE" w:rsidRPr="001B4A71" w:rsidRDefault="00096EDE" w:rsidP="00854226">
            <w:pPr>
              <w:pStyle w:val="MUC1"/>
              <w:spacing w:before="120" w:after="0" w:line="240" w:lineRule="auto"/>
              <w:jc w:val="both"/>
              <w:rPr>
                <w:b w:val="0"/>
                <w:sz w:val="28"/>
                <w:szCs w:val="28"/>
              </w:rPr>
            </w:pPr>
            <w:r w:rsidRPr="00B9225B">
              <w:rPr>
                <w:b w:val="0"/>
                <w:sz w:val="28"/>
                <w:szCs w:val="28"/>
              </w:rPr>
              <w:t>Nhà đầu tư Phạm Lê Tâm – Huỳnh Thị Kim Hằng – Nguyễn Vũ Phương</w:t>
            </w:r>
          </w:p>
        </w:tc>
      </w:tr>
      <w:tr w:rsidR="00096EDE" w:rsidRPr="001B4A71" w:rsidTr="005414C1">
        <w:trPr>
          <w:jc w:val="center"/>
        </w:trPr>
        <w:tc>
          <w:tcPr>
            <w:tcW w:w="817" w:type="dxa"/>
            <w:vAlign w:val="center"/>
          </w:tcPr>
          <w:p w:rsidR="00096EDE" w:rsidRPr="00E43596" w:rsidRDefault="00096EDE" w:rsidP="005414C1">
            <w:pPr>
              <w:widowControl w:val="0"/>
              <w:spacing w:before="120"/>
              <w:jc w:val="center"/>
              <w:rPr>
                <w:rFonts w:ascii="Times New Roman" w:hAnsi="Times New Roman"/>
                <w:b w:val="0"/>
                <w:color w:val="000000"/>
                <w:sz w:val="28"/>
                <w:szCs w:val="28"/>
              </w:rPr>
            </w:pPr>
            <w:r w:rsidRPr="00E43596">
              <w:rPr>
                <w:rFonts w:ascii="Times New Roman" w:hAnsi="Times New Roman"/>
                <w:b w:val="0"/>
                <w:color w:val="000000"/>
                <w:sz w:val="28"/>
                <w:szCs w:val="28"/>
              </w:rPr>
              <w:t>2</w:t>
            </w:r>
          </w:p>
        </w:tc>
        <w:tc>
          <w:tcPr>
            <w:tcW w:w="2410" w:type="dxa"/>
            <w:vAlign w:val="center"/>
          </w:tcPr>
          <w:p w:rsidR="00096EDE" w:rsidRPr="001B4A71" w:rsidRDefault="00096EDE" w:rsidP="005414C1">
            <w:pPr>
              <w:widowControl w:val="0"/>
              <w:spacing w:before="120"/>
              <w:jc w:val="both"/>
              <w:rPr>
                <w:rFonts w:ascii="Times New Roman" w:hAnsi="Times New Roman"/>
                <w:b w:val="0"/>
                <w:color w:val="000000"/>
                <w:sz w:val="28"/>
                <w:szCs w:val="28"/>
              </w:rPr>
            </w:pPr>
            <w:r>
              <w:rPr>
                <w:rFonts w:ascii="Times New Roman" w:hAnsi="Times New Roman"/>
                <w:b w:val="0"/>
                <w:color w:val="000000"/>
                <w:sz w:val="28"/>
                <w:szCs w:val="28"/>
              </w:rPr>
              <w:t>Kho chứa cám, dụng cụ</w:t>
            </w:r>
          </w:p>
        </w:tc>
        <w:tc>
          <w:tcPr>
            <w:tcW w:w="3260" w:type="dxa"/>
            <w:vAlign w:val="center"/>
          </w:tcPr>
          <w:p w:rsidR="00096EDE" w:rsidRPr="00687110" w:rsidRDefault="00096EDE" w:rsidP="005414C1">
            <w:pPr>
              <w:widowControl w:val="0"/>
              <w:spacing w:before="120"/>
              <w:jc w:val="center"/>
              <w:rPr>
                <w:rFonts w:ascii="Times New Roman" w:hAnsi="Times New Roman"/>
                <w:b w:val="0"/>
                <w:color w:val="000000"/>
                <w:sz w:val="28"/>
                <w:szCs w:val="28"/>
              </w:rPr>
            </w:pPr>
            <w:r>
              <w:rPr>
                <w:rFonts w:ascii="Times New Roman" w:hAnsi="Times New Roman"/>
                <w:b w:val="0"/>
                <w:color w:val="000000"/>
                <w:sz w:val="28"/>
                <w:szCs w:val="28"/>
              </w:rPr>
              <w:t>400 m</w:t>
            </w:r>
            <w:r>
              <w:rPr>
                <w:rFonts w:ascii="Times New Roman" w:hAnsi="Times New Roman"/>
                <w:b w:val="0"/>
                <w:color w:val="000000"/>
                <w:sz w:val="28"/>
                <w:szCs w:val="28"/>
                <w:vertAlign w:val="superscript"/>
              </w:rPr>
              <w:t>2</w:t>
            </w:r>
          </w:p>
        </w:tc>
        <w:tc>
          <w:tcPr>
            <w:tcW w:w="3402" w:type="dxa"/>
            <w:vAlign w:val="center"/>
          </w:tcPr>
          <w:p w:rsidR="00096EDE" w:rsidRPr="00687110" w:rsidRDefault="00096EDE" w:rsidP="005414C1">
            <w:pPr>
              <w:widowControl w:val="0"/>
              <w:spacing w:before="120"/>
              <w:jc w:val="center"/>
              <w:rPr>
                <w:rFonts w:ascii="Times New Roman" w:hAnsi="Times New Roman"/>
                <w:b w:val="0"/>
                <w:color w:val="000000"/>
                <w:sz w:val="28"/>
                <w:szCs w:val="28"/>
                <w:vertAlign w:val="superscript"/>
              </w:rPr>
            </w:pPr>
            <w:r>
              <w:rPr>
                <w:rFonts w:ascii="Times New Roman" w:hAnsi="Times New Roman"/>
                <w:b w:val="0"/>
                <w:color w:val="000000"/>
                <w:sz w:val="28"/>
                <w:szCs w:val="28"/>
              </w:rPr>
              <w:t>560 m</w:t>
            </w:r>
            <w:r>
              <w:rPr>
                <w:rFonts w:ascii="Times New Roman" w:hAnsi="Times New Roman"/>
                <w:b w:val="0"/>
                <w:color w:val="000000"/>
                <w:sz w:val="28"/>
                <w:szCs w:val="28"/>
                <w:vertAlign w:val="superscript"/>
              </w:rPr>
              <w:t>2</w:t>
            </w:r>
          </w:p>
        </w:tc>
      </w:tr>
      <w:tr w:rsidR="00096EDE" w:rsidRPr="001B4A71" w:rsidTr="005414C1">
        <w:trPr>
          <w:jc w:val="center"/>
        </w:trPr>
        <w:tc>
          <w:tcPr>
            <w:tcW w:w="817" w:type="dxa"/>
            <w:vAlign w:val="center"/>
          </w:tcPr>
          <w:p w:rsidR="00096EDE" w:rsidRPr="00E43596" w:rsidRDefault="00096EDE" w:rsidP="005414C1">
            <w:pPr>
              <w:widowControl w:val="0"/>
              <w:spacing w:before="120"/>
              <w:jc w:val="center"/>
              <w:rPr>
                <w:rFonts w:ascii="Times New Roman" w:hAnsi="Times New Roman"/>
                <w:b w:val="0"/>
                <w:color w:val="000000"/>
                <w:sz w:val="28"/>
                <w:szCs w:val="28"/>
              </w:rPr>
            </w:pPr>
            <w:r w:rsidRPr="00E43596">
              <w:rPr>
                <w:rFonts w:ascii="Times New Roman" w:hAnsi="Times New Roman"/>
                <w:b w:val="0"/>
                <w:color w:val="000000"/>
                <w:sz w:val="28"/>
                <w:szCs w:val="28"/>
              </w:rPr>
              <w:t>3</w:t>
            </w:r>
          </w:p>
        </w:tc>
        <w:tc>
          <w:tcPr>
            <w:tcW w:w="2410" w:type="dxa"/>
            <w:vAlign w:val="center"/>
          </w:tcPr>
          <w:p w:rsidR="00096EDE" w:rsidRDefault="00096EDE" w:rsidP="005414C1">
            <w:pPr>
              <w:widowControl w:val="0"/>
              <w:spacing w:before="120"/>
              <w:jc w:val="both"/>
              <w:rPr>
                <w:rFonts w:ascii="Times New Roman" w:hAnsi="Times New Roman"/>
                <w:b w:val="0"/>
                <w:color w:val="000000"/>
                <w:sz w:val="28"/>
                <w:szCs w:val="28"/>
              </w:rPr>
            </w:pPr>
            <w:r>
              <w:rPr>
                <w:rFonts w:ascii="Times New Roman" w:hAnsi="Times New Roman"/>
                <w:b w:val="0"/>
                <w:color w:val="000000"/>
                <w:sz w:val="28"/>
                <w:szCs w:val="28"/>
              </w:rPr>
              <w:t>Buồng xử lý khí thải</w:t>
            </w:r>
          </w:p>
        </w:tc>
        <w:tc>
          <w:tcPr>
            <w:tcW w:w="3260" w:type="dxa"/>
            <w:vAlign w:val="center"/>
          </w:tcPr>
          <w:p w:rsidR="00096EDE" w:rsidRDefault="00096EDE" w:rsidP="005414C1">
            <w:pPr>
              <w:widowControl w:val="0"/>
              <w:spacing w:before="120"/>
              <w:jc w:val="center"/>
              <w:rPr>
                <w:rFonts w:ascii="Times New Roman" w:hAnsi="Times New Roman"/>
                <w:b w:val="0"/>
                <w:color w:val="000000"/>
                <w:sz w:val="28"/>
                <w:szCs w:val="28"/>
              </w:rPr>
            </w:pPr>
            <w:r>
              <w:rPr>
                <w:rFonts w:ascii="Times New Roman" w:hAnsi="Times New Roman"/>
                <w:b w:val="0"/>
                <w:color w:val="000000"/>
                <w:sz w:val="28"/>
                <w:szCs w:val="28"/>
              </w:rPr>
              <w:t>--</w:t>
            </w:r>
          </w:p>
        </w:tc>
        <w:tc>
          <w:tcPr>
            <w:tcW w:w="3402" w:type="dxa"/>
            <w:vAlign w:val="center"/>
          </w:tcPr>
          <w:p w:rsidR="00096EDE" w:rsidRPr="00687110" w:rsidRDefault="00096EDE" w:rsidP="005414C1">
            <w:pPr>
              <w:widowControl w:val="0"/>
              <w:spacing w:before="120"/>
              <w:jc w:val="both"/>
              <w:rPr>
                <w:rFonts w:ascii="Times New Roman" w:hAnsi="Times New Roman"/>
                <w:b w:val="0"/>
                <w:color w:val="000000"/>
                <w:sz w:val="28"/>
                <w:szCs w:val="28"/>
                <w:vertAlign w:val="superscript"/>
              </w:rPr>
            </w:pPr>
            <w:r>
              <w:rPr>
                <w:rFonts w:ascii="Times New Roman" w:hAnsi="Times New Roman"/>
                <w:b w:val="0"/>
                <w:color w:val="000000"/>
                <w:sz w:val="28"/>
                <w:szCs w:val="28"/>
              </w:rPr>
              <w:t>08 buồng, diện tích 560 m</w:t>
            </w:r>
            <w:r>
              <w:rPr>
                <w:rFonts w:ascii="Times New Roman" w:hAnsi="Times New Roman"/>
                <w:b w:val="0"/>
                <w:color w:val="000000"/>
                <w:sz w:val="28"/>
                <w:szCs w:val="28"/>
                <w:vertAlign w:val="superscript"/>
              </w:rPr>
              <w:t>2</w:t>
            </w:r>
          </w:p>
        </w:tc>
      </w:tr>
      <w:tr w:rsidR="00096EDE" w:rsidRPr="001B4A71" w:rsidTr="005414C1">
        <w:trPr>
          <w:jc w:val="center"/>
        </w:trPr>
        <w:tc>
          <w:tcPr>
            <w:tcW w:w="817" w:type="dxa"/>
            <w:vAlign w:val="center"/>
          </w:tcPr>
          <w:p w:rsidR="00096EDE" w:rsidRPr="00E43596" w:rsidRDefault="00096EDE" w:rsidP="005414C1">
            <w:pPr>
              <w:widowControl w:val="0"/>
              <w:spacing w:before="120"/>
              <w:jc w:val="center"/>
              <w:rPr>
                <w:rFonts w:ascii="Times New Roman" w:hAnsi="Times New Roman"/>
                <w:b w:val="0"/>
                <w:color w:val="000000"/>
                <w:sz w:val="28"/>
                <w:szCs w:val="28"/>
              </w:rPr>
            </w:pPr>
            <w:r w:rsidRPr="00E43596">
              <w:rPr>
                <w:rFonts w:ascii="Times New Roman" w:hAnsi="Times New Roman"/>
                <w:b w:val="0"/>
                <w:color w:val="000000"/>
                <w:sz w:val="28"/>
                <w:szCs w:val="28"/>
              </w:rPr>
              <w:t>4</w:t>
            </w:r>
          </w:p>
        </w:tc>
        <w:tc>
          <w:tcPr>
            <w:tcW w:w="2410" w:type="dxa"/>
            <w:vAlign w:val="center"/>
          </w:tcPr>
          <w:p w:rsidR="00096EDE" w:rsidRDefault="00096EDE" w:rsidP="005414C1">
            <w:pPr>
              <w:widowControl w:val="0"/>
              <w:spacing w:before="120"/>
              <w:jc w:val="both"/>
              <w:rPr>
                <w:rFonts w:ascii="Times New Roman" w:hAnsi="Times New Roman"/>
                <w:b w:val="0"/>
                <w:color w:val="000000"/>
                <w:sz w:val="28"/>
                <w:szCs w:val="28"/>
              </w:rPr>
            </w:pPr>
            <w:r>
              <w:rPr>
                <w:rFonts w:ascii="Times New Roman" w:hAnsi="Times New Roman"/>
                <w:b w:val="0"/>
                <w:color w:val="000000"/>
                <w:sz w:val="28"/>
                <w:szCs w:val="28"/>
              </w:rPr>
              <w:t>Mương chứa nước mưa</w:t>
            </w:r>
          </w:p>
        </w:tc>
        <w:tc>
          <w:tcPr>
            <w:tcW w:w="3260" w:type="dxa"/>
            <w:vAlign w:val="center"/>
          </w:tcPr>
          <w:p w:rsidR="00096EDE" w:rsidRDefault="00096EDE" w:rsidP="005414C1">
            <w:pPr>
              <w:widowControl w:val="0"/>
              <w:spacing w:before="120"/>
              <w:jc w:val="center"/>
              <w:rPr>
                <w:rFonts w:ascii="Times New Roman" w:hAnsi="Times New Roman"/>
                <w:b w:val="0"/>
                <w:color w:val="000000"/>
                <w:sz w:val="28"/>
                <w:szCs w:val="28"/>
              </w:rPr>
            </w:pPr>
            <w:r>
              <w:rPr>
                <w:rFonts w:ascii="Times New Roman" w:hAnsi="Times New Roman"/>
                <w:b w:val="0"/>
                <w:color w:val="000000"/>
                <w:sz w:val="28"/>
                <w:szCs w:val="28"/>
              </w:rPr>
              <w:t>2.000 m</w:t>
            </w:r>
            <w:r>
              <w:rPr>
                <w:rFonts w:ascii="Times New Roman" w:hAnsi="Times New Roman"/>
                <w:b w:val="0"/>
                <w:color w:val="000000"/>
                <w:sz w:val="28"/>
                <w:szCs w:val="28"/>
                <w:vertAlign w:val="superscript"/>
              </w:rPr>
              <w:t>2</w:t>
            </w:r>
          </w:p>
        </w:tc>
        <w:tc>
          <w:tcPr>
            <w:tcW w:w="3402" w:type="dxa"/>
            <w:vAlign w:val="center"/>
          </w:tcPr>
          <w:p w:rsidR="00096EDE" w:rsidRDefault="00096EDE" w:rsidP="005414C1">
            <w:pPr>
              <w:widowControl w:val="0"/>
              <w:spacing w:before="120"/>
              <w:jc w:val="center"/>
              <w:rPr>
                <w:rFonts w:ascii="Times New Roman" w:hAnsi="Times New Roman"/>
                <w:b w:val="0"/>
                <w:color w:val="000000"/>
                <w:sz w:val="28"/>
                <w:szCs w:val="28"/>
              </w:rPr>
            </w:pPr>
            <w:r>
              <w:rPr>
                <w:rFonts w:ascii="Times New Roman" w:hAnsi="Times New Roman"/>
                <w:b w:val="0"/>
                <w:color w:val="000000"/>
                <w:sz w:val="28"/>
                <w:szCs w:val="28"/>
              </w:rPr>
              <w:t>5.600 m</w:t>
            </w:r>
            <w:r>
              <w:rPr>
                <w:rFonts w:ascii="Times New Roman" w:hAnsi="Times New Roman"/>
                <w:b w:val="0"/>
                <w:color w:val="000000"/>
                <w:sz w:val="28"/>
                <w:szCs w:val="28"/>
                <w:vertAlign w:val="superscript"/>
              </w:rPr>
              <w:t>2</w:t>
            </w:r>
          </w:p>
        </w:tc>
      </w:tr>
      <w:tr w:rsidR="00096EDE" w:rsidRPr="001B4A71" w:rsidTr="005414C1">
        <w:trPr>
          <w:jc w:val="center"/>
        </w:trPr>
        <w:tc>
          <w:tcPr>
            <w:tcW w:w="817" w:type="dxa"/>
            <w:vAlign w:val="center"/>
          </w:tcPr>
          <w:p w:rsidR="00096EDE" w:rsidRPr="00E43596" w:rsidRDefault="00096EDE" w:rsidP="005414C1">
            <w:pPr>
              <w:widowControl w:val="0"/>
              <w:spacing w:before="120"/>
              <w:jc w:val="center"/>
              <w:rPr>
                <w:rFonts w:ascii="Times New Roman" w:hAnsi="Times New Roman"/>
                <w:b w:val="0"/>
                <w:color w:val="000000"/>
                <w:sz w:val="28"/>
                <w:szCs w:val="28"/>
              </w:rPr>
            </w:pPr>
            <w:r>
              <w:rPr>
                <w:rFonts w:ascii="Times New Roman" w:hAnsi="Times New Roman"/>
                <w:b w:val="0"/>
                <w:color w:val="000000"/>
                <w:sz w:val="28"/>
                <w:szCs w:val="28"/>
              </w:rPr>
              <w:t>5</w:t>
            </w:r>
          </w:p>
        </w:tc>
        <w:tc>
          <w:tcPr>
            <w:tcW w:w="2410" w:type="dxa"/>
            <w:vAlign w:val="center"/>
          </w:tcPr>
          <w:p w:rsidR="00096EDE" w:rsidRPr="000B4D2A" w:rsidRDefault="00096EDE" w:rsidP="005414C1">
            <w:pPr>
              <w:spacing w:before="100"/>
              <w:jc w:val="both"/>
              <w:rPr>
                <w:rFonts w:ascii="Times New Roman" w:eastAsia="Microsoft YaHei" w:hAnsi="Times New Roman"/>
                <w:b w:val="0"/>
                <w:sz w:val="28"/>
                <w:szCs w:val="28"/>
                <w:lang w:eastAsia="zh-CN"/>
              </w:rPr>
            </w:pPr>
            <w:r w:rsidRPr="000B4D2A">
              <w:rPr>
                <w:rFonts w:ascii="Times New Roman" w:eastAsia="Microsoft YaHei" w:hAnsi="Times New Roman"/>
                <w:b w:val="0"/>
                <w:sz w:val="28"/>
                <w:szCs w:val="28"/>
                <w:lang w:eastAsia="zh-CN"/>
              </w:rPr>
              <w:t>Bể tự hoại</w:t>
            </w:r>
            <w:r>
              <w:rPr>
                <w:rFonts w:ascii="Times New Roman" w:eastAsia="Microsoft YaHei" w:hAnsi="Times New Roman"/>
                <w:b w:val="0"/>
                <w:sz w:val="28"/>
                <w:szCs w:val="28"/>
                <w:lang w:eastAsia="zh-CN"/>
              </w:rPr>
              <w:t xml:space="preserve"> 3 ngăn xử lý nước thải sinh hoạt</w:t>
            </w:r>
          </w:p>
        </w:tc>
        <w:tc>
          <w:tcPr>
            <w:tcW w:w="3260" w:type="dxa"/>
            <w:vAlign w:val="center"/>
          </w:tcPr>
          <w:p w:rsidR="00096EDE" w:rsidRDefault="00096EDE" w:rsidP="005414C1">
            <w:pPr>
              <w:widowControl w:val="0"/>
              <w:spacing w:before="120"/>
              <w:jc w:val="center"/>
              <w:rPr>
                <w:rFonts w:ascii="Times New Roman" w:hAnsi="Times New Roman"/>
                <w:b w:val="0"/>
                <w:color w:val="000000"/>
                <w:sz w:val="28"/>
                <w:szCs w:val="28"/>
              </w:rPr>
            </w:pPr>
            <w:r>
              <w:rPr>
                <w:rFonts w:ascii="Times New Roman" w:hAnsi="Times New Roman"/>
                <w:b w:val="0"/>
                <w:color w:val="000000"/>
                <w:sz w:val="28"/>
                <w:szCs w:val="28"/>
              </w:rPr>
              <w:t>--</w:t>
            </w:r>
          </w:p>
        </w:tc>
        <w:tc>
          <w:tcPr>
            <w:tcW w:w="3402" w:type="dxa"/>
            <w:vAlign w:val="center"/>
          </w:tcPr>
          <w:p w:rsidR="00096EDE" w:rsidRPr="000B4D2A" w:rsidRDefault="00096EDE" w:rsidP="005414C1">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12,8</w:t>
            </w:r>
            <w:r>
              <w:rPr>
                <w:rFonts w:ascii="Times New Roman" w:hAnsi="Times New Roman"/>
                <w:b w:val="0"/>
                <w:color w:val="000000"/>
                <w:sz w:val="28"/>
                <w:szCs w:val="28"/>
              </w:rPr>
              <w:t xml:space="preserve"> m</w:t>
            </w:r>
            <w:r>
              <w:rPr>
                <w:rFonts w:ascii="Times New Roman" w:hAnsi="Times New Roman"/>
                <w:b w:val="0"/>
                <w:color w:val="000000"/>
                <w:sz w:val="28"/>
                <w:szCs w:val="28"/>
                <w:vertAlign w:val="superscript"/>
              </w:rPr>
              <w:t>2</w:t>
            </w:r>
          </w:p>
        </w:tc>
      </w:tr>
      <w:tr w:rsidR="00096EDE" w:rsidRPr="001B4A71" w:rsidTr="005414C1">
        <w:trPr>
          <w:jc w:val="center"/>
        </w:trPr>
        <w:tc>
          <w:tcPr>
            <w:tcW w:w="817" w:type="dxa"/>
            <w:vAlign w:val="center"/>
          </w:tcPr>
          <w:p w:rsidR="00096EDE" w:rsidRPr="00E43596" w:rsidRDefault="00096EDE" w:rsidP="005414C1">
            <w:pPr>
              <w:widowControl w:val="0"/>
              <w:spacing w:before="120"/>
              <w:jc w:val="center"/>
              <w:rPr>
                <w:rFonts w:ascii="Times New Roman" w:hAnsi="Times New Roman"/>
                <w:b w:val="0"/>
                <w:color w:val="000000"/>
                <w:sz w:val="28"/>
                <w:szCs w:val="28"/>
              </w:rPr>
            </w:pPr>
            <w:r>
              <w:rPr>
                <w:rFonts w:ascii="Times New Roman" w:hAnsi="Times New Roman"/>
                <w:b w:val="0"/>
                <w:color w:val="000000"/>
                <w:sz w:val="28"/>
                <w:szCs w:val="28"/>
              </w:rPr>
              <w:t>6</w:t>
            </w:r>
          </w:p>
        </w:tc>
        <w:tc>
          <w:tcPr>
            <w:tcW w:w="2410" w:type="dxa"/>
            <w:vAlign w:val="center"/>
          </w:tcPr>
          <w:p w:rsidR="00096EDE" w:rsidRPr="000B4D2A" w:rsidRDefault="00096EDE" w:rsidP="005414C1">
            <w:pPr>
              <w:spacing w:before="100"/>
              <w:jc w:val="both"/>
              <w:rPr>
                <w:rFonts w:ascii="Times New Roman" w:eastAsia="Microsoft YaHei" w:hAnsi="Times New Roman"/>
                <w:b w:val="0"/>
                <w:sz w:val="28"/>
                <w:szCs w:val="28"/>
                <w:lang w:eastAsia="zh-CN"/>
              </w:rPr>
            </w:pPr>
            <w:r>
              <w:rPr>
                <w:rFonts w:ascii="Times New Roman" w:eastAsia="Microsoft YaHei" w:hAnsi="Times New Roman"/>
                <w:b w:val="0"/>
                <w:sz w:val="28"/>
                <w:szCs w:val="28"/>
                <w:lang w:eastAsia="zh-CN"/>
              </w:rPr>
              <w:t>Mương sinh học xử lý nước thải sinh hoạt</w:t>
            </w:r>
          </w:p>
        </w:tc>
        <w:tc>
          <w:tcPr>
            <w:tcW w:w="3260" w:type="dxa"/>
            <w:vAlign w:val="center"/>
          </w:tcPr>
          <w:p w:rsidR="00096EDE" w:rsidRDefault="00096EDE" w:rsidP="005414C1">
            <w:pPr>
              <w:widowControl w:val="0"/>
              <w:spacing w:before="120"/>
              <w:jc w:val="center"/>
              <w:rPr>
                <w:rFonts w:ascii="Times New Roman" w:hAnsi="Times New Roman"/>
                <w:b w:val="0"/>
                <w:color w:val="000000"/>
                <w:sz w:val="28"/>
                <w:szCs w:val="28"/>
              </w:rPr>
            </w:pPr>
            <w:r>
              <w:rPr>
                <w:rFonts w:ascii="Times New Roman" w:hAnsi="Times New Roman"/>
                <w:b w:val="0"/>
                <w:color w:val="000000"/>
                <w:sz w:val="28"/>
                <w:szCs w:val="28"/>
              </w:rPr>
              <w:t>--</w:t>
            </w:r>
          </w:p>
        </w:tc>
        <w:tc>
          <w:tcPr>
            <w:tcW w:w="3402" w:type="dxa"/>
            <w:vAlign w:val="center"/>
          </w:tcPr>
          <w:p w:rsidR="00096EDE" w:rsidRDefault="00096EDE" w:rsidP="005414C1">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1,6</w:t>
            </w:r>
            <w:r>
              <w:rPr>
                <w:rFonts w:ascii="Times New Roman" w:hAnsi="Times New Roman"/>
                <w:b w:val="0"/>
                <w:color w:val="000000"/>
                <w:sz w:val="28"/>
                <w:szCs w:val="28"/>
              </w:rPr>
              <w:t xml:space="preserve"> m</w:t>
            </w:r>
            <w:r>
              <w:rPr>
                <w:rFonts w:ascii="Times New Roman" w:hAnsi="Times New Roman"/>
                <w:b w:val="0"/>
                <w:color w:val="000000"/>
                <w:sz w:val="28"/>
                <w:szCs w:val="28"/>
                <w:vertAlign w:val="superscript"/>
              </w:rPr>
              <w:t>2</w:t>
            </w:r>
          </w:p>
        </w:tc>
      </w:tr>
      <w:tr w:rsidR="00096EDE" w:rsidRPr="001B4A71" w:rsidTr="005414C1">
        <w:trPr>
          <w:jc w:val="center"/>
        </w:trPr>
        <w:tc>
          <w:tcPr>
            <w:tcW w:w="817" w:type="dxa"/>
            <w:vAlign w:val="center"/>
          </w:tcPr>
          <w:p w:rsidR="00096EDE" w:rsidRDefault="00096EDE" w:rsidP="005414C1">
            <w:pPr>
              <w:widowControl w:val="0"/>
              <w:spacing w:before="120"/>
              <w:jc w:val="center"/>
              <w:rPr>
                <w:rFonts w:ascii="Times New Roman" w:hAnsi="Times New Roman"/>
                <w:b w:val="0"/>
                <w:color w:val="000000"/>
                <w:sz w:val="28"/>
                <w:szCs w:val="28"/>
              </w:rPr>
            </w:pPr>
            <w:r>
              <w:rPr>
                <w:rFonts w:ascii="Times New Roman" w:hAnsi="Times New Roman"/>
                <w:b w:val="0"/>
                <w:color w:val="000000"/>
                <w:sz w:val="28"/>
                <w:szCs w:val="28"/>
              </w:rPr>
              <w:t>7</w:t>
            </w:r>
          </w:p>
        </w:tc>
        <w:tc>
          <w:tcPr>
            <w:tcW w:w="2410" w:type="dxa"/>
            <w:vAlign w:val="center"/>
          </w:tcPr>
          <w:p w:rsidR="00096EDE" w:rsidRPr="000B4D2A" w:rsidRDefault="00096EDE" w:rsidP="005414C1">
            <w:pPr>
              <w:spacing w:before="100"/>
              <w:jc w:val="both"/>
              <w:rPr>
                <w:rFonts w:ascii="Times New Roman" w:eastAsia="Microsoft YaHei" w:hAnsi="Times New Roman"/>
                <w:b w:val="0"/>
                <w:sz w:val="28"/>
                <w:szCs w:val="28"/>
                <w:lang w:eastAsia="zh-CN"/>
              </w:rPr>
            </w:pPr>
            <w:r w:rsidRPr="000B4D2A">
              <w:rPr>
                <w:rFonts w:ascii="Times New Roman" w:eastAsia="Microsoft YaHei" w:hAnsi="Times New Roman"/>
                <w:b w:val="0"/>
                <w:sz w:val="28"/>
                <w:szCs w:val="28"/>
                <w:lang w:eastAsia="zh-CN"/>
              </w:rPr>
              <w:t>Bể tự hoại</w:t>
            </w:r>
            <w:r>
              <w:rPr>
                <w:rFonts w:ascii="Times New Roman" w:eastAsia="Microsoft YaHei" w:hAnsi="Times New Roman"/>
                <w:b w:val="0"/>
                <w:sz w:val="28"/>
                <w:szCs w:val="28"/>
                <w:lang w:eastAsia="zh-CN"/>
              </w:rPr>
              <w:t xml:space="preserve"> 3 ngăn xử lý nước thải rửa chuồng gà</w:t>
            </w:r>
          </w:p>
        </w:tc>
        <w:tc>
          <w:tcPr>
            <w:tcW w:w="3260" w:type="dxa"/>
            <w:vAlign w:val="center"/>
          </w:tcPr>
          <w:p w:rsidR="00096EDE" w:rsidRDefault="00096EDE" w:rsidP="005414C1">
            <w:pPr>
              <w:widowControl w:val="0"/>
              <w:spacing w:before="120"/>
              <w:jc w:val="center"/>
              <w:rPr>
                <w:rFonts w:ascii="Times New Roman" w:hAnsi="Times New Roman"/>
                <w:b w:val="0"/>
                <w:color w:val="000000"/>
                <w:sz w:val="28"/>
                <w:szCs w:val="28"/>
              </w:rPr>
            </w:pPr>
            <w:r>
              <w:rPr>
                <w:rFonts w:ascii="Times New Roman" w:hAnsi="Times New Roman"/>
                <w:b w:val="0"/>
                <w:color w:val="000000"/>
                <w:sz w:val="28"/>
                <w:szCs w:val="28"/>
              </w:rPr>
              <w:t>--</w:t>
            </w:r>
          </w:p>
        </w:tc>
        <w:tc>
          <w:tcPr>
            <w:tcW w:w="3402" w:type="dxa"/>
            <w:vAlign w:val="center"/>
          </w:tcPr>
          <w:p w:rsidR="00096EDE" w:rsidRPr="000B4D2A" w:rsidRDefault="00096EDE" w:rsidP="005414C1">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12,8</w:t>
            </w:r>
            <w:r>
              <w:rPr>
                <w:rFonts w:ascii="Times New Roman" w:hAnsi="Times New Roman"/>
                <w:b w:val="0"/>
                <w:color w:val="000000"/>
                <w:sz w:val="28"/>
                <w:szCs w:val="28"/>
              </w:rPr>
              <w:t xml:space="preserve"> m</w:t>
            </w:r>
            <w:r>
              <w:rPr>
                <w:rFonts w:ascii="Times New Roman" w:hAnsi="Times New Roman"/>
                <w:b w:val="0"/>
                <w:color w:val="000000"/>
                <w:sz w:val="28"/>
                <w:szCs w:val="28"/>
                <w:vertAlign w:val="superscript"/>
              </w:rPr>
              <w:t>2</w:t>
            </w:r>
          </w:p>
        </w:tc>
      </w:tr>
      <w:tr w:rsidR="00096EDE" w:rsidRPr="001B4A71" w:rsidTr="005414C1">
        <w:trPr>
          <w:jc w:val="center"/>
        </w:trPr>
        <w:tc>
          <w:tcPr>
            <w:tcW w:w="817" w:type="dxa"/>
            <w:vAlign w:val="center"/>
          </w:tcPr>
          <w:p w:rsidR="00096EDE" w:rsidRDefault="00096EDE" w:rsidP="005414C1">
            <w:pPr>
              <w:widowControl w:val="0"/>
              <w:spacing w:before="120"/>
              <w:jc w:val="center"/>
              <w:rPr>
                <w:rFonts w:ascii="Times New Roman" w:hAnsi="Times New Roman"/>
                <w:b w:val="0"/>
                <w:color w:val="000000"/>
                <w:sz w:val="28"/>
                <w:szCs w:val="28"/>
              </w:rPr>
            </w:pPr>
            <w:r>
              <w:rPr>
                <w:rFonts w:ascii="Times New Roman" w:hAnsi="Times New Roman"/>
                <w:b w:val="0"/>
                <w:color w:val="000000"/>
                <w:sz w:val="28"/>
                <w:szCs w:val="28"/>
              </w:rPr>
              <w:t>8</w:t>
            </w:r>
          </w:p>
        </w:tc>
        <w:tc>
          <w:tcPr>
            <w:tcW w:w="2410" w:type="dxa"/>
            <w:vAlign w:val="center"/>
          </w:tcPr>
          <w:p w:rsidR="00096EDE" w:rsidRPr="000B4D2A" w:rsidRDefault="00096EDE" w:rsidP="005414C1">
            <w:pPr>
              <w:spacing w:before="100"/>
              <w:jc w:val="both"/>
              <w:rPr>
                <w:rFonts w:ascii="Times New Roman" w:eastAsia="Microsoft YaHei" w:hAnsi="Times New Roman"/>
                <w:b w:val="0"/>
                <w:sz w:val="28"/>
                <w:szCs w:val="28"/>
                <w:lang w:eastAsia="zh-CN"/>
              </w:rPr>
            </w:pPr>
            <w:r>
              <w:rPr>
                <w:rFonts w:ascii="Times New Roman" w:eastAsia="Microsoft YaHei" w:hAnsi="Times New Roman"/>
                <w:b w:val="0"/>
                <w:sz w:val="28"/>
                <w:szCs w:val="28"/>
                <w:lang w:eastAsia="zh-CN"/>
              </w:rPr>
              <w:t>Mương sinh học xử lý nước thải vệ sinh chuồng trại</w:t>
            </w:r>
          </w:p>
        </w:tc>
        <w:tc>
          <w:tcPr>
            <w:tcW w:w="3260" w:type="dxa"/>
            <w:vAlign w:val="center"/>
          </w:tcPr>
          <w:p w:rsidR="00096EDE" w:rsidRDefault="00096EDE" w:rsidP="005414C1">
            <w:pPr>
              <w:widowControl w:val="0"/>
              <w:spacing w:before="120"/>
              <w:jc w:val="center"/>
              <w:rPr>
                <w:rFonts w:ascii="Times New Roman" w:hAnsi="Times New Roman"/>
                <w:b w:val="0"/>
                <w:color w:val="000000"/>
                <w:sz w:val="28"/>
                <w:szCs w:val="28"/>
              </w:rPr>
            </w:pPr>
            <w:r>
              <w:rPr>
                <w:rFonts w:ascii="Times New Roman" w:hAnsi="Times New Roman"/>
                <w:b w:val="0"/>
                <w:color w:val="000000"/>
                <w:sz w:val="28"/>
                <w:szCs w:val="28"/>
              </w:rPr>
              <w:t>--</w:t>
            </w:r>
          </w:p>
        </w:tc>
        <w:tc>
          <w:tcPr>
            <w:tcW w:w="3402" w:type="dxa"/>
            <w:vAlign w:val="center"/>
          </w:tcPr>
          <w:p w:rsidR="00096EDE" w:rsidRDefault="00096EDE" w:rsidP="005414C1">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12,8</w:t>
            </w:r>
            <w:r>
              <w:rPr>
                <w:rFonts w:ascii="Times New Roman" w:hAnsi="Times New Roman"/>
                <w:b w:val="0"/>
                <w:color w:val="000000"/>
                <w:sz w:val="28"/>
                <w:szCs w:val="28"/>
              </w:rPr>
              <w:t xml:space="preserve"> m</w:t>
            </w:r>
            <w:r>
              <w:rPr>
                <w:rFonts w:ascii="Times New Roman" w:hAnsi="Times New Roman"/>
                <w:b w:val="0"/>
                <w:color w:val="000000"/>
                <w:sz w:val="28"/>
                <w:szCs w:val="28"/>
                <w:vertAlign w:val="superscript"/>
              </w:rPr>
              <w:t>2</w:t>
            </w:r>
          </w:p>
        </w:tc>
      </w:tr>
      <w:tr w:rsidR="00096EDE" w:rsidRPr="001B4A71" w:rsidTr="005414C1">
        <w:trPr>
          <w:jc w:val="center"/>
        </w:trPr>
        <w:tc>
          <w:tcPr>
            <w:tcW w:w="817" w:type="dxa"/>
            <w:vAlign w:val="center"/>
          </w:tcPr>
          <w:p w:rsidR="00096EDE" w:rsidRDefault="00096EDE" w:rsidP="005414C1">
            <w:pPr>
              <w:widowControl w:val="0"/>
              <w:spacing w:before="120"/>
              <w:jc w:val="center"/>
              <w:rPr>
                <w:rFonts w:ascii="Times New Roman" w:hAnsi="Times New Roman"/>
                <w:b w:val="0"/>
                <w:color w:val="000000"/>
                <w:sz w:val="28"/>
                <w:szCs w:val="28"/>
              </w:rPr>
            </w:pPr>
            <w:r>
              <w:rPr>
                <w:rFonts w:ascii="Times New Roman" w:hAnsi="Times New Roman"/>
                <w:b w:val="0"/>
                <w:color w:val="000000"/>
                <w:sz w:val="28"/>
                <w:szCs w:val="28"/>
              </w:rPr>
              <w:t>9</w:t>
            </w:r>
          </w:p>
        </w:tc>
        <w:tc>
          <w:tcPr>
            <w:tcW w:w="2410" w:type="dxa"/>
            <w:vAlign w:val="center"/>
          </w:tcPr>
          <w:p w:rsidR="00096EDE" w:rsidRDefault="00096EDE" w:rsidP="005414C1">
            <w:pPr>
              <w:widowControl w:val="0"/>
              <w:spacing w:before="120"/>
              <w:jc w:val="both"/>
              <w:rPr>
                <w:rFonts w:ascii="Times New Roman" w:hAnsi="Times New Roman"/>
                <w:b w:val="0"/>
                <w:color w:val="000000"/>
                <w:sz w:val="28"/>
                <w:szCs w:val="28"/>
              </w:rPr>
            </w:pPr>
            <w:r>
              <w:rPr>
                <w:rFonts w:ascii="Times New Roman" w:hAnsi="Times New Roman"/>
                <w:b w:val="0"/>
                <w:color w:val="000000"/>
                <w:sz w:val="28"/>
                <w:szCs w:val="28"/>
              </w:rPr>
              <w:t>Đường nội bộ, sân bãi</w:t>
            </w:r>
            <w:proofErr w:type="gramStart"/>
            <w:r>
              <w:rPr>
                <w:rFonts w:ascii="Times New Roman" w:hAnsi="Times New Roman"/>
                <w:b w:val="0"/>
                <w:color w:val="000000"/>
                <w:sz w:val="28"/>
                <w:szCs w:val="28"/>
              </w:rPr>
              <w:t>,…</w:t>
            </w:r>
            <w:proofErr w:type="gramEnd"/>
          </w:p>
        </w:tc>
        <w:tc>
          <w:tcPr>
            <w:tcW w:w="3260" w:type="dxa"/>
            <w:vAlign w:val="center"/>
          </w:tcPr>
          <w:p w:rsidR="00096EDE" w:rsidRDefault="00096EDE" w:rsidP="005414C1">
            <w:pPr>
              <w:widowControl w:val="0"/>
              <w:spacing w:before="120"/>
              <w:jc w:val="center"/>
              <w:rPr>
                <w:rFonts w:ascii="Times New Roman" w:hAnsi="Times New Roman"/>
                <w:b w:val="0"/>
                <w:color w:val="000000"/>
                <w:sz w:val="28"/>
                <w:szCs w:val="28"/>
              </w:rPr>
            </w:pPr>
            <w:r>
              <w:rPr>
                <w:rFonts w:ascii="Times New Roman" w:hAnsi="Times New Roman"/>
                <w:b w:val="0"/>
                <w:color w:val="000000"/>
                <w:sz w:val="28"/>
                <w:szCs w:val="28"/>
              </w:rPr>
              <w:t>16.384,8 m</w:t>
            </w:r>
            <w:r>
              <w:rPr>
                <w:rFonts w:ascii="Times New Roman" w:hAnsi="Times New Roman"/>
                <w:b w:val="0"/>
                <w:color w:val="000000"/>
                <w:sz w:val="28"/>
                <w:szCs w:val="28"/>
                <w:vertAlign w:val="superscript"/>
              </w:rPr>
              <w:t>2</w:t>
            </w:r>
          </w:p>
        </w:tc>
        <w:tc>
          <w:tcPr>
            <w:tcW w:w="3402" w:type="dxa"/>
            <w:vAlign w:val="center"/>
          </w:tcPr>
          <w:p w:rsidR="00096EDE" w:rsidRDefault="00096EDE" w:rsidP="005414C1">
            <w:pPr>
              <w:widowControl w:val="0"/>
              <w:spacing w:before="120"/>
              <w:jc w:val="center"/>
              <w:rPr>
                <w:rFonts w:ascii="Times New Roman" w:hAnsi="Times New Roman"/>
                <w:b w:val="0"/>
                <w:color w:val="000000"/>
                <w:sz w:val="28"/>
                <w:szCs w:val="28"/>
              </w:rPr>
            </w:pPr>
            <w:r>
              <w:rPr>
                <w:rFonts w:ascii="Times New Roman" w:eastAsia="Microsoft YaHei" w:hAnsi="Times New Roman"/>
                <w:b w:val="0"/>
                <w:sz w:val="28"/>
                <w:szCs w:val="28"/>
              </w:rPr>
              <w:t>11.772,4</w:t>
            </w:r>
            <w:r>
              <w:rPr>
                <w:rFonts w:ascii="Times New Roman" w:hAnsi="Times New Roman"/>
                <w:b w:val="0"/>
                <w:color w:val="000000"/>
                <w:sz w:val="28"/>
                <w:szCs w:val="28"/>
              </w:rPr>
              <w:t xml:space="preserve"> m</w:t>
            </w:r>
            <w:r>
              <w:rPr>
                <w:rFonts w:ascii="Times New Roman" w:hAnsi="Times New Roman"/>
                <w:b w:val="0"/>
                <w:color w:val="000000"/>
                <w:sz w:val="28"/>
                <w:szCs w:val="28"/>
                <w:vertAlign w:val="superscript"/>
              </w:rPr>
              <w:t>2</w:t>
            </w:r>
          </w:p>
        </w:tc>
      </w:tr>
      <w:tr w:rsidR="00096EDE" w:rsidRPr="001B4A71" w:rsidTr="005414C1">
        <w:trPr>
          <w:jc w:val="center"/>
        </w:trPr>
        <w:tc>
          <w:tcPr>
            <w:tcW w:w="817" w:type="dxa"/>
            <w:vAlign w:val="center"/>
          </w:tcPr>
          <w:p w:rsidR="00096EDE" w:rsidRDefault="00096EDE" w:rsidP="005414C1">
            <w:pPr>
              <w:widowControl w:val="0"/>
              <w:spacing w:before="120"/>
              <w:jc w:val="center"/>
              <w:rPr>
                <w:rFonts w:ascii="Times New Roman" w:hAnsi="Times New Roman"/>
                <w:b w:val="0"/>
                <w:color w:val="000000"/>
                <w:sz w:val="28"/>
                <w:szCs w:val="28"/>
              </w:rPr>
            </w:pPr>
            <w:r>
              <w:rPr>
                <w:rFonts w:ascii="Times New Roman" w:hAnsi="Times New Roman"/>
                <w:b w:val="0"/>
                <w:color w:val="000000"/>
                <w:sz w:val="28"/>
                <w:szCs w:val="28"/>
              </w:rPr>
              <w:t>10</w:t>
            </w:r>
          </w:p>
        </w:tc>
        <w:tc>
          <w:tcPr>
            <w:tcW w:w="2410" w:type="dxa"/>
            <w:vAlign w:val="center"/>
          </w:tcPr>
          <w:p w:rsidR="00096EDE" w:rsidRDefault="00096EDE" w:rsidP="005414C1">
            <w:pPr>
              <w:widowControl w:val="0"/>
              <w:spacing w:before="120"/>
              <w:jc w:val="both"/>
              <w:rPr>
                <w:rFonts w:ascii="Times New Roman" w:hAnsi="Times New Roman"/>
                <w:b w:val="0"/>
                <w:color w:val="000000"/>
                <w:sz w:val="28"/>
                <w:szCs w:val="28"/>
              </w:rPr>
            </w:pPr>
            <w:r>
              <w:rPr>
                <w:rFonts w:ascii="Times New Roman" w:hAnsi="Times New Roman"/>
                <w:b w:val="0"/>
                <w:color w:val="000000"/>
                <w:sz w:val="28"/>
                <w:szCs w:val="28"/>
              </w:rPr>
              <w:t>Khu vực đất dự phòng chôn gà chết do dịch bệnh</w:t>
            </w:r>
          </w:p>
        </w:tc>
        <w:tc>
          <w:tcPr>
            <w:tcW w:w="3260" w:type="dxa"/>
            <w:vAlign w:val="center"/>
          </w:tcPr>
          <w:p w:rsidR="00096EDE" w:rsidRDefault="00096EDE" w:rsidP="005414C1">
            <w:pPr>
              <w:widowControl w:val="0"/>
              <w:spacing w:before="120"/>
              <w:jc w:val="center"/>
              <w:rPr>
                <w:rFonts w:ascii="Times New Roman" w:hAnsi="Times New Roman"/>
                <w:b w:val="0"/>
                <w:color w:val="000000"/>
                <w:sz w:val="28"/>
                <w:szCs w:val="28"/>
              </w:rPr>
            </w:pPr>
            <w:r>
              <w:rPr>
                <w:rFonts w:ascii="Times New Roman" w:hAnsi="Times New Roman"/>
                <w:b w:val="0"/>
                <w:color w:val="000000"/>
                <w:sz w:val="28"/>
                <w:szCs w:val="28"/>
              </w:rPr>
              <w:t>--</w:t>
            </w:r>
          </w:p>
        </w:tc>
        <w:tc>
          <w:tcPr>
            <w:tcW w:w="3402" w:type="dxa"/>
            <w:vAlign w:val="center"/>
          </w:tcPr>
          <w:p w:rsidR="00096EDE" w:rsidRDefault="00096EDE" w:rsidP="005414C1">
            <w:pPr>
              <w:widowControl w:val="0"/>
              <w:spacing w:before="120"/>
              <w:jc w:val="center"/>
              <w:rPr>
                <w:rFonts w:ascii="Times New Roman" w:eastAsia="Microsoft YaHei" w:hAnsi="Times New Roman"/>
                <w:b w:val="0"/>
                <w:sz w:val="28"/>
                <w:szCs w:val="28"/>
              </w:rPr>
            </w:pPr>
            <w:r>
              <w:rPr>
                <w:rFonts w:ascii="Times New Roman" w:eastAsia="Microsoft YaHei" w:hAnsi="Times New Roman"/>
                <w:b w:val="0"/>
                <w:sz w:val="28"/>
                <w:szCs w:val="28"/>
              </w:rPr>
              <w:t>200</w:t>
            </w:r>
            <w:r>
              <w:rPr>
                <w:rFonts w:ascii="Times New Roman" w:hAnsi="Times New Roman"/>
                <w:b w:val="0"/>
                <w:color w:val="000000"/>
                <w:sz w:val="28"/>
                <w:szCs w:val="28"/>
              </w:rPr>
              <w:t xml:space="preserve"> m</w:t>
            </w:r>
            <w:r>
              <w:rPr>
                <w:rFonts w:ascii="Times New Roman" w:hAnsi="Times New Roman"/>
                <w:b w:val="0"/>
                <w:color w:val="000000"/>
                <w:sz w:val="28"/>
                <w:szCs w:val="28"/>
                <w:vertAlign w:val="superscript"/>
              </w:rPr>
              <w:t>2</w:t>
            </w:r>
          </w:p>
        </w:tc>
      </w:tr>
    </w:tbl>
    <w:p w:rsidR="00944819" w:rsidRPr="00F46FBF" w:rsidRDefault="00944819" w:rsidP="00944819">
      <w:pPr>
        <w:spacing w:before="120"/>
        <w:ind w:firstLine="720"/>
        <w:jc w:val="both"/>
        <w:rPr>
          <w:rFonts w:ascii="Times New Roman" w:hAnsi="Times New Roman"/>
          <w:b w:val="0"/>
          <w:sz w:val="28"/>
          <w:szCs w:val="28"/>
        </w:rPr>
      </w:pPr>
    </w:p>
    <w:p w:rsidR="001E3503" w:rsidRPr="00F46FBF" w:rsidRDefault="00944819" w:rsidP="00944819">
      <w:pPr>
        <w:pStyle w:val="Heading1"/>
        <w:spacing w:before="0" w:after="0"/>
        <w:jc w:val="center"/>
        <w:rPr>
          <w:rFonts w:ascii="Times New Roman" w:hAnsi="Times New Roman" w:cs="Times New Roman"/>
          <w:sz w:val="28"/>
          <w:szCs w:val="28"/>
        </w:rPr>
      </w:pPr>
      <w:r w:rsidRPr="00F46FBF">
        <w:rPr>
          <w:rFonts w:ascii="Times New Roman" w:hAnsi="Times New Roman" w:cs="Times New Roman"/>
          <w:sz w:val="28"/>
          <w:szCs w:val="28"/>
        </w:rPr>
        <w:br w:type="page"/>
      </w:r>
    </w:p>
    <w:p w:rsidR="00E107AC" w:rsidRPr="00F46FBF" w:rsidRDefault="009A123D" w:rsidP="008564C3">
      <w:pPr>
        <w:pStyle w:val="Heading1"/>
        <w:spacing w:before="0"/>
        <w:jc w:val="center"/>
        <w:rPr>
          <w:rFonts w:ascii="Times New Roman" w:hAnsi="Times New Roman" w:cs="Times New Roman"/>
          <w:sz w:val="28"/>
          <w:szCs w:val="28"/>
        </w:rPr>
      </w:pPr>
      <w:bookmarkStart w:id="266" w:name="_Toc109052255"/>
      <w:bookmarkStart w:id="267" w:name="_Toc130159330"/>
      <w:bookmarkEnd w:id="15"/>
      <w:bookmarkEnd w:id="14"/>
      <w:bookmarkEnd w:id="13"/>
      <w:bookmarkEnd w:id="12"/>
      <w:bookmarkEnd w:id="198"/>
      <w:bookmarkEnd w:id="199"/>
      <w:bookmarkEnd w:id="200"/>
      <w:bookmarkEnd w:id="201"/>
      <w:bookmarkEnd w:id="202"/>
      <w:bookmarkEnd w:id="203"/>
      <w:bookmarkEnd w:id="204"/>
      <w:bookmarkEnd w:id="205"/>
      <w:bookmarkEnd w:id="206"/>
      <w:bookmarkEnd w:id="207"/>
      <w:r w:rsidRPr="00F46FBF">
        <w:rPr>
          <w:rFonts w:ascii="Times New Roman" w:hAnsi="Times New Roman" w:cs="Times New Roman"/>
          <w:sz w:val="28"/>
          <w:szCs w:val="28"/>
        </w:rPr>
        <w:lastRenderedPageBreak/>
        <w:t xml:space="preserve">CHƯƠNG </w:t>
      </w:r>
      <w:r w:rsidR="00C14ECA" w:rsidRPr="00F46FBF">
        <w:rPr>
          <w:rFonts w:ascii="Times New Roman" w:hAnsi="Times New Roman" w:cs="Times New Roman"/>
          <w:sz w:val="28"/>
          <w:szCs w:val="28"/>
        </w:rPr>
        <w:t>IV</w:t>
      </w:r>
      <w:r w:rsidR="005A75F5">
        <w:rPr>
          <w:rFonts w:ascii="Times New Roman" w:hAnsi="Times New Roman" w:cs="Times New Roman"/>
          <w:sz w:val="28"/>
          <w:szCs w:val="28"/>
        </w:rPr>
        <w:br/>
      </w:r>
      <w:r w:rsidR="00E107AC" w:rsidRPr="00F46FBF">
        <w:rPr>
          <w:rFonts w:ascii="Times New Roman" w:hAnsi="Times New Roman" w:cs="Times New Roman"/>
          <w:sz w:val="28"/>
          <w:szCs w:val="28"/>
        </w:rPr>
        <w:t>NỘI DUNG ĐỀ NGHỊ CẤP PHÉP MÔI TRƯỜNG</w:t>
      </w:r>
      <w:bookmarkEnd w:id="266"/>
      <w:bookmarkEnd w:id="267"/>
    </w:p>
    <w:p w:rsidR="00273703" w:rsidRPr="00F46FBF" w:rsidRDefault="00273703" w:rsidP="00944819">
      <w:pPr>
        <w:pStyle w:val="MUC1"/>
        <w:spacing w:after="0" w:line="240" w:lineRule="auto"/>
        <w:rPr>
          <w:sz w:val="28"/>
          <w:szCs w:val="28"/>
        </w:rPr>
      </w:pPr>
    </w:p>
    <w:p w:rsidR="00C450A3" w:rsidRPr="00F46FBF" w:rsidRDefault="00C450A3" w:rsidP="00C450A3">
      <w:pPr>
        <w:pStyle w:val="MUC1"/>
        <w:spacing w:before="120" w:after="0" w:line="240" w:lineRule="auto"/>
        <w:ind w:firstLine="720"/>
        <w:jc w:val="both"/>
        <w:outlineLvl w:val="1"/>
        <w:rPr>
          <w:sz w:val="28"/>
          <w:szCs w:val="28"/>
        </w:rPr>
      </w:pPr>
      <w:bookmarkStart w:id="268" w:name="_Toc109052256"/>
      <w:bookmarkStart w:id="269" w:name="_Toc120101932"/>
      <w:bookmarkStart w:id="270" w:name="_Toc130159331"/>
      <w:bookmarkStart w:id="271" w:name="_Toc109052257"/>
      <w:r w:rsidRPr="00F46FBF">
        <w:rPr>
          <w:sz w:val="28"/>
          <w:szCs w:val="28"/>
        </w:rPr>
        <w:t>1. NỘI DUNG ĐỀ NGHỊ CẤP PHÉP ĐỐI VỚI NƯỚC THẢI</w:t>
      </w:r>
      <w:bookmarkEnd w:id="268"/>
      <w:bookmarkEnd w:id="269"/>
      <w:bookmarkEnd w:id="270"/>
    </w:p>
    <w:p w:rsidR="00C450A3" w:rsidRPr="00F46FBF" w:rsidRDefault="00C450A3" w:rsidP="00C450A3">
      <w:pPr>
        <w:spacing w:before="120"/>
        <w:ind w:firstLine="720"/>
        <w:jc w:val="both"/>
        <w:rPr>
          <w:rFonts w:ascii="Times New Roman" w:hAnsi="Times New Roman"/>
          <w:i/>
          <w:sz w:val="28"/>
          <w:szCs w:val="28"/>
        </w:rPr>
      </w:pPr>
      <w:bookmarkStart w:id="272" w:name="_Toc120101935"/>
      <w:r w:rsidRPr="00F46FBF">
        <w:rPr>
          <w:rFonts w:ascii="Times New Roman" w:hAnsi="Times New Roman"/>
          <w:i/>
          <w:sz w:val="28"/>
          <w:szCs w:val="28"/>
        </w:rPr>
        <w:t>a</w:t>
      </w:r>
      <w:r w:rsidRPr="00F46FBF">
        <w:rPr>
          <w:rFonts w:ascii="Times New Roman" w:hAnsi="Times New Roman"/>
          <w:i/>
          <w:sz w:val="28"/>
          <w:szCs w:val="28"/>
          <w:lang w:val="vi-VN"/>
        </w:rPr>
        <w:t>)</w:t>
      </w:r>
      <w:r w:rsidRPr="00F46FBF">
        <w:rPr>
          <w:rFonts w:ascii="Times New Roman" w:hAnsi="Times New Roman"/>
          <w:i/>
          <w:sz w:val="28"/>
          <w:szCs w:val="28"/>
        </w:rPr>
        <w:t xml:space="preserve"> Nguồn phát sinh nước thải</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xml:space="preserve">- Nguồn số 1: </w:t>
      </w:r>
      <w:r w:rsidRPr="00F46FBF">
        <w:rPr>
          <w:rFonts w:ascii="Times New Roman" w:hAnsi="Times New Roman"/>
          <w:b w:val="0"/>
          <w:sz w:val="28"/>
          <w:szCs w:val="28"/>
        </w:rPr>
        <w:t xml:space="preserve">Nước thải sinh hoạt của công nhân viên vận hành trang trại chăn nuôi gà, lưu lượng </w:t>
      </w:r>
      <w:r w:rsidR="0023492F" w:rsidRPr="00F46FBF">
        <w:rPr>
          <w:rFonts w:ascii="Times New Roman" w:hAnsi="Times New Roman"/>
          <w:b w:val="0"/>
          <w:sz w:val="28"/>
          <w:szCs w:val="28"/>
        </w:rPr>
        <w:t>1</w:t>
      </w:r>
      <w:proofErr w:type="gramStart"/>
      <w:r w:rsidR="0023492F" w:rsidRPr="00F46FBF">
        <w:rPr>
          <w:rFonts w:ascii="Times New Roman" w:hAnsi="Times New Roman"/>
          <w:b w:val="0"/>
          <w:sz w:val="28"/>
          <w:szCs w:val="28"/>
        </w:rPr>
        <w:t>,6</w:t>
      </w:r>
      <w:proofErr w:type="gramEnd"/>
      <w:r w:rsidRPr="00F46FBF">
        <w:rPr>
          <w:rFonts w:ascii="Times New Roman" w:hAnsi="Times New Roman"/>
          <w:b w:val="0"/>
          <w:sz w:val="28"/>
          <w:szCs w:val="28"/>
        </w:rPr>
        <w:t xml:space="preserve"> m</w:t>
      </w:r>
      <w:r w:rsidRPr="00F46FBF">
        <w:rPr>
          <w:rFonts w:ascii="Times New Roman" w:hAnsi="Times New Roman"/>
          <w:b w:val="0"/>
          <w:sz w:val="28"/>
          <w:szCs w:val="28"/>
          <w:vertAlign w:val="superscript"/>
        </w:rPr>
        <w:t>3</w:t>
      </w:r>
      <w:r w:rsidRPr="00F46FBF">
        <w:rPr>
          <w:rFonts w:ascii="Times New Roman" w:hAnsi="Times New Roman"/>
          <w:b w:val="0"/>
          <w:sz w:val="28"/>
          <w:szCs w:val="28"/>
        </w:rPr>
        <w:t xml:space="preserve">/ngày.đêm. </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2:</w:t>
      </w:r>
      <w:r w:rsidRPr="00F46FBF">
        <w:rPr>
          <w:rFonts w:ascii="Times New Roman" w:hAnsi="Times New Roman"/>
          <w:b w:val="0"/>
          <w:sz w:val="28"/>
          <w:szCs w:val="28"/>
        </w:rPr>
        <w:t xml:space="preserve"> Nước thải vệ sinh chuồng nuôi 1, với lưu lượng 1 m</w:t>
      </w:r>
      <w:r w:rsidRPr="00F46FBF">
        <w:rPr>
          <w:rFonts w:ascii="Times New Roman" w:hAnsi="Times New Roman"/>
          <w:b w:val="0"/>
          <w:sz w:val="28"/>
          <w:szCs w:val="28"/>
          <w:vertAlign w:val="superscript"/>
        </w:rPr>
        <w:t>3</w:t>
      </w:r>
      <w:r w:rsidRPr="00F46FBF">
        <w:rPr>
          <w:rFonts w:ascii="Times New Roman" w:hAnsi="Times New Roman"/>
          <w:b w:val="0"/>
          <w:sz w:val="28"/>
          <w:szCs w:val="28"/>
        </w:rPr>
        <w:t>/lứa.</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3:</w:t>
      </w:r>
      <w:r w:rsidRPr="00F46FBF">
        <w:rPr>
          <w:rFonts w:ascii="Times New Roman" w:hAnsi="Times New Roman"/>
          <w:b w:val="0"/>
          <w:sz w:val="28"/>
          <w:szCs w:val="28"/>
        </w:rPr>
        <w:t xml:space="preserve"> Nước thải vệ sinh chuồng nuôi 2, với lưu lượng 1 m</w:t>
      </w:r>
      <w:r w:rsidRPr="00F46FBF">
        <w:rPr>
          <w:rFonts w:ascii="Times New Roman" w:hAnsi="Times New Roman"/>
          <w:b w:val="0"/>
          <w:sz w:val="28"/>
          <w:szCs w:val="28"/>
          <w:vertAlign w:val="superscript"/>
        </w:rPr>
        <w:t>3</w:t>
      </w:r>
      <w:r w:rsidRPr="00F46FBF">
        <w:rPr>
          <w:rFonts w:ascii="Times New Roman" w:hAnsi="Times New Roman"/>
          <w:b w:val="0"/>
          <w:sz w:val="28"/>
          <w:szCs w:val="28"/>
        </w:rPr>
        <w:t xml:space="preserve">/lứa </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4:</w:t>
      </w:r>
      <w:r w:rsidRPr="00F46FBF">
        <w:rPr>
          <w:rFonts w:ascii="Times New Roman" w:hAnsi="Times New Roman"/>
          <w:b w:val="0"/>
          <w:sz w:val="28"/>
          <w:szCs w:val="28"/>
        </w:rPr>
        <w:t xml:space="preserve"> Nước thải vệ sinh chuồng nuôi 3, với lưu lượng 1 m</w:t>
      </w:r>
      <w:r w:rsidRPr="00F46FBF">
        <w:rPr>
          <w:rFonts w:ascii="Times New Roman" w:hAnsi="Times New Roman"/>
          <w:b w:val="0"/>
          <w:sz w:val="28"/>
          <w:szCs w:val="28"/>
          <w:vertAlign w:val="superscript"/>
        </w:rPr>
        <w:t>3</w:t>
      </w:r>
      <w:r w:rsidRPr="00F46FBF">
        <w:rPr>
          <w:rFonts w:ascii="Times New Roman" w:hAnsi="Times New Roman"/>
          <w:b w:val="0"/>
          <w:sz w:val="28"/>
          <w:szCs w:val="28"/>
        </w:rPr>
        <w:t xml:space="preserve">/lứa </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5:</w:t>
      </w:r>
      <w:r w:rsidRPr="00F46FBF">
        <w:rPr>
          <w:rFonts w:ascii="Times New Roman" w:hAnsi="Times New Roman"/>
          <w:b w:val="0"/>
          <w:sz w:val="28"/>
          <w:szCs w:val="28"/>
        </w:rPr>
        <w:t xml:space="preserve"> Nước thải vệ sinh chuồng nuôi 4, với lưu lượng 1 m</w:t>
      </w:r>
      <w:r w:rsidRPr="00F46FBF">
        <w:rPr>
          <w:rFonts w:ascii="Times New Roman" w:hAnsi="Times New Roman"/>
          <w:b w:val="0"/>
          <w:sz w:val="28"/>
          <w:szCs w:val="28"/>
          <w:vertAlign w:val="superscript"/>
        </w:rPr>
        <w:t>3</w:t>
      </w:r>
      <w:r w:rsidRPr="00F46FBF">
        <w:rPr>
          <w:rFonts w:ascii="Times New Roman" w:hAnsi="Times New Roman"/>
          <w:b w:val="0"/>
          <w:sz w:val="28"/>
          <w:szCs w:val="28"/>
        </w:rPr>
        <w:t xml:space="preserve">/lứa </w:t>
      </w:r>
    </w:p>
    <w:p w:rsidR="0023492F" w:rsidRPr="00F46FBF" w:rsidRDefault="0023492F" w:rsidP="0023492F">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6:</w:t>
      </w:r>
      <w:r w:rsidRPr="00F46FBF">
        <w:rPr>
          <w:rFonts w:ascii="Times New Roman" w:hAnsi="Times New Roman"/>
          <w:b w:val="0"/>
          <w:sz w:val="28"/>
          <w:szCs w:val="28"/>
        </w:rPr>
        <w:t xml:space="preserve"> Nước thải vệ sinh chuồng nuôi 5, với lưu lượng 1 m</w:t>
      </w:r>
      <w:r w:rsidRPr="00F46FBF">
        <w:rPr>
          <w:rFonts w:ascii="Times New Roman" w:hAnsi="Times New Roman"/>
          <w:b w:val="0"/>
          <w:sz w:val="28"/>
          <w:szCs w:val="28"/>
          <w:vertAlign w:val="superscript"/>
        </w:rPr>
        <w:t>3</w:t>
      </w:r>
      <w:r w:rsidRPr="00F46FBF">
        <w:rPr>
          <w:rFonts w:ascii="Times New Roman" w:hAnsi="Times New Roman"/>
          <w:b w:val="0"/>
          <w:sz w:val="28"/>
          <w:szCs w:val="28"/>
        </w:rPr>
        <w:t xml:space="preserve">/lứa </w:t>
      </w:r>
    </w:p>
    <w:p w:rsidR="0023492F" w:rsidRPr="00F46FBF" w:rsidRDefault="0023492F" w:rsidP="0023492F">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7:</w:t>
      </w:r>
      <w:r w:rsidRPr="00F46FBF">
        <w:rPr>
          <w:rFonts w:ascii="Times New Roman" w:hAnsi="Times New Roman"/>
          <w:b w:val="0"/>
          <w:sz w:val="28"/>
          <w:szCs w:val="28"/>
        </w:rPr>
        <w:t xml:space="preserve"> Nước thải vệ sinh chuồng nuôi 6, với lưu lượng 1 m</w:t>
      </w:r>
      <w:r w:rsidRPr="00F46FBF">
        <w:rPr>
          <w:rFonts w:ascii="Times New Roman" w:hAnsi="Times New Roman"/>
          <w:b w:val="0"/>
          <w:sz w:val="28"/>
          <w:szCs w:val="28"/>
          <w:vertAlign w:val="superscript"/>
        </w:rPr>
        <w:t>3</w:t>
      </w:r>
      <w:r w:rsidRPr="00F46FBF">
        <w:rPr>
          <w:rFonts w:ascii="Times New Roman" w:hAnsi="Times New Roman"/>
          <w:b w:val="0"/>
          <w:sz w:val="28"/>
          <w:szCs w:val="28"/>
        </w:rPr>
        <w:t xml:space="preserve">/lứa </w:t>
      </w:r>
    </w:p>
    <w:p w:rsidR="0023492F" w:rsidRPr="00F46FBF" w:rsidRDefault="0023492F" w:rsidP="0023492F">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8:</w:t>
      </w:r>
      <w:r w:rsidRPr="00F46FBF">
        <w:rPr>
          <w:rFonts w:ascii="Times New Roman" w:hAnsi="Times New Roman"/>
          <w:b w:val="0"/>
          <w:sz w:val="28"/>
          <w:szCs w:val="28"/>
        </w:rPr>
        <w:t xml:space="preserve"> Nước thải vệ sinh chuồng nuôi 7, với lưu lượng 1 m</w:t>
      </w:r>
      <w:r w:rsidRPr="00F46FBF">
        <w:rPr>
          <w:rFonts w:ascii="Times New Roman" w:hAnsi="Times New Roman"/>
          <w:b w:val="0"/>
          <w:sz w:val="28"/>
          <w:szCs w:val="28"/>
          <w:vertAlign w:val="superscript"/>
        </w:rPr>
        <w:t>3</w:t>
      </w:r>
      <w:r w:rsidRPr="00F46FBF">
        <w:rPr>
          <w:rFonts w:ascii="Times New Roman" w:hAnsi="Times New Roman"/>
          <w:b w:val="0"/>
          <w:sz w:val="28"/>
          <w:szCs w:val="28"/>
        </w:rPr>
        <w:t xml:space="preserve">/lứa </w:t>
      </w:r>
    </w:p>
    <w:p w:rsidR="0023492F" w:rsidRPr="00F46FBF" w:rsidRDefault="0023492F" w:rsidP="0023492F">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9:</w:t>
      </w:r>
      <w:r w:rsidRPr="00F46FBF">
        <w:rPr>
          <w:rFonts w:ascii="Times New Roman" w:hAnsi="Times New Roman"/>
          <w:b w:val="0"/>
          <w:sz w:val="28"/>
          <w:szCs w:val="28"/>
        </w:rPr>
        <w:t xml:space="preserve"> Nước thải vệ sinh chuồng nuôi 8, với lưu lượng 1 m</w:t>
      </w:r>
      <w:r w:rsidRPr="00F46FBF">
        <w:rPr>
          <w:rFonts w:ascii="Times New Roman" w:hAnsi="Times New Roman"/>
          <w:b w:val="0"/>
          <w:sz w:val="28"/>
          <w:szCs w:val="28"/>
          <w:vertAlign w:val="superscript"/>
        </w:rPr>
        <w:t>3</w:t>
      </w:r>
      <w:r w:rsidRPr="00F46FBF">
        <w:rPr>
          <w:rFonts w:ascii="Times New Roman" w:hAnsi="Times New Roman"/>
          <w:b w:val="0"/>
          <w:sz w:val="28"/>
          <w:szCs w:val="28"/>
        </w:rPr>
        <w:t xml:space="preserve">/lứa </w:t>
      </w:r>
    </w:p>
    <w:p w:rsidR="0023492F" w:rsidRPr="00F46FBF" w:rsidRDefault="0023492F" w:rsidP="0023492F">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10:</w:t>
      </w:r>
      <w:r w:rsidRPr="00F46FBF">
        <w:rPr>
          <w:rFonts w:ascii="Times New Roman" w:hAnsi="Times New Roman"/>
          <w:b w:val="0"/>
          <w:sz w:val="28"/>
          <w:szCs w:val="28"/>
        </w:rPr>
        <w:t xml:space="preserve"> Nước thải vệ sinh dụng cụ, rửa </w:t>
      </w:r>
      <w:proofErr w:type="gramStart"/>
      <w:r w:rsidRPr="00F46FBF">
        <w:rPr>
          <w:rFonts w:ascii="Times New Roman" w:hAnsi="Times New Roman"/>
          <w:b w:val="0"/>
          <w:sz w:val="28"/>
          <w:szCs w:val="28"/>
        </w:rPr>
        <w:t>tay</w:t>
      </w:r>
      <w:proofErr w:type="gramEnd"/>
      <w:r w:rsidRPr="00F46FBF">
        <w:rPr>
          <w:rFonts w:ascii="Times New Roman" w:hAnsi="Times New Roman"/>
          <w:b w:val="0"/>
          <w:sz w:val="28"/>
          <w:szCs w:val="28"/>
        </w:rPr>
        <w:t xml:space="preserve"> chân, với lưu lượng 2 m</w:t>
      </w:r>
      <w:r w:rsidRPr="00F46FBF">
        <w:rPr>
          <w:rFonts w:ascii="Times New Roman" w:hAnsi="Times New Roman"/>
          <w:b w:val="0"/>
          <w:sz w:val="28"/>
          <w:szCs w:val="28"/>
          <w:vertAlign w:val="superscript"/>
        </w:rPr>
        <w:t>3</w:t>
      </w:r>
      <w:r w:rsidRPr="00F46FBF">
        <w:rPr>
          <w:rFonts w:ascii="Times New Roman" w:hAnsi="Times New Roman"/>
          <w:b w:val="0"/>
          <w:sz w:val="28"/>
          <w:szCs w:val="28"/>
        </w:rPr>
        <w:t xml:space="preserve">/ngày. </w:t>
      </w:r>
    </w:p>
    <w:p w:rsidR="00C450A3" w:rsidRPr="00F46FBF" w:rsidRDefault="0023492F"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11</w:t>
      </w:r>
      <w:r w:rsidR="00C450A3" w:rsidRPr="00F46FBF">
        <w:rPr>
          <w:rFonts w:ascii="Times New Roman" w:hAnsi="Times New Roman"/>
          <w:sz w:val="28"/>
          <w:szCs w:val="28"/>
        </w:rPr>
        <w:t>:</w:t>
      </w:r>
      <w:r w:rsidR="00C450A3" w:rsidRPr="00F46FBF">
        <w:rPr>
          <w:rFonts w:ascii="Times New Roman" w:hAnsi="Times New Roman"/>
          <w:b w:val="0"/>
          <w:sz w:val="28"/>
          <w:szCs w:val="28"/>
        </w:rPr>
        <w:t xml:space="preserve"> Nước thải phun xịt sát trùng xe, với lưu lượng </w:t>
      </w:r>
      <w:r w:rsidRPr="00F46FBF">
        <w:rPr>
          <w:rFonts w:ascii="Times New Roman" w:hAnsi="Times New Roman"/>
          <w:b w:val="0"/>
          <w:sz w:val="28"/>
          <w:szCs w:val="28"/>
        </w:rPr>
        <w:t>0</w:t>
      </w:r>
      <w:proofErr w:type="gramStart"/>
      <w:r w:rsidRPr="00F46FBF">
        <w:rPr>
          <w:rFonts w:ascii="Times New Roman" w:hAnsi="Times New Roman"/>
          <w:b w:val="0"/>
          <w:sz w:val="28"/>
          <w:szCs w:val="28"/>
        </w:rPr>
        <w:t>,6</w:t>
      </w:r>
      <w:proofErr w:type="gramEnd"/>
      <w:r w:rsidR="00C450A3" w:rsidRPr="00F46FBF">
        <w:rPr>
          <w:rFonts w:ascii="Times New Roman" w:hAnsi="Times New Roman"/>
          <w:b w:val="0"/>
          <w:sz w:val="28"/>
          <w:szCs w:val="28"/>
        </w:rPr>
        <w:t xml:space="preserve"> m</w:t>
      </w:r>
      <w:r w:rsidR="00C450A3" w:rsidRPr="00F46FBF">
        <w:rPr>
          <w:rFonts w:ascii="Times New Roman" w:hAnsi="Times New Roman"/>
          <w:b w:val="0"/>
          <w:sz w:val="28"/>
          <w:szCs w:val="28"/>
          <w:vertAlign w:val="superscript"/>
        </w:rPr>
        <w:t>3</w:t>
      </w:r>
      <w:r w:rsidR="00C450A3" w:rsidRPr="00F46FBF">
        <w:rPr>
          <w:rFonts w:ascii="Times New Roman" w:hAnsi="Times New Roman"/>
          <w:b w:val="0"/>
          <w:sz w:val="28"/>
          <w:szCs w:val="28"/>
        </w:rPr>
        <w:t xml:space="preserve">/ngày. </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xml:space="preserve">- Nguồn số </w:t>
      </w:r>
      <w:r w:rsidR="0023492F" w:rsidRPr="00F46FBF">
        <w:rPr>
          <w:rFonts w:ascii="Times New Roman" w:hAnsi="Times New Roman"/>
          <w:sz w:val="28"/>
          <w:szCs w:val="28"/>
        </w:rPr>
        <w:t>12</w:t>
      </w:r>
      <w:r w:rsidRPr="00F46FBF">
        <w:rPr>
          <w:rFonts w:ascii="Times New Roman" w:hAnsi="Times New Roman"/>
          <w:sz w:val="28"/>
          <w:szCs w:val="28"/>
        </w:rPr>
        <w:t>:</w:t>
      </w:r>
      <w:r w:rsidRPr="00F46FBF">
        <w:rPr>
          <w:rFonts w:ascii="Times New Roman" w:hAnsi="Times New Roman"/>
          <w:b w:val="0"/>
          <w:sz w:val="28"/>
          <w:szCs w:val="28"/>
        </w:rPr>
        <w:t xml:space="preserve"> Nước thải hệ thống phun sương xử lý mùi sau quạt hút dãy chuồng nuôi 1, với lưu lượng 0</w:t>
      </w:r>
      <w:proofErr w:type="gramStart"/>
      <w:r w:rsidRPr="00F46FBF">
        <w:rPr>
          <w:rFonts w:ascii="Times New Roman" w:hAnsi="Times New Roman"/>
          <w:b w:val="0"/>
          <w:sz w:val="28"/>
          <w:szCs w:val="28"/>
        </w:rPr>
        <w:t>,1</w:t>
      </w:r>
      <w:proofErr w:type="gramEnd"/>
      <w:r w:rsidRPr="00F46FBF">
        <w:rPr>
          <w:rFonts w:ascii="Times New Roman" w:hAnsi="Times New Roman"/>
          <w:b w:val="0"/>
          <w:sz w:val="28"/>
          <w:szCs w:val="28"/>
        </w:rPr>
        <w:t xml:space="preserve"> m</w:t>
      </w:r>
      <w:r w:rsidRPr="00F46FBF">
        <w:rPr>
          <w:rFonts w:ascii="Times New Roman" w:hAnsi="Times New Roman"/>
          <w:b w:val="0"/>
          <w:sz w:val="28"/>
          <w:szCs w:val="28"/>
          <w:vertAlign w:val="superscript"/>
        </w:rPr>
        <w:t>3</w:t>
      </w:r>
      <w:r w:rsidRPr="00F46FBF">
        <w:rPr>
          <w:rFonts w:ascii="Times New Roman" w:hAnsi="Times New Roman"/>
          <w:b w:val="0"/>
          <w:sz w:val="28"/>
          <w:szCs w:val="28"/>
        </w:rPr>
        <w:t>/ngày.đêm.</w:t>
      </w:r>
    </w:p>
    <w:p w:rsidR="00C450A3" w:rsidRPr="00F46FBF" w:rsidRDefault="0023492F"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13</w:t>
      </w:r>
      <w:r w:rsidR="00C450A3" w:rsidRPr="00F46FBF">
        <w:rPr>
          <w:rFonts w:ascii="Times New Roman" w:hAnsi="Times New Roman"/>
          <w:sz w:val="28"/>
          <w:szCs w:val="28"/>
        </w:rPr>
        <w:t>:</w:t>
      </w:r>
      <w:r w:rsidR="00C450A3" w:rsidRPr="00F46FBF">
        <w:rPr>
          <w:rFonts w:ascii="Times New Roman" w:hAnsi="Times New Roman"/>
          <w:b w:val="0"/>
          <w:sz w:val="28"/>
          <w:szCs w:val="28"/>
        </w:rPr>
        <w:t xml:space="preserve"> Nước thải hệ thống phun sương xử lý mùi sau quạt hút dãy chuồng nuôi 2, với lưu lượng 0</w:t>
      </w:r>
      <w:proofErr w:type="gramStart"/>
      <w:r w:rsidR="00C450A3" w:rsidRPr="00F46FBF">
        <w:rPr>
          <w:rFonts w:ascii="Times New Roman" w:hAnsi="Times New Roman"/>
          <w:b w:val="0"/>
          <w:sz w:val="28"/>
          <w:szCs w:val="28"/>
        </w:rPr>
        <w:t>,1</w:t>
      </w:r>
      <w:proofErr w:type="gramEnd"/>
      <w:r w:rsidR="00C450A3" w:rsidRPr="00F46FBF">
        <w:rPr>
          <w:rFonts w:ascii="Times New Roman" w:hAnsi="Times New Roman"/>
          <w:b w:val="0"/>
          <w:sz w:val="28"/>
          <w:szCs w:val="28"/>
        </w:rPr>
        <w:t xml:space="preserve"> m</w:t>
      </w:r>
      <w:r w:rsidR="00C450A3" w:rsidRPr="00F46FBF">
        <w:rPr>
          <w:rFonts w:ascii="Times New Roman" w:hAnsi="Times New Roman"/>
          <w:b w:val="0"/>
          <w:sz w:val="28"/>
          <w:szCs w:val="28"/>
          <w:vertAlign w:val="superscript"/>
        </w:rPr>
        <w:t>3</w:t>
      </w:r>
      <w:r w:rsidR="00C450A3" w:rsidRPr="00F46FBF">
        <w:rPr>
          <w:rFonts w:ascii="Times New Roman" w:hAnsi="Times New Roman"/>
          <w:b w:val="0"/>
          <w:sz w:val="28"/>
          <w:szCs w:val="28"/>
        </w:rPr>
        <w:t>/ngày.đêm.</w:t>
      </w:r>
    </w:p>
    <w:p w:rsidR="00C450A3" w:rsidRPr="00F46FBF" w:rsidRDefault="0023492F"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14</w:t>
      </w:r>
      <w:r w:rsidR="00C450A3" w:rsidRPr="00F46FBF">
        <w:rPr>
          <w:rFonts w:ascii="Times New Roman" w:hAnsi="Times New Roman"/>
          <w:sz w:val="28"/>
          <w:szCs w:val="28"/>
        </w:rPr>
        <w:t>:</w:t>
      </w:r>
      <w:r w:rsidR="00C450A3" w:rsidRPr="00F46FBF">
        <w:rPr>
          <w:rFonts w:ascii="Times New Roman" w:hAnsi="Times New Roman"/>
          <w:b w:val="0"/>
          <w:sz w:val="28"/>
          <w:szCs w:val="28"/>
        </w:rPr>
        <w:t xml:space="preserve"> Nước thải hệ thống phun sương xử lý mùi sau quạt hút dãy chuồng nuôi 3, với lưu lượng 0</w:t>
      </w:r>
      <w:proofErr w:type="gramStart"/>
      <w:r w:rsidR="00C450A3" w:rsidRPr="00F46FBF">
        <w:rPr>
          <w:rFonts w:ascii="Times New Roman" w:hAnsi="Times New Roman"/>
          <w:b w:val="0"/>
          <w:sz w:val="28"/>
          <w:szCs w:val="28"/>
        </w:rPr>
        <w:t>,1</w:t>
      </w:r>
      <w:proofErr w:type="gramEnd"/>
      <w:r w:rsidR="00C450A3" w:rsidRPr="00F46FBF">
        <w:rPr>
          <w:rFonts w:ascii="Times New Roman" w:hAnsi="Times New Roman"/>
          <w:b w:val="0"/>
          <w:sz w:val="28"/>
          <w:szCs w:val="28"/>
        </w:rPr>
        <w:t xml:space="preserve"> m</w:t>
      </w:r>
      <w:r w:rsidR="00C450A3" w:rsidRPr="00F46FBF">
        <w:rPr>
          <w:rFonts w:ascii="Times New Roman" w:hAnsi="Times New Roman"/>
          <w:b w:val="0"/>
          <w:sz w:val="28"/>
          <w:szCs w:val="28"/>
          <w:vertAlign w:val="superscript"/>
        </w:rPr>
        <w:t>3</w:t>
      </w:r>
      <w:r w:rsidR="00C450A3" w:rsidRPr="00F46FBF">
        <w:rPr>
          <w:rFonts w:ascii="Times New Roman" w:hAnsi="Times New Roman"/>
          <w:b w:val="0"/>
          <w:sz w:val="28"/>
          <w:szCs w:val="28"/>
        </w:rPr>
        <w:t>/ngày.đêm.</w:t>
      </w:r>
    </w:p>
    <w:p w:rsidR="00C450A3" w:rsidRPr="00F46FBF" w:rsidRDefault="0023492F"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15</w:t>
      </w:r>
      <w:r w:rsidR="00C450A3" w:rsidRPr="00F46FBF">
        <w:rPr>
          <w:rFonts w:ascii="Times New Roman" w:hAnsi="Times New Roman"/>
          <w:sz w:val="28"/>
          <w:szCs w:val="28"/>
        </w:rPr>
        <w:t xml:space="preserve">: </w:t>
      </w:r>
      <w:r w:rsidR="00C450A3" w:rsidRPr="00F46FBF">
        <w:rPr>
          <w:rFonts w:ascii="Times New Roman" w:hAnsi="Times New Roman"/>
          <w:b w:val="0"/>
          <w:sz w:val="28"/>
          <w:szCs w:val="28"/>
        </w:rPr>
        <w:t>Nước thải hệ thống phun sương xử lý mùi sau quạt hút dãy chuồng nuôi 4, với lưu lượng 0</w:t>
      </w:r>
      <w:proofErr w:type="gramStart"/>
      <w:r w:rsidR="00C450A3" w:rsidRPr="00F46FBF">
        <w:rPr>
          <w:rFonts w:ascii="Times New Roman" w:hAnsi="Times New Roman"/>
          <w:b w:val="0"/>
          <w:sz w:val="28"/>
          <w:szCs w:val="28"/>
        </w:rPr>
        <w:t>,1</w:t>
      </w:r>
      <w:proofErr w:type="gramEnd"/>
      <w:r w:rsidR="00C450A3" w:rsidRPr="00F46FBF">
        <w:rPr>
          <w:rFonts w:ascii="Times New Roman" w:hAnsi="Times New Roman"/>
          <w:b w:val="0"/>
          <w:sz w:val="28"/>
          <w:szCs w:val="28"/>
        </w:rPr>
        <w:t xml:space="preserve"> m</w:t>
      </w:r>
      <w:r w:rsidR="00C450A3" w:rsidRPr="00F46FBF">
        <w:rPr>
          <w:rFonts w:ascii="Times New Roman" w:hAnsi="Times New Roman"/>
          <w:b w:val="0"/>
          <w:sz w:val="28"/>
          <w:szCs w:val="28"/>
          <w:vertAlign w:val="superscript"/>
        </w:rPr>
        <w:t>3</w:t>
      </w:r>
      <w:r w:rsidR="00C450A3" w:rsidRPr="00F46FBF">
        <w:rPr>
          <w:rFonts w:ascii="Times New Roman" w:hAnsi="Times New Roman"/>
          <w:b w:val="0"/>
          <w:sz w:val="28"/>
          <w:szCs w:val="28"/>
        </w:rPr>
        <w:t>/ngày.đêm.</w:t>
      </w:r>
    </w:p>
    <w:p w:rsidR="0023492F" w:rsidRPr="00F46FBF" w:rsidRDefault="0023492F" w:rsidP="0023492F">
      <w:pPr>
        <w:spacing w:before="120"/>
        <w:ind w:firstLine="720"/>
        <w:jc w:val="both"/>
        <w:rPr>
          <w:rFonts w:ascii="Times New Roman" w:hAnsi="Times New Roman"/>
          <w:b w:val="0"/>
          <w:sz w:val="28"/>
          <w:szCs w:val="28"/>
        </w:rPr>
      </w:pPr>
      <w:r w:rsidRPr="00F46FBF">
        <w:rPr>
          <w:rFonts w:ascii="Times New Roman" w:hAnsi="Times New Roman"/>
          <w:sz w:val="28"/>
          <w:szCs w:val="28"/>
        </w:rPr>
        <w:t xml:space="preserve">- Nguồn số 16: </w:t>
      </w:r>
      <w:r w:rsidRPr="00F46FBF">
        <w:rPr>
          <w:rFonts w:ascii="Times New Roman" w:hAnsi="Times New Roman"/>
          <w:b w:val="0"/>
          <w:sz w:val="28"/>
          <w:szCs w:val="28"/>
        </w:rPr>
        <w:t>Nước thải hệ thống phun sương xử lý mùi sau quạt hút dãy chuồng nuôi 5, với lưu lượng 0</w:t>
      </w:r>
      <w:proofErr w:type="gramStart"/>
      <w:r w:rsidRPr="00F46FBF">
        <w:rPr>
          <w:rFonts w:ascii="Times New Roman" w:hAnsi="Times New Roman"/>
          <w:b w:val="0"/>
          <w:sz w:val="28"/>
          <w:szCs w:val="28"/>
        </w:rPr>
        <w:t>,1</w:t>
      </w:r>
      <w:proofErr w:type="gramEnd"/>
      <w:r w:rsidRPr="00F46FBF">
        <w:rPr>
          <w:rFonts w:ascii="Times New Roman" w:hAnsi="Times New Roman"/>
          <w:b w:val="0"/>
          <w:sz w:val="28"/>
          <w:szCs w:val="28"/>
        </w:rPr>
        <w:t xml:space="preserve"> m</w:t>
      </w:r>
      <w:r w:rsidRPr="00F46FBF">
        <w:rPr>
          <w:rFonts w:ascii="Times New Roman" w:hAnsi="Times New Roman"/>
          <w:b w:val="0"/>
          <w:sz w:val="28"/>
          <w:szCs w:val="28"/>
          <w:vertAlign w:val="superscript"/>
        </w:rPr>
        <w:t>3</w:t>
      </w:r>
      <w:r w:rsidRPr="00F46FBF">
        <w:rPr>
          <w:rFonts w:ascii="Times New Roman" w:hAnsi="Times New Roman"/>
          <w:b w:val="0"/>
          <w:sz w:val="28"/>
          <w:szCs w:val="28"/>
        </w:rPr>
        <w:t>/ngày.đêm.</w:t>
      </w:r>
    </w:p>
    <w:p w:rsidR="0023492F" w:rsidRPr="00F46FBF" w:rsidRDefault="0023492F" w:rsidP="0023492F">
      <w:pPr>
        <w:spacing w:before="120"/>
        <w:ind w:firstLine="720"/>
        <w:jc w:val="both"/>
        <w:rPr>
          <w:rFonts w:ascii="Times New Roman" w:hAnsi="Times New Roman"/>
          <w:b w:val="0"/>
          <w:sz w:val="28"/>
          <w:szCs w:val="28"/>
        </w:rPr>
      </w:pPr>
      <w:r w:rsidRPr="00F46FBF">
        <w:rPr>
          <w:rFonts w:ascii="Times New Roman" w:hAnsi="Times New Roman"/>
          <w:sz w:val="28"/>
          <w:szCs w:val="28"/>
        </w:rPr>
        <w:t xml:space="preserve">- Nguồn số 17: </w:t>
      </w:r>
      <w:r w:rsidRPr="00F46FBF">
        <w:rPr>
          <w:rFonts w:ascii="Times New Roman" w:hAnsi="Times New Roman"/>
          <w:b w:val="0"/>
          <w:sz w:val="28"/>
          <w:szCs w:val="28"/>
        </w:rPr>
        <w:t>Nước thải hệ thống phun sương xử lý mùi sau quạt hút dãy chuồng nuôi 6, với lưu lượng 0</w:t>
      </w:r>
      <w:proofErr w:type="gramStart"/>
      <w:r w:rsidRPr="00F46FBF">
        <w:rPr>
          <w:rFonts w:ascii="Times New Roman" w:hAnsi="Times New Roman"/>
          <w:b w:val="0"/>
          <w:sz w:val="28"/>
          <w:szCs w:val="28"/>
        </w:rPr>
        <w:t>,1</w:t>
      </w:r>
      <w:proofErr w:type="gramEnd"/>
      <w:r w:rsidRPr="00F46FBF">
        <w:rPr>
          <w:rFonts w:ascii="Times New Roman" w:hAnsi="Times New Roman"/>
          <w:b w:val="0"/>
          <w:sz w:val="28"/>
          <w:szCs w:val="28"/>
        </w:rPr>
        <w:t xml:space="preserve"> m</w:t>
      </w:r>
      <w:r w:rsidRPr="00F46FBF">
        <w:rPr>
          <w:rFonts w:ascii="Times New Roman" w:hAnsi="Times New Roman"/>
          <w:b w:val="0"/>
          <w:sz w:val="28"/>
          <w:szCs w:val="28"/>
          <w:vertAlign w:val="superscript"/>
        </w:rPr>
        <w:t>3</w:t>
      </w:r>
      <w:r w:rsidRPr="00F46FBF">
        <w:rPr>
          <w:rFonts w:ascii="Times New Roman" w:hAnsi="Times New Roman"/>
          <w:b w:val="0"/>
          <w:sz w:val="28"/>
          <w:szCs w:val="28"/>
        </w:rPr>
        <w:t>/ngày.đêm.</w:t>
      </w:r>
    </w:p>
    <w:p w:rsidR="0023492F" w:rsidRPr="00F46FBF" w:rsidRDefault="0023492F" w:rsidP="0023492F">
      <w:pPr>
        <w:spacing w:before="120"/>
        <w:ind w:firstLine="720"/>
        <w:jc w:val="both"/>
        <w:rPr>
          <w:rFonts w:ascii="Times New Roman" w:hAnsi="Times New Roman"/>
          <w:b w:val="0"/>
          <w:sz w:val="28"/>
          <w:szCs w:val="28"/>
        </w:rPr>
      </w:pPr>
      <w:r w:rsidRPr="00F46FBF">
        <w:rPr>
          <w:rFonts w:ascii="Times New Roman" w:hAnsi="Times New Roman"/>
          <w:sz w:val="28"/>
          <w:szCs w:val="28"/>
        </w:rPr>
        <w:t xml:space="preserve">- Nguồn số 18: </w:t>
      </w:r>
      <w:r w:rsidRPr="00F46FBF">
        <w:rPr>
          <w:rFonts w:ascii="Times New Roman" w:hAnsi="Times New Roman"/>
          <w:b w:val="0"/>
          <w:sz w:val="28"/>
          <w:szCs w:val="28"/>
        </w:rPr>
        <w:t>Nước thải hệ thống phun sương xử lý mùi sau quạt hút dãy chuồng nuôi 7, với lưu lượng 0</w:t>
      </w:r>
      <w:proofErr w:type="gramStart"/>
      <w:r w:rsidRPr="00F46FBF">
        <w:rPr>
          <w:rFonts w:ascii="Times New Roman" w:hAnsi="Times New Roman"/>
          <w:b w:val="0"/>
          <w:sz w:val="28"/>
          <w:szCs w:val="28"/>
        </w:rPr>
        <w:t>,1</w:t>
      </w:r>
      <w:proofErr w:type="gramEnd"/>
      <w:r w:rsidRPr="00F46FBF">
        <w:rPr>
          <w:rFonts w:ascii="Times New Roman" w:hAnsi="Times New Roman"/>
          <w:b w:val="0"/>
          <w:sz w:val="28"/>
          <w:szCs w:val="28"/>
        </w:rPr>
        <w:t xml:space="preserve"> m</w:t>
      </w:r>
      <w:r w:rsidRPr="00F46FBF">
        <w:rPr>
          <w:rFonts w:ascii="Times New Roman" w:hAnsi="Times New Roman"/>
          <w:b w:val="0"/>
          <w:sz w:val="28"/>
          <w:szCs w:val="28"/>
          <w:vertAlign w:val="superscript"/>
        </w:rPr>
        <w:t>3</w:t>
      </w:r>
      <w:r w:rsidRPr="00F46FBF">
        <w:rPr>
          <w:rFonts w:ascii="Times New Roman" w:hAnsi="Times New Roman"/>
          <w:b w:val="0"/>
          <w:sz w:val="28"/>
          <w:szCs w:val="28"/>
        </w:rPr>
        <w:t>/ngày.đêm.</w:t>
      </w:r>
    </w:p>
    <w:p w:rsidR="0023492F" w:rsidRPr="00F46FBF" w:rsidRDefault="0023492F" w:rsidP="0023492F">
      <w:pPr>
        <w:spacing w:before="120"/>
        <w:ind w:firstLine="720"/>
        <w:jc w:val="both"/>
        <w:rPr>
          <w:rFonts w:ascii="Times New Roman" w:hAnsi="Times New Roman"/>
          <w:b w:val="0"/>
          <w:sz w:val="28"/>
          <w:szCs w:val="28"/>
        </w:rPr>
      </w:pPr>
      <w:r w:rsidRPr="00F46FBF">
        <w:rPr>
          <w:rFonts w:ascii="Times New Roman" w:hAnsi="Times New Roman"/>
          <w:sz w:val="28"/>
          <w:szCs w:val="28"/>
        </w:rPr>
        <w:t xml:space="preserve">- Nguồn số 19: </w:t>
      </w:r>
      <w:r w:rsidRPr="00F46FBF">
        <w:rPr>
          <w:rFonts w:ascii="Times New Roman" w:hAnsi="Times New Roman"/>
          <w:b w:val="0"/>
          <w:sz w:val="28"/>
          <w:szCs w:val="28"/>
        </w:rPr>
        <w:t>Nước thải hệ thống phun sương xử lý mùi sau quạt hút dãy chuồng nuôi 8, với lưu lượng 0</w:t>
      </w:r>
      <w:proofErr w:type="gramStart"/>
      <w:r w:rsidRPr="00F46FBF">
        <w:rPr>
          <w:rFonts w:ascii="Times New Roman" w:hAnsi="Times New Roman"/>
          <w:b w:val="0"/>
          <w:sz w:val="28"/>
          <w:szCs w:val="28"/>
        </w:rPr>
        <w:t>,1</w:t>
      </w:r>
      <w:proofErr w:type="gramEnd"/>
      <w:r w:rsidRPr="00F46FBF">
        <w:rPr>
          <w:rFonts w:ascii="Times New Roman" w:hAnsi="Times New Roman"/>
          <w:b w:val="0"/>
          <w:sz w:val="28"/>
          <w:szCs w:val="28"/>
        </w:rPr>
        <w:t xml:space="preserve"> m</w:t>
      </w:r>
      <w:r w:rsidRPr="00F46FBF">
        <w:rPr>
          <w:rFonts w:ascii="Times New Roman" w:hAnsi="Times New Roman"/>
          <w:b w:val="0"/>
          <w:sz w:val="28"/>
          <w:szCs w:val="28"/>
          <w:vertAlign w:val="superscript"/>
        </w:rPr>
        <w:t>3</w:t>
      </w:r>
      <w:r w:rsidRPr="00F46FBF">
        <w:rPr>
          <w:rFonts w:ascii="Times New Roman" w:hAnsi="Times New Roman"/>
          <w:b w:val="0"/>
          <w:sz w:val="28"/>
          <w:szCs w:val="28"/>
        </w:rPr>
        <w:t>/ngày.đêm.</w:t>
      </w:r>
    </w:p>
    <w:p w:rsidR="00C450A3" w:rsidRPr="00F46FBF" w:rsidRDefault="00C450A3" w:rsidP="00C450A3">
      <w:pPr>
        <w:spacing w:before="120"/>
        <w:ind w:firstLine="720"/>
        <w:jc w:val="both"/>
        <w:rPr>
          <w:rFonts w:ascii="Times New Roman" w:hAnsi="Times New Roman"/>
          <w:i/>
          <w:sz w:val="28"/>
          <w:szCs w:val="28"/>
        </w:rPr>
      </w:pPr>
      <w:r w:rsidRPr="00F46FBF">
        <w:rPr>
          <w:rFonts w:ascii="Times New Roman" w:hAnsi="Times New Roman"/>
          <w:i/>
          <w:sz w:val="28"/>
          <w:szCs w:val="28"/>
        </w:rPr>
        <w:t>b</w:t>
      </w:r>
      <w:r w:rsidRPr="00F46FBF">
        <w:rPr>
          <w:rFonts w:ascii="Times New Roman" w:hAnsi="Times New Roman"/>
          <w:i/>
          <w:sz w:val="28"/>
          <w:szCs w:val="28"/>
          <w:lang w:val="vi-VN"/>
        </w:rPr>
        <w:t>)</w:t>
      </w:r>
      <w:r w:rsidRPr="00F46FBF">
        <w:rPr>
          <w:rFonts w:ascii="Times New Roman" w:hAnsi="Times New Roman"/>
          <w:i/>
          <w:sz w:val="28"/>
          <w:szCs w:val="28"/>
        </w:rPr>
        <w:t xml:space="preserve"> Lưu lượng xả nước thải tối đa</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b w:val="0"/>
          <w:sz w:val="28"/>
          <w:szCs w:val="28"/>
        </w:rPr>
        <w:t>Tổng lưu lượng nước thải tối đa phát sinh trong một ng</w:t>
      </w:r>
      <w:r w:rsidR="00235FF9" w:rsidRPr="00F46FBF">
        <w:rPr>
          <w:rFonts w:ascii="Times New Roman" w:hAnsi="Times New Roman"/>
          <w:b w:val="0"/>
          <w:sz w:val="28"/>
          <w:szCs w:val="28"/>
        </w:rPr>
        <w:t>ày của trang trại chăn nuôi là 4</w:t>
      </w:r>
      <w:proofErr w:type="gramStart"/>
      <w:r w:rsidRPr="00F46FBF">
        <w:rPr>
          <w:rFonts w:ascii="Times New Roman" w:hAnsi="Times New Roman"/>
          <w:b w:val="0"/>
          <w:sz w:val="28"/>
          <w:szCs w:val="28"/>
        </w:rPr>
        <w:t>,</w:t>
      </w:r>
      <w:r w:rsidR="00235FF9" w:rsidRPr="00F46FBF">
        <w:rPr>
          <w:rFonts w:ascii="Times New Roman" w:hAnsi="Times New Roman"/>
          <w:b w:val="0"/>
          <w:sz w:val="28"/>
          <w:szCs w:val="28"/>
        </w:rPr>
        <w:t>4</w:t>
      </w:r>
      <w:proofErr w:type="gramEnd"/>
      <w:r w:rsidRPr="00F46FBF">
        <w:rPr>
          <w:rFonts w:ascii="Times New Roman" w:hAnsi="Times New Roman"/>
          <w:b w:val="0"/>
          <w:sz w:val="28"/>
          <w:szCs w:val="28"/>
        </w:rPr>
        <w:t xml:space="preserve"> m</w:t>
      </w:r>
      <w:r w:rsidRPr="00F46FBF">
        <w:rPr>
          <w:rFonts w:ascii="Times New Roman" w:hAnsi="Times New Roman"/>
          <w:b w:val="0"/>
          <w:sz w:val="28"/>
          <w:szCs w:val="28"/>
          <w:vertAlign w:val="superscript"/>
          <w:lang w:val="vi-VN"/>
        </w:rPr>
        <w:t>3</w:t>
      </w:r>
      <w:r w:rsidRPr="00F46FBF">
        <w:rPr>
          <w:rFonts w:ascii="Times New Roman" w:hAnsi="Times New Roman"/>
          <w:b w:val="0"/>
          <w:sz w:val="28"/>
          <w:szCs w:val="28"/>
        </w:rPr>
        <w:t>/ngày.đêm.</w:t>
      </w:r>
    </w:p>
    <w:p w:rsidR="00C450A3" w:rsidRPr="00F46FBF" w:rsidRDefault="00C450A3" w:rsidP="00C450A3">
      <w:pPr>
        <w:spacing w:before="120"/>
        <w:ind w:firstLine="720"/>
        <w:jc w:val="both"/>
        <w:rPr>
          <w:rFonts w:ascii="Times New Roman" w:hAnsi="Times New Roman"/>
          <w:i/>
          <w:sz w:val="28"/>
          <w:szCs w:val="28"/>
        </w:rPr>
      </w:pPr>
      <w:bookmarkStart w:id="273" w:name="_Toc120101936"/>
      <w:bookmarkEnd w:id="272"/>
      <w:r w:rsidRPr="00F46FBF">
        <w:rPr>
          <w:rFonts w:ascii="Times New Roman" w:hAnsi="Times New Roman"/>
          <w:i/>
          <w:sz w:val="28"/>
          <w:szCs w:val="28"/>
        </w:rPr>
        <w:lastRenderedPageBreak/>
        <w:t>c</w:t>
      </w:r>
      <w:r w:rsidRPr="00F46FBF">
        <w:rPr>
          <w:rFonts w:ascii="Times New Roman" w:hAnsi="Times New Roman"/>
          <w:i/>
          <w:sz w:val="28"/>
          <w:szCs w:val="28"/>
          <w:lang w:val="vi-VN"/>
        </w:rPr>
        <w:t>)</w:t>
      </w:r>
      <w:r w:rsidRPr="00F46FBF">
        <w:rPr>
          <w:rFonts w:ascii="Times New Roman" w:hAnsi="Times New Roman"/>
          <w:i/>
          <w:sz w:val="28"/>
          <w:szCs w:val="28"/>
        </w:rPr>
        <w:t xml:space="preserve"> Dòng nước thải</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Dòng số 1:</w:t>
      </w:r>
      <w:r w:rsidRPr="00F46FBF">
        <w:rPr>
          <w:rFonts w:ascii="Times New Roman" w:hAnsi="Times New Roman"/>
          <w:b w:val="0"/>
          <w:sz w:val="28"/>
          <w:szCs w:val="28"/>
        </w:rPr>
        <w:t xml:space="preserve"> Nước thải sinh hoạt. Đây là nguồn thải chính yếu, nhưng phát sinh với lưu lượng ít nên được khống chế hiệu quả và có biện pháp xử lý cục bộ (xử lý bằng hầm tự hoại 3 ngăn và mương sinh học, sau đó tái sử dụng để phục vụ tưới cây) các chỉ tiêu ô nhiễm nằm trong giới hạn cho phép Quy chuẩn hiện hành.</w:t>
      </w:r>
    </w:p>
    <w:p w:rsidR="00C450A3" w:rsidRPr="00F46FBF" w:rsidRDefault="00235FF9"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Dòng số 2-9</w:t>
      </w:r>
      <w:r w:rsidR="00C450A3" w:rsidRPr="00F46FBF">
        <w:rPr>
          <w:rFonts w:ascii="Times New Roman" w:hAnsi="Times New Roman"/>
          <w:sz w:val="28"/>
          <w:szCs w:val="28"/>
        </w:rPr>
        <w:t>:</w:t>
      </w:r>
      <w:r w:rsidR="00C450A3" w:rsidRPr="00F46FBF">
        <w:rPr>
          <w:rFonts w:ascii="Times New Roman" w:hAnsi="Times New Roman"/>
          <w:b w:val="0"/>
          <w:sz w:val="28"/>
          <w:szCs w:val="28"/>
        </w:rPr>
        <w:t xml:space="preserve"> Nước thải vệ sinh chuồng trại. Đây là nguồn thải chính yếu, nhưng phát sinh với lưu lượng ít vào cuối mỗi lứa nuôi nên được khống chế hiệu quả và có biện pháp xử lý cục bộ (xử lý bằng hầm tự hoại 3 ngăn và mương sinh học, sau đó tái sử dụng để phục vụ tưới cây) các chỉ tiêu ô nhiễm nằm trong giới hạn cho phép Quy chuẩn hiện hành.</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Dòng số</w:t>
      </w:r>
      <w:r w:rsidR="00235FF9" w:rsidRPr="00F46FBF">
        <w:rPr>
          <w:rFonts w:ascii="Times New Roman" w:hAnsi="Times New Roman"/>
          <w:sz w:val="28"/>
          <w:szCs w:val="28"/>
        </w:rPr>
        <w:t xml:space="preserve"> 10-11</w:t>
      </w:r>
      <w:r w:rsidRPr="00F46FBF">
        <w:rPr>
          <w:rFonts w:ascii="Times New Roman" w:hAnsi="Times New Roman"/>
          <w:sz w:val="28"/>
          <w:szCs w:val="28"/>
        </w:rPr>
        <w:t>:</w:t>
      </w:r>
      <w:r w:rsidRPr="00F46FBF">
        <w:rPr>
          <w:rFonts w:ascii="Times New Roman" w:hAnsi="Times New Roman"/>
          <w:b w:val="0"/>
          <w:sz w:val="28"/>
          <w:szCs w:val="28"/>
        </w:rPr>
        <w:t xml:space="preserve"> Nước thải vệ sinh dụng cụ, rửa </w:t>
      </w:r>
      <w:proofErr w:type="gramStart"/>
      <w:r w:rsidRPr="00F46FBF">
        <w:rPr>
          <w:rFonts w:ascii="Times New Roman" w:hAnsi="Times New Roman"/>
          <w:b w:val="0"/>
          <w:sz w:val="28"/>
          <w:szCs w:val="28"/>
        </w:rPr>
        <w:t>tay</w:t>
      </w:r>
      <w:proofErr w:type="gramEnd"/>
      <w:r w:rsidRPr="00F46FBF">
        <w:rPr>
          <w:rFonts w:ascii="Times New Roman" w:hAnsi="Times New Roman"/>
          <w:b w:val="0"/>
          <w:sz w:val="28"/>
          <w:szCs w:val="28"/>
        </w:rPr>
        <w:t xml:space="preserve"> chân, phun xịt sát trùng xe. Lượng nước này được </w:t>
      </w:r>
      <w:proofErr w:type="gramStart"/>
      <w:r w:rsidRPr="00F46FBF">
        <w:rPr>
          <w:rFonts w:ascii="Times New Roman" w:hAnsi="Times New Roman"/>
          <w:b w:val="0"/>
          <w:sz w:val="28"/>
          <w:szCs w:val="28"/>
        </w:rPr>
        <w:t>thu</w:t>
      </w:r>
      <w:proofErr w:type="gramEnd"/>
      <w:r w:rsidRPr="00F46FBF">
        <w:rPr>
          <w:rFonts w:ascii="Times New Roman" w:hAnsi="Times New Roman"/>
          <w:b w:val="0"/>
          <w:sz w:val="28"/>
          <w:szCs w:val="28"/>
        </w:rPr>
        <w:t xml:space="preserve"> gom cho xuống mương nước tại nhà khử trùng xe (đáy mương nước được bê tông) nhằm mục đích khử trùng bánh xe trước khi ra vào trại.</w:t>
      </w:r>
    </w:p>
    <w:p w:rsidR="00C450A3" w:rsidRPr="00F46FBF" w:rsidRDefault="00235FF9"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Dòng số 12</w:t>
      </w:r>
      <w:r w:rsidR="00C450A3" w:rsidRPr="00F46FBF">
        <w:rPr>
          <w:rFonts w:ascii="Times New Roman" w:hAnsi="Times New Roman"/>
          <w:sz w:val="28"/>
          <w:szCs w:val="28"/>
        </w:rPr>
        <w:t>-1</w:t>
      </w:r>
      <w:r w:rsidRPr="00F46FBF">
        <w:rPr>
          <w:rFonts w:ascii="Times New Roman" w:hAnsi="Times New Roman"/>
          <w:sz w:val="28"/>
          <w:szCs w:val="28"/>
        </w:rPr>
        <w:t>9</w:t>
      </w:r>
      <w:r w:rsidR="00C450A3" w:rsidRPr="00F46FBF">
        <w:rPr>
          <w:rFonts w:ascii="Times New Roman" w:hAnsi="Times New Roman"/>
          <w:sz w:val="28"/>
          <w:szCs w:val="28"/>
        </w:rPr>
        <w:t>:</w:t>
      </w:r>
      <w:r w:rsidR="00C450A3" w:rsidRPr="00F46FBF">
        <w:rPr>
          <w:rFonts w:ascii="Times New Roman" w:hAnsi="Times New Roman"/>
          <w:b w:val="0"/>
          <w:sz w:val="28"/>
          <w:szCs w:val="28"/>
        </w:rPr>
        <w:t xml:space="preserve"> Nước thải hệ thống phun sương xử lý mùi</w:t>
      </w:r>
      <w:r w:rsidRPr="00F46FBF">
        <w:rPr>
          <w:rFonts w:ascii="Times New Roman" w:hAnsi="Times New Roman"/>
          <w:b w:val="0"/>
          <w:sz w:val="28"/>
          <w:szCs w:val="28"/>
        </w:rPr>
        <w:t xml:space="preserve"> sau quạt hút, với lưu lượng 0</w:t>
      </w:r>
      <w:proofErr w:type="gramStart"/>
      <w:r w:rsidRPr="00F46FBF">
        <w:rPr>
          <w:rFonts w:ascii="Times New Roman" w:hAnsi="Times New Roman"/>
          <w:b w:val="0"/>
          <w:sz w:val="28"/>
          <w:szCs w:val="28"/>
        </w:rPr>
        <w:t>,8</w:t>
      </w:r>
      <w:proofErr w:type="gramEnd"/>
      <w:r w:rsidR="00C450A3" w:rsidRPr="00F46FBF">
        <w:rPr>
          <w:rFonts w:ascii="Times New Roman" w:hAnsi="Times New Roman"/>
          <w:b w:val="0"/>
          <w:sz w:val="28"/>
          <w:szCs w:val="28"/>
        </w:rPr>
        <w:t xml:space="preserve"> m</w:t>
      </w:r>
      <w:r w:rsidR="00C450A3" w:rsidRPr="00F46FBF">
        <w:rPr>
          <w:rFonts w:ascii="Times New Roman" w:hAnsi="Times New Roman"/>
          <w:b w:val="0"/>
          <w:sz w:val="28"/>
          <w:szCs w:val="28"/>
          <w:vertAlign w:val="superscript"/>
        </w:rPr>
        <w:t>3</w:t>
      </w:r>
      <w:r w:rsidR="00C450A3" w:rsidRPr="00F46FBF">
        <w:rPr>
          <w:rFonts w:ascii="Times New Roman" w:hAnsi="Times New Roman"/>
          <w:b w:val="0"/>
          <w:sz w:val="28"/>
          <w:szCs w:val="28"/>
        </w:rPr>
        <w:t xml:space="preserve">/ngày.đêm cho </w:t>
      </w:r>
      <w:r w:rsidRPr="00F46FBF">
        <w:rPr>
          <w:rFonts w:ascii="Times New Roman" w:hAnsi="Times New Roman"/>
          <w:b w:val="0"/>
          <w:sz w:val="28"/>
          <w:szCs w:val="28"/>
        </w:rPr>
        <w:t>8</w:t>
      </w:r>
      <w:r w:rsidR="00C450A3" w:rsidRPr="00F46FBF">
        <w:rPr>
          <w:rFonts w:ascii="Times New Roman" w:hAnsi="Times New Roman"/>
          <w:b w:val="0"/>
          <w:sz w:val="28"/>
          <w:szCs w:val="28"/>
        </w:rPr>
        <w:t xml:space="preserve"> dãy chuồng nuôi. Đây là nguồn phát sinh không nhiều và tự bốc hơi.</w:t>
      </w:r>
    </w:p>
    <w:p w:rsidR="00C450A3" w:rsidRPr="00F46FBF" w:rsidRDefault="00C450A3" w:rsidP="00C450A3">
      <w:pPr>
        <w:spacing w:before="120"/>
        <w:ind w:firstLine="720"/>
        <w:jc w:val="both"/>
        <w:rPr>
          <w:rFonts w:ascii="Times New Roman" w:hAnsi="Times New Roman"/>
          <w:i/>
          <w:sz w:val="28"/>
          <w:szCs w:val="28"/>
        </w:rPr>
      </w:pPr>
      <w:r w:rsidRPr="00F46FBF">
        <w:rPr>
          <w:rFonts w:ascii="Times New Roman" w:hAnsi="Times New Roman"/>
          <w:i/>
          <w:sz w:val="28"/>
          <w:szCs w:val="28"/>
        </w:rPr>
        <w:t>d</w:t>
      </w:r>
      <w:r w:rsidRPr="00F46FBF">
        <w:rPr>
          <w:rFonts w:ascii="Times New Roman" w:hAnsi="Times New Roman"/>
          <w:i/>
          <w:sz w:val="28"/>
          <w:szCs w:val="28"/>
          <w:lang w:val="vi-VN"/>
        </w:rPr>
        <w:t>)</w:t>
      </w:r>
      <w:r w:rsidRPr="00F46FBF">
        <w:rPr>
          <w:rFonts w:ascii="Times New Roman" w:hAnsi="Times New Roman"/>
          <w:i/>
          <w:sz w:val="28"/>
          <w:szCs w:val="28"/>
        </w:rPr>
        <w:t xml:space="preserve"> Các chất ô nhiễm và giá trí giới hạn của các chất ô nhiễm </w:t>
      </w:r>
      <w:proofErr w:type="gramStart"/>
      <w:r w:rsidRPr="00F46FBF">
        <w:rPr>
          <w:rFonts w:ascii="Times New Roman" w:hAnsi="Times New Roman"/>
          <w:i/>
          <w:sz w:val="28"/>
          <w:szCs w:val="28"/>
        </w:rPr>
        <w:t>theo</w:t>
      </w:r>
      <w:proofErr w:type="gramEnd"/>
      <w:r w:rsidRPr="00F46FBF">
        <w:rPr>
          <w:rFonts w:ascii="Times New Roman" w:hAnsi="Times New Roman"/>
          <w:i/>
          <w:sz w:val="28"/>
          <w:szCs w:val="28"/>
        </w:rPr>
        <w:t xml:space="preserve"> dòng nước thải</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Các chất ô nhiễm và giá trị giới hạn của các chất ô nhiễm </w:t>
      </w:r>
      <w:proofErr w:type="gramStart"/>
      <w:r w:rsidRPr="00F46FBF">
        <w:rPr>
          <w:rFonts w:ascii="Times New Roman" w:hAnsi="Times New Roman"/>
          <w:b w:val="0"/>
          <w:sz w:val="28"/>
          <w:szCs w:val="28"/>
        </w:rPr>
        <w:t>theo</w:t>
      </w:r>
      <w:proofErr w:type="gramEnd"/>
      <w:r w:rsidRPr="00F46FBF">
        <w:rPr>
          <w:rFonts w:ascii="Times New Roman" w:hAnsi="Times New Roman"/>
          <w:b w:val="0"/>
          <w:sz w:val="28"/>
          <w:szCs w:val="28"/>
        </w:rPr>
        <w:t xml:space="preserve"> dòng nước thải sinh hoạt như bảng sau:</w:t>
      </w:r>
    </w:p>
    <w:p w:rsidR="00C450A3" w:rsidRPr="00F46FBF" w:rsidRDefault="00C450A3" w:rsidP="0026724E">
      <w:pPr>
        <w:spacing w:before="120"/>
        <w:ind w:firstLine="720"/>
        <w:jc w:val="center"/>
        <w:outlineLvl w:val="4"/>
        <w:rPr>
          <w:rFonts w:ascii="Times New Roman" w:hAnsi="Times New Roman"/>
          <w:sz w:val="28"/>
          <w:szCs w:val="28"/>
        </w:rPr>
      </w:pPr>
      <w:r w:rsidRPr="00F46FBF">
        <w:rPr>
          <w:rFonts w:ascii="Times New Roman" w:hAnsi="Times New Roman"/>
          <w:sz w:val="28"/>
          <w:szCs w:val="28"/>
        </w:rPr>
        <w:t xml:space="preserve">Bảng </w:t>
      </w:r>
      <w:r w:rsidR="00D52CCA" w:rsidRPr="00F46FBF">
        <w:rPr>
          <w:rFonts w:ascii="Times New Roman" w:hAnsi="Times New Roman"/>
          <w:sz w:val="28"/>
          <w:szCs w:val="28"/>
        </w:rPr>
        <w:t>9</w:t>
      </w:r>
      <w:r w:rsidRPr="00F46FBF">
        <w:rPr>
          <w:rFonts w:ascii="Times New Roman" w:hAnsi="Times New Roman"/>
          <w:sz w:val="28"/>
          <w:szCs w:val="28"/>
        </w:rPr>
        <w:t>: Các chất ô nhiễm và giá trị giới hạn của nước thải sinh hoạt</w:t>
      </w:r>
    </w:p>
    <w:tbl>
      <w:tblPr>
        <w:tblStyle w:val="TableGrid"/>
        <w:tblW w:w="0" w:type="auto"/>
        <w:tblLook w:val="04A0" w:firstRow="1" w:lastRow="0" w:firstColumn="1" w:lastColumn="0" w:noHBand="0" w:noVBand="1"/>
      </w:tblPr>
      <w:tblGrid>
        <w:gridCol w:w="890"/>
        <w:gridCol w:w="3509"/>
        <w:gridCol w:w="1710"/>
        <w:gridCol w:w="3241"/>
      </w:tblGrid>
      <w:tr w:rsidR="00C450A3" w:rsidRPr="00F46FBF" w:rsidTr="00284663">
        <w:tc>
          <w:tcPr>
            <w:tcW w:w="918" w:type="dxa"/>
            <w:vAlign w:val="center"/>
          </w:tcPr>
          <w:p w:rsidR="00C450A3" w:rsidRPr="00F46FBF" w:rsidRDefault="00C450A3" w:rsidP="00284663">
            <w:pPr>
              <w:jc w:val="center"/>
              <w:rPr>
                <w:rFonts w:ascii="Times New Roman" w:hAnsi="Times New Roman"/>
                <w:sz w:val="28"/>
                <w:szCs w:val="28"/>
              </w:rPr>
            </w:pPr>
            <w:r w:rsidRPr="00F46FBF">
              <w:rPr>
                <w:rFonts w:ascii="Times New Roman" w:hAnsi="Times New Roman"/>
                <w:sz w:val="28"/>
                <w:szCs w:val="28"/>
              </w:rPr>
              <w:t>STT</w:t>
            </w:r>
          </w:p>
        </w:tc>
        <w:tc>
          <w:tcPr>
            <w:tcW w:w="3960" w:type="dxa"/>
            <w:vAlign w:val="center"/>
          </w:tcPr>
          <w:p w:rsidR="00C450A3" w:rsidRPr="00F46FBF" w:rsidRDefault="00C450A3" w:rsidP="00284663">
            <w:pPr>
              <w:jc w:val="center"/>
              <w:rPr>
                <w:rFonts w:ascii="Times New Roman" w:hAnsi="Times New Roman"/>
                <w:sz w:val="28"/>
                <w:szCs w:val="28"/>
              </w:rPr>
            </w:pPr>
            <w:r w:rsidRPr="00F46FBF">
              <w:rPr>
                <w:rFonts w:ascii="Times New Roman" w:hAnsi="Times New Roman"/>
                <w:sz w:val="28"/>
                <w:szCs w:val="28"/>
              </w:rPr>
              <w:t>Thông số</w:t>
            </w:r>
          </w:p>
        </w:tc>
        <w:tc>
          <w:tcPr>
            <w:tcW w:w="1620" w:type="dxa"/>
            <w:vAlign w:val="center"/>
          </w:tcPr>
          <w:p w:rsidR="00C450A3" w:rsidRPr="00F46FBF" w:rsidRDefault="00C450A3" w:rsidP="00284663">
            <w:pPr>
              <w:jc w:val="center"/>
              <w:rPr>
                <w:rFonts w:ascii="Times New Roman" w:hAnsi="Times New Roman"/>
                <w:sz w:val="28"/>
                <w:szCs w:val="28"/>
              </w:rPr>
            </w:pPr>
            <w:r w:rsidRPr="00F46FBF">
              <w:rPr>
                <w:rFonts w:ascii="Times New Roman" w:hAnsi="Times New Roman"/>
                <w:sz w:val="28"/>
                <w:szCs w:val="28"/>
              </w:rPr>
              <w:t>Đơn vị</w:t>
            </w:r>
          </w:p>
        </w:tc>
        <w:tc>
          <w:tcPr>
            <w:tcW w:w="3438" w:type="dxa"/>
            <w:vAlign w:val="center"/>
          </w:tcPr>
          <w:p w:rsidR="00C450A3" w:rsidRPr="00F46FBF" w:rsidRDefault="00C450A3" w:rsidP="00284663">
            <w:pPr>
              <w:jc w:val="center"/>
              <w:rPr>
                <w:rFonts w:ascii="Times New Roman" w:hAnsi="Times New Roman"/>
                <w:sz w:val="28"/>
                <w:szCs w:val="28"/>
              </w:rPr>
            </w:pPr>
            <w:r w:rsidRPr="00F46FBF">
              <w:rPr>
                <w:rFonts w:ascii="Times New Roman" w:hAnsi="Times New Roman"/>
                <w:sz w:val="28"/>
                <w:szCs w:val="28"/>
              </w:rPr>
              <w:t>Giá trị giới hạn</w:t>
            </w:r>
          </w:p>
          <w:p w:rsidR="00C450A3" w:rsidRPr="00F46FBF" w:rsidRDefault="00C450A3" w:rsidP="00284663">
            <w:pPr>
              <w:jc w:val="center"/>
              <w:rPr>
                <w:rFonts w:ascii="Times New Roman" w:hAnsi="Times New Roman"/>
                <w:sz w:val="28"/>
                <w:szCs w:val="28"/>
              </w:rPr>
            </w:pPr>
            <w:r w:rsidRPr="00F46FBF">
              <w:rPr>
                <w:rFonts w:ascii="Times New Roman" w:hAnsi="Times New Roman"/>
                <w:sz w:val="28"/>
                <w:szCs w:val="28"/>
              </w:rPr>
              <w:t>QCVN 14:2008/BTNMT (Cột A)</w:t>
            </w:r>
          </w:p>
        </w:tc>
      </w:tr>
      <w:tr w:rsidR="00C450A3" w:rsidRPr="00F46FBF" w:rsidTr="00284663">
        <w:tc>
          <w:tcPr>
            <w:tcW w:w="918"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1</w:t>
            </w:r>
          </w:p>
        </w:tc>
        <w:tc>
          <w:tcPr>
            <w:tcW w:w="3960" w:type="dxa"/>
            <w:vAlign w:val="center"/>
          </w:tcPr>
          <w:p w:rsidR="00C450A3" w:rsidRPr="00F46FBF" w:rsidRDefault="00C450A3" w:rsidP="00284663">
            <w:pPr>
              <w:spacing w:before="120"/>
              <w:rPr>
                <w:rFonts w:ascii="Times New Roman" w:hAnsi="Times New Roman"/>
                <w:b w:val="0"/>
                <w:sz w:val="28"/>
                <w:szCs w:val="28"/>
              </w:rPr>
            </w:pPr>
            <w:r w:rsidRPr="00F46FBF">
              <w:rPr>
                <w:rFonts w:ascii="Times New Roman" w:hAnsi="Times New Roman"/>
                <w:b w:val="0"/>
                <w:sz w:val="28"/>
                <w:szCs w:val="28"/>
              </w:rPr>
              <w:t>pH</w:t>
            </w:r>
          </w:p>
        </w:tc>
        <w:tc>
          <w:tcPr>
            <w:tcW w:w="1620"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w:t>
            </w:r>
          </w:p>
        </w:tc>
        <w:tc>
          <w:tcPr>
            <w:tcW w:w="3438"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5-9</w:t>
            </w:r>
          </w:p>
        </w:tc>
      </w:tr>
      <w:tr w:rsidR="00C450A3" w:rsidRPr="00F46FBF" w:rsidTr="00284663">
        <w:tc>
          <w:tcPr>
            <w:tcW w:w="918"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2</w:t>
            </w:r>
          </w:p>
        </w:tc>
        <w:tc>
          <w:tcPr>
            <w:tcW w:w="3960" w:type="dxa"/>
            <w:vAlign w:val="center"/>
          </w:tcPr>
          <w:p w:rsidR="00C450A3" w:rsidRPr="00F46FBF" w:rsidRDefault="00C450A3" w:rsidP="00284663">
            <w:pPr>
              <w:spacing w:before="120"/>
              <w:rPr>
                <w:rFonts w:ascii="Times New Roman" w:hAnsi="Times New Roman"/>
                <w:b w:val="0"/>
                <w:sz w:val="28"/>
                <w:szCs w:val="28"/>
              </w:rPr>
            </w:pPr>
            <w:r w:rsidRPr="00F46FBF">
              <w:rPr>
                <w:rFonts w:ascii="Times New Roman" w:hAnsi="Times New Roman"/>
                <w:b w:val="0"/>
                <w:sz w:val="28"/>
                <w:szCs w:val="28"/>
              </w:rPr>
              <w:t>Chất rắn lơ lửng (TSS)</w:t>
            </w:r>
          </w:p>
        </w:tc>
        <w:tc>
          <w:tcPr>
            <w:tcW w:w="1620"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mg/L</w:t>
            </w:r>
          </w:p>
        </w:tc>
        <w:tc>
          <w:tcPr>
            <w:tcW w:w="3438"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50</w:t>
            </w:r>
          </w:p>
        </w:tc>
      </w:tr>
      <w:tr w:rsidR="00C450A3" w:rsidRPr="00F46FBF" w:rsidTr="00284663">
        <w:tc>
          <w:tcPr>
            <w:tcW w:w="918"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3</w:t>
            </w:r>
          </w:p>
        </w:tc>
        <w:tc>
          <w:tcPr>
            <w:tcW w:w="3960" w:type="dxa"/>
            <w:vAlign w:val="center"/>
          </w:tcPr>
          <w:p w:rsidR="00C450A3" w:rsidRPr="00F46FBF" w:rsidRDefault="00C450A3" w:rsidP="00284663">
            <w:pPr>
              <w:spacing w:before="120"/>
              <w:rPr>
                <w:rFonts w:ascii="Times New Roman" w:hAnsi="Times New Roman"/>
                <w:b w:val="0"/>
                <w:sz w:val="28"/>
                <w:szCs w:val="28"/>
              </w:rPr>
            </w:pPr>
            <w:r w:rsidRPr="00F46FBF">
              <w:rPr>
                <w:rFonts w:ascii="Times New Roman" w:hAnsi="Times New Roman"/>
                <w:b w:val="0"/>
                <w:sz w:val="28"/>
                <w:szCs w:val="28"/>
              </w:rPr>
              <w:t>TDS</w:t>
            </w:r>
          </w:p>
        </w:tc>
        <w:tc>
          <w:tcPr>
            <w:tcW w:w="1620"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mg/L</w:t>
            </w:r>
          </w:p>
        </w:tc>
        <w:tc>
          <w:tcPr>
            <w:tcW w:w="3438"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500</w:t>
            </w:r>
          </w:p>
        </w:tc>
      </w:tr>
      <w:tr w:rsidR="00C450A3" w:rsidRPr="00F46FBF" w:rsidTr="00284663">
        <w:tc>
          <w:tcPr>
            <w:tcW w:w="918"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4</w:t>
            </w:r>
          </w:p>
        </w:tc>
        <w:tc>
          <w:tcPr>
            <w:tcW w:w="3960" w:type="dxa"/>
            <w:vAlign w:val="center"/>
          </w:tcPr>
          <w:p w:rsidR="00C450A3" w:rsidRPr="00F46FBF" w:rsidRDefault="00C450A3" w:rsidP="00284663">
            <w:pPr>
              <w:spacing w:before="120"/>
              <w:rPr>
                <w:rFonts w:ascii="Times New Roman" w:hAnsi="Times New Roman"/>
                <w:b w:val="0"/>
                <w:sz w:val="28"/>
                <w:szCs w:val="28"/>
              </w:rPr>
            </w:pPr>
            <w:r w:rsidRPr="00F46FBF">
              <w:rPr>
                <w:rFonts w:ascii="Times New Roman" w:hAnsi="Times New Roman"/>
                <w:b w:val="0"/>
                <w:sz w:val="28"/>
                <w:szCs w:val="28"/>
              </w:rPr>
              <w:t>BOD</w:t>
            </w:r>
            <w:r w:rsidRPr="00F46FBF">
              <w:rPr>
                <w:rFonts w:ascii="Times New Roman" w:hAnsi="Times New Roman"/>
                <w:b w:val="0"/>
                <w:sz w:val="28"/>
                <w:szCs w:val="28"/>
                <w:vertAlign w:val="subscript"/>
              </w:rPr>
              <w:t>5</w:t>
            </w:r>
            <w:r w:rsidRPr="00F46FBF">
              <w:rPr>
                <w:rFonts w:ascii="Times New Roman" w:hAnsi="Times New Roman"/>
                <w:b w:val="0"/>
                <w:sz w:val="28"/>
                <w:szCs w:val="28"/>
              </w:rPr>
              <w:t xml:space="preserve"> (20</w:t>
            </w:r>
            <w:r w:rsidRPr="00F46FBF">
              <w:rPr>
                <w:rFonts w:ascii="Times New Roman" w:hAnsi="Times New Roman"/>
                <w:b w:val="0"/>
                <w:sz w:val="28"/>
                <w:szCs w:val="28"/>
                <w:vertAlign w:val="superscript"/>
              </w:rPr>
              <w:t>0</w:t>
            </w:r>
            <w:r w:rsidRPr="00F46FBF">
              <w:rPr>
                <w:rFonts w:ascii="Times New Roman" w:hAnsi="Times New Roman"/>
                <w:b w:val="0"/>
                <w:sz w:val="28"/>
                <w:szCs w:val="28"/>
              </w:rPr>
              <w:t>C)</w:t>
            </w:r>
          </w:p>
        </w:tc>
        <w:tc>
          <w:tcPr>
            <w:tcW w:w="1620" w:type="dxa"/>
            <w:vAlign w:val="center"/>
          </w:tcPr>
          <w:p w:rsidR="00C450A3" w:rsidRPr="00F46FBF" w:rsidRDefault="00C450A3" w:rsidP="00284663">
            <w:pPr>
              <w:spacing w:before="120"/>
              <w:jc w:val="center"/>
              <w:rPr>
                <w:rFonts w:ascii="Times New Roman" w:hAnsi="Times New Roman"/>
                <w:b w:val="0"/>
              </w:rPr>
            </w:pPr>
            <w:r w:rsidRPr="00F46FBF">
              <w:rPr>
                <w:rFonts w:ascii="Times New Roman" w:hAnsi="Times New Roman"/>
                <w:b w:val="0"/>
                <w:sz w:val="28"/>
                <w:szCs w:val="28"/>
              </w:rPr>
              <w:t>mg/L</w:t>
            </w:r>
          </w:p>
        </w:tc>
        <w:tc>
          <w:tcPr>
            <w:tcW w:w="3438"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30</w:t>
            </w:r>
          </w:p>
        </w:tc>
      </w:tr>
      <w:tr w:rsidR="00C450A3" w:rsidRPr="00F46FBF" w:rsidTr="00284663">
        <w:tc>
          <w:tcPr>
            <w:tcW w:w="918"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5</w:t>
            </w:r>
          </w:p>
        </w:tc>
        <w:tc>
          <w:tcPr>
            <w:tcW w:w="3960" w:type="dxa"/>
            <w:vAlign w:val="center"/>
          </w:tcPr>
          <w:p w:rsidR="00C450A3" w:rsidRPr="00F46FBF" w:rsidRDefault="00C450A3" w:rsidP="00284663">
            <w:pPr>
              <w:spacing w:before="120"/>
              <w:rPr>
                <w:rFonts w:ascii="Times New Roman" w:hAnsi="Times New Roman"/>
                <w:b w:val="0"/>
                <w:sz w:val="28"/>
                <w:szCs w:val="28"/>
              </w:rPr>
            </w:pPr>
            <w:r w:rsidRPr="00F46FBF">
              <w:rPr>
                <w:rFonts w:ascii="Times New Roman" w:hAnsi="Times New Roman"/>
                <w:b w:val="0"/>
                <w:sz w:val="28"/>
                <w:szCs w:val="28"/>
              </w:rPr>
              <w:t>Sunfua</w:t>
            </w:r>
          </w:p>
        </w:tc>
        <w:tc>
          <w:tcPr>
            <w:tcW w:w="1620" w:type="dxa"/>
            <w:vAlign w:val="center"/>
          </w:tcPr>
          <w:p w:rsidR="00C450A3" w:rsidRPr="00F46FBF" w:rsidRDefault="00C450A3" w:rsidP="00284663">
            <w:pPr>
              <w:spacing w:before="120"/>
              <w:jc w:val="center"/>
              <w:rPr>
                <w:rFonts w:ascii="Times New Roman" w:hAnsi="Times New Roman"/>
                <w:b w:val="0"/>
              </w:rPr>
            </w:pPr>
            <w:r w:rsidRPr="00F46FBF">
              <w:rPr>
                <w:rFonts w:ascii="Times New Roman" w:hAnsi="Times New Roman"/>
                <w:b w:val="0"/>
                <w:sz w:val="28"/>
                <w:szCs w:val="28"/>
              </w:rPr>
              <w:t>mg/L</w:t>
            </w:r>
          </w:p>
        </w:tc>
        <w:tc>
          <w:tcPr>
            <w:tcW w:w="3438"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1</w:t>
            </w:r>
          </w:p>
        </w:tc>
      </w:tr>
      <w:tr w:rsidR="00C450A3" w:rsidRPr="00F46FBF" w:rsidTr="00284663">
        <w:tc>
          <w:tcPr>
            <w:tcW w:w="918"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6</w:t>
            </w:r>
          </w:p>
        </w:tc>
        <w:tc>
          <w:tcPr>
            <w:tcW w:w="3960" w:type="dxa"/>
            <w:vAlign w:val="center"/>
          </w:tcPr>
          <w:p w:rsidR="00C450A3" w:rsidRPr="00F46FBF" w:rsidRDefault="00C450A3" w:rsidP="00284663">
            <w:pPr>
              <w:spacing w:before="120"/>
              <w:rPr>
                <w:rFonts w:ascii="Times New Roman" w:hAnsi="Times New Roman"/>
                <w:b w:val="0"/>
                <w:sz w:val="28"/>
                <w:szCs w:val="28"/>
              </w:rPr>
            </w:pPr>
            <w:r w:rsidRPr="00F46FBF">
              <w:rPr>
                <w:rFonts w:ascii="Times New Roman" w:hAnsi="Times New Roman"/>
                <w:b w:val="0"/>
                <w:sz w:val="28"/>
                <w:szCs w:val="28"/>
              </w:rPr>
              <w:t>Amoni</w:t>
            </w:r>
          </w:p>
        </w:tc>
        <w:tc>
          <w:tcPr>
            <w:tcW w:w="1620" w:type="dxa"/>
            <w:vAlign w:val="center"/>
          </w:tcPr>
          <w:p w:rsidR="00C450A3" w:rsidRPr="00F46FBF" w:rsidRDefault="00C450A3" w:rsidP="00284663">
            <w:pPr>
              <w:spacing w:before="120"/>
              <w:jc w:val="center"/>
              <w:rPr>
                <w:rFonts w:ascii="Times New Roman" w:hAnsi="Times New Roman"/>
                <w:b w:val="0"/>
              </w:rPr>
            </w:pPr>
            <w:r w:rsidRPr="00F46FBF">
              <w:rPr>
                <w:rFonts w:ascii="Times New Roman" w:hAnsi="Times New Roman"/>
                <w:b w:val="0"/>
                <w:sz w:val="28"/>
                <w:szCs w:val="28"/>
              </w:rPr>
              <w:t>mg/L</w:t>
            </w:r>
          </w:p>
        </w:tc>
        <w:tc>
          <w:tcPr>
            <w:tcW w:w="3438"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5</w:t>
            </w:r>
          </w:p>
        </w:tc>
      </w:tr>
      <w:tr w:rsidR="00C450A3" w:rsidRPr="00F46FBF" w:rsidTr="00284663">
        <w:tc>
          <w:tcPr>
            <w:tcW w:w="918"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7</w:t>
            </w:r>
          </w:p>
        </w:tc>
        <w:tc>
          <w:tcPr>
            <w:tcW w:w="3960" w:type="dxa"/>
            <w:vAlign w:val="center"/>
          </w:tcPr>
          <w:p w:rsidR="00C450A3" w:rsidRPr="00F46FBF" w:rsidRDefault="00C450A3" w:rsidP="00284663">
            <w:pPr>
              <w:spacing w:before="120"/>
              <w:rPr>
                <w:rFonts w:ascii="Times New Roman" w:hAnsi="Times New Roman"/>
                <w:b w:val="0"/>
                <w:sz w:val="28"/>
                <w:szCs w:val="28"/>
              </w:rPr>
            </w:pPr>
            <w:r w:rsidRPr="00F46FBF">
              <w:rPr>
                <w:rFonts w:ascii="Times New Roman" w:hAnsi="Times New Roman"/>
                <w:b w:val="0"/>
                <w:sz w:val="28"/>
                <w:szCs w:val="28"/>
              </w:rPr>
              <w:t>Nitrat</w:t>
            </w:r>
          </w:p>
        </w:tc>
        <w:tc>
          <w:tcPr>
            <w:tcW w:w="1620" w:type="dxa"/>
            <w:vAlign w:val="center"/>
          </w:tcPr>
          <w:p w:rsidR="00C450A3" w:rsidRPr="00F46FBF" w:rsidRDefault="00C450A3" w:rsidP="00284663">
            <w:pPr>
              <w:spacing w:before="120"/>
              <w:jc w:val="center"/>
              <w:rPr>
                <w:rFonts w:ascii="Times New Roman" w:hAnsi="Times New Roman"/>
                <w:b w:val="0"/>
              </w:rPr>
            </w:pPr>
            <w:r w:rsidRPr="00F46FBF">
              <w:rPr>
                <w:rFonts w:ascii="Times New Roman" w:hAnsi="Times New Roman"/>
                <w:b w:val="0"/>
                <w:sz w:val="28"/>
                <w:szCs w:val="28"/>
              </w:rPr>
              <w:t>mg/L</w:t>
            </w:r>
          </w:p>
        </w:tc>
        <w:tc>
          <w:tcPr>
            <w:tcW w:w="3438"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30</w:t>
            </w:r>
          </w:p>
        </w:tc>
      </w:tr>
      <w:tr w:rsidR="00C450A3" w:rsidRPr="00F46FBF" w:rsidTr="00284663">
        <w:tc>
          <w:tcPr>
            <w:tcW w:w="918"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8</w:t>
            </w:r>
          </w:p>
        </w:tc>
        <w:tc>
          <w:tcPr>
            <w:tcW w:w="3960" w:type="dxa"/>
            <w:vAlign w:val="center"/>
          </w:tcPr>
          <w:p w:rsidR="00C450A3" w:rsidRPr="00F46FBF" w:rsidRDefault="00C450A3" w:rsidP="00284663">
            <w:pPr>
              <w:spacing w:before="120"/>
              <w:rPr>
                <w:rFonts w:ascii="Times New Roman" w:hAnsi="Times New Roman"/>
                <w:b w:val="0"/>
                <w:sz w:val="28"/>
                <w:szCs w:val="28"/>
              </w:rPr>
            </w:pPr>
            <w:r w:rsidRPr="00F46FBF">
              <w:rPr>
                <w:rFonts w:ascii="Times New Roman" w:hAnsi="Times New Roman"/>
                <w:b w:val="0"/>
                <w:sz w:val="28"/>
                <w:szCs w:val="28"/>
              </w:rPr>
              <w:t>Dầu mỡ động, thực vật</w:t>
            </w:r>
          </w:p>
        </w:tc>
        <w:tc>
          <w:tcPr>
            <w:tcW w:w="1620" w:type="dxa"/>
            <w:vAlign w:val="center"/>
          </w:tcPr>
          <w:p w:rsidR="00C450A3" w:rsidRPr="00F46FBF" w:rsidRDefault="00C450A3" w:rsidP="00284663">
            <w:pPr>
              <w:spacing w:before="120"/>
              <w:jc w:val="center"/>
              <w:rPr>
                <w:rFonts w:ascii="Times New Roman" w:hAnsi="Times New Roman"/>
                <w:b w:val="0"/>
              </w:rPr>
            </w:pPr>
            <w:r w:rsidRPr="00F46FBF">
              <w:rPr>
                <w:rFonts w:ascii="Times New Roman" w:hAnsi="Times New Roman"/>
                <w:b w:val="0"/>
                <w:sz w:val="28"/>
                <w:szCs w:val="28"/>
              </w:rPr>
              <w:t>mg/L</w:t>
            </w:r>
          </w:p>
        </w:tc>
        <w:tc>
          <w:tcPr>
            <w:tcW w:w="3438"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10</w:t>
            </w:r>
          </w:p>
        </w:tc>
      </w:tr>
      <w:tr w:rsidR="00C450A3" w:rsidRPr="00F46FBF" w:rsidTr="00284663">
        <w:tc>
          <w:tcPr>
            <w:tcW w:w="918"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9</w:t>
            </w:r>
          </w:p>
        </w:tc>
        <w:tc>
          <w:tcPr>
            <w:tcW w:w="3960" w:type="dxa"/>
            <w:vAlign w:val="center"/>
          </w:tcPr>
          <w:p w:rsidR="00C450A3" w:rsidRPr="00F46FBF" w:rsidRDefault="00C450A3" w:rsidP="00284663">
            <w:pPr>
              <w:spacing w:before="120"/>
              <w:jc w:val="both"/>
              <w:rPr>
                <w:rFonts w:ascii="Times New Roman" w:hAnsi="Times New Roman"/>
                <w:b w:val="0"/>
                <w:sz w:val="28"/>
                <w:szCs w:val="28"/>
              </w:rPr>
            </w:pPr>
            <w:r w:rsidRPr="00F46FBF">
              <w:rPr>
                <w:rFonts w:ascii="Times New Roman" w:hAnsi="Times New Roman"/>
                <w:b w:val="0"/>
                <w:sz w:val="28"/>
                <w:szCs w:val="28"/>
              </w:rPr>
              <w:t>Tổng các chất hoạt động bề mặt</w:t>
            </w:r>
          </w:p>
        </w:tc>
        <w:tc>
          <w:tcPr>
            <w:tcW w:w="1620" w:type="dxa"/>
            <w:vAlign w:val="center"/>
          </w:tcPr>
          <w:p w:rsidR="00C450A3" w:rsidRPr="00F46FBF" w:rsidRDefault="00C450A3" w:rsidP="00284663">
            <w:pPr>
              <w:spacing w:before="120"/>
              <w:jc w:val="center"/>
              <w:rPr>
                <w:rFonts w:ascii="Times New Roman" w:hAnsi="Times New Roman"/>
                <w:b w:val="0"/>
              </w:rPr>
            </w:pPr>
            <w:r w:rsidRPr="00F46FBF">
              <w:rPr>
                <w:rFonts w:ascii="Times New Roman" w:hAnsi="Times New Roman"/>
                <w:b w:val="0"/>
                <w:sz w:val="28"/>
                <w:szCs w:val="28"/>
              </w:rPr>
              <w:t>mg/L</w:t>
            </w:r>
          </w:p>
        </w:tc>
        <w:tc>
          <w:tcPr>
            <w:tcW w:w="3438"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5</w:t>
            </w:r>
          </w:p>
        </w:tc>
      </w:tr>
      <w:tr w:rsidR="00C450A3" w:rsidRPr="00F46FBF" w:rsidTr="00284663">
        <w:tc>
          <w:tcPr>
            <w:tcW w:w="918"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10</w:t>
            </w:r>
          </w:p>
        </w:tc>
        <w:tc>
          <w:tcPr>
            <w:tcW w:w="3960" w:type="dxa"/>
            <w:vAlign w:val="center"/>
          </w:tcPr>
          <w:p w:rsidR="00C450A3" w:rsidRPr="00F46FBF" w:rsidRDefault="00C450A3" w:rsidP="00284663">
            <w:pPr>
              <w:spacing w:before="120"/>
              <w:rPr>
                <w:rFonts w:ascii="Times New Roman" w:hAnsi="Times New Roman"/>
                <w:b w:val="0"/>
                <w:sz w:val="28"/>
                <w:szCs w:val="28"/>
              </w:rPr>
            </w:pPr>
            <w:r w:rsidRPr="00F46FBF">
              <w:rPr>
                <w:rFonts w:ascii="Times New Roman" w:hAnsi="Times New Roman"/>
                <w:b w:val="0"/>
                <w:sz w:val="28"/>
                <w:szCs w:val="28"/>
              </w:rPr>
              <w:t>Phosphat</w:t>
            </w:r>
          </w:p>
        </w:tc>
        <w:tc>
          <w:tcPr>
            <w:tcW w:w="1620" w:type="dxa"/>
            <w:vAlign w:val="center"/>
          </w:tcPr>
          <w:p w:rsidR="00C450A3" w:rsidRPr="00F46FBF" w:rsidRDefault="00C450A3" w:rsidP="00284663">
            <w:pPr>
              <w:spacing w:before="120"/>
              <w:jc w:val="center"/>
              <w:rPr>
                <w:rFonts w:ascii="Times New Roman" w:hAnsi="Times New Roman"/>
                <w:b w:val="0"/>
              </w:rPr>
            </w:pPr>
            <w:r w:rsidRPr="00F46FBF">
              <w:rPr>
                <w:rFonts w:ascii="Times New Roman" w:hAnsi="Times New Roman"/>
                <w:b w:val="0"/>
                <w:sz w:val="28"/>
                <w:szCs w:val="28"/>
              </w:rPr>
              <w:t>mg/L</w:t>
            </w:r>
          </w:p>
        </w:tc>
        <w:tc>
          <w:tcPr>
            <w:tcW w:w="3438"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6</w:t>
            </w:r>
          </w:p>
        </w:tc>
      </w:tr>
      <w:tr w:rsidR="00C450A3" w:rsidRPr="00F46FBF" w:rsidTr="00284663">
        <w:tc>
          <w:tcPr>
            <w:tcW w:w="918"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11</w:t>
            </w:r>
          </w:p>
        </w:tc>
        <w:tc>
          <w:tcPr>
            <w:tcW w:w="3960" w:type="dxa"/>
            <w:vAlign w:val="center"/>
          </w:tcPr>
          <w:p w:rsidR="00C450A3" w:rsidRPr="00F46FBF" w:rsidRDefault="00C450A3" w:rsidP="00284663">
            <w:pPr>
              <w:spacing w:before="120"/>
              <w:rPr>
                <w:rFonts w:ascii="Times New Roman" w:hAnsi="Times New Roman"/>
                <w:b w:val="0"/>
                <w:sz w:val="28"/>
                <w:szCs w:val="28"/>
              </w:rPr>
            </w:pPr>
            <w:r w:rsidRPr="00F46FBF">
              <w:rPr>
                <w:rFonts w:ascii="Times New Roman" w:hAnsi="Times New Roman"/>
                <w:b w:val="0"/>
                <w:sz w:val="28"/>
                <w:szCs w:val="28"/>
              </w:rPr>
              <w:t>Tổng Coliform</w:t>
            </w:r>
          </w:p>
        </w:tc>
        <w:tc>
          <w:tcPr>
            <w:tcW w:w="1620" w:type="dxa"/>
            <w:vAlign w:val="center"/>
          </w:tcPr>
          <w:p w:rsidR="00C450A3" w:rsidRPr="00F46FBF" w:rsidRDefault="00C450A3" w:rsidP="00284663">
            <w:pPr>
              <w:spacing w:before="120"/>
              <w:jc w:val="center"/>
              <w:rPr>
                <w:rFonts w:ascii="Times New Roman" w:hAnsi="Times New Roman"/>
                <w:b w:val="0"/>
              </w:rPr>
            </w:pPr>
            <w:r w:rsidRPr="00F46FBF">
              <w:rPr>
                <w:rFonts w:ascii="Times New Roman" w:hAnsi="Times New Roman"/>
                <w:b w:val="0"/>
                <w:sz w:val="28"/>
                <w:szCs w:val="28"/>
              </w:rPr>
              <w:t>MPN/100mL</w:t>
            </w:r>
          </w:p>
        </w:tc>
        <w:tc>
          <w:tcPr>
            <w:tcW w:w="3438"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3.000</w:t>
            </w:r>
          </w:p>
        </w:tc>
      </w:tr>
    </w:tbl>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Các chất ô nhiễm và giá trị giới hạn của các chất ô nhiễm </w:t>
      </w:r>
      <w:proofErr w:type="gramStart"/>
      <w:r w:rsidRPr="00F46FBF">
        <w:rPr>
          <w:rFonts w:ascii="Times New Roman" w:hAnsi="Times New Roman"/>
          <w:b w:val="0"/>
          <w:sz w:val="28"/>
          <w:szCs w:val="28"/>
        </w:rPr>
        <w:t>theo</w:t>
      </w:r>
      <w:proofErr w:type="gramEnd"/>
      <w:r w:rsidRPr="00F46FBF">
        <w:rPr>
          <w:rFonts w:ascii="Times New Roman" w:hAnsi="Times New Roman"/>
          <w:b w:val="0"/>
          <w:sz w:val="28"/>
          <w:szCs w:val="28"/>
        </w:rPr>
        <w:t xml:space="preserve"> dòng nước thải chăn nuôi như bảng sau:</w:t>
      </w:r>
    </w:p>
    <w:p w:rsidR="00235FF9" w:rsidRDefault="00235FF9" w:rsidP="00C450A3">
      <w:pPr>
        <w:spacing w:before="120"/>
        <w:ind w:firstLine="540"/>
        <w:jc w:val="center"/>
        <w:rPr>
          <w:rFonts w:ascii="Times New Roman" w:hAnsi="Times New Roman"/>
          <w:sz w:val="28"/>
          <w:szCs w:val="28"/>
        </w:rPr>
      </w:pPr>
    </w:p>
    <w:p w:rsidR="00C450A3" w:rsidRPr="00F46FBF" w:rsidRDefault="00C450A3" w:rsidP="0026724E">
      <w:pPr>
        <w:spacing w:before="120"/>
        <w:ind w:firstLine="540"/>
        <w:jc w:val="center"/>
        <w:outlineLvl w:val="4"/>
        <w:rPr>
          <w:rFonts w:ascii="Times New Roman" w:hAnsi="Times New Roman"/>
          <w:sz w:val="28"/>
          <w:szCs w:val="28"/>
        </w:rPr>
      </w:pPr>
      <w:r w:rsidRPr="00F46FBF">
        <w:rPr>
          <w:rFonts w:ascii="Times New Roman" w:hAnsi="Times New Roman"/>
          <w:sz w:val="28"/>
          <w:szCs w:val="28"/>
        </w:rPr>
        <w:lastRenderedPageBreak/>
        <w:t>Bả</w:t>
      </w:r>
      <w:r w:rsidR="00D52CCA" w:rsidRPr="00F46FBF">
        <w:rPr>
          <w:rFonts w:ascii="Times New Roman" w:hAnsi="Times New Roman"/>
          <w:sz w:val="28"/>
          <w:szCs w:val="28"/>
        </w:rPr>
        <w:t>ng 10</w:t>
      </w:r>
      <w:r w:rsidRPr="00F46FBF">
        <w:rPr>
          <w:rFonts w:ascii="Times New Roman" w:hAnsi="Times New Roman"/>
          <w:sz w:val="28"/>
          <w:szCs w:val="28"/>
        </w:rPr>
        <w:t>: Các chất ô nhiễm và giá trị giới hạn của nước thải chăn nuôi</w:t>
      </w:r>
    </w:p>
    <w:tbl>
      <w:tblPr>
        <w:tblStyle w:val="TableGrid"/>
        <w:tblW w:w="0" w:type="auto"/>
        <w:tblLook w:val="04A0" w:firstRow="1" w:lastRow="0" w:firstColumn="1" w:lastColumn="0" w:noHBand="0" w:noVBand="1"/>
      </w:tblPr>
      <w:tblGrid>
        <w:gridCol w:w="968"/>
        <w:gridCol w:w="2933"/>
        <w:gridCol w:w="1729"/>
        <w:gridCol w:w="3720"/>
      </w:tblGrid>
      <w:tr w:rsidR="00C450A3" w:rsidRPr="00F46FBF" w:rsidTr="00284663">
        <w:tc>
          <w:tcPr>
            <w:tcW w:w="992" w:type="dxa"/>
            <w:vAlign w:val="center"/>
          </w:tcPr>
          <w:p w:rsidR="00C450A3" w:rsidRPr="00F46FBF" w:rsidRDefault="00C450A3" w:rsidP="00284663">
            <w:pPr>
              <w:jc w:val="center"/>
              <w:rPr>
                <w:rFonts w:ascii="Times New Roman" w:hAnsi="Times New Roman"/>
                <w:sz w:val="28"/>
                <w:szCs w:val="28"/>
              </w:rPr>
            </w:pPr>
            <w:r w:rsidRPr="00F46FBF">
              <w:rPr>
                <w:rFonts w:ascii="Times New Roman" w:hAnsi="Times New Roman"/>
                <w:sz w:val="28"/>
                <w:szCs w:val="28"/>
              </w:rPr>
              <w:t>STT</w:t>
            </w:r>
          </w:p>
        </w:tc>
        <w:tc>
          <w:tcPr>
            <w:tcW w:w="3122" w:type="dxa"/>
            <w:vAlign w:val="center"/>
          </w:tcPr>
          <w:p w:rsidR="00C450A3" w:rsidRPr="00F46FBF" w:rsidRDefault="00C450A3" w:rsidP="00284663">
            <w:pPr>
              <w:jc w:val="center"/>
              <w:rPr>
                <w:rFonts w:ascii="Times New Roman" w:hAnsi="Times New Roman"/>
                <w:sz w:val="28"/>
                <w:szCs w:val="28"/>
              </w:rPr>
            </w:pPr>
            <w:r w:rsidRPr="00F46FBF">
              <w:rPr>
                <w:rFonts w:ascii="Times New Roman" w:hAnsi="Times New Roman"/>
                <w:sz w:val="28"/>
                <w:szCs w:val="28"/>
              </w:rPr>
              <w:t>Thông số</w:t>
            </w:r>
          </w:p>
        </w:tc>
        <w:tc>
          <w:tcPr>
            <w:tcW w:w="1731" w:type="dxa"/>
            <w:vAlign w:val="center"/>
          </w:tcPr>
          <w:p w:rsidR="00C450A3" w:rsidRPr="00F46FBF" w:rsidRDefault="00C450A3" w:rsidP="00284663">
            <w:pPr>
              <w:jc w:val="center"/>
              <w:rPr>
                <w:rFonts w:ascii="Times New Roman" w:hAnsi="Times New Roman"/>
                <w:sz w:val="28"/>
                <w:szCs w:val="28"/>
              </w:rPr>
            </w:pPr>
            <w:r w:rsidRPr="00F46FBF">
              <w:rPr>
                <w:rFonts w:ascii="Times New Roman" w:hAnsi="Times New Roman"/>
                <w:sz w:val="28"/>
                <w:szCs w:val="28"/>
              </w:rPr>
              <w:t>Đơn vị</w:t>
            </w:r>
          </w:p>
        </w:tc>
        <w:tc>
          <w:tcPr>
            <w:tcW w:w="3865" w:type="dxa"/>
            <w:vAlign w:val="center"/>
          </w:tcPr>
          <w:p w:rsidR="00C450A3" w:rsidRPr="00F46FBF" w:rsidRDefault="00C450A3" w:rsidP="00284663">
            <w:pPr>
              <w:jc w:val="center"/>
              <w:rPr>
                <w:rFonts w:ascii="Times New Roman" w:hAnsi="Times New Roman"/>
                <w:sz w:val="28"/>
                <w:szCs w:val="28"/>
              </w:rPr>
            </w:pPr>
            <w:r w:rsidRPr="00F46FBF">
              <w:rPr>
                <w:rFonts w:ascii="Times New Roman" w:hAnsi="Times New Roman"/>
                <w:sz w:val="28"/>
                <w:szCs w:val="28"/>
              </w:rPr>
              <w:t>Giá trị giới hạn</w:t>
            </w:r>
          </w:p>
          <w:p w:rsidR="00C450A3" w:rsidRPr="00F46FBF" w:rsidRDefault="00C450A3" w:rsidP="00284663">
            <w:pPr>
              <w:jc w:val="center"/>
              <w:rPr>
                <w:rFonts w:ascii="Times New Roman" w:hAnsi="Times New Roman"/>
                <w:sz w:val="28"/>
                <w:szCs w:val="28"/>
              </w:rPr>
            </w:pPr>
            <w:r w:rsidRPr="00F46FBF">
              <w:rPr>
                <w:rFonts w:ascii="Times New Roman" w:hAnsi="Times New Roman"/>
                <w:sz w:val="28"/>
                <w:szCs w:val="28"/>
              </w:rPr>
              <w:t xml:space="preserve">QCVN </w:t>
            </w:r>
            <w:r w:rsidRPr="00F46FBF">
              <w:rPr>
                <w:rFonts w:ascii="Times New Roman" w:hAnsi="Times New Roman"/>
                <w:sz w:val="28"/>
                <w:szCs w:val="28"/>
                <w:lang w:val="vi-VN"/>
              </w:rPr>
              <w:t>62-MT</w:t>
            </w:r>
            <w:r w:rsidRPr="00F46FBF">
              <w:rPr>
                <w:rFonts w:ascii="Times New Roman" w:hAnsi="Times New Roman"/>
                <w:sz w:val="28"/>
                <w:szCs w:val="28"/>
              </w:rPr>
              <w:t>:20</w:t>
            </w:r>
            <w:r w:rsidRPr="00F46FBF">
              <w:rPr>
                <w:rFonts w:ascii="Times New Roman" w:hAnsi="Times New Roman"/>
                <w:sz w:val="28"/>
                <w:szCs w:val="28"/>
                <w:lang w:val="vi-VN"/>
              </w:rPr>
              <w:t>15</w:t>
            </w:r>
            <w:r w:rsidRPr="00F46FBF">
              <w:rPr>
                <w:rFonts w:ascii="Times New Roman" w:hAnsi="Times New Roman"/>
                <w:sz w:val="28"/>
                <w:szCs w:val="28"/>
              </w:rPr>
              <w:t xml:space="preserve">/BTNMT </w:t>
            </w:r>
          </w:p>
          <w:p w:rsidR="00C450A3" w:rsidRPr="00F46FBF" w:rsidRDefault="00C450A3" w:rsidP="00284663">
            <w:pPr>
              <w:jc w:val="center"/>
              <w:rPr>
                <w:rFonts w:ascii="Times New Roman" w:hAnsi="Times New Roman"/>
                <w:sz w:val="28"/>
                <w:szCs w:val="28"/>
              </w:rPr>
            </w:pPr>
            <w:r w:rsidRPr="00F46FBF">
              <w:rPr>
                <w:rFonts w:ascii="Times New Roman" w:hAnsi="Times New Roman"/>
                <w:sz w:val="28"/>
                <w:szCs w:val="28"/>
              </w:rPr>
              <w:t>(Cột A)</w:t>
            </w:r>
          </w:p>
        </w:tc>
      </w:tr>
      <w:tr w:rsidR="00C450A3" w:rsidRPr="00F46FBF" w:rsidTr="00284663">
        <w:tc>
          <w:tcPr>
            <w:tcW w:w="992"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1</w:t>
            </w:r>
          </w:p>
        </w:tc>
        <w:tc>
          <w:tcPr>
            <w:tcW w:w="3122" w:type="dxa"/>
            <w:vAlign w:val="center"/>
          </w:tcPr>
          <w:p w:rsidR="00C450A3" w:rsidRPr="00F46FBF" w:rsidRDefault="00C450A3" w:rsidP="00284663">
            <w:pPr>
              <w:spacing w:before="120"/>
              <w:rPr>
                <w:rFonts w:ascii="Times New Roman" w:hAnsi="Times New Roman"/>
                <w:b w:val="0"/>
                <w:sz w:val="28"/>
                <w:szCs w:val="28"/>
              </w:rPr>
            </w:pPr>
            <w:r w:rsidRPr="00F46FBF">
              <w:rPr>
                <w:rFonts w:ascii="Times New Roman" w:hAnsi="Times New Roman"/>
                <w:b w:val="0"/>
                <w:sz w:val="28"/>
                <w:szCs w:val="28"/>
              </w:rPr>
              <w:t>pH</w:t>
            </w:r>
          </w:p>
        </w:tc>
        <w:tc>
          <w:tcPr>
            <w:tcW w:w="1731"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w:t>
            </w:r>
          </w:p>
        </w:tc>
        <w:tc>
          <w:tcPr>
            <w:tcW w:w="3865"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6-9</w:t>
            </w:r>
          </w:p>
        </w:tc>
      </w:tr>
      <w:tr w:rsidR="00C450A3" w:rsidRPr="00F46FBF" w:rsidTr="00284663">
        <w:tc>
          <w:tcPr>
            <w:tcW w:w="992"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2</w:t>
            </w:r>
          </w:p>
        </w:tc>
        <w:tc>
          <w:tcPr>
            <w:tcW w:w="3122" w:type="dxa"/>
            <w:vAlign w:val="center"/>
          </w:tcPr>
          <w:p w:rsidR="00C450A3" w:rsidRPr="00F46FBF" w:rsidRDefault="00C450A3" w:rsidP="00284663">
            <w:pPr>
              <w:spacing w:before="120"/>
              <w:rPr>
                <w:rFonts w:ascii="Times New Roman" w:hAnsi="Times New Roman"/>
                <w:b w:val="0"/>
                <w:sz w:val="28"/>
                <w:szCs w:val="28"/>
              </w:rPr>
            </w:pPr>
            <w:r w:rsidRPr="00F46FBF">
              <w:rPr>
                <w:rFonts w:ascii="Times New Roman" w:hAnsi="Times New Roman"/>
                <w:b w:val="0"/>
                <w:sz w:val="28"/>
                <w:szCs w:val="28"/>
              </w:rPr>
              <w:t>Chất rắn lơ lửng (TSS)</w:t>
            </w:r>
          </w:p>
        </w:tc>
        <w:tc>
          <w:tcPr>
            <w:tcW w:w="1731"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mg/L</w:t>
            </w:r>
          </w:p>
        </w:tc>
        <w:tc>
          <w:tcPr>
            <w:tcW w:w="3865"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50</w:t>
            </w:r>
          </w:p>
        </w:tc>
      </w:tr>
      <w:tr w:rsidR="00C450A3" w:rsidRPr="00F46FBF" w:rsidTr="00284663">
        <w:tc>
          <w:tcPr>
            <w:tcW w:w="992"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3</w:t>
            </w:r>
          </w:p>
        </w:tc>
        <w:tc>
          <w:tcPr>
            <w:tcW w:w="3122" w:type="dxa"/>
            <w:vAlign w:val="center"/>
          </w:tcPr>
          <w:p w:rsidR="00C450A3" w:rsidRPr="00F46FBF" w:rsidRDefault="00C450A3" w:rsidP="00284663">
            <w:pPr>
              <w:spacing w:before="120"/>
              <w:rPr>
                <w:rFonts w:ascii="Times New Roman" w:hAnsi="Times New Roman"/>
                <w:b w:val="0"/>
                <w:sz w:val="28"/>
                <w:szCs w:val="28"/>
              </w:rPr>
            </w:pPr>
            <w:r w:rsidRPr="00F46FBF">
              <w:rPr>
                <w:rFonts w:ascii="Times New Roman" w:hAnsi="Times New Roman"/>
                <w:b w:val="0"/>
                <w:sz w:val="28"/>
                <w:szCs w:val="28"/>
              </w:rPr>
              <w:t>COD</w:t>
            </w:r>
          </w:p>
        </w:tc>
        <w:tc>
          <w:tcPr>
            <w:tcW w:w="1731"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mg/L</w:t>
            </w:r>
          </w:p>
        </w:tc>
        <w:tc>
          <w:tcPr>
            <w:tcW w:w="3865"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100</w:t>
            </w:r>
          </w:p>
        </w:tc>
      </w:tr>
      <w:tr w:rsidR="00C450A3" w:rsidRPr="00F46FBF" w:rsidTr="00284663">
        <w:tc>
          <w:tcPr>
            <w:tcW w:w="992"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4</w:t>
            </w:r>
          </w:p>
        </w:tc>
        <w:tc>
          <w:tcPr>
            <w:tcW w:w="3122" w:type="dxa"/>
            <w:vAlign w:val="center"/>
          </w:tcPr>
          <w:p w:rsidR="00C450A3" w:rsidRPr="00F46FBF" w:rsidRDefault="00C450A3" w:rsidP="00284663">
            <w:pPr>
              <w:spacing w:before="120"/>
              <w:rPr>
                <w:rFonts w:ascii="Times New Roman" w:hAnsi="Times New Roman"/>
                <w:b w:val="0"/>
                <w:sz w:val="28"/>
                <w:szCs w:val="28"/>
              </w:rPr>
            </w:pPr>
            <w:r w:rsidRPr="00F46FBF">
              <w:rPr>
                <w:rFonts w:ascii="Times New Roman" w:hAnsi="Times New Roman"/>
                <w:b w:val="0"/>
                <w:sz w:val="28"/>
                <w:szCs w:val="28"/>
              </w:rPr>
              <w:t>BOD</w:t>
            </w:r>
            <w:r w:rsidRPr="00F46FBF">
              <w:rPr>
                <w:rFonts w:ascii="Times New Roman" w:hAnsi="Times New Roman"/>
                <w:b w:val="0"/>
                <w:sz w:val="28"/>
                <w:szCs w:val="28"/>
                <w:vertAlign w:val="subscript"/>
              </w:rPr>
              <w:t>5</w:t>
            </w:r>
            <w:r w:rsidRPr="00F46FBF">
              <w:rPr>
                <w:rFonts w:ascii="Times New Roman" w:hAnsi="Times New Roman"/>
                <w:b w:val="0"/>
                <w:sz w:val="28"/>
                <w:szCs w:val="28"/>
              </w:rPr>
              <w:t xml:space="preserve"> (20</w:t>
            </w:r>
            <w:r w:rsidRPr="00F46FBF">
              <w:rPr>
                <w:rFonts w:ascii="Times New Roman" w:hAnsi="Times New Roman"/>
                <w:b w:val="0"/>
                <w:sz w:val="28"/>
                <w:szCs w:val="28"/>
                <w:vertAlign w:val="superscript"/>
              </w:rPr>
              <w:t>0</w:t>
            </w:r>
            <w:r w:rsidRPr="00F46FBF">
              <w:rPr>
                <w:rFonts w:ascii="Times New Roman" w:hAnsi="Times New Roman"/>
                <w:b w:val="0"/>
                <w:sz w:val="28"/>
                <w:szCs w:val="28"/>
              </w:rPr>
              <w:t>C)</w:t>
            </w:r>
          </w:p>
        </w:tc>
        <w:tc>
          <w:tcPr>
            <w:tcW w:w="1731" w:type="dxa"/>
            <w:vAlign w:val="center"/>
          </w:tcPr>
          <w:p w:rsidR="00C450A3" w:rsidRPr="00F46FBF" w:rsidRDefault="00C450A3" w:rsidP="00284663">
            <w:pPr>
              <w:spacing w:before="120"/>
              <w:jc w:val="center"/>
              <w:rPr>
                <w:rFonts w:ascii="Times New Roman" w:hAnsi="Times New Roman"/>
                <w:b w:val="0"/>
              </w:rPr>
            </w:pPr>
            <w:r w:rsidRPr="00F46FBF">
              <w:rPr>
                <w:rFonts w:ascii="Times New Roman" w:hAnsi="Times New Roman"/>
                <w:b w:val="0"/>
                <w:sz w:val="28"/>
                <w:szCs w:val="28"/>
              </w:rPr>
              <w:t>mg/L</w:t>
            </w:r>
          </w:p>
        </w:tc>
        <w:tc>
          <w:tcPr>
            <w:tcW w:w="3865"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40</w:t>
            </w:r>
          </w:p>
        </w:tc>
      </w:tr>
      <w:tr w:rsidR="00C450A3" w:rsidRPr="00F46FBF" w:rsidTr="00284663">
        <w:tc>
          <w:tcPr>
            <w:tcW w:w="992"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5</w:t>
            </w:r>
          </w:p>
        </w:tc>
        <w:tc>
          <w:tcPr>
            <w:tcW w:w="3122" w:type="dxa"/>
            <w:vAlign w:val="center"/>
          </w:tcPr>
          <w:p w:rsidR="00C450A3" w:rsidRPr="00F46FBF" w:rsidRDefault="00C450A3" w:rsidP="00284663">
            <w:pPr>
              <w:spacing w:before="120"/>
              <w:rPr>
                <w:rFonts w:ascii="Times New Roman" w:hAnsi="Times New Roman"/>
                <w:b w:val="0"/>
                <w:sz w:val="28"/>
                <w:szCs w:val="28"/>
              </w:rPr>
            </w:pPr>
            <w:r w:rsidRPr="00F46FBF">
              <w:rPr>
                <w:rFonts w:ascii="Times New Roman" w:hAnsi="Times New Roman"/>
                <w:b w:val="0"/>
                <w:sz w:val="28"/>
                <w:szCs w:val="28"/>
              </w:rPr>
              <w:t>Tổng Nitơ</w:t>
            </w:r>
          </w:p>
        </w:tc>
        <w:tc>
          <w:tcPr>
            <w:tcW w:w="1731" w:type="dxa"/>
            <w:vAlign w:val="center"/>
          </w:tcPr>
          <w:p w:rsidR="00C450A3" w:rsidRPr="00F46FBF" w:rsidRDefault="00C450A3" w:rsidP="00284663">
            <w:pPr>
              <w:spacing w:before="120"/>
              <w:jc w:val="center"/>
              <w:rPr>
                <w:rFonts w:ascii="Times New Roman" w:hAnsi="Times New Roman"/>
                <w:b w:val="0"/>
              </w:rPr>
            </w:pPr>
            <w:r w:rsidRPr="00F46FBF">
              <w:rPr>
                <w:rFonts w:ascii="Times New Roman" w:hAnsi="Times New Roman"/>
                <w:b w:val="0"/>
                <w:sz w:val="28"/>
                <w:szCs w:val="28"/>
              </w:rPr>
              <w:t>mg/L</w:t>
            </w:r>
          </w:p>
        </w:tc>
        <w:tc>
          <w:tcPr>
            <w:tcW w:w="3865"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50</w:t>
            </w:r>
          </w:p>
        </w:tc>
      </w:tr>
      <w:tr w:rsidR="00C450A3" w:rsidRPr="00F46FBF" w:rsidTr="00284663">
        <w:tc>
          <w:tcPr>
            <w:tcW w:w="992"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6</w:t>
            </w:r>
          </w:p>
        </w:tc>
        <w:tc>
          <w:tcPr>
            <w:tcW w:w="3122" w:type="dxa"/>
            <w:vAlign w:val="center"/>
          </w:tcPr>
          <w:p w:rsidR="00C450A3" w:rsidRPr="00F46FBF" w:rsidRDefault="00C450A3" w:rsidP="00284663">
            <w:pPr>
              <w:spacing w:before="120"/>
              <w:rPr>
                <w:rFonts w:ascii="Times New Roman" w:hAnsi="Times New Roman"/>
                <w:b w:val="0"/>
                <w:sz w:val="28"/>
                <w:szCs w:val="28"/>
              </w:rPr>
            </w:pPr>
            <w:r w:rsidRPr="00F46FBF">
              <w:rPr>
                <w:rFonts w:ascii="Times New Roman" w:hAnsi="Times New Roman"/>
                <w:b w:val="0"/>
                <w:sz w:val="28"/>
                <w:szCs w:val="28"/>
              </w:rPr>
              <w:t>Tổng Coliform</w:t>
            </w:r>
          </w:p>
        </w:tc>
        <w:tc>
          <w:tcPr>
            <w:tcW w:w="1731" w:type="dxa"/>
            <w:vAlign w:val="center"/>
          </w:tcPr>
          <w:p w:rsidR="00C450A3" w:rsidRPr="00F46FBF" w:rsidRDefault="00C450A3" w:rsidP="00284663">
            <w:pPr>
              <w:spacing w:before="120"/>
              <w:jc w:val="center"/>
              <w:rPr>
                <w:rFonts w:ascii="Times New Roman" w:hAnsi="Times New Roman"/>
                <w:b w:val="0"/>
              </w:rPr>
            </w:pPr>
            <w:r w:rsidRPr="00F46FBF">
              <w:rPr>
                <w:rFonts w:ascii="Times New Roman" w:hAnsi="Times New Roman"/>
                <w:b w:val="0"/>
                <w:sz w:val="28"/>
                <w:szCs w:val="28"/>
              </w:rPr>
              <w:t>MPN/100mL</w:t>
            </w:r>
          </w:p>
        </w:tc>
        <w:tc>
          <w:tcPr>
            <w:tcW w:w="3865"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3.000</w:t>
            </w:r>
          </w:p>
        </w:tc>
      </w:tr>
    </w:tbl>
    <w:p w:rsidR="00C450A3" w:rsidRPr="00F46FBF" w:rsidRDefault="00C450A3" w:rsidP="00C450A3">
      <w:pPr>
        <w:spacing w:before="120"/>
        <w:ind w:firstLine="720"/>
        <w:jc w:val="both"/>
        <w:rPr>
          <w:rFonts w:ascii="Times New Roman" w:hAnsi="Times New Roman"/>
          <w:i/>
          <w:sz w:val="28"/>
          <w:szCs w:val="28"/>
        </w:rPr>
      </w:pPr>
      <w:bookmarkStart w:id="274" w:name="_Toc120101937"/>
      <w:bookmarkEnd w:id="273"/>
      <w:r w:rsidRPr="00F46FBF">
        <w:rPr>
          <w:rFonts w:ascii="Times New Roman" w:hAnsi="Times New Roman"/>
          <w:i/>
          <w:sz w:val="28"/>
          <w:szCs w:val="28"/>
          <w:lang w:val="vi-VN"/>
        </w:rPr>
        <w:t>đ)</w:t>
      </w:r>
      <w:r w:rsidRPr="00F46FBF">
        <w:rPr>
          <w:rFonts w:ascii="Times New Roman" w:hAnsi="Times New Roman"/>
          <w:i/>
          <w:sz w:val="28"/>
          <w:szCs w:val="28"/>
        </w:rPr>
        <w:t xml:space="preserve"> Vị trí, phương thức xả nước thải vào nguồn tiếp nhận nước thải</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b w:val="0"/>
          <w:sz w:val="28"/>
          <w:szCs w:val="28"/>
        </w:rPr>
        <w:t>- Vị trí xả thải:</w:t>
      </w:r>
    </w:p>
    <w:p w:rsidR="00C450A3" w:rsidRPr="00F46FBF" w:rsidRDefault="00C450A3" w:rsidP="00C450A3">
      <w:pPr>
        <w:spacing w:before="120"/>
        <w:ind w:firstLine="720"/>
        <w:jc w:val="both"/>
        <w:rPr>
          <w:rFonts w:ascii="Times New Roman" w:hAnsi="Times New Roman"/>
          <w:b w:val="0"/>
          <w:color w:val="000000"/>
          <w:sz w:val="28"/>
          <w:szCs w:val="28"/>
        </w:rPr>
      </w:pPr>
      <w:r w:rsidRPr="00F46FBF">
        <w:rPr>
          <w:rFonts w:ascii="Times New Roman" w:hAnsi="Times New Roman"/>
          <w:sz w:val="28"/>
          <w:szCs w:val="28"/>
        </w:rPr>
        <w:t>+ Nguồn số 1:</w:t>
      </w:r>
      <w:r w:rsidRPr="00F46FBF">
        <w:rPr>
          <w:rFonts w:ascii="Times New Roman" w:hAnsi="Times New Roman"/>
          <w:b w:val="0"/>
          <w:sz w:val="28"/>
          <w:szCs w:val="28"/>
        </w:rPr>
        <w:t xml:space="preserve"> điểm xả nước thải sinh hoạt tại mương sinh học, tọa độ:</w:t>
      </w:r>
      <w:r w:rsidRPr="00F46FBF">
        <w:rPr>
          <w:rFonts w:ascii="Times New Roman" w:hAnsi="Times New Roman"/>
          <w:b w:val="0"/>
          <w:color w:val="000000"/>
          <w:sz w:val="28"/>
          <w:szCs w:val="28"/>
        </w:rPr>
        <w:t xml:space="preserve"> X = </w:t>
      </w:r>
      <w:r w:rsidR="003B4691">
        <w:rPr>
          <w:rFonts w:ascii="Times New Roman" w:hAnsi="Times New Roman"/>
          <w:b w:val="0"/>
          <w:color w:val="000000"/>
          <w:sz w:val="28"/>
          <w:szCs w:val="28"/>
        </w:rPr>
        <w:t>5642</w:t>
      </w:r>
      <w:r w:rsidR="002346B0">
        <w:rPr>
          <w:rFonts w:ascii="Times New Roman" w:hAnsi="Times New Roman"/>
          <w:b w:val="0"/>
          <w:color w:val="000000"/>
          <w:sz w:val="28"/>
          <w:szCs w:val="28"/>
        </w:rPr>
        <w:t>54</w:t>
      </w:r>
      <w:r w:rsidRPr="00F46FBF">
        <w:rPr>
          <w:rFonts w:ascii="Times New Roman" w:hAnsi="Times New Roman"/>
          <w:b w:val="0"/>
          <w:color w:val="000000"/>
          <w:sz w:val="28"/>
          <w:szCs w:val="28"/>
        </w:rPr>
        <w:t xml:space="preserve">; Y = </w:t>
      </w:r>
      <w:r w:rsidR="003B4691">
        <w:rPr>
          <w:rFonts w:ascii="Times New Roman" w:hAnsi="Times New Roman"/>
          <w:b w:val="0"/>
          <w:color w:val="000000"/>
          <w:sz w:val="28"/>
          <w:szCs w:val="28"/>
        </w:rPr>
        <w:t>1287</w:t>
      </w:r>
      <w:r w:rsidR="002346B0">
        <w:rPr>
          <w:rFonts w:ascii="Times New Roman" w:hAnsi="Times New Roman"/>
          <w:b w:val="0"/>
          <w:color w:val="000000"/>
          <w:sz w:val="28"/>
          <w:szCs w:val="28"/>
        </w:rPr>
        <w:t>101</w:t>
      </w:r>
      <w:r w:rsidRPr="00F46FBF">
        <w:rPr>
          <w:rFonts w:ascii="Times New Roman" w:hAnsi="Times New Roman"/>
          <w:b w:val="0"/>
          <w:color w:val="000000"/>
          <w:sz w:val="28"/>
          <w:szCs w:val="28"/>
        </w:rPr>
        <w:t>.</w:t>
      </w:r>
    </w:p>
    <w:p w:rsidR="00C450A3" w:rsidRPr="00F46FBF" w:rsidRDefault="00C450A3" w:rsidP="00C450A3">
      <w:pPr>
        <w:spacing w:before="120"/>
        <w:ind w:firstLine="720"/>
        <w:jc w:val="both"/>
        <w:rPr>
          <w:rFonts w:ascii="Times New Roman" w:hAnsi="Times New Roman"/>
          <w:b w:val="0"/>
          <w:color w:val="000000"/>
          <w:sz w:val="28"/>
          <w:szCs w:val="28"/>
        </w:rPr>
      </w:pPr>
      <w:r w:rsidRPr="00F46FBF">
        <w:rPr>
          <w:rFonts w:ascii="Times New Roman" w:hAnsi="Times New Roman"/>
          <w:sz w:val="28"/>
          <w:szCs w:val="28"/>
        </w:rPr>
        <w:t>+ Nguồn số 2:</w:t>
      </w:r>
      <w:r w:rsidRPr="00F46FBF">
        <w:rPr>
          <w:rFonts w:ascii="Times New Roman" w:hAnsi="Times New Roman"/>
          <w:b w:val="0"/>
          <w:sz w:val="28"/>
          <w:szCs w:val="28"/>
        </w:rPr>
        <w:t xml:space="preserve"> điểm xả nước thải tại mương sinh học</w:t>
      </w:r>
      <w:r w:rsidR="00615F5A" w:rsidRPr="00F46FBF">
        <w:rPr>
          <w:rFonts w:ascii="Times New Roman" w:hAnsi="Times New Roman"/>
          <w:b w:val="0"/>
          <w:sz w:val="28"/>
          <w:szCs w:val="28"/>
        </w:rPr>
        <w:t xml:space="preserve"> xử lý nước thải chăn nuôi cho dãy chuồng nuôi</w:t>
      </w:r>
      <w:r w:rsidR="00235FF9" w:rsidRPr="00F46FBF">
        <w:rPr>
          <w:rFonts w:ascii="Times New Roman" w:hAnsi="Times New Roman"/>
          <w:b w:val="0"/>
          <w:sz w:val="28"/>
          <w:szCs w:val="28"/>
        </w:rPr>
        <w:t xml:space="preserve"> 01</w:t>
      </w:r>
      <w:r w:rsidR="00F7224B">
        <w:rPr>
          <w:rFonts w:ascii="Times New Roman" w:hAnsi="Times New Roman"/>
          <w:b w:val="0"/>
          <w:sz w:val="28"/>
          <w:szCs w:val="28"/>
        </w:rPr>
        <w:t xml:space="preserve"> và chuồng nuôi 02</w:t>
      </w:r>
      <w:r w:rsidRPr="00F46FBF">
        <w:rPr>
          <w:rFonts w:ascii="Times New Roman" w:hAnsi="Times New Roman"/>
          <w:b w:val="0"/>
          <w:sz w:val="28"/>
          <w:szCs w:val="28"/>
        </w:rPr>
        <w:t xml:space="preserve">, tọa độ: </w:t>
      </w:r>
      <w:r w:rsidR="00B724AF" w:rsidRPr="00F46FBF">
        <w:rPr>
          <w:rFonts w:ascii="Times New Roman" w:hAnsi="Times New Roman"/>
          <w:b w:val="0"/>
          <w:color w:val="000000"/>
          <w:sz w:val="28"/>
          <w:szCs w:val="28"/>
        </w:rPr>
        <w:t xml:space="preserve">X = </w:t>
      </w:r>
      <w:r w:rsidR="00B724AF">
        <w:rPr>
          <w:rFonts w:ascii="Times New Roman" w:hAnsi="Times New Roman"/>
          <w:b w:val="0"/>
          <w:color w:val="000000"/>
          <w:sz w:val="28"/>
          <w:szCs w:val="28"/>
        </w:rPr>
        <w:t>5640</w:t>
      </w:r>
      <w:r w:rsidR="00F7224B">
        <w:rPr>
          <w:rFonts w:ascii="Times New Roman" w:hAnsi="Times New Roman"/>
          <w:b w:val="0"/>
          <w:color w:val="000000"/>
          <w:sz w:val="28"/>
          <w:szCs w:val="28"/>
        </w:rPr>
        <w:t>91</w:t>
      </w:r>
      <w:r w:rsidR="00B724AF" w:rsidRPr="00F46FBF">
        <w:rPr>
          <w:rFonts w:ascii="Times New Roman" w:hAnsi="Times New Roman"/>
          <w:b w:val="0"/>
          <w:color w:val="000000"/>
          <w:sz w:val="28"/>
          <w:szCs w:val="28"/>
        </w:rPr>
        <w:t xml:space="preserve">; Y = </w:t>
      </w:r>
      <w:r w:rsidR="00B724AF">
        <w:rPr>
          <w:rFonts w:ascii="Times New Roman" w:hAnsi="Times New Roman"/>
          <w:b w:val="0"/>
          <w:color w:val="000000"/>
          <w:sz w:val="28"/>
          <w:szCs w:val="28"/>
        </w:rPr>
        <w:t>12871</w:t>
      </w:r>
      <w:r w:rsidR="00F7224B">
        <w:rPr>
          <w:rFonts w:ascii="Times New Roman" w:hAnsi="Times New Roman"/>
          <w:b w:val="0"/>
          <w:color w:val="000000"/>
          <w:sz w:val="28"/>
          <w:szCs w:val="28"/>
        </w:rPr>
        <w:t>25</w:t>
      </w:r>
      <w:r w:rsidR="00B724AF" w:rsidRPr="00F46FBF">
        <w:rPr>
          <w:rFonts w:ascii="Times New Roman" w:hAnsi="Times New Roman"/>
          <w:b w:val="0"/>
          <w:color w:val="000000"/>
          <w:sz w:val="28"/>
          <w:szCs w:val="28"/>
        </w:rPr>
        <w:t>.</w:t>
      </w:r>
    </w:p>
    <w:p w:rsidR="00235FF9" w:rsidRPr="00F7224B" w:rsidRDefault="00235FF9" w:rsidP="00235FF9">
      <w:pPr>
        <w:spacing w:before="120"/>
        <w:ind w:firstLine="720"/>
        <w:jc w:val="both"/>
        <w:rPr>
          <w:rFonts w:ascii="Times New Roman" w:hAnsi="Times New Roman"/>
          <w:b w:val="0"/>
          <w:sz w:val="28"/>
          <w:szCs w:val="28"/>
        </w:rPr>
      </w:pPr>
      <w:r w:rsidRPr="00F7224B">
        <w:rPr>
          <w:rFonts w:ascii="Times New Roman" w:hAnsi="Times New Roman"/>
          <w:sz w:val="28"/>
          <w:szCs w:val="28"/>
        </w:rPr>
        <w:t>+ Nguồn số 3:</w:t>
      </w:r>
      <w:r w:rsidRPr="00F7224B">
        <w:rPr>
          <w:rFonts w:ascii="Times New Roman" w:hAnsi="Times New Roman"/>
          <w:b w:val="0"/>
          <w:sz w:val="28"/>
          <w:szCs w:val="28"/>
        </w:rPr>
        <w:t xml:space="preserve"> điểm xả nước thải tại mương sinh học xử lý nước thải chăn nuôi cho dãy chuồng nuôi </w:t>
      </w:r>
      <w:r w:rsidR="00F7224B" w:rsidRPr="00F7224B">
        <w:rPr>
          <w:rFonts w:ascii="Times New Roman" w:hAnsi="Times New Roman"/>
          <w:b w:val="0"/>
          <w:sz w:val="28"/>
          <w:szCs w:val="28"/>
        </w:rPr>
        <w:t>03 và chuồng nuôi 04</w:t>
      </w:r>
      <w:r w:rsidRPr="00F7224B">
        <w:rPr>
          <w:rFonts w:ascii="Times New Roman" w:hAnsi="Times New Roman"/>
          <w:b w:val="0"/>
          <w:sz w:val="28"/>
          <w:szCs w:val="28"/>
        </w:rPr>
        <w:t xml:space="preserve">, tọa độ: X = </w:t>
      </w:r>
      <w:r w:rsidR="00F7224B" w:rsidRPr="00F7224B">
        <w:rPr>
          <w:rFonts w:ascii="Times New Roman" w:hAnsi="Times New Roman"/>
          <w:b w:val="0"/>
          <w:sz w:val="28"/>
          <w:szCs w:val="28"/>
        </w:rPr>
        <w:t>564112</w:t>
      </w:r>
      <w:r w:rsidRPr="00F7224B">
        <w:rPr>
          <w:rFonts w:ascii="Times New Roman" w:hAnsi="Times New Roman"/>
          <w:b w:val="0"/>
          <w:sz w:val="28"/>
          <w:szCs w:val="28"/>
        </w:rPr>
        <w:t xml:space="preserve">; Y = </w:t>
      </w:r>
      <w:r w:rsidR="00F7224B" w:rsidRPr="00F7224B">
        <w:rPr>
          <w:rFonts w:ascii="Times New Roman" w:hAnsi="Times New Roman"/>
          <w:b w:val="0"/>
          <w:sz w:val="28"/>
          <w:szCs w:val="28"/>
        </w:rPr>
        <w:t>1287169</w:t>
      </w:r>
      <w:r w:rsidRPr="00F7224B">
        <w:rPr>
          <w:rFonts w:ascii="Times New Roman" w:hAnsi="Times New Roman"/>
          <w:b w:val="0"/>
          <w:sz w:val="28"/>
          <w:szCs w:val="28"/>
        </w:rPr>
        <w:t>.</w:t>
      </w:r>
    </w:p>
    <w:p w:rsidR="00235FF9" w:rsidRPr="00F7224B" w:rsidRDefault="00235FF9" w:rsidP="00235FF9">
      <w:pPr>
        <w:spacing w:before="120"/>
        <w:ind w:firstLine="720"/>
        <w:jc w:val="both"/>
        <w:rPr>
          <w:rFonts w:ascii="Times New Roman" w:hAnsi="Times New Roman"/>
          <w:b w:val="0"/>
          <w:sz w:val="28"/>
          <w:szCs w:val="28"/>
        </w:rPr>
      </w:pPr>
      <w:r w:rsidRPr="00F7224B">
        <w:rPr>
          <w:rFonts w:ascii="Times New Roman" w:hAnsi="Times New Roman"/>
          <w:sz w:val="28"/>
          <w:szCs w:val="28"/>
        </w:rPr>
        <w:t>+ Nguồn số 4:</w:t>
      </w:r>
      <w:r w:rsidRPr="00F7224B">
        <w:rPr>
          <w:rFonts w:ascii="Times New Roman" w:hAnsi="Times New Roman"/>
          <w:b w:val="0"/>
          <w:sz w:val="28"/>
          <w:szCs w:val="28"/>
        </w:rPr>
        <w:t xml:space="preserve"> điểm xả nước thải tại mương sinh học xử lý nước thải chăn nuôi cho dãy chuồng nuôi </w:t>
      </w:r>
      <w:r w:rsidR="00F7224B" w:rsidRPr="00F7224B">
        <w:rPr>
          <w:rFonts w:ascii="Times New Roman" w:hAnsi="Times New Roman"/>
          <w:b w:val="0"/>
          <w:sz w:val="28"/>
          <w:szCs w:val="28"/>
        </w:rPr>
        <w:t>05 và chuồng nuôi 06</w:t>
      </w:r>
      <w:r w:rsidRPr="00F7224B">
        <w:rPr>
          <w:rFonts w:ascii="Times New Roman" w:hAnsi="Times New Roman"/>
          <w:b w:val="0"/>
          <w:sz w:val="28"/>
          <w:szCs w:val="28"/>
        </w:rPr>
        <w:t xml:space="preserve">, tọa độ: X = </w:t>
      </w:r>
      <w:r w:rsidR="00F7224B" w:rsidRPr="00F7224B">
        <w:rPr>
          <w:rFonts w:ascii="Times New Roman" w:hAnsi="Times New Roman"/>
          <w:b w:val="0"/>
          <w:sz w:val="28"/>
          <w:szCs w:val="28"/>
        </w:rPr>
        <w:t>564132</w:t>
      </w:r>
      <w:r w:rsidRPr="00F7224B">
        <w:rPr>
          <w:rFonts w:ascii="Times New Roman" w:hAnsi="Times New Roman"/>
          <w:b w:val="0"/>
          <w:sz w:val="28"/>
          <w:szCs w:val="28"/>
        </w:rPr>
        <w:t xml:space="preserve">; Y = </w:t>
      </w:r>
      <w:r w:rsidR="00F7224B" w:rsidRPr="00F7224B">
        <w:rPr>
          <w:rFonts w:ascii="Times New Roman" w:hAnsi="Times New Roman"/>
          <w:b w:val="0"/>
          <w:sz w:val="28"/>
          <w:szCs w:val="28"/>
        </w:rPr>
        <w:t>1287206</w:t>
      </w:r>
      <w:r w:rsidRPr="00F7224B">
        <w:rPr>
          <w:rFonts w:ascii="Times New Roman" w:hAnsi="Times New Roman"/>
          <w:b w:val="0"/>
          <w:sz w:val="28"/>
          <w:szCs w:val="28"/>
        </w:rPr>
        <w:t>.</w:t>
      </w:r>
    </w:p>
    <w:p w:rsidR="00235FF9" w:rsidRPr="00F7224B" w:rsidRDefault="00235FF9" w:rsidP="00235FF9">
      <w:pPr>
        <w:spacing w:before="120"/>
        <w:ind w:firstLine="720"/>
        <w:jc w:val="both"/>
        <w:rPr>
          <w:rFonts w:ascii="Times New Roman" w:hAnsi="Times New Roman"/>
          <w:b w:val="0"/>
          <w:sz w:val="28"/>
          <w:szCs w:val="28"/>
        </w:rPr>
      </w:pPr>
      <w:r w:rsidRPr="00F7224B">
        <w:rPr>
          <w:rFonts w:ascii="Times New Roman" w:hAnsi="Times New Roman"/>
          <w:sz w:val="28"/>
          <w:szCs w:val="28"/>
        </w:rPr>
        <w:t>+ Nguồn số 5:</w:t>
      </w:r>
      <w:r w:rsidRPr="00F7224B">
        <w:rPr>
          <w:rFonts w:ascii="Times New Roman" w:hAnsi="Times New Roman"/>
          <w:b w:val="0"/>
          <w:sz w:val="28"/>
          <w:szCs w:val="28"/>
        </w:rPr>
        <w:t xml:space="preserve"> điểm xả nước thải tại mương sinh học xử lý nước thải </w:t>
      </w:r>
      <w:r w:rsidR="00F7224B" w:rsidRPr="00F7224B">
        <w:rPr>
          <w:rFonts w:ascii="Times New Roman" w:hAnsi="Times New Roman"/>
          <w:b w:val="0"/>
          <w:sz w:val="28"/>
          <w:szCs w:val="28"/>
        </w:rPr>
        <w:t>chăn nuôi cho dãy chuồng nuôi 07 và chuồng nuôi 08</w:t>
      </w:r>
      <w:r w:rsidRPr="00F7224B">
        <w:rPr>
          <w:rFonts w:ascii="Times New Roman" w:hAnsi="Times New Roman"/>
          <w:b w:val="0"/>
          <w:sz w:val="28"/>
          <w:szCs w:val="28"/>
        </w:rPr>
        <w:t xml:space="preserve">, tọa độ: X = </w:t>
      </w:r>
      <w:r w:rsidR="004454BA">
        <w:rPr>
          <w:rFonts w:ascii="Times New Roman" w:hAnsi="Times New Roman"/>
          <w:b w:val="0"/>
          <w:sz w:val="28"/>
          <w:szCs w:val="28"/>
        </w:rPr>
        <w:t>564148</w:t>
      </w:r>
      <w:r w:rsidRPr="00F7224B">
        <w:rPr>
          <w:rFonts w:ascii="Times New Roman" w:hAnsi="Times New Roman"/>
          <w:b w:val="0"/>
          <w:sz w:val="28"/>
          <w:szCs w:val="28"/>
        </w:rPr>
        <w:t xml:space="preserve">; Y = </w:t>
      </w:r>
      <w:r w:rsidR="004454BA">
        <w:rPr>
          <w:rFonts w:ascii="Times New Roman" w:hAnsi="Times New Roman"/>
          <w:b w:val="0"/>
          <w:sz w:val="28"/>
          <w:szCs w:val="28"/>
        </w:rPr>
        <w:t>1287239</w:t>
      </w:r>
      <w:r w:rsidRPr="00F7224B">
        <w:rPr>
          <w:rFonts w:ascii="Times New Roman" w:hAnsi="Times New Roman"/>
          <w:b w:val="0"/>
          <w:sz w:val="28"/>
          <w:szCs w:val="28"/>
        </w:rPr>
        <w:t>.</w:t>
      </w:r>
    </w:p>
    <w:p w:rsidR="00C450A3" w:rsidRPr="00F46FBF" w:rsidRDefault="00615F5A" w:rsidP="00C450A3">
      <w:pPr>
        <w:spacing w:before="120"/>
        <w:ind w:firstLine="720"/>
        <w:jc w:val="center"/>
        <w:rPr>
          <w:rFonts w:ascii="Times New Roman" w:hAnsi="Times New Roman"/>
          <w:b w:val="0"/>
          <w:i/>
          <w:color w:val="000000"/>
          <w:sz w:val="28"/>
          <w:szCs w:val="28"/>
        </w:rPr>
      </w:pPr>
      <w:r w:rsidRPr="00F46FBF">
        <w:rPr>
          <w:rFonts w:ascii="Times New Roman" w:hAnsi="Times New Roman"/>
          <w:b w:val="0"/>
          <w:i/>
          <w:color w:val="000000"/>
          <w:sz w:val="28"/>
          <w:szCs w:val="28"/>
        </w:rPr>
        <w:t xml:space="preserve"> </w:t>
      </w:r>
      <w:r w:rsidR="00C450A3" w:rsidRPr="00F46FBF">
        <w:rPr>
          <w:rFonts w:ascii="Times New Roman" w:hAnsi="Times New Roman"/>
          <w:b w:val="0"/>
          <w:i/>
          <w:color w:val="000000"/>
          <w:sz w:val="28"/>
          <w:szCs w:val="28"/>
        </w:rPr>
        <w:t>(Hệ tọa độ VN 2000, kinh tuyến trục 105</w:t>
      </w:r>
      <w:r w:rsidR="00C450A3" w:rsidRPr="00F46FBF">
        <w:rPr>
          <w:rFonts w:ascii="Times New Roman" w:hAnsi="Times New Roman"/>
          <w:b w:val="0"/>
          <w:i/>
          <w:color w:val="000000"/>
          <w:sz w:val="28"/>
          <w:szCs w:val="28"/>
          <w:vertAlign w:val="superscript"/>
        </w:rPr>
        <w:t>0</w:t>
      </w:r>
      <w:r w:rsidR="00C450A3" w:rsidRPr="00F46FBF">
        <w:rPr>
          <w:rFonts w:ascii="Times New Roman" w:hAnsi="Times New Roman"/>
          <w:b w:val="0"/>
          <w:i/>
          <w:color w:val="000000"/>
          <w:sz w:val="28"/>
          <w:szCs w:val="28"/>
        </w:rPr>
        <w:t>30’ múi chiếu 3</w:t>
      </w:r>
      <w:r w:rsidR="00C450A3" w:rsidRPr="00F46FBF">
        <w:rPr>
          <w:rFonts w:ascii="Times New Roman" w:hAnsi="Times New Roman"/>
          <w:b w:val="0"/>
          <w:i/>
          <w:color w:val="000000"/>
          <w:sz w:val="28"/>
          <w:szCs w:val="28"/>
          <w:vertAlign w:val="superscript"/>
        </w:rPr>
        <w:t>0</w:t>
      </w:r>
      <w:r w:rsidR="00C450A3" w:rsidRPr="00F46FBF">
        <w:rPr>
          <w:rFonts w:ascii="Times New Roman" w:hAnsi="Times New Roman"/>
          <w:b w:val="0"/>
          <w:i/>
          <w:color w:val="000000"/>
          <w:sz w:val="28"/>
          <w:szCs w:val="28"/>
        </w:rPr>
        <w:t>)</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b w:val="0"/>
          <w:sz w:val="28"/>
          <w:szCs w:val="28"/>
        </w:rPr>
        <w:t>- Phương thức xả thải: tự chảy</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b w:val="0"/>
          <w:sz w:val="28"/>
          <w:szCs w:val="28"/>
        </w:rPr>
        <w:t>- Chế độ xả thải: liên tục (24 giờ/ngày)</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Công trình xử lý nước thải ngoài phạm </w:t>
      </w:r>
      <w:proofErr w:type="gramStart"/>
      <w:r w:rsidRPr="00F46FBF">
        <w:rPr>
          <w:rFonts w:ascii="Times New Roman" w:hAnsi="Times New Roman"/>
          <w:b w:val="0"/>
          <w:sz w:val="28"/>
          <w:szCs w:val="28"/>
        </w:rPr>
        <w:t>vi</w:t>
      </w:r>
      <w:proofErr w:type="gramEnd"/>
      <w:r w:rsidRPr="00F46FBF">
        <w:rPr>
          <w:rFonts w:ascii="Times New Roman" w:hAnsi="Times New Roman"/>
          <w:b w:val="0"/>
          <w:sz w:val="28"/>
          <w:szCs w:val="28"/>
        </w:rPr>
        <w:t xml:space="preserve"> dự án: không có</w:t>
      </w:r>
    </w:p>
    <w:p w:rsidR="00000392" w:rsidRPr="00F46FBF" w:rsidRDefault="00E5088F" w:rsidP="006171F9">
      <w:pPr>
        <w:pStyle w:val="MUC1"/>
        <w:spacing w:before="120" w:after="0" w:line="240" w:lineRule="auto"/>
        <w:ind w:firstLine="720"/>
        <w:jc w:val="both"/>
        <w:outlineLvl w:val="1"/>
        <w:rPr>
          <w:sz w:val="28"/>
          <w:szCs w:val="28"/>
        </w:rPr>
      </w:pPr>
      <w:bookmarkStart w:id="275" w:name="_Toc130159332"/>
      <w:bookmarkEnd w:id="274"/>
      <w:r w:rsidRPr="00F46FBF">
        <w:rPr>
          <w:sz w:val="28"/>
          <w:szCs w:val="28"/>
        </w:rPr>
        <w:t xml:space="preserve">2. NỘI DUNG ĐỀ </w:t>
      </w:r>
      <w:r w:rsidR="004625A9" w:rsidRPr="00F46FBF">
        <w:rPr>
          <w:sz w:val="28"/>
          <w:szCs w:val="28"/>
        </w:rPr>
        <w:t>NGHỊ CẤP PHÉP ĐỐI VỚI KHÍ THẢI</w:t>
      </w:r>
      <w:bookmarkEnd w:id="271"/>
      <w:bookmarkEnd w:id="275"/>
    </w:p>
    <w:p w:rsidR="00C450A3" w:rsidRPr="00F46FBF" w:rsidRDefault="00C450A3" w:rsidP="00C450A3">
      <w:pPr>
        <w:spacing w:before="120"/>
        <w:ind w:firstLine="720"/>
        <w:jc w:val="both"/>
        <w:rPr>
          <w:rFonts w:ascii="Times New Roman" w:hAnsi="Times New Roman"/>
          <w:i/>
          <w:sz w:val="28"/>
          <w:szCs w:val="28"/>
        </w:rPr>
      </w:pPr>
      <w:bookmarkStart w:id="276" w:name="_Toc109052258"/>
      <w:bookmarkStart w:id="277" w:name="_Toc120101943"/>
      <w:r w:rsidRPr="00F46FBF">
        <w:rPr>
          <w:rFonts w:ascii="Times New Roman" w:hAnsi="Times New Roman"/>
          <w:i/>
          <w:sz w:val="28"/>
          <w:szCs w:val="28"/>
        </w:rPr>
        <w:t>a</w:t>
      </w:r>
      <w:r w:rsidRPr="00F46FBF">
        <w:rPr>
          <w:rFonts w:ascii="Times New Roman" w:hAnsi="Times New Roman"/>
          <w:i/>
          <w:sz w:val="28"/>
          <w:szCs w:val="28"/>
          <w:lang w:val="vi-VN"/>
        </w:rPr>
        <w:t>)</w:t>
      </w:r>
      <w:r w:rsidRPr="00F46FBF">
        <w:rPr>
          <w:rFonts w:ascii="Times New Roman" w:hAnsi="Times New Roman"/>
          <w:i/>
          <w:sz w:val="28"/>
          <w:szCs w:val="28"/>
        </w:rPr>
        <w:t xml:space="preserve"> Nguồn phát sinh khí thải chính đề nghị cấp phép</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1:</w:t>
      </w:r>
      <w:r w:rsidRPr="00F46FBF">
        <w:rPr>
          <w:rFonts w:ascii="Times New Roman" w:hAnsi="Times New Roman"/>
          <w:b w:val="0"/>
          <w:sz w:val="28"/>
          <w:szCs w:val="28"/>
        </w:rPr>
        <w:t xml:space="preserve"> Dãy chuồng nuôi 1: Khí thải từ quạt hút bên trong </w:t>
      </w:r>
      <w:r w:rsidR="00F460E5">
        <w:rPr>
          <w:rFonts w:ascii="Times New Roman" w:hAnsi="Times New Roman"/>
          <w:b w:val="0"/>
          <w:sz w:val="28"/>
          <w:szCs w:val="28"/>
        </w:rPr>
        <w:t>chuồng</w:t>
      </w:r>
      <w:r w:rsidRPr="00F46FBF">
        <w:rPr>
          <w:rFonts w:ascii="Times New Roman" w:hAnsi="Times New Roman"/>
          <w:b w:val="0"/>
          <w:sz w:val="28"/>
          <w:szCs w:val="28"/>
        </w:rPr>
        <w:t xml:space="preserve"> 01 thải ra môi trường, với lưu lượng 448.000 m</w:t>
      </w:r>
      <w:r w:rsidRPr="00F46FBF">
        <w:rPr>
          <w:rFonts w:ascii="Times New Roman" w:hAnsi="Times New Roman"/>
          <w:b w:val="0"/>
          <w:sz w:val="28"/>
          <w:szCs w:val="28"/>
          <w:vertAlign w:val="superscript"/>
        </w:rPr>
        <w:t>3</w:t>
      </w:r>
      <w:r w:rsidRPr="00F46FBF">
        <w:rPr>
          <w:rFonts w:ascii="Times New Roman" w:hAnsi="Times New Roman"/>
          <w:b w:val="0"/>
          <w:sz w:val="28"/>
          <w:szCs w:val="28"/>
        </w:rPr>
        <w:t>/giờ (Căn cứ thông số kỹ thuật của quạt hút).</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2:</w:t>
      </w:r>
      <w:r w:rsidRPr="00F46FBF">
        <w:rPr>
          <w:rFonts w:ascii="Times New Roman" w:hAnsi="Times New Roman"/>
          <w:b w:val="0"/>
          <w:sz w:val="28"/>
          <w:szCs w:val="28"/>
        </w:rPr>
        <w:t xml:space="preserve"> Dãy chuồng nuôi 2: Khí thải từ quạt hút bên trong </w:t>
      </w:r>
      <w:r w:rsidR="00F460E5">
        <w:rPr>
          <w:rFonts w:ascii="Times New Roman" w:hAnsi="Times New Roman"/>
          <w:b w:val="0"/>
          <w:sz w:val="28"/>
          <w:szCs w:val="28"/>
        </w:rPr>
        <w:t>chuồng</w:t>
      </w:r>
      <w:r w:rsidRPr="00F46FBF">
        <w:rPr>
          <w:rFonts w:ascii="Times New Roman" w:hAnsi="Times New Roman"/>
          <w:b w:val="0"/>
          <w:sz w:val="28"/>
          <w:szCs w:val="28"/>
        </w:rPr>
        <w:t xml:space="preserve"> 02 thải ra môi trường, với lưu lượng 448.000 m</w:t>
      </w:r>
      <w:r w:rsidRPr="00F46FBF">
        <w:rPr>
          <w:rFonts w:ascii="Times New Roman" w:hAnsi="Times New Roman"/>
          <w:b w:val="0"/>
          <w:sz w:val="28"/>
          <w:szCs w:val="28"/>
          <w:vertAlign w:val="superscript"/>
        </w:rPr>
        <w:t>3</w:t>
      </w:r>
      <w:r w:rsidRPr="00F46FBF">
        <w:rPr>
          <w:rFonts w:ascii="Times New Roman" w:hAnsi="Times New Roman"/>
          <w:b w:val="0"/>
          <w:sz w:val="28"/>
          <w:szCs w:val="28"/>
        </w:rPr>
        <w:t>/giờ (Căn cứ thông số kỹ thuật của quạt hút).</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3:</w:t>
      </w:r>
      <w:r w:rsidRPr="00F46FBF">
        <w:rPr>
          <w:rFonts w:ascii="Times New Roman" w:hAnsi="Times New Roman"/>
          <w:b w:val="0"/>
          <w:sz w:val="28"/>
          <w:szCs w:val="28"/>
        </w:rPr>
        <w:t xml:space="preserve"> Dãy chuồng nuôi 3: Khí thải từ quạt hút bên trong </w:t>
      </w:r>
      <w:r w:rsidR="00F460E5">
        <w:rPr>
          <w:rFonts w:ascii="Times New Roman" w:hAnsi="Times New Roman"/>
          <w:b w:val="0"/>
          <w:sz w:val="28"/>
          <w:szCs w:val="28"/>
        </w:rPr>
        <w:t>chuồng</w:t>
      </w:r>
      <w:r w:rsidRPr="00F46FBF">
        <w:rPr>
          <w:rFonts w:ascii="Times New Roman" w:hAnsi="Times New Roman"/>
          <w:b w:val="0"/>
          <w:sz w:val="28"/>
          <w:szCs w:val="28"/>
        </w:rPr>
        <w:t xml:space="preserve"> 03 thải ra môi trường, với lưu lượng 448.000 m</w:t>
      </w:r>
      <w:r w:rsidRPr="00F46FBF">
        <w:rPr>
          <w:rFonts w:ascii="Times New Roman" w:hAnsi="Times New Roman"/>
          <w:b w:val="0"/>
          <w:sz w:val="28"/>
          <w:szCs w:val="28"/>
          <w:vertAlign w:val="superscript"/>
        </w:rPr>
        <w:t>3</w:t>
      </w:r>
      <w:r w:rsidRPr="00F46FBF">
        <w:rPr>
          <w:rFonts w:ascii="Times New Roman" w:hAnsi="Times New Roman"/>
          <w:b w:val="0"/>
          <w:sz w:val="28"/>
          <w:szCs w:val="28"/>
        </w:rPr>
        <w:t>/giờ (Căn cứ thông số kỹ thuật của quạt hút).</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lastRenderedPageBreak/>
        <w:t>- Nguồn số 4:</w:t>
      </w:r>
      <w:r w:rsidRPr="00F46FBF">
        <w:rPr>
          <w:rFonts w:ascii="Times New Roman" w:hAnsi="Times New Roman"/>
          <w:b w:val="0"/>
          <w:sz w:val="28"/>
          <w:szCs w:val="28"/>
        </w:rPr>
        <w:t xml:space="preserve"> Dãy chuồng nuôi 4: Khí thải từ quạt hút bên trong </w:t>
      </w:r>
      <w:r w:rsidR="00F460E5">
        <w:rPr>
          <w:rFonts w:ascii="Times New Roman" w:hAnsi="Times New Roman"/>
          <w:b w:val="0"/>
          <w:sz w:val="28"/>
          <w:szCs w:val="28"/>
        </w:rPr>
        <w:t>chuồng</w:t>
      </w:r>
      <w:r w:rsidRPr="00F46FBF">
        <w:rPr>
          <w:rFonts w:ascii="Times New Roman" w:hAnsi="Times New Roman"/>
          <w:b w:val="0"/>
          <w:sz w:val="28"/>
          <w:szCs w:val="28"/>
        </w:rPr>
        <w:t xml:space="preserve"> 04 thải ra môi trường, với lưu lượng 448.000 m</w:t>
      </w:r>
      <w:r w:rsidRPr="00F46FBF">
        <w:rPr>
          <w:rFonts w:ascii="Times New Roman" w:hAnsi="Times New Roman"/>
          <w:b w:val="0"/>
          <w:sz w:val="28"/>
          <w:szCs w:val="28"/>
          <w:vertAlign w:val="superscript"/>
        </w:rPr>
        <w:t>3</w:t>
      </w:r>
      <w:r w:rsidRPr="00F46FBF">
        <w:rPr>
          <w:rFonts w:ascii="Times New Roman" w:hAnsi="Times New Roman"/>
          <w:b w:val="0"/>
          <w:sz w:val="28"/>
          <w:szCs w:val="28"/>
        </w:rPr>
        <w:t>/giờ (Căn cứ thông số kỹ thuật của quạt hút).</w:t>
      </w:r>
    </w:p>
    <w:p w:rsidR="00235FF9" w:rsidRPr="00F46FBF" w:rsidRDefault="00235FF9" w:rsidP="00235FF9">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5:</w:t>
      </w:r>
      <w:r w:rsidRPr="00F46FBF">
        <w:rPr>
          <w:rFonts w:ascii="Times New Roman" w:hAnsi="Times New Roman"/>
          <w:b w:val="0"/>
          <w:sz w:val="28"/>
          <w:szCs w:val="28"/>
        </w:rPr>
        <w:t xml:space="preserve"> Dãy chuồng nuôi 5: Khí thải từ quạt hút bên trong </w:t>
      </w:r>
      <w:r w:rsidR="00F460E5">
        <w:rPr>
          <w:rFonts w:ascii="Times New Roman" w:hAnsi="Times New Roman"/>
          <w:b w:val="0"/>
          <w:sz w:val="28"/>
          <w:szCs w:val="28"/>
        </w:rPr>
        <w:t>chuồng</w:t>
      </w:r>
      <w:r w:rsidRPr="00F46FBF">
        <w:rPr>
          <w:rFonts w:ascii="Times New Roman" w:hAnsi="Times New Roman"/>
          <w:b w:val="0"/>
          <w:sz w:val="28"/>
          <w:szCs w:val="28"/>
        </w:rPr>
        <w:t xml:space="preserve"> 05 thải ra môi trường, với lưu lượng 448.000 m</w:t>
      </w:r>
      <w:r w:rsidRPr="00F46FBF">
        <w:rPr>
          <w:rFonts w:ascii="Times New Roman" w:hAnsi="Times New Roman"/>
          <w:b w:val="0"/>
          <w:sz w:val="28"/>
          <w:szCs w:val="28"/>
          <w:vertAlign w:val="superscript"/>
        </w:rPr>
        <w:t>3</w:t>
      </w:r>
      <w:r w:rsidRPr="00F46FBF">
        <w:rPr>
          <w:rFonts w:ascii="Times New Roman" w:hAnsi="Times New Roman"/>
          <w:b w:val="0"/>
          <w:sz w:val="28"/>
          <w:szCs w:val="28"/>
        </w:rPr>
        <w:t>/giờ (Căn cứ thông số kỹ thuật của quạt hút).</w:t>
      </w:r>
    </w:p>
    <w:p w:rsidR="00235FF9" w:rsidRPr="00F46FBF" w:rsidRDefault="00235FF9" w:rsidP="00235FF9">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6:</w:t>
      </w:r>
      <w:r w:rsidRPr="00F46FBF">
        <w:rPr>
          <w:rFonts w:ascii="Times New Roman" w:hAnsi="Times New Roman"/>
          <w:b w:val="0"/>
          <w:sz w:val="28"/>
          <w:szCs w:val="28"/>
        </w:rPr>
        <w:t xml:space="preserve"> Dãy chuồng nuôi 6: Khí thải từ quạt hút bên trong </w:t>
      </w:r>
      <w:r w:rsidR="00F460E5">
        <w:rPr>
          <w:rFonts w:ascii="Times New Roman" w:hAnsi="Times New Roman"/>
          <w:b w:val="0"/>
          <w:sz w:val="28"/>
          <w:szCs w:val="28"/>
        </w:rPr>
        <w:t>chuồng</w:t>
      </w:r>
      <w:r w:rsidRPr="00F46FBF">
        <w:rPr>
          <w:rFonts w:ascii="Times New Roman" w:hAnsi="Times New Roman"/>
          <w:b w:val="0"/>
          <w:sz w:val="28"/>
          <w:szCs w:val="28"/>
        </w:rPr>
        <w:t xml:space="preserve"> 06 thải ra môi trường, với lưu lượng 448.000 m</w:t>
      </w:r>
      <w:r w:rsidRPr="00F46FBF">
        <w:rPr>
          <w:rFonts w:ascii="Times New Roman" w:hAnsi="Times New Roman"/>
          <w:b w:val="0"/>
          <w:sz w:val="28"/>
          <w:szCs w:val="28"/>
          <w:vertAlign w:val="superscript"/>
        </w:rPr>
        <w:t>3</w:t>
      </w:r>
      <w:r w:rsidRPr="00F46FBF">
        <w:rPr>
          <w:rFonts w:ascii="Times New Roman" w:hAnsi="Times New Roman"/>
          <w:b w:val="0"/>
          <w:sz w:val="28"/>
          <w:szCs w:val="28"/>
        </w:rPr>
        <w:t>/giờ (Căn cứ thông số kỹ thuật của quạt hút).</w:t>
      </w:r>
    </w:p>
    <w:p w:rsidR="00235FF9" w:rsidRPr="00F46FBF" w:rsidRDefault="00235FF9" w:rsidP="00235FF9">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7:</w:t>
      </w:r>
      <w:r w:rsidRPr="00F46FBF">
        <w:rPr>
          <w:rFonts w:ascii="Times New Roman" w:hAnsi="Times New Roman"/>
          <w:b w:val="0"/>
          <w:sz w:val="28"/>
          <w:szCs w:val="28"/>
        </w:rPr>
        <w:t xml:space="preserve"> Dãy chuồng nuôi 7: Khí thải từ quạt hút bên trong </w:t>
      </w:r>
      <w:r w:rsidR="00F460E5">
        <w:rPr>
          <w:rFonts w:ascii="Times New Roman" w:hAnsi="Times New Roman"/>
          <w:b w:val="0"/>
          <w:sz w:val="28"/>
          <w:szCs w:val="28"/>
        </w:rPr>
        <w:t>chuồng</w:t>
      </w:r>
      <w:r w:rsidRPr="00F46FBF">
        <w:rPr>
          <w:rFonts w:ascii="Times New Roman" w:hAnsi="Times New Roman"/>
          <w:b w:val="0"/>
          <w:sz w:val="28"/>
          <w:szCs w:val="28"/>
        </w:rPr>
        <w:t xml:space="preserve"> 07 thải ra môi trường, với lưu lượng 448.000 m</w:t>
      </w:r>
      <w:r w:rsidRPr="00F46FBF">
        <w:rPr>
          <w:rFonts w:ascii="Times New Roman" w:hAnsi="Times New Roman"/>
          <w:b w:val="0"/>
          <w:sz w:val="28"/>
          <w:szCs w:val="28"/>
          <w:vertAlign w:val="superscript"/>
        </w:rPr>
        <w:t>3</w:t>
      </w:r>
      <w:r w:rsidRPr="00F46FBF">
        <w:rPr>
          <w:rFonts w:ascii="Times New Roman" w:hAnsi="Times New Roman"/>
          <w:b w:val="0"/>
          <w:sz w:val="28"/>
          <w:szCs w:val="28"/>
        </w:rPr>
        <w:t>/giờ (Căn cứ thông số kỹ thuật của quạt hút).</w:t>
      </w:r>
    </w:p>
    <w:p w:rsidR="00235FF9" w:rsidRPr="00F46FBF" w:rsidRDefault="00235FF9" w:rsidP="00235FF9">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8:</w:t>
      </w:r>
      <w:r w:rsidRPr="00F46FBF">
        <w:rPr>
          <w:rFonts w:ascii="Times New Roman" w:hAnsi="Times New Roman"/>
          <w:b w:val="0"/>
          <w:sz w:val="28"/>
          <w:szCs w:val="28"/>
        </w:rPr>
        <w:t xml:space="preserve"> Dãy chuồng nuôi 8: Khí thải từ quạt hút bên trong </w:t>
      </w:r>
      <w:r w:rsidR="00F460E5">
        <w:rPr>
          <w:rFonts w:ascii="Times New Roman" w:hAnsi="Times New Roman"/>
          <w:b w:val="0"/>
          <w:sz w:val="28"/>
          <w:szCs w:val="28"/>
        </w:rPr>
        <w:t>chuồng</w:t>
      </w:r>
      <w:r w:rsidRPr="00F46FBF">
        <w:rPr>
          <w:rFonts w:ascii="Times New Roman" w:hAnsi="Times New Roman"/>
          <w:b w:val="0"/>
          <w:sz w:val="28"/>
          <w:szCs w:val="28"/>
        </w:rPr>
        <w:t xml:space="preserve"> 08 thải ra môi trường, với lưu lượng 448.000 m</w:t>
      </w:r>
      <w:r w:rsidRPr="00F46FBF">
        <w:rPr>
          <w:rFonts w:ascii="Times New Roman" w:hAnsi="Times New Roman"/>
          <w:b w:val="0"/>
          <w:sz w:val="28"/>
          <w:szCs w:val="28"/>
          <w:vertAlign w:val="superscript"/>
        </w:rPr>
        <w:t>3</w:t>
      </w:r>
      <w:r w:rsidRPr="00F46FBF">
        <w:rPr>
          <w:rFonts w:ascii="Times New Roman" w:hAnsi="Times New Roman"/>
          <w:b w:val="0"/>
          <w:sz w:val="28"/>
          <w:szCs w:val="28"/>
        </w:rPr>
        <w:t>/giờ (Căn cứ thông số kỹ thuật của quạt hút).</w:t>
      </w:r>
    </w:p>
    <w:p w:rsidR="00C450A3" w:rsidRPr="00F46FBF" w:rsidRDefault="00235FF9"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9-10</w:t>
      </w:r>
      <w:r w:rsidR="00C450A3" w:rsidRPr="00F46FBF">
        <w:rPr>
          <w:rFonts w:ascii="Times New Roman" w:hAnsi="Times New Roman"/>
          <w:sz w:val="28"/>
          <w:szCs w:val="28"/>
        </w:rPr>
        <w:t>:</w:t>
      </w:r>
      <w:r w:rsidR="00C450A3" w:rsidRPr="00F46FBF">
        <w:rPr>
          <w:rFonts w:ascii="Times New Roman" w:hAnsi="Times New Roman"/>
          <w:b w:val="0"/>
          <w:sz w:val="28"/>
          <w:szCs w:val="28"/>
        </w:rPr>
        <w:t xml:space="preserve"> Bụi và khí thải từ hoạt động của </w:t>
      </w:r>
      <w:r w:rsidRPr="00F46FBF">
        <w:rPr>
          <w:rFonts w:ascii="Times New Roman" w:hAnsi="Times New Roman"/>
          <w:b w:val="0"/>
          <w:sz w:val="28"/>
          <w:szCs w:val="28"/>
        </w:rPr>
        <w:t>02</w:t>
      </w:r>
      <w:r w:rsidR="00C450A3" w:rsidRPr="00F46FBF">
        <w:rPr>
          <w:rFonts w:ascii="Times New Roman" w:hAnsi="Times New Roman"/>
          <w:b w:val="0"/>
          <w:sz w:val="28"/>
          <w:szCs w:val="28"/>
        </w:rPr>
        <w:t xml:space="preserve"> máy phát điện dự phòng. Nguồn này hiếm khi xuất hiện (chỉ phát thải khi vận hành máy phát điện dự phòng để cấp điện tạm thời lúc điện lưới quốc gia tại khu vực dự án bị mất điện, xảy ra vài lần mỗi năm, mỗi lần vài giờ) và có biện pháp xử lý cục bộ (máy đời mới có kiểm định chất lượng), hạn chế được lưu lượng và nồng độ khí thải, đảm bảo các chỉ tiêu ô nhiễm nằm trong giới hạn cho phép.</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xml:space="preserve">- </w:t>
      </w:r>
      <w:r w:rsidR="00235FF9" w:rsidRPr="00F46FBF">
        <w:rPr>
          <w:rFonts w:ascii="Times New Roman" w:hAnsi="Times New Roman"/>
          <w:sz w:val="28"/>
          <w:szCs w:val="28"/>
        </w:rPr>
        <w:t>Nguồn số 11</w:t>
      </w:r>
      <w:r w:rsidRPr="00F46FBF">
        <w:rPr>
          <w:rFonts w:ascii="Times New Roman" w:hAnsi="Times New Roman"/>
          <w:sz w:val="28"/>
          <w:szCs w:val="28"/>
        </w:rPr>
        <w:t>:</w:t>
      </w:r>
      <w:r w:rsidRPr="00F46FBF">
        <w:rPr>
          <w:rFonts w:ascii="Times New Roman" w:hAnsi="Times New Roman"/>
          <w:b w:val="0"/>
          <w:sz w:val="28"/>
          <w:szCs w:val="28"/>
        </w:rPr>
        <w:t xml:space="preserve"> Khí thải phát sinh từ hố chôn gà chết. Đây là nguồn xuất hiện khi có gà chết trong trại và không cố định nên không xác định chính xác lưu lượng xả khí thải.</w:t>
      </w:r>
    </w:p>
    <w:p w:rsidR="00C450A3" w:rsidRPr="00F46FBF" w:rsidRDefault="00235FF9"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12</w:t>
      </w:r>
      <w:r w:rsidR="00C450A3" w:rsidRPr="00F46FBF">
        <w:rPr>
          <w:rFonts w:ascii="Times New Roman" w:hAnsi="Times New Roman"/>
          <w:sz w:val="28"/>
          <w:szCs w:val="28"/>
        </w:rPr>
        <w:t>:</w:t>
      </w:r>
      <w:r w:rsidR="00C450A3" w:rsidRPr="00F46FBF">
        <w:rPr>
          <w:rFonts w:ascii="Times New Roman" w:hAnsi="Times New Roman"/>
          <w:b w:val="0"/>
          <w:sz w:val="28"/>
          <w:szCs w:val="28"/>
        </w:rPr>
        <w:t xml:space="preserve"> Bụi và khí thải từ các phương tiện cơ giới (</w:t>
      </w:r>
      <w:proofErr w:type="gramStart"/>
      <w:r w:rsidR="00C450A3" w:rsidRPr="00F46FBF">
        <w:rPr>
          <w:rFonts w:ascii="Times New Roman" w:hAnsi="Times New Roman"/>
          <w:b w:val="0"/>
          <w:sz w:val="28"/>
          <w:szCs w:val="28"/>
        </w:rPr>
        <w:t>xe</w:t>
      </w:r>
      <w:proofErr w:type="gramEnd"/>
      <w:r w:rsidR="00C450A3" w:rsidRPr="00F46FBF">
        <w:rPr>
          <w:rFonts w:ascii="Times New Roman" w:hAnsi="Times New Roman"/>
          <w:b w:val="0"/>
          <w:sz w:val="28"/>
          <w:szCs w:val="28"/>
        </w:rPr>
        <w:t xml:space="preserve"> vận chuyển nguyên liệu đầu vào và xuất bán gà, phương tiện đi lại cá nhân). Đây là nguồn thải chính yếu, nhưng là nguồn di động, được khống chế hiệu quả và có biện pháp xử lý cục bộ (giản cách mật độ, yêu cầu phương tiện đời mới, kiểm tra chứng nhận đăng kiểm và bảo dưỡng định kỳ) nên lưu lượng và nồng độ khí thải phát tán ra môi trường được kiểm soát tốt, các chỉ tiêu ô nhiễm nằm trong giới hạn cho phép Quy chuẩn hiện hành.</w:t>
      </w:r>
    </w:p>
    <w:p w:rsidR="00C450A3" w:rsidRPr="00F46FBF" w:rsidRDefault="00C450A3" w:rsidP="00C450A3">
      <w:pPr>
        <w:spacing w:before="120"/>
        <w:ind w:firstLine="720"/>
        <w:jc w:val="both"/>
        <w:rPr>
          <w:rFonts w:ascii="Times New Roman" w:hAnsi="Times New Roman"/>
          <w:i/>
          <w:sz w:val="28"/>
          <w:szCs w:val="28"/>
        </w:rPr>
      </w:pPr>
      <w:r w:rsidRPr="00F46FBF">
        <w:rPr>
          <w:rFonts w:ascii="Times New Roman" w:hAnsi="Times New Roman"/>
          <w:i/>
          <w:sz w:val="28"/>
          <w:szCs w:val="28"/>
        </w:rPr>
        <w:t>b</w:t>
      </w:r>
      <w:r w:rsidRPr="00F46FBF">
        <w:rPr>
          <w:rFonts w:ascii="Times New Roman" w:hAnsi="Times New Roman"/>
          <w:i/>
          <w:sz w:val="28"/>
          <w:szCs w:val="28"/>
          <w:lang w:val="vi-VN"/>
        </w:rPr>
        <w:t>)</w:t>
      </w:r>
      <w:r w:rsidRPr="00F46FBF">
        <w:rPr>
          <w:rFonts w:ascii="Times New Roman" w:hAnsi="Times New Roman"/>
          <w:i/>
          <w:sz w:val="28"/>
          <w:szCs w:val="28"/>
        </w:rPr>
        <w:t xml:space="preserve"> Lưu lượng xả khí thải tối đa của các nguồn thải</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b w:val="0"/>
          <w:sz w:val="28"/>
          <w:szCs w:val="28"/>
        </w:rPr>
        <w:t>Nguồn khí thải sau các quạt hút (lưu lượng lớn nhất 44.800 m</w:t>
      </w:r>
      <w:r w:rsidRPr="00F46FBF">
        <w:rPr>
          <w:rFonts w:ascii="Times New Roman" w:hAnsi="Times New Roman"/>
          <w:b w:val="0"/>
          <w:sz w:val="28"/>
          <w:szCs w:val="28"/>
          <w:vertAlign w:val="superscript"/>
        </w:rPr>
        <w:t>3</w:t>
      </w:r>
      <w:r w:rsidRPr="00F46FBF">
        <w:rPr>
          <w:rFonts w:ascii="Times New Roman" w:hAnsi="Times New Roman"/>
          <w:b w:val="0"/>
          <w:sz w:val="28"/>
          <w:szCs w:val="28"/>
        </w:rPr>
        <w:t>/giờ) cuối mỗi chuồng nuôi phát sinh không liên tục mà chỉ phát sinh trong mỗi lứa nuôi; đồng thời các nguồn thải khác đều là nguồn di động và thời gian hoạt động không cố định, nên không xác định được chính xác lưu lượng xả khí thải tối đa tại một thời điểm nhất định.</w:t>
      </w:r>
    </w:p>
    <w:p w:rsidR="00C450A3" w:rsidRPr="00F46FBF" w:rsidRDefault="00C450A3" w:rsidP="00C450A3">
      <w:pPr>
        <w:spacing w:before="120"/>
        <w:ind w:firstLine="720"/>
        <w:jc w:val="both"/>
        <w:rPr>
          <w:rFonts w:ascii="Times New Roman" w:hAnsi="Times New Roman"/>
          <w:i/>
          <w:sz w:val="28"/>
          <w:szCs w:val="28"/>
        </w:rPr>
      </w:pPr>
      <w:r w:rsidRPr="00F46FBF">
        <w:rPr>
          <w:rFonts w:ascii="Times New Roman" w:hAnsi="Times New Roman"/>
          <w:i/>
          <w:sz w:val="28"/>
          <w:szCs w:val="28"/>
        </w:rPr>
        <w:t>c</w:t>
      </w:r>
      <w:r w:rsidRPr="00F46FBF">
        <w:rPr>
          <w:rFonts w:ascii="Times New Roman" w:hAnsi="Times New Roman"/>
          <w:i/>
          <w:sz w:val="28"/>
          <w:szCs w:val="28"/>
          <w:lang w:val="vi-VN"/>
        </w:rPr>
        <w:t>)</w:t>
      </w:r>
      <w:r w:rsidRPr="00F46FBF">
        <w:rPr>
          <w:rFonts w:ascii="Times New Roman" w:hAnsi="Times New Roman"/>
          <w:i/>
          <w:sz w:val="28"/>
          <w:szCs w:val="28"/>
        </w:rPr>
        <w:t xml:space="preserve"> Dòng khí thải</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b w:val="0"/>
          <w:sz w:val="28"/>
          <w:szCs w:val="28"/>
        </w:rPr>
        <w:t>Dòng khí thải ra môi trường: các dòng khí thải sau hệ thống xử lý khí thải và mùi hôi của mỗi dãy chuồng nuôi.</w:t>
      </w:r>
    </w:p>
    <w:p w:rsidR="00C450A3" w:rsidRPr="00F46FBF" w:rsidRDefault="00C450A3" w:rsidP="00C450A3">
      <w:pPr>
        <w:spacing w:before="120"/>
        <w:ind w:firstLine="720"/>
        <w:jc w:val="both"/>
        <w:rPr>
          <w:rFonts w:ascii="Times New Roman" w:hAnsi="Times New Roman"/>
          <w:i/>
          <w:sz w:val="28"/>
          <w:szCs w:val="28"/>
        </w:rPr>
      </w:pPr>
      <w:r w:rsidRPr="00F46FBF">
        <w:rPr>
          <w:rFonts w:ascii="Times New Roman" w:hAnsi="Times New Roman"/>
          <w:i/>
          <w:sz w:val="28"/>
          <w:szCs w:val="28"/>
        </w:rPr>
        <w:t>d</w:t>
      </w:r>
      <w:r w:rsidRPr="00F46FBF">
        <w:rPr>
          <w:rFonts w:ascii="Times New Roman" w:hAnsi="Times New Roman"/>
          <w:i/>
          <w:sz w:val="28"/>
          <w:szCs w:val="28"/>
          <w:lang w:val="vi-VN"/>
        </w:rPr>
        <w:t>)</w:t>
      </w:r>
      <w:r w:rsidRPr="00F46FBF">
        <w:rPr>
          <w:rFonts w:ascii="Times New Roman" w:hAnsi="Times New Roman"/>
          <w:i/>
          <w:sz w:val="28"/>
          <w:szCs w:val="28"/>
        </w:rPr>
        <w:t xml:space="preserve"> Các chất ô nhiễm và giá trị giới hạn của các chất ô nhiễm </w:t>
      </w:r>
      <w:proofErr w:type="gramStart"/>
      <w:r w:rsidRPr="00F46FBF">
        <w:rPr>
          <w:rFonts w:ascii="Times New Roman" w:hAnsi="Times New Roman"/>
          <w:i/>
          <w:sz w:val="28"/>
          <w:szCs w:val="28"/>
        </w:rPr>
        <w:t>theo</w:t>
      </w:r>
      <w:proofErr w:type="gramEnd"/>
      <w:r w:rsidRPr="00F46FBF">
        <w:rPr>
          <w:rFonts w:ascii="Times New Roman" w:hAnsi="Times New Roman"/>
          <w:i/>
          <w:sz w:val="28"/>
          <w:szCs w:val="28"/>
        </w:rPr>
        <w:t xml:space="preserve"> dòng khí thải</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b w:val="0"/>
          <w:sz w:val="28"/>
          <w:szCs w:val="28"/>
        </w:rPr>
        <w:lastRenderedPageBreak/>
        <w:t>Giá trị giới hạn đối với bụi và khí thải sau các quạt hút cuối mỗi chuồng nuôi:</w:t>
      </w:r>
    </w:p>
    <w:p w:rsidR="00C450A3" w:rsidRPr="00F46FBF" w:rsidRDefault="00C450A3" w:rsidP="0026724E">
      <w:pPr>
        <w:spacing w:before="120"/>
        <w:ind w:firstLine="720"/>
        <w:jc w:val="center"/>
        <w:outlineLvl w:val="4"/>
        <w:rPr>
          <w:rFonts w:ascii="Times New Roman" w:hAnsi="Times New Roman"/>
          <w:sz w:val="28"/>
          <w:szCs w:val="28"/>
        </w:rPr>
      </w:pPr>
      <w:r w:rsidRPr="00F46FBF">
        <w:rPr>
          <w:rFonts w:ascii="Times New Roman" w:hAnsi="Times New Roman"/>
          <w:sz w:val="28"/>
          <w:szCs w:val="28"/>
        </w:rPr>
        <w:t xml:space="preserve">Bảng </w:t>
      </w:r>
      <w:r w:rsidR="00D52CCA" w:rsidRPr="00F46FBF">
        <w:rPr>
          <w:rFonts w:ascii="Times New Roman" w:hAnsi="Times New Roman"/>
          <w:sz w:val="28"/>
          <w:szCs w:val="28"/>
        </w:rPr>
        <w:t>11</w:t>
      </w:r>
      <w:r w:rsidRPr="00F46FBF">
        <w:rPr>
          <w:rFonts w:ascii="Times New Roman" w:hAnsi="Times New Roman"/>
          <w:sz w:val="28"/>
          <w:szCs w:val="28"/>
        </w:rPr>
        <w:t>: Các chất ô nhiễm và giá trị giới hạn của khí thải</w:t>
      </w:r>
    </w:p>
    <w:tbl>
      <w:tblPr>
        <w:tblStyle w:val="TableGrid"/>
        <w:tblW w:w="0" w:type="auto"/>
        <w:jc w:val="center"/>
        <w:tblLook w:val="04A0" w:firstRow="1" w:lastRow="0" w:firstColumn="1" w:lastColumn="0" w:noHBand="0" w:noVBand="1"/>
      </w:tblPr>
      <w:tblGrid>
        <w:gridCol w:w="981"/>
        <w:gridCol w:w="2124"/>
        <w:gridCol w:w="2115"/>
        <w:gridCol w:w="1876"/>
        <w:gridCol w:w="2254"/>
      </w:tblGrid>
      <w:tr w:rsidR="00C450A3" w:rsidRPr="00F46FBF" w:rsidTr="00284663">
        <w:trPr>
          <w:jc w:val="center"/>
        </w:trPr>
        <w:tc>
          <w:tcPr>
            <w:tcW w:w="1005"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STT</w:t>
            </w:r>
          </w:p>
        </w:tc>
        <w:tc>
          <w:tcPr>
            <w:tcW w:w="2238"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Thông số</w:t>
            </w:r>
          </w:p>
        </w:tc>
        <w:tc>
          <w:tcPr>
            <w:tcW w:w="2237"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Đơn vị</w:t>
            </w:r>
          </w:p>
        </w:tc>
        <w:tc>
          <w:tcPr>
            <w:tcW w:w="1976"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Thời gian trung bình</w:t>
            </w:r>
          </w:p>
        </w:tc>
        <w:tc>
          <w:tcPr>
            <w:tcW w:w="2254"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QCVN 06:2009/BTNMT</w:t>
            </w:r>
          </w:p>
        </w:tc>
      </w:tr>
      <w:tr w:rsidR="00C450A3" w:rsidRPr="00F46FBF" w:rsidTr="00284663">
        <w:trPr>
          <w:jc w:val="center"/>
        </w:trPr>
        <w:tc>
          <w:tcPr>
            <w:tcW w:w="1005" w:type="dxa"/>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1</w:t>
            </w:r>
          </w:p>
        </w:tc>
        <w:tc>
          <w:tcPr>
            <w:tcW w:w="2238" w:type="dxa"/>
          </w:tcPr>
          <w:p w:rsidR="00C450A3" w:rsidRPr="00F46FBF" w:rsidRDefault="00C450A3" w:rsidP="00284663">
            <w:pPr>
              <w:spacing w:before="120"/>
              <w:jc w:val="both"/>
              <w:rPr>
                <w:rFonts w:ascii="Times New Roman" w:hAnsi="Times New Roman"/>
                <w:b w:val="0"/>
                <w:sz w:val="28"/>
                <w:szCs w:val="28"/>
              </w:rPr>
            </w:pPr>
            <w:r w:rsidRPr="00F46FBF">
              <w:rPr>
                <w:rFonts w:ascii="Times New Roman" w:hAnsi="Times New Roman"/>
                <w:b w:val="0"/>
                <w:sz w:val="28"/>
                <w:szCs w:val="28"/>
              </w:rPr>
              <w:t>H</w:t>
            </w:r>
            <w:r w:rsidRPr="00F46FBF">
              <w:rPr>
                <w:rFonts w:ascii="Times New Roman" w:hAnsi="Times New Roman"/>
                <w:b w:val="0"/>
                <w:sz w:val="28"/>
                <w:szCs w:val="28"/>
                <w:vertAlign w:val="subscript"/>
              </w:rPr>
              <w:t>2</w:t>
            </w:r>
            <w:r w:rsidRPr="00F46FBF">
              <w:rPr>
                <w:rFonts w:ascii="Times New Roman" w:hAnsi="Times New Roman"/>
                <w:b w:val="0"/>
                <w:sz w:val="28"/>
                <w:szCs w:val="28"/>
              </w:rPr>
              <w:t>S</w:t>
            </w:r>
          </w:p>
        </w:tc>
        <w:tc>
          <w:tcPr>
            <w:tcW w:w="2237" w:type="dxa"/>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µg/m</w:t>
            </w:r>
            <w:r w:rsidRPr="00F46FBF">
              <w:rPr>
                <w:rFonts w:ascii="Times New Roman" w:hAnsi="Times New Roman"/>
                <w:b w:val="0"/>
                <w:sz w:val="28"/>
                <w:szCs w:val="28"/>
                <w:vertAlign w:val="superscript"/>
              </w:rPr>
              <w:t>3</w:t>
            </w:r>
          </w:p>
        </w:tc>
        <w:tc>
          <w:tcPr>
            <w:tcW w:w="1976" w:type="dxa"/>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1 giờ</w:t>
            </w:r>
          </w:p>
        </w:tc>
        <w:tc>
          <w:tcPr>
            <w:tcW w:w="2254" w:type="dxa"/>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42</w:t>
            </w:r>
          </w:p>
        </w:tc>
      </w:tr>
      <w:tr w:rsidR="00C450A3" w:rsidRPr="00F46FBF" w:rsidTr="00284663">
        <w:trPr>
          <w:jc w:val="center"/>
        </w:trPr>
        <w:tc>
          <w:tcPr>
            <w:tcW w:w="1005" w:type="dxa"/>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2</w:t>
            </w:r>
          </w:p>
        </w:tc>
        <w:tc>
          <w:tcPr>
            <w:tcW w:w="2238" w:type="dxa"/>
          </w:tcPr>
          <w:p w:rsidR="00C450A3" w:rsidRPr="00F46FBF" w:rsidRDefault="00C450A3" w:rsidP="00284663">
            <w:pPr>
              <w:spacing w:before="120"/>
              <w:jc w:val="both"/>
              <w:rPr>
                <w:rFonts w:ascii="Times New Roman" w:hAnsi="Times New Roman"/>
                <w:b w:val="0"/>
                <w:sz w:val="28"/>
                <w:szCs w:val="28"/>
              </w:rPr>
            </w:pPr>
            <w:r w:rsidRPr="00F46FBF">
              <w:rPr>
                <w:rFonts w:ascii="Times New Roman" w:hAnsi="Times New Roman"/>
                <w:b w:val="0"/>
                <w:sz w:val="28"/>
                <w:szCs w:val="28"/>
              </w:rPr>
              <w:t>NH</w:t>
            </w:r>
            <w:r w:rsidRPr="00F46FBF">
              <w:rPr>
                <w:rFonts w:ascii="Times New Roman" w:hAnsi="Times New Roman"/>
                <w:b w:val="0"/>
                <w:sz w:val="28"/>
                <w:szCs w:val="28"/>
                <w:vertAlign w:val="subscript"/>
              </w:rPr>
              <w:t>3</w:t>
            </w:r>
          </w:p>
        </w:tc>
        <w:tc>
          <w:tcPr>
            <w:tcW w:w="2237" w:type="dxa"/>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µg/m</w:t>
            </w:r>
            <w:r w:rsidRPr="00F46FBF">
              <w:rPr>
                <w:rFonts w:ascii="Times New Roman" w:hAnsi="Times New Roman"/>
                <w:b w:val="0"/>
                <w:sz w:val="28"/>
                <w:szCs w:val="28"/>
                <w:vertAlign w:val="superscript"/>
              </w:rPr>
              <w:t>3</w:t>
            </w:r>
          </w:p>
        </w:tc>
        <w:tc>
          <w:tcPr>
            <w:tcW w:w="1976" w:type="dxa"/>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1 giờ</w:t>
            </w:r>
          </w:p>
        </w:tc>
        <w:tc>
          <w:tcPr>
            <w:tcW w:w="2254" w:type="dxa"/>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200</w:t>
            </w:r>
          </w:p>
        </w:tc>
      </w:tr>
    </w:tbl>
    <w:p w:rsidR="00C450A3" w:rsidRPr="00F46FBF" w:rsidRDefault="00C450A3" w:rsidP="00C450A3">
      <w:pPr>
        <w:spacing w:before="120" w:after="120"/>
        <w:ind w:firstLine="720"/>
        <w:jc w:val="both"/>
        <w:rPr>
          <w:rFonts w:ascii="Times New Roman" w:hAnsi="Times New Roman"/>
          <w:b w:val="0"/>
          <w:sz w:val="28"/>
          <w:szCs w:val="28"/>
        </w:rPr>
      </w:pPr>
      <w:r w:rsidRPr="00F46FBF">
        <w:rPr>
          <w:rFonts w:ascii="Times New Roman" w:hAnsi="Times New Roman"/>
          <w:b w:val="0"/>
          <w:sz w:val="28"/>
          <w:szCs w:val="28"/>
        </w:rPr>
        <w:t>Giá trị giới hạn đối với bụi và khí thải từ phương tiện vận chuyển và máy phát điện dự phòng và các nguồn khác:</w:t>
      </w:r>
    </w:p>
    <w:p w:rsidR="00C450A3" w:rsidRPr="00F46FBF" w:rsidRDefault="00D52CCA" w:rsidP="0026724E">
      <w:pPr>
        <w:spacing w:before="120"/>
        <w:jc w:val="center"/>
        <w:outlineLvl w:val="4"/>
        <w:rPr>
          <w:rFonts w:ascii="Times New Roman" w:hAnsi="Times New Roman"/>
          <w:sz w:val="28"/>
          <w:szCs w:val="28"/>
        </w:rPr>
      </w:pPr>
      <w:r w:rsidRPr="00F46FBF">
        <w:rPr>
          <w:rFonts w:ascii="Times New Roman" w:hAnsi="Times New Roman"/>
          <w:sz w:val="28"/>
          <w:szCs w:val="28"/>
        </w:rPr>
        <w:t>Bảng 12</w:t>
      </w:r>
      <w:r w:rsidR="00C450A3" w:rsidRPr="00F46FBF">
        <w:rPr>
          <w:rFonts w:ascii="Times New Roman" w:hAnsi="Times New Roman"/>
          <w:sz w:val="28"/>
          <w:szCs w:val="28"/>
        </w:rPr>
        <w:t>: Giá trị giới hạn đối với bụi và khí thải tại các nguồn thải</w:t>
      </w:r>
    </w:p>
    <w:tbl>
      <w:tblPr>
        <w:tblStyle w:val="TableGrid"/>
        <w:tblW w:w="0" w:type="auto"/>
        <w:jc w:val="center"/>
        <w:tblLook w:val="04A0" w:firstRow="1" w:lastRow="0" w:firstColumn="1" w:lastColumn="0" w:noHBand="0" w:noVBand="1"/>
      </w:tblPr>
      <w:tblGrid>
        <w:gridCol w:w="1244"/>
        <w:gridCol w:w="1959"/>
        <w:gridCol w:w="2487"/>
        <w:gridCol w:w="3660"/>
      </w:tblGrid>
      <w:tr w:rsidR="00C450A3" w:rsidRPr="00F46FBF" w:rsidTr="00284663">
        <w:trPr>
          <w:jc w:val="center"/>
        </w:trPr>
        <w:tc>
          <w:tcPr>
            <w:tcW w:w="1255" w:type="dxa"/>
            <w:vAlign w:val="center"/>
          </w:tcPr>
          <w:p w:rsidR="00C450A3" w:rsidRPr="00F46FBF" w:rsidRDefault="00C450A3" w:rsidP="00284663">
            <w:pPr>
              <w:jc w:val="center"/>
              <w:rPr>
                <w:rFonts w:ascii="Times New Roman" w:hAnsi="Times New Roman"/>
                <w:sz w:val="28"/>
                <w:szCs w:val="28"/>
              </w:rPr>
            </w:pPr>
            <w:r w:rsidRPr="00F46FBF">
              <w:rPr>
                <w:rFonts w:ascii="Times New Roman" w:hAnsi="Times New Roman"/>
                <w:sz w:val="28"/>
                <w:szCs w:val="28"/>
              </w:rPr>
              <w:t>STT</w:t>
            </w:r>
          </w:p>
        </w:tc>
        <w:tc>
          <w:tcPr>
            <w:tcW w:w="1985" w:type="dxa"/>
            <w:vAlign w:val="center"/>
          </w:tcPr>
          <w:p w:rsidR="00C450A3" w:rsidRPr="00F46FBF" w:rsidRDefault="00C450A3" w:rsidP="00284663">
            <w:pPr>
              <w:jc w:val="center"/>
              <w:rPr>
                <w:rFonts w:ascii="Times New Roman" w:hAnsi="Times New Roman"/>
                <w:sz w:val="28"/>
                <w:szCs w:val="28"/>
              </w:rPr>
            </w:pPr>
            <w:r w:rsidRPr="00F46FBF">
              <w:rPr>
                <w:rFonts w:ascii="Times New Roman" w:hAnsi="Times New Roman"/>
                <w:sz w:val="28"/>
                <w:szCs w:val="28"/>
              </w:rPr>
              <w:t>Chỉ tiêu</w:t>
            </w:r>
          </w:p>
        </w:tc>
        <w:tc>
          <w:tcPr>
            <w:tcW w:w="2515" w:type="dxa"/>
            <w:vAlign w:val="center"/>
          </w:tcPr>
          <w:p w:rsidR="00C450A3" w:rsidRPr="00F46FBF" w:rsidRDefault="00C450A3" w:rsidP="00284663">
            <w:pPr>
              <w:jc w:val="center"/>
              <w:rPr>
                <w:rFonts w:ascii="Times New Roman" w:hAnsi="Times New Roman"/>
                <w:sz w:val="28"/>
                <w:szCs w:val="28"/>
              </w:rPr>
            </w:pPr>
            <w:r w:rsidRPr="00F46FBF">
              <w:rPr>
                <w:rFonts w:ascii="Times New Roman" w:hAnsi="Times New Roman"/>
                <w:sz w:val="28"/>
                <w:szCs w:val="28"/>
              </w:rPr>
              <w:t xml:space="preserve">Đơn vị tính </w:t>
            </w:r>
          </w:p>
        </w:tc>
        <w:tc>
          <w:tcPr>
            <w:tcW w:w="3690" w:type="dxa"/>
            <w:vAlign w:val="center"/>
          </w:tcPr>
          <w:p w:rsidR="00C450A3" w:rsidRPr="00F46FBF" w:rsidRDefault="00C450A3" w:rsidP="00284663">
            <w:pPr>
              <w:jc w:val="center"/>
              <w:rPr>
                <w:rFonts w:ascii="Times New Roman" w:hAnsi="Times New Roman"/>
                <w:sz w:val="28"/>
                <w:szCs w:val="28"/>
              </w:rPr>
            </w:pPr>
            <w:r w:rsidRPr="00F46FBF">
              <w:rPr>
                <w:rFonts w:ascii="Times New Roman" w:hAnsi="Times New Roman"/>
                <w:sz w:val="28"/>
                <w:szCs w:val="28"/>
              </w:rPr>
              <w:t>QCVN 05:2013/BTNMT</w:t>
            </w:r>
          </w:p>
          <w:p w:rsidR="00C450A3" w:rsidRPr="00F46FBF" w:rsidRDefault="00C450A3" w:rsidP="00284663">
            <w:pPr>
              <w:jc w:val="center"/>
              <w:rPr>
                <w:rFonts w:ascii="Times New Roman" w:hAnsi="Times New Roman"/>
                <w:sz w:val="20"/>
                <w:szCs w:val="20"/>
              </w:rPr>
            </w:pPr>
            <w:r w:rsidRPr="00F46FBF">
              <w:rPr>
                <w:rFonts w:ascii="Times New Roman" w:hAnsi="Times New Roman"/>
                <w:sz w:val="28"/>
                <w:szCs w:val="28"/>
              </w:rPr>
              <w:t>(trung bình 1 giờ)</w:t>
            </w:r>
          </w:p>
        </w:tc>
      </w:tr>
      <w:tr w:rsidR="00C450A3" w:rsidRPr="00F46FBF" w:rsidTr="00284663">
        <w:trPr>
          <w:jc w:val="center"/>
        </w:trPr>
        <w:tc>
          <w:tcPr>
            <w:tcW w:w="1255" w:type="dxa"/>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1</w:t>
            </w:r>
          </w:p>
        </w:tc>
        <w:tc>
          <w:tcPr>
            <w:tcW w:w="1985"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Bụi</w:t>
            </w:r>
          </w:p>
        </w:tc>
        <w:tc>
          <w:tcPr>
            <w:tcW w:w="2515"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mg/Nm</w:t>
            </w:r>
            <w:r w:rsidRPr="00F46FBF">
              <w:rPr>
                <w:rFonts w:ascii="Times New Roman" w:hAnsi="Times New Roman"/>
                <w:b w:val="0"/>
                <w:sz w:val="28"/>
                <w:szCs w:val="28"/>
                <w:vertAlign w:val="superscript"/>
              </w:rPr>
              <w:t>3</w:t>
            </w:r>
          </w:p>
        </w:tc>
        <w:tc>
          <w:tcPr>
            <w:tcW w:w="3690" w:type="dxa"/>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300</w:t>
            </w:r>
          </w:p>
        </w:tc>
      </w:tr>
      <w:tr w:rsidR="00C450A3" w:rsidRPr="00F46FBF" w:rsidTr="00284663">
        <w:trPr>
          <w:jc w:val="center"/>
        </w:trPr>
        <w:tc>
          <w:tcPr>
            <w:tcW w:w="1255" w:type="dxa"/>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2</w:t>
            </w:r>
          </w:p>
        </w:tc>
        <w:tc>
          <w:tcPr>
            <w:tcW w:w="1985"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SO</w:t>
            </w:r>
            <w:r w:rsidRPr="00F46FBF">
              <w:rPr>
                <w:rFonts w:ascii="Times New Roman" w:hAnsi="Times New Roman"/>
                <w:b w:val="0"/>
                <w:sz w:val="28"/>
                <w:szCs w:val="28"/>
                <w:vertAlign w:val="subscript"/>
              </w:rPr>
              <w:t>2</w:t>
            </w:r>
          </w:p>
        </w:tc>
        <w:tc>
          <w:tcPr>
            <w:tcW w:w="2515" w:type="dxa"/>
            <w:vAlign w:val="center"/>
          </w:tcPr>
          <w:p w:rsidR="00C450A3" w:rsidRPr="00F46FBF" w:rsidRDefault="00C450A3" w:rsidP="00284663">
            <w:pPr>
              <w:spacing w:before="120"/>
              <w:jc w:val="center"/>
              <w:rPr>
                <w:rFonts w:ascii="Times New Roman" w:hAnsi="Times New Roman"/>
                <w:b w:val="0"/>
              </w:rPr>
            </w:pPr>
            <w:r w:rsidRPr="00F46FBF">
              <w:rPr>
                <w:rFonts w:ascii="Times New Roman" w:hAnsi="Times New Roman"/>
                <w:b w:val="0"/>
                <w:sz w:val="28"/>
                <w:szCs w:val="28"/>
              </w:rPr>
              <w:t>mg/Nm</w:t>
            </w:r>
            <w:r w:rsidRPr="00F46FBF">
              <w:rPr>
                <w:rFonts w:ascii="Times New Roman" w:hAnsi="Times New Roman"/>
                <w:b w:val="0"/>
                <w:sz w:val="28"/>
                <w:szCs w:val="28"/>
                <w:vertAlign w:val="superscript"/>
              </w:rPr>
              <w:t>3</w:t>
            </w:r>
          </w:p>
        </w:tc>
        <w:tc>
          <w:tcPr>
            <w:tcW w:w="3690" w:type="dxa"/>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350</w:t>
            </w:r>
          </w:p>
        </w:tc>
      </w:tr>
      <w:tr w:rsidR="00C450A3" w:rsidRPr="00F46FBF" w:rsidTr="00284663">
        <w:trPr>
          <w:jc w:val="center"/>
        </w:trPr>
        <w:tc>
          <w:tcPr>
            <w:tcW w:w="1255" w:type="dxa"/>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3</w:t>
            </w:r>
          </w:p>
        </w:tc>
        <w:tc>
          <w:tcPr>
            <w:tcW w:w="1985"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NO</w:t>
            </w:r>
            <w:r w:rsidRPr="00F46FBF">
              <w:rPr>
                <w:rFonts w:ascii="Times New Roman" w:hAnsi="Times New Roman"/>
                <w:b w:val="0"/>
                <w:sz w:val="28"/>
                <w:szCs w:val="28"/>
                <w:vertAlign w:val="subscript"/>
              </w:rPr>
              <w:t>x</w:t>
            </w:r>
          </w:p>
        </w:tc>
        <w:tc>
          <w:tcPr>
            <w:tcW w:w="2515" w:type="dxa"/>
            <w:vAlign w:val="center"/>
          </w:tcPr>
          <w:p w:rsidR="00C450A3" w:rsidRPr="00F46FBF" w:rsidRDefault="00C450A3" w:rsidP="00284663">
            <w:pPr>
              <w:spacing w:before="120"/>
              <w:jc w:val="center"/>
              <w:rPr>
                <w:rFonts w:ascii="Times New Roman" w:hAnsi="Times New Roman"/>
                <w:b w:val="0"/>
              </w:rPr>
            </w:pPr>
            <w:r w:rsidRPr="00F46FBF">
              <w:rPr>
                <w:rFonts w:ascii="Times New Roman" w:hAnsi="Times New Roman"/>
                <w:b w:val="0"/>
                <w:sz w:val="28"/>
                <w:szCs w:val="28"/>
              </w:rPr>
              <w:t>mg/Nm</w:t>
            </w:r>
            <w:r w:rsidRPr="00F46FBF">
              <w:rPr>
                <w:rFonts w:ascii="Times New Roman" w:hAnsi="Times New Roman"/>
                <w:b w:val="0"/>
                <w:sz w:val="28"/>
                <w:szCs w:val="28"/>
                <w:vertAlign w:val="superscript"/>
              </w:rPr>
              <w:t>3</w:t>
            </w:r>
          </w:p>
        </w:tc>
        <w:tc>
          <w:tcPr>
            <w:tcW w:w="3690" w:type="dxa"/>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200</w:t>
            </w:r>
          </w:p>
        </w:tc>
      </w:tr>
      <w:tr w:rsidR="00C450A3" w:rsidRPr="00F46FBF" w:rsidTr="00284663">
        <w:trPr>
          <w:jc w:val="center"/>
        </w:trPr>
        <w:tc>
          <w:tcPr>
            <w:tcW w:w="1255" w:type="dxa"/>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4</w:t>
            </w:r>
          </w:p>
        </w:tc>
        <w:tc>
          <w:tcPr>
            <w:tcW w:w="1985"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CO</w:t>
            </w:r>
          </w:p>
        </w:tc>
        <w:tc>
          <w:tcPr>
            <w:tcW w:w="2515" w:type="dxa"/>
            <w:vAlign w:val="center"/>
          </w:tcPr>
          <w:p w:rsidR="00C450A3" w:rsidRPr="00F46FBF" w:rsidRDefault="00C450A3" w:rsidP="00284663">
            <w:pPr>
              <w:spacing w:before="120"/>
              <w:jc w:val="center"/>
              <w:rPr>
                <w:rFonts w:ascii="Times New Roman" w:hAnsi="Times New Roman"/>
                <w:b w:val="0"/>
              </w:rPr>
            </w:pPr>
            <w:r w:rsidRPr="00F46FBF">
              <w:rPr>
                <w:rFonts w:ascii="Times New Roman" w:hAnsi="Times New Roman"/>
                <w:b w:val="0"/>
                <w:sz w:val="28"/>
                <w:szCs w:val="28"/>
              </w:rPr>
              <w:t>mg/Nm</w:t>
            </w:r>
            <w:r w:rsidRPr="00F46FBF">
              <w:rPr>
                <w:rFonts w:ascii="Times New Roman" w:hAnsi="Times New Roman"/>
                <w:b w:val="0"/>
                <w:sz w:val="28"/>
                <w:szCs w:val="28"/>
                <w:vertAlign w:val="superscript"/>
              </w:rPr>
              <w:t>3</w:t>
            </w:r>
          </w:p>
        </w:tc>
        <w:tc>
          <w:tcPr>
            <w:tcW w:w="3690" w:type="dxa"/>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30.000</w:t>
            </w:r>
          </w:p>
        </w:tc>
      </w:tr>
    </w:tbl>
    <w:p w:rsidR="00C450A3" w:rsidRPr="00F46FBF" w:rsidRDefault="00C450A3" w:rsidP="00C450A3">
      <w:pPr>
        <w:spacing w:before="120"/>
        <w:ind w:firstLine="720"/>
        <w:jc w:val="both"/>
        <w:rPr>
          <w:rFonts w:ascii="Times New Roman" w:hAnsi="Times New Roman"/>
          <w:i/>
          <w:sz w:val="28"/>
          <w:szCs w:val="28"/>
        </w:rPr>
      </w:pPr>
      <w:r w:rsidRPr="00F46FBF">
        <w:rPr>
          <w:rFonts w:ascii="Times New Roman" w:hAnsi="Times New Roman"/>
          <w:i/>
          <w:sz w:val="28"/>
          <w:szCs w:val="28"/>
          <w:lang w:val="vi-VN"/>
        </w:rPr>
        <w:t>đ)</w:t>
      </w:r>
      <w:r w:rsidRPr="00F46FBF">
        <w:rPr>
          <w:rFonts w:ascii="Times New Roman" w:hAnsi="Times New Roman"/>
          <w:i/>
          <w:sz w:val="28"/>
          <w:szCs w:val="28"/>
        </w:rPr>
        <w:t xml:space="preserve"> Vị trí, phương thức xả khí thải vào nguồn tiếp nhận khí thải</w:t>
      </w:r>
    </w:p>
    <w:p w:rsidR="00C450A3" w:rsidRPr="00F46FBF" w:rsidRDefault="00C450A3" w:rsidP="00C450A3">
      <w:pPr>
        <w:spacing w:before="120"/>
        <w:ind w:firstLine="720"/>
        <w:jc w:val="both"/>
        <w:rPr>
          <w:rFonts w:ascii="Times New Roman" w:hAnsi="Times New Roman"/>
          <w:b w:val="0"/>
          <w:color w:val="000000"/>
          <w:sz w:val="28"/>
          <w:szCs w:val="28"/>
        </w:rPr>
      </w:pPr>
      <w:r w:rsidRPr="00F46FBF">
        <w:rPr>
          <w:rFonts w:ascii="Times New Roman" w:hAnsi="Times New Roman"/>
          <w:b w:val="0"/>
          <w:sz w:val="28"/>
          <w:szCs w:val="28"/>
        </w:rPr>
        <w:t>- Vị trí xả thải:</w:t>
      </w:r>
    </w:p>
    <w:p w:rsidR="00C450A3" w:rsidRPr="00F46FBF" w:rsidRDefault="00C450A3" w:rsidP="00C450A3">
      <w:pPr>
        <w:spacing w:before="120"/>
        <w:ind w:firstLine="720"/>
        <w:jc w:val="both"/>
        <w:rPr>
          <w:rFonts w:ascii="Times New Roman" w:hAnsi="Times New Roman"/>
          <w:b w:val="0"/>
          <w:color w:val="000000"/>
          <w:sz w:val="28"/>
          <w:szCs w:val="28"/>
        </w:rPr>
      </w:pPr>
      <w:r w:rsidRPr="00F46FBF">
        <w:rPr>
          <w:rFonts w:ascii="Times New Roman" w:hAnsi="Times New Roman"/>
          <w:color w:val="000000"/>
          <w:sz w:val="28"/>
          <w:szCs w:val="28"/>
        </w:rPr>
        <w:t>+ Nguồn số 1:</w:t>
      </w:r>
      <w:r w:rsidRPr="00F46FBF">
        <w:rPr>
          <w:rFonts w:ascii="Times New Roman" w:hAnsi="Times New Roman"/>
          <w:b w:val="0"/>
          <w:color w:val="000000"/>
          <w:sz w:val="28"/>
          <w:szCs w:val="28"/>
        </w:rPr>
        <w:t xml:space="preserve"> Tại điểm thoát khí thải phía trên buồng </w:t>
      </w:r>
      <w:proofErr w:type="gramStart"/>
      <w:r w:rsidRPr="00F46FBF">
        <w:rPr>
          <w:rFonts w:ascii="Times New Roman" w:hAnsi="Times New Roman"/>
          <w:b w:val="0"/>
          <w:color w:val="000000"/>
          <w:sz w:val="28"/>
          <w:szCs w:val="28"/>
        </w:rPr>
        <w:t>thu</w:t>
      </w:r>
      <w:proofErr w:type="gramEnd"/>
      <w:r w:rsidRPr="00F46FBF">
        <w:rPr>
          <w:rFonts w:ascii="Times New Roman" w:hAnsi="Times New Roman"/>
          <w:b w:val="0"/>
          <w:color w:val="000000"/>
          <w:sz w:val="28"/>
          <w:szCs w:val="28"/>
        </w:rPr>
        <w:t xml:space="preserve"> gom xử lý mùi của dãy chuồng nuôi 1; t</w:t>
      </w:r>
      <w:r w:rsidR="00F73EAD" w:rsidRPr="00F46FBF">
        <w:rPr>
          <w:rFonts w:ascii="Times New Roman" w:hAnsi="Times New Roman"/>
          <w:b w:val="0"/>
          <w:color w:val="000000"/>
          <w:sz w:val="28"/>
          <w:szCs w:val="28"/>
        </w:rPr>
        <w:t>ọ</w:t>
      </w:r>
      <w:r w:rsidRPr="00F46FBF">
        <w:rPr>
          <w:rFonts w:ascii="Times New Roman" w:hAnsi="Times New Roman"/>
          <w:b w:val="0"/>
          <w:color w:val="000000"/>
          <w:sz w:val="28"/>
          <w:szCs w:val="28"/>
        </w:rPr>
        <w:t xml:space="preserve">a độ: X = </w:t>
      </w:r>
      <w:r w:rsidR="002358A2">
        <w:rPr>
          <w:rFonts w:ascii="Times New Roman" w:hAnsi="Times New Roman"/>
          <w:b w:val="0"/>
          <w:color w:val="000000"/>
          <w:sz w:val="28"/>
          <w:szCs w:val="28"/>
        </w:rPr>
        <w:t>564084</w:t>
      </w:r>
      <w:r w:rsidRPr="00F46FBF">
        <w:rPr>
          <w:rFonts w:ascii="Times New Roman" w:hAnsi="Times New Roman"/>
          <w:b w:val="0"/>
          <w:color w:val="000000"/>
          <w:sz w:val="28"/>
          <w:szCs w:val="28"/>
        </w:rPr>
        <w:t xml:space="preserve">; Y = </w:t>
      </w:r>
      <w:r w:rsidR="002358A2">
        <w:rPr>
          <w:rFonts w:ascii="Times New Roman" w:hAnsi="Times New Roman"/>
          <w:b w:val="0"/>
          <w:color w:val="000000"/>
          <w:sz w:val="28"/>
          <w:szCs w:val="28"/>
        </w:rPr>
        <w:t>1287109</w:t>
      </w:r>
      <w:r w:rsidRPr="00F46FBF">
        <w:rPr>
          <w:rFonts w:ascii="Times New Roman" w:hAnsi="Times New Roman"/>
          <w:b w:val="0"/>
          <w:color w:val="000000"/>
          <w:sz w:val="28"/>
          <w:szCs w:val="28"/>
        </w:rPr>
        <w:t>.</w:t>
      </w:r>
    </w:p>
    <w:p w:rsidR="00C450A3" w:rsidRPr="00F46FBF" w:rsidRDefault="00C450A3" w:rsidP="00C450A3">
      <w:pPr>
        <w:spacing w:before="120"/>
        <w:ind w:firstLine="720"/>
        <w:jc w:val="both"/>
        <w:rPr>
          <w:rFonts w:ascii="Times New Roman" w:hAnsi="Times New Roman"/>
          <w:b w:val="0"/>
          <w:color w:val="000000"/>
          <w:sz w:val="28"/>
          <w:szCs w:val="28"/>
        </w:rPr>
      </w:pPr>
      <w:r w:rsidRPr="00F46FBF">
        <w:rPr>
          <w:rFonts w:ascii="Times New Roman" w:hAnsi="Times New Roman"/>
          <w:color w:val="000000"/>
          <w:sz w:val="28"/>
          <w:szCs w:val="28"/>
        </w:rPr>
        <w:t>+ Nguồn số 2:</w:t>
      </w:r>
      <w:r w:rsidRPr="00F46FBF">
        <w:rPr>
          <w:rFonts w:ascii="Times New Roman" w:hAnsi="Times New Roman"/>
          <w:b w:val="0"/>
          <w:color w:val="000000"/>
          <w:sz w:val="28"/>
          <w:szCs w:val="28"/>
        </w:rPr>
        <w:t xml:space="preserve"> Tại điểm thoát khí thải phía trên buồng </w:t>
      </w:r>
      <w:proofErr w:type="gramStart"/>
      <w:r w:rsidRPr="00F46FBF">
        <w:rPr>
          <w:rFonts w:ascii="Times New Roman" w:hAnsi="Times New Roman"/>
          <w:b w:val="0"/>
          <w:color w:val="000000"/>
          <w:sz w:val="28"/>
          <w:szCs w:val="28"/>
        </w:rPr>
        <w:t>thu</w:t>
      </w:r>
      <w:proofErr w:type="gramEnd"/>
      <w:r w:rsidRPr="00F46FBF">
        <w:rPr>
          <w:rFonts w:ascii="Times New Roman" w:hAnsi="Times New Roman"/>
          <w:b w:val="0"/>
          <w:color w:val="000000"/>
          <w:sz w:val="28"/>
          <w:szCs w:val="28"/>
        </w:rPr>
        <w:t xml:space="preserve"> gom xử lý mùi của dãy chuồng nuôi 2; t</w:t>
      </w:r>
      <w:r w:rsidR="00F73EAD" w:rsidRPr="00F46FBF">
        <w:rPr>
          <w:rFonts w:ascii="Times New Roman" w:hAnsi="Times New Roman"/>
          <w:b w:val="0"/>
          <w:color w:val="000000"/>
          <w:sz w:val="28"/>
          <w:szCs w:val="28"/>
        </w:rPr>
        <w:t>ọ</w:t>
      </w:r>
      <w:r w:rsidRPr="00F46FBF">
        <w:rPr>
          <w:rFonts w:ascii="Times New Roman" w:hAnsi="Times New Roman"/>
          <w:b w:val="0"/>
          <w:color w:val="000000"/>
          <w:sz w:val="28"/>
          <w:szCs w:val="28"/>
        </w:rPr>
        <w:t xml:space="preserve">a độ: </w:t>
      </w:r>
      <w:r w:rsidR="002358A2" w:rsidRPr="00F46FBF">
        <w:rPr>
          <w:rFonts w:ascii="Times New Roman" w:hAnsi="Times New Roman"/>
          <w:b w:val="0"/>
          <w:color w:val="000000"/>
          <w:sz w:val="28"/>
          <w:szCs w:val="28"/>
        </w:rPr>
        <w:t xml:space="preserve">X = </w:t>
      </w:r>
      <w:r w:rsidR="002358A2">
        <w:rPr>
          <w:rFonts w:ascii="Times New Roman" w:hAnsi="Times New Roman"/>
          <w:b w:val="0"/>
          <w:color w:val="000000"/>
          <w:sz w:val="28"/>
          <w:szCs w:val="28"/>
        </w:rPr>
        <w:t>5640</w:t>
      </w:r>
      <w:r w:rsidR="00FF08A1">
        <w:rPr>
          <w:rFonts w:ascii="Times New Roman" w:hAnsi="Times New Roman"/>
          <w:b w:val="0"/>
          <w:color w:val="000000"/>
          <w:sz w:val="28"/>
          <w:szCs w:val="28"/>
        </w:rPr>
        <w:t>9</w:t>
      </w:r>
      <w:r w:rsidR="002358A2">
        <w:rPr>
          <w:rFonts w:ascii="Times New Roman" w:hAnsi="Times New Roman"/>
          <w:b w:val="0"/>
          <w:color w:val="000000"/>
          <w:sz w:val="28"/>
          <w:szCs w:val="28"/>
        </w:rPr>
        <w:t>4</w:t>
      </w:r>
      <w:r w:rsidR="002358A2" w:rsidRPr="00F46FBF">
        <w:rPr>
          <w:rFonts w:ascii="Times New Roman" w:hAnsi="Times New Roman"/>
          <w:b w:val="0"/>
          <w:color w:val="000000"/>
          <w:sz w:val="28"/>
          <w:szCs w:val="28"/>
        </w:rPr>
        <w:t xml:space="preserve">; Y = </w:t>
      </w:r>
      <w:r w:rsidR="002358A2">
        <w:rPr>
          <w:rFonts w:ascii="Times New Roman" w:hAnsi="Times New Roman"/>
          <w:b w:val="0"/>
          <w:color w:val="000000"/>
          <w:sz w:val="28"/>
          <w:szCs w:val="28"/>
        </w:rPr>
        <w:t>12871</w:t>
      </w:r>
      <w:r w:rsidR="00FF08A1">
        <w:rPr>
          <w:rFonts w:ascii="Times New Roman" w:hAnsi="Times New Roman"/>
          <w:b w:val="0"/>
          <w:color w:val="000000"/>
          <w:sz w:val="28"/>
          <w:szCs w:val="28"/>
        </w:rPr>
        <w:t>31</w:t>
      </w:r>
      <w:r w:rsidR="002358A2" w:rsidRPr="00F46FBF">
        <w:rPr>
          <w:rFonts w:ascii="Times New Roman" w:hAnsi="Times New Roman"/>
          <w:b w:val="0"/>
          <w:color w:val="000000"/>
          <w:sz w:val="28"/>
          <w:szCs w:val="28"/>
        </w:rPr>
        <w:t>.</w:t>
      </w:r>
    </w:p>
    <w:p w:rsidR="00C450A3" w:rsidRPr="00F46FBF" w:rsidRDefault="00C450A3" w:rsidP="00C450A3">
      <w:pPr>
        <w:spacing w:before="120"/>
        <w:ind w:firstLine="720"/>
        <w:jc w:val="both"/>
        <w:rPr>
          <w:rFonts w:ascii="Times New Roman" w:hAnsi="Times New Roman"/>
          <w:b w:val="0"/>
          <w:color w:val="000000"/>
          <w:sz w:val="28"/>
          <w:szCs w:val="28"/>
        </w:rPr>
      </w:pPr>
      <w:r w:rsidRPr="00F46FBF">
        <w:rPr>
          <w:rFonts w:ascii="Times New Roman" w:hAnsi="Times New Roman"/>
          <w:color w:val="000000"/>
          <w:sz w:val="28"/>
          <w:szCs w:val="28"/>
        </w:rPr>
        <w:t>+ Nguồn số 3:</w:t>
      </w:r>
      <w:r w:rsidRPr="00F46FBF">
        <w:rPr>
          <w:rFonts w:ascii="Times New Roman" w:hAnsi="Times New Roman"/>
          <w:b w:val="0"/>
          <w:color w:val="000000"/>
          <w:sz w:val="28"/>
          <w:szCs w:val="28"/>
        </w:rPr>
        <w:t xml:space="preserve"> Tại điểm thoát khí thải phía trên buồng </w:t>
      </w:r>
      <w:proofErr w:type="gramStart"/>
      <w:r w:rsidRPr="00F46FBF">
        <w:rPr>
          <w:rFonts w:ascii="Times New Roman" w:hAnsi="Times New Roman"/>
          <w:b w:val="0"/>
          <w:color w:val="000000"/>
          <w:sz w:val="28"/>
          <w:szCs w:val="28"/>
        </w:rPr>
        <w:t>thu</w:t>
      </w:r>
      <w:proofErr w:type="gramEnd"/>
      <w:r w:rsidRPr="00F46FBF">
        <w:rPr>
          <w:rFonts w:ascii="Times New Roman" w:hAnsi="Times New Roman"/>
          <w:b w:val="0"/>
          <w:color w:val="000000"/>
          <w:sz w:val="28"/>
          <w:szCs w:val="28"/>
        </w:rPr>
        <w:t xml:space="preserve"> gom xử lý mùi của dãy chuồng nuôi 3; t</w:t>
      </w:r>
      <w:r w:rsidR="00F73EAD" w:rsidRPr="00F46FBF">
        <w:rPr>
          <w:rFonts w:ascii="Times New Roman" w:hAnsi="Times New Roman"/>
          <w:b w:val="0"/>
          <w:color w:val="000000"/>
          <w:sz w:val="28"/>
          <w:szCs w:val="28"/>
        </w:rPr>
        <w:t>ọ</w:t>
      </w:r>
      <w:r w:rsidRPr="00F46FBF">
        <w:rPr>
          <w:rFonts w:ascii="Times New Roman" w:hAnsi="Times New Roman"/>
          <w:b w:val="0"/>
          <w:color w:val="000000"/>
          <w:sz w:val="28"/>
          <w:szCs w:val="28"/>
        </w:rPr>
        <w:t xml:space="preserve">a độ: </w:t>
      </w:r>
      <w:r w:rsidR="002358A2" w:rsidRPr="00F46FBF">
        <w:rPr>
          <w:rFonts w:ascii="Times New Roman" w:hAnsi="Times New Roman"/>
          <w:b w:val="0"/>
          <w:color w:val="000000"/>
          <w:sz w:val="28"/>
          <w:szCs w:val="28"/>
        </w:rPr>
        <w:t xml:space="preserve">X = </w:t>
      </w:r>
      <w:r w:rsidR="002358A2">
        <w:rPr>
          <w:rFonts w:ascii="Times New Roman" w:hAnsi="Times New Roman"/>
          <w:b w:val="0"/>
          <w:color w:val="000000"/>
          <w:sz w:val="28"/>
          <w:szCs w:val="28"/>
        </w:rPr>
        <w:t>564</w:t>
      </w:r>
      <w:r w:rsidR="00FF08A1">
        <w:rPr>
          <w:rFonts w:ascii="Times New Roman" w:hAnsi="Times New Roman"/>
          <w:b w:val="0"/>
          <w:color w:val="000000"/>
          <w:sz w:val="28"/>
          <w:szCs w:val="28"/>
        </w:rPr>
        <w:t>106</w:t>
      </w:r>
      <w:r w:rsidR="002358A2" w:rsidRPr="00F46FBF">
        <w:rPr>
          <w:rFonts w:ascii="Times New Roman" w:hAnsi="Times New Roman"/>
          <w:b w:val="0"/>
          <w:color w:val="000000"/>
          <w:sz w:val="28"/>
          <w:szCs w:val="28"/>
        </w:rPr>
        <w:t xml:space="preserve">; Y = </w:t>
      </w:r>
      <w:r w:rsidR="002358A2">
        <w:rPr>
          <w:rFonts w:ascii="Times New Roman" w:hAnsi="Times New Roman"/>
          <w:b w:val="0"/>
          <w:color w:val="000000"/>
          <w:sz w:val="28"/>
          <w:szCs w:val="28"/>
        </w:rPr>
        <w:t>12871</w:t>
      </w:r>
      <w:r w:rsidR="00FF08A1">
        <w:rPr>
          <w:rFonts w:ascii="Times New Roman" w:hAnsi="Times New Roman"/>
          <w:b w:val="0"/>
          <w:color w:val="000000"/>
          <w:sz w:val="28"/>
          <w:szCs w:val="28"/>
        </w:rPr>
        <w:t>50</w:t>
      </w:r>
      <w:r w:rsidR="002358A2" w:rsidRPr="00F46FBF">
        <w:rPr>
          <w:rFonts w:ascii="Times New Roman" w:hAnsi="Times New Roman"/>
          <w:b w:val="0"/>
          <w:color w:val="000000"/>
          <w:sz w:val="28"/>
          <w:szCs w:val="28"/>
        </w:rPr>
        <w:t>.</w:t>
      </w:r>
    </w:p>
    <w:p w:rsidR="00C450A3" w:rsidRPr="00F46FBF" w:rsidRDefault="00C450A3" w:rsidP="00C450A3">
      <w:pPr>
        <w:spacing w:before="120"/>
        <w:ind w:firstLine="720"/>
        <w:jc w:val="both"/>
        <w:rPr>
          <w:rFonts w:ascii="Times New Roman" w:hAnsi="Times New Roman"/>
          <w:b w:val="0"/>
          <w:color w:val="000000"/>
          <w:sz w:val="28"/>
          <w:szCs w:val="28"/>
        </w:rPr>
      </w:pPr>
      <w:r w:rsidRPr="00F46FBF">
        <w:rPr>
          <w:rFonts w:ascii="Times New Roman" w:hAnsi="Times New Roman"/>
          <w:color w:val="000000"/>
          <w:sz w:val="28"/>
          <w:szCs w:val="28"/>
        </w:rPr>
        <w:t>+ Nguồn số 4:</w:t>
      </w:r>
      <w:r w:rsidRPr="00F46FBF">
        <w:rPr>
          <w:rFonts w:ascii="Times New Roman" w:hAnsi="Times New Roman"/>
          <w:b w:val="0"/>
          <w:color w:val="000000"/>
          <w:sz w:val="28"/>
          <w:szCs w:val="28"/>
        </w:rPr>
        <w:t xml:space="preserve"> Tại điểm thoát khí thải phía trên buồng </w:t>
      </w:r>
      <w:proofErr w:type="gramStart"/>
      <w:r w:rsidRPr="00F46FBF">
        <w:rPr>
          <w:rFonts w:ascii="Times New Roman" w:hAnsi="Times New Roman"/>
          <w:b w:val="0"/>
          <w:color w:val="000000"/>
          <w:sz w:val="28"/>
          <w:szCs w:val="28"/>
        </w:rPr>
        <w:t>thu</w:t>
      </w:r>
      <w:proofErr w:type="gramEnd"/>
      <w:r w:rsidRPr="00F46FBF">
        <w:rPr>
          <w:rFonts w:ascii="Times New Roman" w:hAnsi="Times New Roman"/>
          <w:b w:val="0"/>
          <w:color w:val="000000"/>
          <w:sz w:val="28"/>
          <w:szCs w:val="28"/>
        </w:rPr>
        <w:t xml:space="preserve"> gom xử lý mùi của dãy chuồng nuôi 4; t</w:t>
      </w:r>
      <w:r w:rsidR="00F73EAD" w:rsidRPr="00F46FBF">
        <w:rPr>
          <w:rFonts w:ascii="Times New Roman" w:hAnsi="Times New Roman"/>
          <w:b w:val="0"/>
          <w:color w:val="000000"/>
          <w:sz w:val="28"/>
          <w:szCs w:val="28"/>
        </w:rPr>
        <w:t>ọ</w:t>
      </w:r>
      <w:r w:rsidRPr="00F46FBF">
        <w:rPr>
          <w:rFonts w:ascii="Times New Roman" w:hAnsi="Times New Roman"/>
          <w:b w:val="0"/>
          <w:color w:val="000000"/>
          <w:sz w:val="28"/>
          <w:szCs w:val="28"/>
        </w:rPr>
        <w:t xml:space="preserve">a độ: </w:t>
      </w:r>
      <w:r w:rsidR="002358A2" w:rsidRPr="00F46FBF">
        <w:rPr>
          <w:rFonts w:ascii="Times New Roman" w:hAnsi="Times New Roman"/>
          <w:b w:val="0"/>
          <w:color w:val="000000"/>
          <w:sz w:val="28"/>
          <w:szCs w:val="28"/>
        </w:rPr>
        <w:t xml:space="preserve">X = </w:t>
      </w:r>
      <w:r w:rsidR="002358A2">
        <w:rPr>
          <w:rFonts w:ascii="Times New Roman" w:hAnsi="Times New Roman"/>
          <w:b w:val="0"/>
          <w:color w:val="000000"/>
          <w:sz w:val="28"/>
          <w:szCs w:val="28"/>
        </w:rPr>
        <w:t>564</w:t>
      </w:r>
      <w:r w:rsidR="00FF08A1">
        <w:rPr>
          <w:rFonts w:ascii="Times New Roman" w:hAnsi="Times New Roman"/>
          <w:b w:val="0"/>
          <w:color w:val="000000"/>
          <w:sz w:val="28"/>
          <w:szCs w:val="28"/>
        </w:rPr>
        <w:t>116</w:t>
      </w:r>
      <w:r w:rsidR="002358A2" w:rsidRPr="00F46FBF">
        <w:rPr>
          <w:rFonts w:ascii="Times New Roman" w:hAnsi="Times New Roman"/>
          <w:b w:val="0"/>
          <w:color w:val="000000"/>
          <w:sz w:val="28"/>
          <w:szCs w:val="28"/>
        </w:rPr>
        <w:t xml:space="preserve">; Y = </w:t>
      </w:r>
      <w:r w:rsidR="002358A2">
        <w:rPr>
          <w:rFonts w:ascii="Times New Roman" w:hAnsi="Times New Roman"/>
          <w:b w:val="0"/>
          <w:color w:val="000000"/>
          <w:sz w:val="28"/>
          <w:szCs w:val="28"/>
        </w:rPr>
        <w:t>12871</w:t>
      </w:r>
      <w:r w:rsidR="00FF08A1">
        <w:rPr>
          <w:rFonts w:ascii="Times New Roman" w:hAnsi="Times New Roman"/>
          <w:b w:val="0"/>
          <w:color w:val="000000"/>
          <w:sz w:val="28"/>
          <w:szCs w:val="28"/>
        </w:rPr>
        <w:t>73</w:t>
      </w:r>
      <w:r w:rsidR="002358A2" w:rsidRPr="00F46FBF">
        <w:rPr>
          <w:rFonts w:ascii="Times New Roman" w:hAnsi="Times New Roman"/>
          <w:b w:val="0"/>
          <w:color w:val="000000"/>
          <w:sz w:val="28"/>
          <w:szCs w:val="28"/>
        </w:rPr>
        <w:t>.</w:t>
      </w:r>
    </w:p>
    <w:p w:rsidR="00235FF9" w:rsidRPr="00F46FBF" w:rsidRDefault="00235FF9" w:rsidP="00235FF9">
      <w:pPr>
        <w:spacing w:before="120"/>
        <w:ind w:firstLine="720"/>
        <w:jc w:val="both"/>
        <w:rPr>
          <w:rFonts w:ascii="Times New Roman" w:hAnsi="Times New Roman"/>
          <w:b w:val="0"/>
          <w:color w:val="000000"/>
          <w:sz w:val="28"/>
          <w:szCs w:val="28"/>
        </w:rPr>
      </w:pPr>
      <w:r w:rsidRPr="00F46FBF">
        <w:rPr>
          <w:rFonts w:ascii="Times New Roman" w:hAnsi="Times New Roman"/>
          <w:color w:val="000000"/>
          <w:sz w:val="28"/>
          <w:szCs w:val="28"/>
        </w:rPr>
        <w:t>+ Nguồn số 5:</w:t>
      </w:r>
      <w:r w:rsidRPr="00F46FBF">
        <w:rPr>
          <w:rFonts w:ascii="Times New Roman" w:hAnsi="Times New Roman"/>
          <w:b w:val="0"/>
          <w:color w:val="000000"/>
          <w:sz w:val="28"/>
          <w:szCs w:val="28"/>
        </w:rPr>
        <w:t xml:space="preserve"> Tại điểm thoát khí thải phía trên buồng </w:t>
      </w:r>
      <w:proofErr w:type="gramStart"/>
      <w:r w:rsidRPr="00F46FBF">
        <w:rPr>
          <w:rFonts w:ascii="Times New Roman" w:hAnsi="Times New Roman"/>
          <w:b w:val="0"/>
          <w:color w:val="000000"/>
          <w:sz w:val="28"/>
          <w:szCs w:val="28"/>
        </w:rPr>
        <w:t>thu</w:t>
      </w:r>
      <w:proofErr w:type="gramEnd"/>
      <w:r w:rsidRPr="00F46FBF">
        <w:rPr>
          <w:rFonts w:ascii="Times New Roman" w:hAnsi="Times New Roman"/>
          <w:b w:val="0"/>
          <w:color w:val="000000"/>
          <w:sz w:val="28"/>
          <w:szCs w:val="28"/>
        </w:rPr>
        <w:t xml:space="preserve"> gom xử lý mùi của dãy chuồng nuôi 5; tọa độ: </w:t>
      </w:r>
      <w:r w:rsidR="002358A2" w:rsidRPr="00F46FBF">
        <w:rPr>
          <w:rFonts w:ascii="Times New Roman" w:hAnsi="Times New Roman"/>
          <w:b w:val="0"/>
          <w:color w:val="000000"/>
          <w:sz w:val="28"/>
          <w:szCs w:val="28"/>
        </w:rPr>
        <w:t xml:space="preserve">X = </w:t>
      </w:r>
      <w:r w:rsidR="002358A2">
        <w:rPr>
          <w:rFonts w:ascii="Times New Roman" w:hAnsi="Times New Roman"/>
          <w:b w:val="0"/>
          <w:color w:val="000000"/>
          <w:sz w:val="28"/>
          <w:szCs w:val="28"/>
        </w:rPr>
        <w:t>564</w:t>
      </w:r>
      <w:r w:rsidR="00FF08A1">
        <w:rPr>
          <w:rFonts w:ascii="Times New Roman" w:hAnsi="Times New Roman"/>
          <w:b w:val="0"/>
          <w:color w:val="000000"/>
          <w:sz w:val="28"/>
          <w:szCs w:val="28"/>
        </w:rPr>
        <w:t>125</w:t>
      </w:r>
      <w:r w:rsidR="002358A2" w:rsidRPr="00F46FBF">
        <w:rPr>
          <w:rFonts w:ascii="Times New Roman" w:hAnsi="Times New Roman"/>
          <w:b w:val="0"/>
          <w:color w:val="000000"/>
          <w:sz w:val="28"/>
          <w:szCs w:val="28"/>
        </w:rPr>
        <w:t xml:space="preserve">; Y = </w:t>
      </w:r>
      <w:r w:rsidR="002358A2">
        <w:rPr>
          <w:rFonts w:ascii="Times New Roman" w:hAnsi="Times New Roman"/>
          <w:b w:val="0"/>
          <w:color w:val="000000"/>
          <w:sz w:val="28"/>
          <w:szCs w:val="28"/>
        </w:rPr>
        <w:t>12871</w:t>
      </w:r>
      <w:r w:rsidR="00FF08A1">
        <w:rPr>
          <w:rFonts w:ascii="Times New Roman" w:hAnsi="Times New Roman"/>
          <w:b w:val="0"/>
          <w:color w:val="000000"/>
          <w:sz w:val="28"/>
          <w:szCs w:val="28"/>
        </w:rPr>
        <w:t>93</w:t>
      </w:r>
      <w:r w:rsidR="002358A2" w:rsidRPr="00F46FBF">
        <w:rPr>
          <w:rFonts w:ascii="Times New Roman" w:hAnsi="Times New Roman"/>
          <w:b w:val="0"/>
          <w:color w:val="000000"/>
          <w:sz w:val="28"/>
          <w:szCs w:val="28"/>
        </w:rPr>
        <w:t>.</w:t>
      </w:r>
    </w:p>
    <w:p w:rsidR="00235FF9" w:rsidRPr="00F46FBF" w:rsidRDefault="00235FF9" w:rsidP="00235FF9">
      <w:pPr>
        <w:spacing w:before="120"/>
        <w:ind w:firstLine="720"/>
        <w:jc w:val="both"/>
        <w:rPr>
          <w:rFonts w:ascii="Times New Roman" w:hAnsi="Times New Roman"/>
          <w:b w:val="0"/>
          <w:color w:val="000000"/>
          <w:sz w:val="28"/>
          <w:szCs w:val="28"/>
        </w:rPr>
      </w:pPr>
      <w:r w:rsidRPr="00F46FBF">
        <w:rPr>
          <w:rFonts w:ascii="Times New Roman" w:hAnsi="Times New Roman"/>
          <w:color w:val="000000"/>
          <w:sz w:val="28"/>
          <w:szCs w:val="28"/>
        </w:rPr>
        <w:t>+ Nguồn số 6:</w:t>
      </w:r>
      <w:r w:rsidRPr="00F46FBF">
        <w:rPr>
          <w:rFonts w:ascii="Times New Roman" w:hAnsi="Times New Roman"/>
          <w:b w:val="0"/>
          <w:color w:val="000000"/>
          <w:sz w:val="28"/>
          <w:szCs w:val="28"/>
        </w:rPr>
        <w:t xml:space="preserve"> Tại điểm thoát khí thải phía trên buồng </w:t>
      </w:r>
      <w:proofErr w:type="gramStart"/>
      <w:r w:rsidRPr="00F46FBF">
        <w:rPr>
          <w:rFonts w:ascii="Times New Roman" w:hAnsi="Times New Roman"/>
          <w:b w:val="0"/>
          <w:color w:val="000000"/>
          <w:sz w:val="28"/>
          <w:szCs w:val="28"/>
        </w:rPr>
        <w:t>thu</w:t>
      </w:r>
      <w:proofErr w:type="gramEnd"/>
      <w:r w:rsidRPr="00F46FBF">
        <w:rPr>
          <w:rFonts w:ascii="Times New Roman" w:hAnsi="Times New Roman"/>
          <w:b w:val="0"/>
          <w:color w:val="000000"/>
          <w:sz w:val="28"/>
          <w:szCs w:val="28"/>
        </w:rPr>
        <w:t xml:space="preserve"> gom xử lý mùi của dãy chuồng nuôi 6; tọa độ: </w:t>
      </w:r>
      <w:r w:rsidR="002358A2" w:rsidRPr="00F46FBF">
        <w:rPr>
          <w:rFonts w:ascii="Times New Roman" w:hAnsi="Times New Roman"/>
          <w:b w:val="0"/>
          <w:color w:val="000000"/>
          <w:sz w:val="28"/>
          <w:szCs w:val="28"/>
        </w:rPr>
        <w:t xml:space="preserve">X = </w:t>
      </w:r>
      <w:r w:rsidR="002358A2">
        <w:rPr>
          <w:rFonts w:ascii="Times New Roman" w:hAnsi="Times New Roman"/>
          <w:b w:val="0"/>
          <w:color w:val="000000"/>
          <w:sz w:val="28"/>
          <w:szCs w:val="28"/>
        </w:rPr>
        <w:t>564</w:t>
      </w:r>
      <w:r w:rsidR="00FF08A1">
        <w:rPr>
          <w:rFonts w:ascii="Times New Roman" w:hAnsi="Times New Roman"/>
          <w:b w:val="0"/>
          <w:color w:val="000000"/>
          <w:sz w:val="28"/>
          <w:szCs w:val="28"/>
        </w:rPr>
        <w:t>134</w:t>
      </w:r>
      <w:r w:rsidR="002358A2" w:rsidRPr="00F46FBF">
        <w:rPr>
          <w:rFonts w:ascii="Times New Roman" w:hAnsi="Times New Roman"/>
          <w:b w:val="0"/>
          <w:color w:val="000000"/>
          <w:sz w:val="28"/>
          <w:szCs w:val="28"/>
        </w:rPr>
        <w:t xml:space="preserve">; Y = </w:t>
      </w:r>
      <w:r w:rsidR="002358A2">
        <w:rPr>
          <w:rFonts w:ascii="Times New Roman" w:hAnsi="Times New Roman"/>
          <w:b w:val="0"/>
          <w:color w:val="000000"/>
          <w:sz w:val="28"/>
          <w:szCs w:val="28"/>
        </w:rPr>
        <w:t>1287</w:t>
      </w:r>
      <w:r w:rsidR="00FF08A1">
        <w:rPr>
          <w:rFonts w:ascii="Times New Roman" w:hAnsi="Times New Roman"/>
          <w:b w:val="0"/>
          <w:color w:val="000000"/>
          <w:sz w:val="28"/>
          <w:szCs w:val="28"/>
        </w:rPr>
        <w:t>213</w:t>
      </w:r>
      <w:r w:rsidR="002358A2" w:rsidRPr="00F46FBF">
        <w:rPr>
          <w:rFonts w:ascii="Times New Roman" w:hAnsi="Times New Roman"/>
          <w:b w:val="0"/>
          <w:color w:val="000000"/>
          <w:sz w:val="28"/>
          <w:szCs w:val="28"/>
        </w:rPr>
        <w:t>.</w:t>
      </w:r>
    </w:p>
    <w:p w:rsidR="00235FF9" w:rsidRPr="00F46FBF" w:rsidRDefault="00235FF9" w:rsidP="00235FF9">
      <w:pPr>
        <w:spacing w:before="120"/>
        <w:ind w:firstLine="720"/>
        <w:jc w:val="both"/>
        <w:rPr>
          <w:rFonts w:ascii="Times New Roman" w:hAnsi="Times New Roman"/>
          <w:b w:val="0"/>
          <w:color w:val="000000"/>
          <w:sz w:val="28"/>
          <w:szCs w:val="28"/>
        </w:rPr>
      </w:pPr>
      <w:r w:rsidRPr="00F46FBF">
        <w:rPr>
          <w:rFonts w:ascii="Times New Roman" w:hAnsi="Times New Roman"/>
          <w:color w:val="000000"/>
          <w:sz w:val="28"/>
          <w:szCs w:val="28"/>
        </w:rPr>
        <w:t>+ Nguồn số 7:</w:t>
      </w:r>
      <w:r w:rsidRPr="00F46FBF">
        <w:rPr>
          <w:rFonts w:ascii="Times New Roman" w:hAnsi="Times New Roman"/>
          <w:b w:val="0"/>
          <w:color w:val="000000"/>
          <w:sz w:val="28"/>
          <w:szCs w:val="28"/>
        </w:rPr>
        <w:t xml:space="preserve"> Tại điểm thoát khí thải phía trên buồng </w:t>
      </w:r>
      <w:proofErr w:type="gramStart"/>
      <w:r w:rsidRPr="00F46FBF">
        <w:rPr>
          <w:rFonts w:ascii="Times New Roman" w:hAnsi="Times New Roman"/>
          <w:b w:val="0"/>
          <w:color w:val="000000"/>
          <w:sz w:val="28"/>
          <w:szCs w:val="28"/>
        </w:rPr>
        <w:t>thu</w:t>
      </w:r>
      <w:proofErr w:type="gramEnd"/>
      <w:r w:rsidRPr="00F46FBF">
        <w:rPr>
          <w:rFonts w:ascii="Times New Roman" w:hAnsi="Times New Roman"/>
          <w:b w:val="0"/>
          <w:color w:val="000000"/>
          <w:sz w:val="28"/>
          <w:szCs w:val="28"/>
        </w:rPr>
        <w:t xml:space="preserve"> gom xử lý mùi của dãy chuồng nuôi </w:t>
      </w:r>
      <w:r w:rsidR="00643C40">
        <w:rPr>
          <w:rFonts w:ascii="Times New Roman" w:hAnsi="Times New Roman"/>
          <w:b w:val="0"/>
          <w:color w:val="000000"/>
          <w:sz w:val="28"/>
          <w:szCs w:val="28"/>
        </w:rPr>
        <w:t>7</w:t>
      </w:r>
      <w:r w:rsidRPr="00F46FBF">
        <w:rPr>
          <w:rFonts w:ascii="Times New Roman" w:hAnsi="Times New Roman"/>
          <w:b w:val="0"/>
          <w:color w:val="000000"/>
          <w:sz w:val="28"/>
          <w:szCs w:val="28"/>
        </w:rPr>
        <w:t xml:space="preserve">; tọa độ: </w:t>
      </w:r>
      <w:r w:rsidR="002358A2" w:rsidRPr="00F46FBF">
        <w:rPr>
          <w:rFonts w:ascii="Times New Roman" w:hAnsi="Times New Roman"/>
          <w:b w:val="0"/>
          <w:color w:val="000000"/>
          <w:sz w:val="28"/>
          <w:szCs w:val="28"/>
        </w:rPr>
        <w:t xml:space="preserve">X = </w:t>
      </w:r>
      <w:r w:rsidR="002358A2">
        <w:rPr>
          <w:rFonts w:ascii="Times New Roman" w:hAnsi="Times New Roman"/>
          <w:b w:val="0"/>
          <w:color w:val="000000"/>
          <w:sz w:val="28"/>
          <w:szCs w:val="28"/>
        </w:rPr>
        <w:t>564</w:t>
      </w:r>
      <w:r w:rsidR="00FF08A1">
        <w:rPr>
          <w:rFonts w:ascii="Times New Roman" w:hAnsi="Times New Roman"/>
          <w:b w:val="0"/>
          <w:color w:val="000000"/>
          <w:sz w:val="28"/>
          <w:szCs w:val="28"/>
        </w:rPr>
        <w:t>143</w:t>
      </w:r>
      <w:r w:rsidR="002358A2" w:rsidRPr="00F46FBF">
        <w:rPr>
          <w:rFonts w:ascii="Times New Roman" w:hAnsi="Times New Roman"/>
          <w:b w:val="0"/>
          <w:color w:val="000000"/>
          <w:sz w:val="28"/>
          <w:szCs w:val="28"/>
        </w:rPr>
        <w:t xml:space="preserve">; Y = </w:t>
      </w:r>
      <w:r w:rsidR="002358A2">
        <w:rPr>
          <w:rFonts w:ascii="Times New Roman" w:hAnsi="Times New Roman"/>
          <w:b w:val="0"/>
          <w:color w:val="000000"/>
          <w:sz w:val="28"/>
          <w:szCs w:val="28"/>
        </w:rPr>
        <w:t>1287</w:t>
      </w:r>
      <w:r w:rsidR="00FF08A1">
        <w:rPr>
          <w:rFonts w:ascii="Times New Roman" w:hAnsi="Times New Roman"/>
          <w:b w:val="0"/>
          <w:color w:val="000000"/>
          <w:sz w:val="28"/>
          <w:szCs w:val="28"/>
        </w:rPr>
        <w:t>234</w:t>
      </w:r>
      <w:r w:rsidR="002358A2" w:rsidRPr="00F46FBF">
        <w:rPr>
          <w:rFonts w:ascii="Times New Roman" w:hAnsi="Times New Roman"/>
          <w:b w:val="0"/>
          <w:color w:val="000000"/>
          <w:sz w:val="28"/>
          <w:szCs w:val="28"/>
        </w:rPr>
        <w:t>.</w:t>
      </w:r>
    </w:p>
    <w:p w:rsidR="00235FF9" w:rsidRPr="00F46FBF" w:rsidRDefault="00235FF9" w:rsidP="00235FF9">
      <w:pPr>
        <w:spacing w:before="120"/>
        <w:ind w:firstLine="720"/>
        <w:jc w:val="both"/>
        <w:rPr>
          <w:rFonts w:ascii="Times New Roman" w:hAnsi="Times New Roman"/>
          <w:b w:val="0"/>
          <w:color w:val="000000"/>
          <w:sz w:val="28"/>
          <w:szCs w:val="28"/>
        </w:rPr>
      </w:pPr>
      <w:r w:rsidRPr="00F46FBF">
        <w:rPr>
          <w:rFonts w:ascii="Times New Roman" w:hAnsi="Times New Roman"/>
          <w:color w:val="000000"/>
          <w:sz w:val="28"/>
          <w:szCs w:val="28"/>
        </w:rPr>
        <w:t>+ Nguồn số 8:</w:t>
      </w:r>
      <w:r w:rsidRPr="00F46FBF">
        <w:rPr>
          <w:rFonts w:ascii="Times New Roman" w:hAnsi="Times New Roman"/>
          <w:b w:val="0"/>
          <w:color w:val="000000"/>
          <w:sz w:val="28"/>
          <w:szCs w:val="28"/>
        </w:rPr>
        <w:t xml:space="preserve"> Tại điểm thoát khí thải phía trên buồng </w:t>
      </w:r>
      <w:proofErr w:type="gramStart"/>
      <w:r w:rsidRPr="00F46FBF">
        <w:rPr>
          <w:rFonts w:ascii="Times New Roman" w:hAnsi="Times New Roman"/>
          <w:b w:val="0"/>
          <w:color w:val="000000"/>
          <w:sz w:val="28"/>
          <w:szCs w:val="28"/>
        </w:rPr>
        <w:t>thu</w:t>
      </w:r>
      <w:proofErr w:type="gramEnd"/>
      <w:r w:rsidRPr="00F46FBF">
        <w:rPr>
          <w:rFonts w:ascii="Times New Roman" w:hAnsi="Times New Roman"/>
          <w:b w:val="0"/>
          <w:color w:val="000000"/>
          <w:sz w:val="28"/>
          <w:szCs w:val="28"/>
        </w:rPr>
        <w:t xml:space="preserve"> gom xử lý mùi của dãy chuồng nuôi 8; tọa độ: </w:t>
      </w:r>
      <w:r w:rsidR="002358A2" w:rsidRPr="00F46FBF">
        <w:rPr>
          <w:rFonts w:ascii="Times New Roman" w:hAnsi="Times New Roman"/>
          <w:b w:val="0"/>
          <w:color w:val="000000"/>
          <w:sz w:val="28"/>
          <w:szCs w:val="28"/>
        </w:rPr>
        <w:t xml:space="preserve">X = </w:t>
      </w:r>
      <w:r w:rsidR="002358A2">
        <w:rPr>
          <w:rFonts w:ascii="Times New Roman" w:hAnsi="Times New Roman"/>
          <w:b w:val="0"/>
          <w:color w:val="000000"/>
          <w:sz w:val="28"/>
          <w:szCs w:val="28"/>
        </w:rPr>
        <w:t>564</w:t>
      </w:r>
      <w:r w:rsidR="00FF08A1">
        <w:rPr>
          <w:rFonts w:ascii="Times New Roman" w:hAnsi="Times New Roman"/>
          <w:b w:val="0"/>
          <w:color w:val="000000"/>
          <w:sz w:val="28"/>
          <w:szCs w:val="28"/>
        </w:rPr>
        <w:t>152</w:t>
      </w:r>
      <w:r w:rsidR="002358A2" w:rsidRPr="00F46FBF">
        <w:rPr>
          <w:rFonts w:ascii="Times New Roman" w:hAnsi="Times New Roman"/>
          <w:b w:val="0"/>
          <w:color w:val="000000"/>
          <w:sz w:val="28"/>
          <w:szCs w:val="28"/>
        </w:rPr>
        <w:t xml:space="preserve">; Y = </w:t>
      </w:r>
      <w:r w:rsidR="002358A2">
        <w:rPr>
          <w:rFonts w:ascii="Times New Roman" w:hAnsi="Times New Roman"/>
          <w:b w:val="0"/>
          <w:color w:val="000000"/>
          <w:sz w:val="28"/>
          <w:szCs w:val="28"/>
        </w:rPr>
        <w:t>1287</w:t>
      </w:r>
      <w:r w:rsidR="00FF08A1">
        <w:rPr>
          <w:rFonts w:ascii="Times New Roman" w:hAnsi="Times New Roman"/>
          <w:b w:val="0"/>
          <w:color w:val="000000"/>
          <w:sz w:val="28"/>
          <w:szCs w:val="28"/>
        </w:rPr>
        <w:t>255</w:t>
      </w:r>
      <w:r w:rsidR="002358A2" w:rsidRPr="00F46FBF">
        <w:rPr>
          <w:rFonts w:ascii="Times New Roman" w:hAnsi="Times New Roman"/>
          <w:b w:val="0"/>
          <w:color w:val="000000"/>
          <w:sz w:val="28"/>
          <w:szCs w:val="28"/>
        </w:rPr>
        <w:t>.</w:t>
      </w:r>
    </w:p>
    <w:p w:rsidR="00C450A3" w:rsidRPr="00F46FBF" w:rsidRDefault="00235FF9" w:rsidP="00C450A3">
      <w:pPr>
        <w:spacing w:before="120"/>
        <w:ind w:firstLine="720"/>
        <w:jc w:val="both"/>
        <w:rPr>
          <w:rFonts w:ascii="Times New Roman" w:hAnsi="Times New Roman"/>
          <w:b w:val="0"/>
          <w:color w:val="000000"/>
          <w:sz w:val="28"/>
          <w:szCs w:val="28"/>
        </w:rPr>
      </w:pPr>
      <w:r w:rsidRPr="00F46FBF">
        <w:rPr>
          <w:rFonts w:ascii="Times New Roman" w:hAnsi="Times New Roman"/>
          <w:color w:val="000000"/>
          <w:sz w:val="28"/>
          <w:szCs w:val="28"/>
        </w:rPr>
        <w:t>+ Nguồn số 9</w:t>
      </w:r>
      <w:r w:rsidR="00C450A3" w:rsidRPr="00F46FBF">
        <w:rPr>
          <w:rFonts w:ascii="Times New Roman" w:hAnsi="Times New Roman"/>
          <w:color w:val="000000"/>
          <w:sz w:val="28"/>
          <w:szCs w:val="28"/>
        </w:rPr>
        <w:t>:</w:t>
      </w:r>
      <w:r w:rsidR="00C450A3" w:rsidRPr="00F46FBF">
        <w:rPr>
          <w:rFonts w:ascii="Times New Roman" w:hAnsi="Times New Roman"/>
          <w:b w:val="0"/>
          <w:color w:val="000000"/>
          <w:sz w:val="28"/>
          <w:szCs w:val="28"/>
        </w:rPr>
        <w:t xml:space="preserve"> Tương ứng với nguồn khí thải máy phát điện dự phòng</w:t>
      </w:r>
      <w:r w:rsidRPr="00F46FBF">
        <w:rPr>
          <w:rFonts w:ascii="Times New Roman" w:hAnsi="Times New Roman"/>
          <w:b w:val="0"/>
          <w:color w:val="000000"/>
          <w:sz w:val="28"/>
          <w:szCs w:val="28"/>
        </w:rPr>
        <w:t xml:space="preserve"> 01</w:t>
      </w:r>
      <w:r w:rsidR="00C450A3" w:rsidRPr="00F46FBF">
        <w:rPr>
          <w:rFonts w:ascii="Times New Roman" w:hAnsi="Times New Roman"/>
          <w:b w:val="0"/>
          <w:color w:val="000000"/>
          <w:sz w:val="28"/>
          <w:szCs w:val="28"/>
        </w:rPr>
        <w:t xml:space="preserve">, tọa độ: </w:t>
      </w:r>
      <w:r w:rsidR="002358A2" w:rsidRPr="00F46FBF">
        <w:rPr>
          <w:rFonts w:ascii="Times New Roman" w:hAnsi="Times New Roman"/>
          <w:b w:val="0"/>
          <w:color w:val="000000"/>
          <w:sz w:val="28"/>
          <w:szCs w:val="28"/>
        </w:rPr>
        <w:t xml:space="preserve">X = </w:t>
      </w:r>
      <w:r w:rsidR="002358A2">
        <w:rPr>
          <w:rFonts w:ascii="Times New Roman" w:hAnsi="Times New Roman"/>
          <w:b w:val="0"/>
          <w:color w:val="000000"/>
          <w:sz w:val="28"/>
          <w:szCs w:val="28"/>
        </w:rPr>
        <w:t>564</w:t>
      </w:r>
      <w:r w:rsidR="00FF08A1">
        <w:rPr>
          <w:rFonts w:ascii="Times New Roman" w:hAnsi="Times New Roman"/>
          <w:b w:val="0"/>
          <w:color w:val="000000"/>
          <w:sz w:val="28"/>
          <w:szCs w:val="28"/>
        </w:rPr>
        <w:t>23</w:t>
      </w:r>
      <w:r w:rsidR="001B5741">
        <w:rPr>
          <w:rFonts w:ascii="Times New Roman" w:hAnsi="Times New Roman"/>
          <w:b w:val="0"/>
          <w:color w:val="000000"/>
          <w:sz w:val="28"/>
          <w:szCs w:val="28"/>
        </w:rPr>
        <w:t>7</w:t>
      </w:r>
      <w:r w:rsidR="002358A2" w:rsidRPr="00F46FBF">
        <w:rPr>
          <w:rFonts w:ascii="Times New Roman" w:hAnsi="Times New Roman"/>
          <w:b w:val="0"/>
          <w:color w:val="000000"/>
          <w:sz w:val="28"/>
          <w:szCs w:val="28"/>
        </w:rPr>
        <w:t xml:space="preserve">; Y = </w:t>
      </w:r>
      <w:r w:rsidR="002358A2">
        <w:rPr>
          <w:rFonts w:ascii="Times New Roman" w:hAnsi="Times New Roman"/>
          <w:b w:val="0"/>
          <w:color w:val="000000"/>
          <w:sz w:val="28"/>
          <w:szCs w:val="28"/>
        </w:rPr>
        <w:t>1287</w:t>
      </w:r>
      <w:r w:rsidR="00FF08A1">
        <w:rPr>
          <w:rFonts w:ascii="Times New Roman" w:hAnsi="Times New Roman"/>
          <w:b w:val="0"/>
          <w:color w:val="000000"/>
          <w:sz w:val="28"/>
          <w:szCs w:val="28"/>
        </w:rPr>
        <w:t>0</w:t>
      </w:r>
      <w:r w:rsidR="001B5741">
        <w:rPr>
          <w:rFonts w:ascii="Times New Roman" w:hAnsi="Times New Roman"/>
          <w:b w:val="0"/>
          <w:color w:val="000000"/>
          <w:sz w:val="28"/>
          <w:szCs w:val="28"/>
        </w:rPr>
        <w:t>83</w:t>
      </w:r>
      <w:r w:rsidR="002358A2" w:rsidRPr="00F46FBF">
        <w:rPr>
          <w:rFonts w:ascii="Times New Roman" w:hAnsi="Times New Roman"/>
          <w:b w:val="0"/>
          <w:color w:val="000000"/>
          <w:sz w:val="28"/>
          <w:szCs w:val="28"/>
        </w:rPr>
        <w:t>.</w:t>
      </w:r>
    </w:p>
    <w:p w:rsidR="00235FF9" w:rsidRPr="00F46FBF" w:rsidRDefault="00235FF9" w:rsidP="00235FF9">
      <w:pPr>
        <w:spacing w:before="120"/>
        <w:ind w:firstLine="720"/>
        <w:jc w:val="both"/>
        <w:rPr>
          <w:rFonts w:ascii="Times New Roman" w:hAnsi="Times New Roman"/>
          <w:b w:val="0"/>
          <w:color w:val="000000"/>
          <w:sz w:val="28"/>
          <w:szCs w:val="28"/>
        </w:rPr>
      </w:pPr>
      <w:r w:rsidRPr="00F46FBF">
        <w:rPr>
          <w:rFonts w:ascii="Times New Roman" w:hAnsi="Times New Roman"/>
          <w:color w:val="000000"/>
          <w:sz w:val="28"/>
          <w:szCs w:val="28"/>
        </w:rPr>
        <w:t>+ Nguồn số 10:</w:t>
      </w:r>
      <w:r w:rsidRPr="00F46FBF">
        <w:rPr>
          <w:rFonts w:ascii="Times New Roman" w:hAnsi="Times New Roman"/>
          <w:b w:val="0"/>
          <w:color w:val="000000"/>
          <w:sz w:val="28"/>
          <w:szCs w:val="28"/>
        </w:rPr>
        <w:t xml:space="preserve"> Tương ứng với nguồn khí thải máy phát điện dự phòng 02, tọa độ: </w:t>
      </w:r>
      <w:r w:rsidR="002358A2" w:rsidRPr="00F46FBF">
        <w:rPr>
          <w:rFonts w:ascii="Times New Roman" w:hAnsi="Times New Roman"/>
          <w:b w:val="0"/>
          <w:color w:val="000000"/>
          <w:sz w:val="28"/>
          <w:szCs w:val="28"/>
        </w:rPr>
        <w:t xml:space="preserve">X = </w:t>
      </w:r>
      <w:r w:rsidR="002358A2">
        <w:rPr>
          <w:rFonts w:ascii="Times New Roman" w:hAnsi="Times New Roman"/>
          <w:b w:val="0"/>
          <w:color w:val="000000"/>
          <w:sz w:val="28"/>
          <w:szCs w:val="28"/>
        </w:rPr>
        <w:t>564</w:t>
      </w:r>
      <w:r w:rsidR="00FF08A1">
        <w:rPr>
          <w:rFonts w:ascii="Times New Roman" w:hAnsi="Times New Roman"/>
          <w:b w:val="0"/>
          <w:color w:val="000000"/>
          <w:sz w:val="28"/>
          <w:szCs w:val="28"/>
        </w:rPr>
        <w:t>23</w:t>
      </w:r>
      <w:r w:rsidR="001B5741">
        <w:rPr>
          <w:rFonts w:ascii="Times New Roman" w:hAnsi="Times New Roman"/>
          <w:b w:val="0"/>
          <w:color w:val="000000"/>
          <w:sz w:val="28"/>
          <w:szCs w:val="28"/>
        </w:rPr>
        <w:t>4</w:t>
      </w:r>
      <w:r w:rsidR="002358A2" w:rsidRPr="00F46FBF">
        <w:rPr>
          <w:rFonts w:ascii="Times New Roman" w:hAnsi="Times New Roman"/>
          <w:b w:val="0"/>
          <w:color w:val="000000"/>
          <w:sz w:val="28"/>
          <w:szCs w:val="28"/>
        </w:rPr>
        <w:t xml:space="preserve">; Y = </w:t>
      </w:r>
      <w:r w:rsidR="002358A2">
        <w:rPr>
          <w:rFonts w:ascii="Times New Roman" w:hAnsi="Times New Roman"/>
          <w:b w:val="0"/>
          <w:color w:val="000000"/>
          <w:sz w:val="28"/>
          <w:szCs w:val="28"/>
        </w:rPr>
        <w:t>1287</w:t>
      </w:r>
      <w:r w:rsidR="00FF08A1">
        <w:rPr>
          <w:rFonts w:ascii="Times New Roman" w:hAnsi="Times New Roman"/>
          <w:b w:val="0"/>
          <w:color w:val="000000"/>
          <w:sz w:val="28"/>
          <w:szCs w:val="28"/>
        </w:rPr>
        <w:t>07</w:t>
      </w:r>
      <w:r w:rsidR="001B5741">
        <w:rPr>
          <w:rFonts w:ascii="Times New Roman" w:hAnsi="Times New Roman"/>
          <w:b w:val="0"/>
          <w:color w:val="000000"/>
          <w:sz w:val="28"/>
          <w:szCs w:val="28"/>
        </w:rPr>
        <w:t>8</w:t>
      </w:r>
      <w:r w:rsidR="002358A2" w:rsidRPr="00F46FBF">
        <w:rPr>
          <w:rFonts w:ascii="Times New Roman" w:hAnsi="Times New Roman"/>
          <w:b w:val="0"/>
          <w:color w:val="000000"/>
          <w:sz w:val="28"/>
          <w:szCs w:val="28"/>
        </w:rPr>
        <w:t>.</w:t>
      </w:r>
    </w:p>
    <w:p w:rsidR="00C450A3" w:rsidRPr="00F46FBF" w:rsidRDefault="00235FF9" w:rsidP="00235FF9">
      <w:pPr>
        <w:spacing w:before="120"/>
        <w:ind w:firstLine="720"/>
        <w:jc w:val="both"/>
        <w:rPr>
          <w:rFonts w:ascii="Times New Roman" w:hAnsi="Times New Roman"/>
          <w:b w:val="0"/>
          <w:color w:val="000000"/>
          <w:sz w:val="28"/>
          <w:szCs w:val="28"/>
        </w:rPr>
      </w:pPr>
      <w:r w:rsidRPr="00F46FBF">
        <w:rPr>
          <w:rFonts w:ascii="Times New Roman" w:hAnsi="Times New Roman"/>
          <w:color w:val="000000"/>
          <w:sz w:val="28"/>
          <w:szCs w:val="28"/>
        </w:rPr>
        <w:lastRenderedPageBreak/>
        <w:t>+ Nguồn số 11</w:t>
      </w:r>
      <w:r w:rsidR="00C450A3" w:rsidRPr="00F46FBF">
        <w:rPr>
          <w:rFonts w:ascii="Times New Roman" w:hAnsi="Times New Roman"/>
          <w:color w:val="000000"/>
          <w:sz w:val="28"/>
          <w:szCs w:val="28"/>
        </w:rPr>
        <w:t>:</w:t>
      </w:r>
      <w:r w:rsidR="00C450A3" w:rsidRPr="00F46FBF">
        <w:rPr>
          <w:rFonts w:ascii="Times New Roman" w:hAnsi="Times New Roman"/>
          <w:b w:val="0"/>
          <w:color w:val="000000"/>
          <w:sz w:val="28"/>
          <w:szCs w:val="28"/>
        </w:rPr>
        <w:t xml:space="preserve"> Tương ứng với nguồn khí thải tại hố chôn gà chết, tọa độ: </w:t>
      </w:r>
      <w:r w:rsidR="002358A2" w:rsidRPr="00F46FBF">
        <w:rPr>
          <w:rFonts w:ascii="Times New Roman" w:hAnsi="Times New Roman"/>
          <w:b w:val="0"/>
          <w:color w:val="000000"/>
          <w:sz w:val="28"/>
          <w:szCs w:val="28"/>
        </w:rPr>
        <w:t xml:space="preserve">X </w:t>
      </w:r>
      <w:r w:rsidR="002358A2" w:rsidRPr="003163E1">
        <w:rPr>
          <w:rFonts w:ascii="Times New Roman" w:hAnsi="Times New Roman"/>
          <w:b w:val="0"/>
          <w:color w:val="000000"/>
          <w:sz w:val="28"/>
          <w:szCs w:val="28"/>
        </w:rPr>
        <w:t>= 5640</w:t>
      </w:r>
      <w:r w:rsidR="003163E1" w:rsidRPr="003163E1">
        <w:rPr>
          <w:rFonts w:ascii="Times New Roman" w:hAnsi="Times New Roman"/>
          <w:b w:val="0"/>
          <w:color w:val="000000"/>
          <w:sz w:val="28"/>
          <w:szCs w:val="28"/>
        </w:rPr>
        <w:t>9</w:t>
      </w:r>
      <w:r w:rsidR="00F7224B">
        <w:rPr>
          <w:rFonts w:ascii="Times New Roman" w:hAnsi="Times New Roman"/>
          <w:b w:val="0"/>
          <w:color w:val="000000"/>
          <w:sz w:val="28"/>
          <w:szCs w:val="28"/>
        </w:rPr>
        <w:t>7</w:t>
      </w:r>
      <w:r w:rsidR="002358A2" w:rsidRPr="003163E1">
        <w:rPr>
          <w:rFonts w:ascii="Times New Roman" w:hAnsi="Times New Roman"/>
          <w:b w:val="0"/>
          <w:color w:val="000000"/>
          <w:sz w:val="28"/>
          <w:szCs w:val="28"/>
        </w:rPr>
        <w:t>; Y = 12871</w:t>
      </w:r>
      <w:r w:rsidR="00F7224B">
        <w:rPr>
          <w:rFonts w:ascii="Times New Roman" w:hAnsi="Times New Roman"/>
          <w:b w:val="0"/>
          <w:color w:val="000000"/>
          <w:sz w:val="28"/>
          <w:szCs w:val="28"/>
        </w:rPr>
        <w:t>90</w:t>
      </w:r>
      <w:r w:rsidR="002358A2" w:rsidRPr="003163E1">
        <w:rPr>
          <w:rFonts w:ascii="Times New Roman" w:hAnsi="Times New Roman"/>
          <w:b w:val="0"/>
          <w:color w:val="000000"/>
          <w:sz w:val="28"/>
          <w:szCs w:val="28"/>
        </w:rPr>
        <w:t>.</w:t>
      </w:r>
    </w:p>
    <w:p w:rsidR="00C450A3" w:rsidRPr="00F46FBF" w:rsidRDefault="00C450A3" w:rsidP="00235FF9">
      <w:pPr>
        <w:spacing w:before="120"/>
        <w:ind w:firstLine="720"/>
        <w:jc w:val="center"/>
        <w:rPr>
          <w:rFonts w:ascii="Times New Roman" w:hAnsi="Times New Roman"/>
          <w:b w:val="0"/>
          <w:i/>
          <w:color w:val="000000"/>
          <w:sz w:val="28"/>
          <w:szCs w:val="28"/>
        </w:rPr>
      </w:pPr>
      <w:r w:rsidRPr="00F46FBF">
        <w:rPr>
          <w:rFonts w:ascii="Times New Roman" w:hAnsi="Times New Roman"/>
          <w:b w:val="0"/>
          <w:i/>
          <w:color w:val="000000"/>
          <w:sz w:val="28"/>
          <w:szCs w:val="28"/>
        </w:rPr>
        <w:t>(Hệ tọa độ VN 2000, kinh tuyến trục 105</w:t>
      </w:r>
      <w:r w:rsidRPr="00F46FBF">
        <w:rPr>
          <w:rFonts w:ascii="Times New Roman" w:hAnsi="Times New Roman"/>
          <w:b w:val="0"/>
          <w:i/>
          <w:color w:val="000000"/>
          <w:sz w:val="28"/>
          <w:szCs w:val="28"/>
          <w:vertAlign w:val="superscript"/>
        </w:rPr>
        <w:t>0</w:t>
      </w:r>
      <w:r w:rsidRPr="00F46FBF">
        <w:rPr>
          <w:rFonts w:ascii="Times New Roman" w:hAnsi="Times New Roman"/>
          <w:b w:val="0"/>
          <w:i/>
          <w:color w:val="000000"/>
          <w:sz w:val="28"/>
          <w:szCs w:val="28"/>
        </w:rPr>
        <w:t>30’ múi chiếu 3</w:t>
      </w:r>
      <w:r w:rsidRPr="00F46FBF">
        <w:rPr>
          <w:rFonts w:ascii="Times New Roman" w:hAnsi="Times New Roman"/>
          <w:b w:val="0"/>
          <w:i/>
          <w:color w:val="000000"/>
          <w:sz w:val="28"/>
          <w:szCs w:val="28"/>
          <w:vertAlign w:val="superscript"/>
        </w:rPr>
        <w:t>0</w:t>
      </w:r>
      <w:r w:rsidRPr="00F46FBF">
        <w:rPr>
          <w:rFonts w:ascii="Times New Roman" w:hAnsi="Times New Roman"/>
          <w:b w:val="0"/>
          <w:i/>
          <w:color w:val="000000"/>
          <w:sz w:val="28"/>
          <w:szCs w:val="28"/>
        </w:rPr>
        <w:t>)</w:t>
      </w:r>
    </w:p>
    <w:p w:rsidR="00C450A3" w:rsidRPr="00F46FBF" w:rsidRDefault="00C450A3" w:rsidP="00235FF9">
      <w:pPr>
        <w:spacing w:before="120"/>
        <w:ind w:firstLine="720"/>
        <w:jc w:val="both"/>
        <w:rPr>
          <w:rFonts w:ascii="Times New Roman" w:hAnsi="Times New Roman"/>
          <w:b w:val="0"/>
          <w:sz w:val="28"/>
          <w:szCs w:val="28"/>
        </w:rPr>
      </w:pPr>
      <w:r w:rsidRPr="00F46FBF">
        <w:rPr>
          <w:rFonts w:ascii="Times New Roman" w:hAnsi="Times New Roman"/>
          <w:b w:val="0"/>
          <w:sz w:val="28"/>
          <w:szCs w:val="28"/>
        </w:rPr>
        <w:t>- Phương thức xả thải: xả cưỡng bức thông qua các quạt hút sau mỗi chuồng nuôi, qua ống xả khí và phương tiện cơ giới và cả máy phát điện dự phòng, thải trực tiếp ra môi trường không khí xung quanh khu vực hoạt động.</w:t>
      </w:r>
    </w:p>
    <w:p w:rsidR="00C450A3" w:rsidRPr="00F46FBF" w:rsidRDefault="00C450A3" w:rsidP="00235FF9">
      <w:pPr>
        <w:spacing w:before="120"/>
        <w:ind w:firstLine="720"/>
        <w:jc w:val="both"/>
        <w:rPr>
          <w:rFonts w:ascii="Times New Roman" w:hAnsi="Times New Roman"/>
          <w:b w:val="0"/>
          <w:sz w:val="28"/>
          <w:szCs w:val="28"/>
        </w:rPr>
      </w:pPr>
      <w:r w:rsidRPr="00F46FBF">
        <w:rPr>
          <w:rFonts w:ascii="Times New Roman" w:hAnsi="Times New Roman"/>
          <w:b w:val="0"/>
          <w:sz w:val="28"/>
          <w:szCs w:val="28"/>
        </w:rPr>
        <w:t>- Chế độ xả thải: gián đoạn</w:t>
      </w:r>
    </w:p>
    <w:p w:rsidR="00C450A3" w:rsidRPr="00F46FBF" w:rsidRDefault="00C450A3" w:rsidP="00235FF9">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Công trình xử lý khí thải trong và ngoài phạm </w:t>
      </w:r>
      <w:proofErr w:type="gramStart"/>
      <w:r w:rsidRPr="00F46FBF">
        <w:rPr>
          <w:rFonts w:ascii="Times New Roman" w:hAnsi="Times New Roman"/>
          <w:b w:val="0"/>
          <w:sz w:val="28"/>
          <w:szCs w:val="28"/>
        </w:rPr>
        <w:t>vi</w:t>
      </w:r>
      <w:proofErr w:type="gramEnd"/>
      <w:r w:rsidRPr="00F46FBF">
        <w:rPr>
          <w:rFonts w:ascii="Times New Roman" w:hAnsi="Times New Roman"/>
          <w:b w:val="0"/>
          <w:sz w:val="28"/>
          <w:szCs w:val="28"/>
        </w:rPr>
        <w:t xml:space="preserve"> dự án: không có</w:t>
      </w:r>
    </w:p>
    <w:p w:rsidR="00C450A3" w:rsidRPr="00F46FBF" w:rsidRDefault="00C450A3" w:rsidP="00235FF9">
      <w:pPr>
        <w:pStyle w:val="Heading2"/>
        <w:spacing w:before="120" w:after="0"/>
        <w:ind w:firstLine="720"/>
        <w:rPr>
          <w:rFonts w:ascii="Times New Roman" w:hAnsi="Times New Roman"/>
          <w:i w:val="0"/>
          <w:szCs w:val="28"/>
        </w:rPr>
      </w:pPr>
      <w:bookmarkStart w:id="278" w:name="_Toc130159333"/>
      <w:bookmarkStart w:id="279" w:name="_Toc109052262"/>
      <w:bookmarkEnd w:id="276"/>
      <w:bookmarkEnd w:id="277"/>
      <w:r w:rsidRPr="00F46FBF">
        <w:rPr>
          <w:rFonts w:ascii="Times New Roman" w:hAnsi="Times New Roman"/>
          <w:i w:val="0"/>
          <w:szCs w:val="28"/>
        </w:rPr>
        <w:t>3. NỘI DUNG ĐỀ NGHỊ CẤP PHÉP ĐỐI VỚI TIẾNG ỒN, ĐỘ RUNG</w:t>
      </w:r>
      <w:bookmarkEnd w:id="278"/>
    </w:p>
    <w:p w:rsidR="00C450A3" w:rsidRPr="00F46FBF" w:rsidRDefault="00C450A3" w:rsidP="00235FF9">
      <w:pPr>
        <w:spacing w:before="120"/>
        <w:ind w:firstLine="720"/>
        <w:jc w:val="both"/>
        <w:rPr>
          <w:rFonts w:ascii="Times New Roman" w:hAnsi="Times New Roman"/>
          <w:i/>
          <w:sz w:val="28"/>
          <w:szCs w:val="28"/>
        </w:rPr>
      </w:pPr>
      <w:r w:rsidRPr="00F46FBF">
        <w:rPr>
          <w:rFonts w:ascii="Times New Roman" w:hAnsi="Times New Roman"/>
          <w:i/>
          <w:sz w:val="28"/>
          <w:szCs w:val="28"/>
        </w:rPr>
        <w:t>a</w:t>
      </w:r>
      <w:r w:rsidRPr="00F46FBF">
        <w:rPr>
          <w:rFonts w:ascii="Times New Roman" w:hAnsi="Times New Roman"/>
          <w:i/>
          <w:sz w:val="28"/>
          <w:szCs w:val="28"/>
          <w:lang w:val="vi-VN"/>
        </w:rPr>
        <w:t>)</w:t>
      </w:r>
      <w:r w:rsidRPr="00F46FBF">
        <w:rPr>
          <w:rFonts w:ascii="Times New Roman" w:hAnsi="Times New Roman"/>
          <w:i/>
          <w:sz w:val="28"/>
          <w:szCs w:val="28"/>
        </w:rPr>
        <w:t xml:space="preserve"> Nguồn phát sinh tiếng ồn, độ rung chính đề nghị cấp phép</w:t>
      </w:r>
    </w:p>
    <w:p w:rsidR="00C450A3" w:rsidRPr="00F46FBF" w:rsidRDefault="00C450A3" w:rsidP="00235FF9">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1:</w:t>
      </w:r>
      <w:r w:rsidRPr="00F46FBF">
        <w:rPr>
          <w:rFonts w:ascii="Times New Roman" w:hAnsi="Times New Roman"/>
          <w:b w:val="0"/>
          <w:sz w:val="28"/>
          <w:szCs w:val="28"/>
        </w:rPr>
        <w:t xml:space="preserve"> Phát sinh từ hoạt động của </w:t>
      </w:r>
      <w:r w:rsidR="007831F8" w:rsidRPr="00F46FBF">
        <w:rPr>
          <w:rFonts w:ascii="Times New Roman" w:hAnsi="Times New Roman"/>
          <w:b w:val="0"/>
          <w:sz w:val="28"/>
          <w:szCs w:val="28"/>
        </w:rPr>
        <w:t>chuồng nuôi</w:t>
      </w:r>
      <w:r w:rsidRPr="00F46FBF">
        <w:rPr>
          <w:rFonts w:ascii="Times New Roman" w:hAnsi="Times New Roman"/>
          <w:b w:val="0"/>
          <w:sz w:val="28"/>
          <w:szCs w:val="28"/>
        </w:rPr>
        <w:t xml:space="preserve"> 1.</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2:</w:t>
      </w:r>
      <w:r w:rsidRPr="00F46FBF">
        <w:rPr>
          <w:rFonts w:ascii="Times New Roman" w:hAnsi="Times New Roman"/>
          <w:b w:val="0"/>
          <w:sz w:val="28"/>
          <w:szCs w:val="28"/>
        </w:rPr>
        <w:t xml:space="preserve"> Phát sinh từ hoạt động của </w:t>
      </w:r>
      <w:r w:rsidR="007831F8" w:rsidRPr="00F46FBF">
        <w:rPr>
          <w:rFonts w:ascii="Times New Roman" w:hAnsi="Times New Roman"/>
          <w:b w:val="0"/>
          <w:sz w:val="28"/>
          <w:szCs w:val="28"/>
        </w:rPr>
        <w:t>chuồng nuôi</w:t>
      </w:r>
      <w:r w:rsidRPr="00F46FBF">
        <w:rPr>
          <w:rFonts w:ascii="Times New Roman" w:hAnsi="Times New Roman"/>
          <w:b w:val="0"/>
          <w:sz w:val="28"/>
          <w:szCs w:val="28"/>
        </w:rPr>
        <w:t xml:space="preserve"> 2.</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3:</w:t>
      </w:r>
      <w:r w:rsidRPr="00F46FBF">
        <w:rPr>
          <w:rFonts w:ascii="Times New Roman" w:hAnsi="Times New Roman"/>
          <w:b w:val="0"/>
          <w:sz w:val="28"/>
          <w:szCs w:val="28"/>
        </w:rPr>
        <w:t xml:space="preserve"> Phát sinh từ hoạt động của </w:t>
      </w:r>
      <w:r w:rsidR="007831F8" w:rsidRPr="00F46FBF">
        <w:rPr>
          <w:rFonts w:ascii="Times New Roman" w:hAnsi="Times New Roman"/>
          <w:b w:val="0"/>
          <w:sz w:val="28"/>
          <w:szCs w:val="28"/>
        </w:rPr>
        <w:t>chuồng nuôi</w:t>
      </w:r>
      <w:r w:rsidRPr="00F46FBF">
        <w:rPr>
          <w:rFonts w:ascii="Times New Roman" w:hAnsi="Times New Roman"/>
          <w:b w:val="0"/>
          <w:sz w:val="28"/>
          <w:szCs w:val="28"/>
        </w:rPr>
        <w:t xml:space="preserve"> 3.</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4:</w:t>
      </w:r>
      <w:r w:rsidRPr="00F46FBF">
        <w:rPr>
          <w:rFonts w:ascii="Times New Roman" w:hAnsi="Times New Roman"/>
          <w:b w:val="0"/>
          <w:sz w:val="28"/>
          <w:szCs w:val="28"/>
        </w:rPr>
        <w:t xml:space="preserve"> Phát sinh từ hoạt động của </w:t>
      </w:r>
      <w:r w:rsidR="007831F8" w:rsidRPr="00F46FBF">
        <w:rPr>
          <w:rFonts w:ascii="Times New Roman" w:hAnsi="Times New Roman"/>
          <w:b w:val="0"/>
          <w:sz w:val="28"/>
          <w:szCs w:val="28"/>
        </w:rPr>
        <w:t>chuồng nuôi</w:t>
      </w:r>
      <w:r w:rsidRPr="00F46FBF">
        <w:rPr>
          <w:rFonts w:ascii="Times New Roman" w:hAnsi="Times New Roman"/>
          <w:b w:val="0"/>
          <w:sz w:val="28"/>
          <w:szCs w:val="28"/>
        </w:rPr>
        <w:t xml:space="preserve"> 4.</w:t>
      </w:r>
    </w:p>
    <w:p w:rsidR="00235FF9" w:rsidRPr="00F46FBF" w:rsidRDefault="00235FF9" w:rsidP="00235FF9">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5:</w:t>
      </w:r>
      <w:r w:rsidRPr="00F46FBF">
        <w:rPr>
          <w:rFonts w:ascii="Times New Roman" w:hAnsi="Times New Roman"/>
          <w:b w:val="0"/>
          <w:sz w:val="28"/>
          <w:szCs w:val="28"/>
        </w:rPr>
        <w:t xml:space="preserve"> Phát sinh từ hoạt động của chuồng nuôi 5.</w:t>
      </w:r>
    </w:p>
    <w:p w:rsidR="00235FF9" w:rsidRPr="00F46FBF" w:rsidRDefault="00235FF9" w:rsidP="00235FF9">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6:</w:t>
      </w:r>
      <w:r w:rsidRPr="00F46FBF">
        <w:rPr>
          <w:rFonts w:ascii="Times New Roman" w:hAnsi="Times New Roman"/>
          <w:b w:val="0"/>
          <w:sz w:val="28"/>
          <w:szCs w:val="28"/>
        </w:rPr>
        <w:t xml:space="preserve"> Phát sinh từ hoạt động của chuồng nuôi 6.</w:t>
      </w:r>
    </w:p>
    <w:p w:rsidR="00235FF9" w:rsidRPr="00F46FBF" w:rsidRDefault="00235FF9" w:rsidP="00235FF9">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7:</w:t>
      </w:r>
      <w:r w:rsidRPr="00F46FBF">
        <w:rPr>
          <w:rFonts w:ascii="Times New Roman" w:hAnsi="Times New Roman"/>
          <w:b w:val="0"/>
          <w:sz w:val="28"/>
          <w:szCs w:val="28"/>
        </w:rPr>
        <w:t xml:space="preserve"> Phát sinh từ hoạt động của chuồng nuôi 7.</w:t>
      </w:r>
    </w:p>
    <w:p w:rsidR="00235FF9" w:rsidRPr="00F46FBF" w:rsidRDefault="00235FF9" w:rsidP="00235FF9">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8:</w:t>
      </w:r>
      <w:r w:rsidRPr="00F46FBF">
        <w:rPr>
          <w:rFonts w:ascii="Times New Roman" w:hAnsi="Times New Roman"/>
          <w:b w:val="0"/>
          <w:sz w:val="28"/>
          <w:szCs w:val="28"/>
        </w:rPr>
        <w:t xml:space="preserve"> Phát sinh từ hoạt động của chuồng nuôi 8.</w:t>
      </w:r>
    </w:p>
    <w:p w:rsidR="00C450A3" w:rsidRPr="00F46FBF" w:rsidRDefault="000074D1"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9-10</w:t>
      </w:r>
      <w:r w:rsidR="00C450A3" w:rsidRPr="00F46FBF">
        <w:rPr>
          <w:rFonts w:ascii="Times New Roman" w:hAnsi="Times New Roman"/>
          <w:sz w:val="28"/>
          <w:szCs w:val="28"/>
        </w:rPr>
        <w:t>:</w:t>
      </w:r>
      <w:r w:rsidR="00C450A3" w:rsidRPr="00F46FBF">
        <w:rPr>
          <w:rFonts w:ascii="Times New Roman" w:hAnsi="Times New Roman"/>
          <w:b w:val="0"/>
          <w:sz w:val="28"/>
          <w:szCs w:val="28"/>
        </w:rPr>
        <w:t xml:space="preserve"> Tiếng ồn và độ rung từ hoạt động của hệ thống máy phát điện dự phòng. Nguồn này hiếm khi xuất hiện (vài lần mỗi năm, mỗi lần vài giờ) và có biện pháp xử lý cục bộ (máy đời mới có kiểm định chất lượng), nên đảm bảo được tiếng ồn và độ rung nằm trong giới hạn cho phép.</w:t>
      </w:r>
    </w:p>
    <w:p w:rsidR="00C450A3" w:rsidRPr="00F46FBF" w:rsidRDefault="000074D1"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số 11</w:t>
      </w:r>
      <w:r w:rsidR="00C450A3" w:rsidRPr="00F46FBF">
        <w:rPr>
          <w:rFonts w:ascii="Times New Roman" w:hAnsi="Times New Roman"/>
          <w:sz w:val="28"/>
          <w:szCs w:val="28"/>
        </w:rPr>
        <w:t>:</w:t>
      </w:r>
      <w:r w:rsidR="00C450A3" w:rsidRPr="00F46FBF">
        <w:rPr>
          <w:rFonts w:ascii="Times New Roman" w:hAnsi="Times New Roman"/>
          <w:b w:val="0"/>
          <w:sz w:val="28"/>
          <w:szCs w:val="28"/>
        </w:rPr>
        <w:t xml:space="preserve"> Tiếng ồn và độ rung từ các phương tiện cơ giới (gồm </w:t>
      </w:r>
      <w:proofErr w:type="gramStart"/>
      <w:r w:rsidR="00C450A3" w:rsidRPr="00F46FBF">
        <w:rPr>
          <w:rFonts w:ascii="Times New Roman" w:hAnsi="Times New Roman"/>
          <w:b w:val="0"/>
          <w:sz w:val="28"/>
          <w:szCs w:val="28"/>
        </w:rPr>
        <w:t>xe</w:t>
      </w:r>
      <w:proofErr w:type="gramEnd"/>
      <w:r w:rsidR="00C450A3" w:rsidRPr="00F46FBF">
        <w:rPr>
          <w:rFonts w:ascii="Times New Roman" w:hAnsi="Times New Roman"/>
          <w:b w:val="0"/>
          <w:sz w:val="28"/>
          <w:szCs w:val="28"/>
        </w:rPr>
        <w:t xml:space="preserve"> vận chuyển nguyên liệu đầu vào và xuất bán gà, phương tiện đi lại các nhân). Đây là nguồn chính, được khống chế hiệu quả và biện pháp xử lý cục bộ (giản cách mật độ, yêu cầu phương tiện đời mới, kiểm tra đăng kiểm và bảo dưỡng) nên tiếng ồn và rung nằm trong giới hạn cho phép Quy chuẩn hiện hành.</w:t>
      </w:r>
    </w:p>
    <w:p w:rsidR="00C450A3" w:rsidRPr="00F46FBF" w:rsidRDefault="00C450A3" w:rsidP="00C450A3">
      <w:pPr>
        <w:spacing w:before="120"/>
        <w:ind w:firstLine="720"/>
        <w:jc w:val="both"/>
        <w:rPr>
          <w:rFonts w:ascii="Times New Roman" w:hAnsi="Times New Roman"/>
          <w:i/>
          <w:sz w:val="28"/>
          <w:szCs w:val="28"/>
        </w:rPr>
      </w:pPr>
      <w:r w:rsidRPr="00F46FBF">
        <w:rPr>
          <w:rFonts w:ascii="Times New Roman" w:hAnsi="Times New Roman"/>
          <w:i/>
          <w:sz w:val="28"/>
          <w:szCs w:val="28"/>
        </w:rPr>
        <w:t>b</w:t>
      </w:r>
      <w:r w:rsidRPr="00F46FBF">
        <w:rPr>
          <w:rFonts w:ascii="Times New Roman" w:hAnsi="Times New Roman"/>
          <w:i/>
          <w:sz w:val="28"/>
          <w:szCs w:val="28"/>
          <w:lang w:val="vi-VN"/>
        </w:rPr>
        <w:t>)</w:t>
      </w:r>
      <w:r w:rsidRPr="00F46FBF">
        <w:rPr>
          <w:rFonts w:ascii="Times New Roman" w:hAnsi="Times New Roman"/>
          <w:i/>
          <w:sz w:val="28"/>
          <w:szCs w:val="28"/>
        </w:rPr>
        <w:t xml:space="preserve"> Giá trị giới hạn đối với tiếng ồn, độ rung</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Các nguồn thải trên nếu được khống chế tốt và xử lý cục bộ bằng các biện pháp quản lý kỹ thuật hợp lý thì tiếng ồn và độ rung sẽ đạt giới hạn cho phép của QCVN 24:2016/BYT- Quy chuẩn kỹ thuật quốc gia về tiếng </w:t>
      </w:r>
      <w:r w:rsidR="00066AC2">
        <w:rPr>
          <w:rFonts w:ascii="Times New Roman" w:hAnsi="Times New Roman"/>
          <w:b w:val="0"/>
          <w:sz w:val="28"/>
          <w:szCs w:val="28"/>
        </w:rPr>
        <w:t>ồn</w:t>
      </w:r>
      <w:r w:rsidRPr="00F46FBF">
        <w:rPr>
          <w:rFonts w:ascii="Times New Roman" w:hAnsi="Times New Roman"/>
          <w:b w:val="0"/>
          <w:sz w:val="28"/>
          <w:szCs w:val="28"/>
        </w:rPr>
        <w:t xml:space="preserve"> và QCVN 27:2010/BTNMT – Quy chuẩn kỹ thuật Quốc gia về độ rung.</w:t>
      </w:r>
    </w:p>
    <w:p w:rsidR="00C450A3" w:rsidRPr="00F46FBF" w:rsidRDefault="00C450A3" w:rsidP="0026724E">
      <w:pPr>
        <w:spacing w:before="120"/>
        <w:ind w:firstLine="720"/>
        <w:jc w:val="center"/>
        <w:outlineLvl w:val="4"/>
        <w:rPr>
          <w:rFonts w:ascii="Times New Roman" w:hAnsi="Times New Roman"/>
          <w:sz w:val="28"/>
          <w:szCs w:val="28"/>
        </w:rPr>
      </w:pPr>
      <w:r w:rsidRPr="00F46FBF">
        <w:rPr>
          <w:rFonts w:ascii="Times New Roman" w:hAnsi="Times New Roman"/>
          <w:sz w:val="28"/>
          <w:szCs w:val="28"/>
        </w:rPr>
        <w:t xml:space="preserve">Bảng </w:t>
      </w:r>
      <w:r w:rsidR="00D52CCA" w:rsidRPr="00F46FBF">
        <w:rPr>
          <w:rFonts w:ascii="Times New Roman" w:hAnsi="Times New Roman"/>
          <w:sz w:val="28"/>
          <w:szCs w:val="28"/>
        </w:rPr>
        <w:t>13</w:t>
      </w:r>
      <w:r w:rsidRPr="00F46FBF">
        <w:rPr>
          <w:rFonts w:ascii="Times New Roman" w:hAnsi="Times New Roman"/>
          <w:sz w:val="28"/>
          <w:szCs w:val="28"/>
        </w:rPr>
        <w:t>: Giá trị giới hạn đối với độ ồn</w:t>
      </w:r>
    </w:p>
    <w:tbl>
      <w:tblPr>
        <w:tblStyle w:val="TableGrid"/>
        <w:tblW w:w="0" w:type="auto"/>
        <w:jc w:val="center"/>
        <w:tblLook w:val="04A0" w:firstRow="1" w:lastRow="0" w:firstColumn="1" w:lastColumn="0" w:noHBand="0" w:noVBand="1"/>
      </w:tblPr>
      <w:tblGrid>
        <w:gridCol w:w="1592"/>
        <w:gridCol w:w="2244"/>
        <w:gridCol w:w="5514"/>
      </w:tblGrid>
      <w:tr w:rsidR="00C450A3" w:rsidRPr="00F46FBF" w:rsidTr="00284663">
        <w:trPr>
          <w:jc w:val="center"/>
        </w:trPr>
        <w:tc>
          <w:tcPr>
            <w:tcW w:w="1638"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Chỉ tiêu</w:t>
            </w:r>
          </w:p>
        </w:tc>
        <w:tc>
          <w:tcPr>
            <w:tcW w:w="2340"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Đơn vị tính</w:t>
            </w:r>
          </w:p>
        </w:tc>
        <w:tc>
          <w:tcPr>
            <w:tcW w:w="5751" w:type="dxa"/>
            <w:vAlign w:val="center"/>
          </w:tcPr>
          <w:p w:rsidR="00C450A3" w:rsidRPr="00F46FBF" w:rsidRDefault="00C450A3" w:rsidP="00C450A3">
            <w:pPr>
              <w:spacing w:before="120"/>
              <w:jc w:val="center"/>
              <w:rPr>
                <w:rFonts w:ascii="Times New Roman" w:hAnsi="Times New Roman"/>
                <w:sz w:val="28"/>
                <w:szCs w:val="28"/>
              </w:rPr>
            </w:pPr>
            <w:r w:rsidRPr="00F46FBF">
              <w:rPr>
                <w:rFonts w:ascii="Times New Roman" w:hAnsi="Times New Roman"/>
                <w:sz w:val="28"/>
                <w:szCs w:val="28"/>
              </w:rPr>
              <w:t xml:space="preserve">QCVN 24:2016/BYT </w:t>
            </w:r>
          </w:p>
          <w:p w:rsidR="00C450A3" w:rsidRPr="00F46FBF" w:rsidRDefault="00C450A3" w:rsidP="00C450A3">
            <w:pPr>
              <w:spacing w:before="120"/>
              <w:jc w:val="center"/>
              <w:rPr>
                <w:rFonts w:ascii="Times New Roman" w:hAnsi="Times New Roman"/>
                <w:sz w:val="20"/>
                <w:szCs w:val="20"/>
              </w:rPr>
            </w:pPr>
            <w:r w:rsidRPr="00F46FBF">
              <w:rPr>
                <w:rFonts w:ascii="Times New Roman" w:hAnsi="Times New Roman"/>
                <w:sz w:val="20"/>
                <w:szCs w:val="20"/>
              </w:rPr>
              <w:t>Mức tiếp xúc cho phép tiếng ồn tại nơi làm việc</w:t>
            </w:r>
          </w:p>
        </w:tc>
      </w:tr>
      <w:tr w:rsidR="00C450A3" w:rsidRPr="00F46FBF" w:rsidTr="00284663">
        <w:trPr>
          <w:jc w:val="center"/>
        </w:trPr>
        <w:tc>
          <w:tcPr>
            <w:tcW w:w="1638"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Tiếng ồn</w:t>
            </w:r>
          </w:p>
        </w:tc>
        <w:tc>
          <w:tcPr>
            <w:tcW w:w="2340"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dBA</w:t>
            </w:r>
          </w:p>
        </w:tc>
        <w:tc>
          <w:tcPr>
            <w:tcW w:w="5751" w:type="dxa"/>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 85</w:t>
            </w:r>
          </w:p>
        </w:tc>
      </w:tr>
    </w:tbl>
    <w:p w:rsidR="00066AC2" w:rsidRDefault="00066AC2" w:rsidP="0026724E">
      <w:pPr>
        <w:spacing w:before="120"/>
        <w:jc w:val="center"/>
        <w:outlineLvl w:val="4"/>
        <w:rPr>
          <w:rFonts w:ascii="Times New Roman" w:hAnsi="Times New Roman"/>
          <w:sz w:val="28"/>
          <w:szCs w:val="28"/>
        </w:rPr>
      </w:pPr>
    </w:p>
    <w:p w:rsidR="00066AC2" w:rsidRDefault="00066AC2" w:rsidP="0026724E">
      <w:pPr>
        <w:spacing w:before="120"/>
        <w:jc w:val="center"/>
        <w:outlineLvl w:val="4"/>
        <w:rPr>
          <w:rFonts w:ascii="Times New Roman" w:hAnsi="Times New Roman"/>
          <w:sz w:val="28"/>
          <w:szCs w:val="28"/>
        </w:rPr>
      </w:pPr>
    </w:p>
    <w:p w:rsidR="00C450A3" w:rsidRPr="00F46FBF" w:rsidRDefault="00993E8C" w:rsidP="0026724E">
      <w:pPr>
        <w:spacing w:before="120"/>
        <w:jc w:val="center"/>
        <w:outlineLvl w:val="4"/>
        <w:rPr>
          <w:rFonts w:ascii="Times New Roman" w:hAnsi="Times New Roman"/>
          <w:sz w:val="28"/>
          <w:szCs w:val="28"/>
        </w:rPr>
      </w:pPr>
      <w:r w:rsidRPr="00F46FBF">
        <w:rPr>
          <w:rFonts w:ascii="Times New Roman" w:hAnsi="Times New Roman"/>
          <w:sz w:val="28"/>
          <w:szCs w:val="28"/>
        </w:rPr>
        <w:lastRenderedPageBreak/>
        <w:t xml:space="preserve">Bảng </w:t>
      </w:r>
      <w:r w:rsidR="00D52CCA" w:rsidRPr="00F46FBF">
        <w:rPr>
          <w:rFonts w:ascii="Times New Roman" w:hAnsi="Times New Roman"/>
          <w:sz w:val="28"/>
          <w:szCs w:val="28"/>
        </w:rPr>
        <w:t>14</w:t>
      </w:r>
      <w:r w:rsidR="00C450A3" w:rsidRPr="00F46FBF">
        <w:rPr>
          <w:rFonts w:ascii="Times New Roman" w:hAnsi="Times New Roman"/>
          <w:sz w:val="28"/>
          <w:szCs w:val="28"/>
        </w:rPr>
        <w:t>: Giá trị giới hạn đối với độ rung</w:t>
      </w:r>
    </w:p>
    <w:tbl>
      <w:tblPr>
        <w:tblStyle w:val="TableGrid"/>
        <w:tblW w:w="0" w:type="auto"/>
        <w:jc w:val="center"/>
        <w:tblLook w:val="04A0" w:firstRow="1" w:lastRow="0" w:firstColumn="1" w:lastColumn="0" w:noHBand="0" w:noVBand="1"/>
      </w:tblPr>
      <w:tblGrid>
        <w:gridCol w:w="1580"/>
        <w:gridCol w:w="2239"/>
        <w:gridCol w:w="5531"/>
      </w:tblGrid>
      <w:tr w:rsidR="00C450A3" w:rsidRPr="00F46FBF" w:rsidTr="00284663">
        <w:trPr>
          <w:jc w:val="center"/>
        </w:trPr>
        <w:tc>
          <w:tcPr>
            <w:tcW w:w="1638"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Chỉ tiêu</w:t>
            </w:r>
          </w:p>
        </w:tc>
        <w:tc>
          <w:tcPr>
            <w:tcW w:w="2340" w:type="dxa"/>
            <w:vAlign w:val="center"/>
          </w:tcPr>
          <w:p w:rsidR="00C450A3" w:rsidRPr="00F46FBF" w:rsidRDefault="00C450A3" w:rsidP="00284663">
            <w:pPr>
              <w:spacing w:before="120"/>
              <w:jc w:val="center"/>
              <w:rPr>
                <w:rFonts w:ascii="Times New Roman" w:hAnsi="Times New Roman"/>
                <w:sz w:val="28"/>
                <w:szCs w:val="28"/>
              </w:rPr>
            </w:pPr>
            <w:r w:rsidRPr="00F46FBF">
              <w:rPr>
                <w:rFonts w:ascii="Times New Roman" w:hAnsi="Times New Roman"/>
                <w:sz w:val="28"/>
                <w:szCs w:val="28"/>
              </w:rPr>
              <w:t>Đơn vị tính</w:t>
            </w:r>
          </w:p>
        </w:tc>
        <w:tc>
          <w:tcPr>
            <w:tcW w:w="5751" w:type="dxa"/>
            <w:vAlign w:val="center"/>
          </w:tcPr>
          <w:p w:rsidR="00C450A3" w:rsidRPr="00F46FBF" w:rsidRDefault="00C450A3" w:rsidP="00C450A3">
            <w:pPr>
              <w:spacing w:before="120"/>
              <w:jc w:val="center"/>
              <w:rPr>
                <w:rFonts w:ascii="Times New Roman" w:hAnsi="Times New Roman"/>
                <w:sz w:val="28"/>
                <w:szCs w:val="28"/>
              </w:rPr>
            </w:pPr>
            <w:r w:rsidRPr="00F46FBF">
              <w:rPr>
                <w:rFonts w:ascii="Times New Roman" w:hAnsi="Times New Roman"/>
                <w:sz w:val="28"/>
                <w:szCs w:val="28"/>
              </w:rPr>
              <w:t xml:space="preserve">QCVN 27:2010/BTNMT </w:t>
            </w:r>
          </w:p>
          <w:p w:rsidR="00C450A3" w:rsidRPr="00F46FBF" w:rsidRDefault="00C450A3" w:rsidP="00C450A3">
            <w:pPr>
              <w:spacing w:before="120"/>
              <w:jc w:val="center"/>
              <w:rPr>
                <w:rFonts w:ascii="Times New Roman" w:hAnsi="Times New Roman"/>
                <w:sz w:val="20"/>
                <w:szCs w:val="20"/>
              </w:rPr>
            </w:pPr>
            <w:r w:rsidRPr="00F46FBF">
              <w:rPr>
                <w:rFonts w:ascii="Times New Roman" w:hAnsi="Times New Roman"/>
                <w:sz w:val="20"/>
                <w:szCs w:val="20"/>
              </w:rPr>
              <w:t xml:space="preserve"> (khu vực thông thường)</w:t>
            </w:r>
          </w:p>
        </w:tc>
      </w:tr>
      <w:tr w:rsidR="00C450A3" w:rsidRPr="00F46FBF" w:rsidTr="00284663">
        <w:trPr>
          <w:jc w:val="center"/>
        </w:trPr>
        <w:tc>
          <w:tcPr>
            <w:tcW w:w="1638"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Độ rung</w:t>
            </w:r>
          </w:p>
        </w:tc>
        <w:tc>
          <w:tcPr>
            <w:tcW w:w="2340" w:type="dxa"/>
            <w:vAlign w:val="center"/>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dB</w:t>
            </w:r>
          </w:p>
        </w:tc>
        <w:tc>
          <w:tcPr>
            <w:tcW w:w="5751" w:type="dxa"/>
          </w:tcPr>
          <w:p w:rsidR="00C450A3" w:rsidRPr="00F46FBF" w:rsidRDefault="00C450A3" w:rsidP="00284663">
            <w:pPr>
              <w:spacing w:before="120"/>
              <w:jc w:val="center"/>
              <w:rPr>
                <w:rFonts w:ascii="Times New Roman" w:hAnsi="Times New Roman"/>
                <w:b w:val="0"/>
                <w:sz w:val="28"/>
                <w:szCs w:val="28"/>
              </w:rPr>
            </w:pPr>
            <w:r w:rsidRPr="00F46FBF">
              <w:rPr>
                <w:rFonts w:ascii="Times New Roman" w:hAnsi="Times New Roman"/>
                <w:b w:val="0"/>
                <w:sz w:val="28"/>
                <w:szCs w:val="28"/>
              </w:rPr>
              <w:t>70 dB từ 6 giờ - 21 giờ; 60 dB từ 21 giờ - 6 giờ</w:t>
            </w:r>
          </w:p>
        </w:tc>
      </w:tr>
    </w:tbl>
    <w:p w:rsidR="00C450A3" w:rsidRPr="00F46FBF" w:rsidRDefault="00C450A3" w:rsidP="00C450A3">
      <w:pPr>
        <w:spacing w:before="120"/>
        <w:ind w:firstLine="720"/>
        <w:jc w:val="both"/>
        <w:rPr>
          <w:rFonts w:ascii="Times New Roman" w:hAnsi="Times New Roman"/>
          <w:i/>
          <w:sz w:val="28"/>
          <w:szCs w:val="28"/>
        </w:rPr>
      </w:pPr>
      <w:r w:rsidRPr="00F46FBF">
        <w:rPr>
          <w:rFonts w:ascii="Times New Roman" w:hAnsi="Times New Roman"/>
          <w:i/>
          <w:sz w:val="28"/>
          <w:szCs w:val="28"/>
        </w:rPr>
        <w:t>c) Vị trí phát sinh tiếng ồn, độ rung</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1:</w:t>
      </w:r>
      <w:r w:rsidRPr="00F46FBF">
        <w:rPr>
          <w:rFonts w:ascii="Times New Roman" w:hAnsi="Times New Roman"/>
          <w:b w:val="0"/>
          <w:sz w:val="28"/>
          <w:szCs w:val="28"/>
        </w:rPr>
        <w:t xml:space="preserve"> Dãy chuồng nuôi 1, tọa độ:</w:t>
      </w:r>
      <w:r w:rsidR="00DB679F" w:rsidRPr="00F46FBF">
        <w:rPr>
          <w:rFonts w:ascii="Times New Roman" w:hAnsi="Times New Roman"/>
          <w:b w:val="0"/>
          <w:color w:val="000000"/>
          <w:sz w:val="28"/>
          <w:szCs w:val="28"/>
        </w:rPr>
        <w:t xml:space="preserve"> </w:t>
      </w:r>
      <w:r w:rsidR="00924D8A" w:rsidRPr="00F46FBF">
        <w:rPr>
          <w:rFonts w:ascii="Times New Roman" w:hAnsi="Times New Roman"/>
          <w:b w:val="0"/>
          <w:color w:val="000000"/>
          <w:sz w:val="28"/>
          <w:szCs w:val="28"/>
        </w:rPr>
        <w:t xml:space="preserve">X = </w:t>
      </w:r>
      <w:r w:rsidR="00924D8A">
        <w:rPr>
          <w:rFonts w:ascii="Times New Roman" w:hAnsi="Times New Roman"/>
          <w:b w:val="0"/>
          <w:color w:val="000000"/>
          <w:sz w:val="28"/>
          <w:szCs w:val="28"/>
        </w:rPr>
        <w:t>564084</w:t>
      </w:r>
      <w:r w:rsidR="00924D8A" w:rsidRPr="00F46FBF">
        <w:rPr>
          <w:rFonts w:ascii="Times New Roman" w:hAnsi="Times New Roman"/>
          <w:b w:val="0"/>
          <w:color w:val="000000"/>
          <w:sz w:val="28"/>
          <w:szCs w:val="28"/>
        </w:rPr>
        <w:t xml:space="preserve">; Y = </w:t>
      </w:r>
      <w:r w:rsidR="00924D8A">
        <w:rPr>
          <w:rFonts w:ascii="Times New Roman" w:hAnsi="Times New Roman"/>
          <w:b w:val="0"/>
          <w:color w:val="000000"/>
          <w:sz w:val="28"/>
          <w:szCs w:val="28"/>
        </w:rPr>
        <w:t>1287109</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2:</w:t>
      </w:r>
      <w:r w:rsidRPr="00F46FBF">
        <w:rPr>
          <w:rFonts w:ascii="Times New Roman" w:hAnsi="Times New Roman"/>
          <w:b w:val="0"/>
          <w:sz w:val="28"/>
          <w:szCs w:val="28"/>
        </w:rPr>
        <w:t xml:space="preserve"> Dãy chuồng nuôi 2, tọa độ:</w:t>
      </w:r>
      <w:r w:rsidRPr="00F46FBF">
        <w:rPr>
          <w:rFonts w:ascii="Times New Roman" w:hAnsi="Times New Roman"/>
          <w:b w:val="0"/>
          <w:color w:val="000000"/>
          <w:sz w:val="28"/>
          <w:szCs w:val="28"/>
        </w:rPr>
        <w:t xml:space="preserve"> </w:t>
      </w:r>
      <w:r w:rsidR="00643C40" w:rsidRPr="00F46FBF">
        <w:rPr>
          <w:rFonts w:ascii="Times New Roman" w:hAnsi="Times New Roman"/>
          <w:b w:val="0"/>
          <w:color w:val="000000"/>
          <w:sz w:val="28"/>
          <w:szCs w:val="28"/>
        </w:rPr>
        <w:t xml:space="preserve">X = </w:t>
      </w:r>
      <w:r w:rsidR="00643C40">
        <w:rPr>
          <w:rFonts w:ascii="Times New Roman" w:hAnsi="Times New Roman"/>
          <w:b w:val="0"/>
          <w:color w:val="000000"/>
          <w:sz w:val="28"/>
          <w:szCs w:val="28"/>
        </w:rPr>
        <w:t>564094</w:t>
      </w:r>
      <w:r w:rsidR="00643C40" w:rsidRPr="00F46FBF">
        <w:rPr>
          <w:rFonts w:ascii="Times New Roman" w:hAnsi="Times New Roman"/>
          <w:b w:val="0"/>
          <w:color w:val="000000"/>
          <w:sz w:val="28"/>
          <w:szCs w:val="28"/>
        </w:rPr>
        <w:t xml:space="preserve">; Y = </w:t>
      </w:r>
      <w:r w:rsidR="00643C40">
        <w:rPr>
          <w:rFonts w:ascii="Times New Roman" w:hAnsi="Times New Roman"/>
          <w:b w:val="0"/>
          <w:color w:val="000000"/>
          <w:sz w:val="28"/>
          <w:szCs w:val="28"/>
        </w:rPr>
        <w:t>1287131</w:t>
      </w:r>
    </w:p>
    <w:p w:rsidR="00C450A3" w:rsidRPr="00F46FBF" w:rsidRDefault="00C450A3" w:rsidP="00C450A3">
      <w:pPr>
        <w:spacing w:before="120"/>
        <w:ind w:firstLine="720"/>
        <w:jc w:val="both"/>
        <w:rPr>
          <w:rFonts w:ascii="Times New Roman" w:hAnsi="Times New Roman"/>
          <w:b w:val="0"/>
          <w:sz w:val="28"/>
          <w:szCs w:val="28"/>
        </w:rPr>
      </w:pPr>
      <w:r w:rsidRPr="00F46FBF">
        <w:rPr>
          <w:rFonts w:ascii="Times New Roman" w:hAnsi="Times New Roman"/>
          <w:sz w:val="28"/>
          <w:szCs w:val="28"/>
        </w:rPr>
        <w:t>- Nguồn 3:</w:t>
      </w:r>
      <w:r w:rsidRPr="00F46FBF">
        <w:rPr>
          <w:rFonts w:ascii="Times New Roman" w:hAnsi="Times New Roman"/>
          <w:b w:val="0"/>
          <w:sz w:val="28"/>
          <w:szCs w:val="28"/>
        </w:rPr>
        <w:t xml:space="preserve"> Dãy chuồng nuôi 3, tọa độ:</w:t>
      </w:r>
      <w:r w:rsidRPr="00F46FBF">
        <w:rPr>
          <w:rFonts w:ascii="Times New Roman" w:hAnsi="Times New Roman"/>
          <w:b w:val="0"/>
          <w:color w:val="000000"/>
          <w:sz w:val="28"/>
          <w:szCs w:val="28"/>
        </w:rPr>
        <w:t xml:space="preserve"> </w:t>
      </w:r>
      <w:r w:rsidR="00643C40" w:rsidRPr="00F46FBF">
        <w:rPr>
          <w:rFonts w:ascii="Times New Roman" w:hAnsi="Times New Roman"/>
          <w:b w:val="0"/>
          <w:color w:val="000000"/>
          <w:sz w:val="28"/>
          <w:szCs w:val="28"/>
        </w:rPr>
        <w:t xml:space="preserve">X = </w:t>
      </w:r>
      <w:r w:rsidR="00643C40">
        <w:rPr>
          <w:rFonts w:ascii="Times New Roman" w:hAnsi="Times New Roman"/>
          <w:b w:val="0"/>
          <w:color w:val="000000"/>
          <w:sz w:val="28"/>
          <w:szCs w:val="28"/>
        </w:rPr>
        <w:t>564106</w:t>
      </w:r>
      <w:r w:rsidR="00643C40" w:rsidRPr="00F46FBF">
        <w:rPr>
          <w:rFonts w:ascii="Times New Roman" w:hAnsi="Times New Roman"/>
          <w:b w:val="0"/>
          <w:color w:val="000000"/>
          <w:sz w:val="28"/>
          <w:szCs w:val="28"/>
        </w:rPr>
        <w:t xml:space="preserve">; Y = </w:t>
      </w:r>
      <w:r w:rsidR="00643C40">
        <w:rPr>
          <w:rFonts w:ascii="Times New Roman" w:hAnsi="Times New Roman"/>
          <w:b w:val="0"/>
          <w:color w:val="000000"/>
          <w:sz w:val="28"/>
          <w:szCs w:val="28"/>
        </w:rPr>
        <w:t>1287150</w:t>
      </w:r>
    </w:p>
    <w:p w:rsidR="00C450A3" w:rsidRPr="00F46FBF" w:rsidRDefault="00C450A3" w:rsidP="00C450A3">
      <w:pPr>
        <w:spacing w:before="120"/>
        <w:ind w:firstLine="720"/>
        <w:jc w:val="both"/>
        <w:rPr>
          <w:rFonts w:ascii="Times New Roman" w:hAnsi="Times New Roman"/>
          <w:b w:val="0"/>
          <w:color w:val="000000"/>
          <w:sz w:val="28"/>
          <w:szCs w:val="28"/>
        </w:rPr>
      </w:pPr>
      <w:r w:rsidRPr="00F46FBF">
        <w:rPr>
          <w:rFonts w:ascii="Times New Roman" w:hAnsi="Times New Roman"/>
          <w:sz w:val="28"/>
          <w:szCs w:val="28"/>
        </w:rPr>
        <w:t>- Nguồn 4:</w:t>
      </w:r>
      <w:r w:rsidRPr="00F46FBF">
        <w:rPr>
          <w:rFonts w:ascii="Times New Roman" w:hAnsi="Times New Roman"/>
          <w:b w:val="0"/>
          <w:sz w:val="28"/>
          <w:szCs w:val="28"/>
        </w:rPr>
        <w:t xml:space="preserve"> Dãy chuồng nuôi 4, tọa độ:</w:t>
      </w:r>
      <w:r w:rsidRPr="00F46FBF">
        <w:rPr>
          <w:rFonts w:ascii="Times New Roman" w:hAnsi="Times New Roman"/>
          <w:b w:val="0"/>
          <w:color w:val="000000"/>
          <w:sz w:val="28"/>
          <w:szCs w:val="28"/>
        </w:rPr>
        <w:t xml:space="preserve"> </w:t>
      </w:r>
      <w:r w:rsidR="00643C40" w:rsidRPr="00F46FBF">
        <w:rPr>
          <w:rFonts w:ascii="Times New Roman" w:hAnsi="Times New Roman"/>
          <w:b w:val="0"/>
          <w:color w:val="000000"/>
          <w:sz w:val="28"/>
          <w:szCs w:val="28"/>
        </w:rPr>
        <w:t xml:space="preserve">X = </w:t>
      </w:r>
      <w:r w:rsidR="00643C40">
        <w:rPr>
          <w:rFonts w:ascii="Times New Roman" w:hAnsi="Times New Roman"/>
          <w:b w:val="0"/>
          <w:color w:val="000000"/>
          <w:sz w:val="28"/>
          <w:szCs w:val="28"/>
        </w:rPr>
        <w:t>564116</w:t>
      </w:r>
      <w:r w:rsidR="00643C40" w:rsidRPr="00F46FBF">
        <w:rPr>
          <w:rFonts w:ascii="Times New Roman" w:hAnsi="Times New Roman"/>
          <w:b w:val="0"/>
          <w:color w:val="000000"/>
          <w:sz w:val="28"/>
          <w:szCs w:val="28"/>
        </w:rPr>
        <w:t xml:space="preserve">; Y = </w:t>
      </w:r>
      <w:r w:rsidR="00643C40">
        <w:rPr>
          <w:rFonts w:ascii="Times New Roman" w:hAnsi="Times New Roman"/>
          <w:b w:val="0"/>
          <w:color w:val="000000"/>
          <w:sz w:val="28"/>
          <w:szCs w:val="28"/>
        </w:rPr>
        <w:t>1287173</w:t>
      </w:r>
    </w:p>
    <w:p w:rsidR="000074D1" w:rsidRPr="00F46FBF" w:rsidRDefault="000074D1" w:rsidP="000074D1">
      <w:pPr>
        <w:spacing w:before="120"/>
        <w:ind w:firstLine="720"/>
        <w:jc w:val="both"/>
        <w:rPr>
          <w:rFonts w:ascii="Times New Roman" w:hAnsi="Times New Roman"/>
          <w:b w:val="0"/>
          <w:sz w:val="28"/>
          <w:szCs w:val="28"/>
        </w:rPr>
      </w:pPr>
      <w:r w:rsidRPr="00F46FBF">
        <w:rPr>
          <w:rFonts w:ascii="Times New Roman" w:hAnsi="Times New Roman"/>
          <w:sz w:val="28"/>
          <w:szCs w:val="28"/>
        </w:rPr>
        <w:t>- Nguồn 5:</w:t>
      </w:r>
      <w:r w:rsidRPr="00F46FBF">
        <w:rPr>
          <w:rFonts w:ascii="Times New Roman" w:hAnsi="Times New Roman"/>
          <w:b w:val="0"/>
          <w:sz w:val="28"/>
          <w:szCs w:val="28"/>
        </w:rPr>
        <w:t xml:space="preserve"> Dãy chuồng nuôi 5, tọa độ:</w:t>
      </w:r>
      <w:r w:rsidRPr="00F46FBF">
        <w:rPr>
          <w:rFonts w:ascii="Times New Roman" w:hAnsi="Times New Roman"/>
          <w:b w:val="0"/>
          <w:color w:val="000000"/>
          <w:sz w:val="28"/>
          <w:szCs w:val="28"/>
        </w:rPr>
        <w:t xml:space="preserve"> </w:t>
      </w:r>
      <w:r w:rsidR="00643C40" w:rsidRPr="00F46FBF">
        <w:rPr>
          <w:rFonts w:ascii="Times New Roman" w:hAnsi="Times New Roman"/>
          <w:b w:val="0"/>
          <w:color w:val="000000"/>
          <w:sz w:val="28"/>
          <w:szCs w:val="28"/>
        </w:rPr>
        <w:t xml:space="preserve">X = </w:t>
      </w:r>
      <w:r w:rsidR="00643C40">
        <w:rPr>
          <w:rFonts w:ascii="Times New Roman" w:hAnsi="Times New Roman"/>
          <w:b w:val="0"/>
          <w:color w:val="000000"/>
          <w:sz w:val="28"/>
          <w:szCs w:val="28"/>
        </w:rPr>
        <w:t>564125</w:t>
      </w:r>
      <w:r w:rsidR="00643C40" w:rsidRPr="00F46FBF">
        <w:rPr>
          <w:rFonts w:ascii="Times New Roman" w:hAnsi="Times New Roman"/>
          <w:b w:val="0"/>
          <w:color w:val="000000"/>
          <w:sz w:val="28"/>
          <w:szCs w:val="28"/>
        </w:rPr>
        <w:t xml:space="preserve">; Y = </w:t>
      </w:r>
      <w:r w:rsidR="00643C40">
        <w:rPr>
          <w:rFonts w:ascii="Times New Roman" w:hAnsi="Times New Roman"/>
          <w:b w:val="0"/>
          <w:color w:val="000000"/>
          <w:sz w:val="28"/>
          <w:szCs w:val="28"/>
        </w:rPr>
        <w:t>1287193</w:t>
      </w:r>
    </w:p>
    <w:p w:rsidR="000074D1" w:rsidRPr="00F46FBF" w:rsidRDefault="000074D1" w:rsidP="000074D1">
      <w:pPr>
        <w:spacing w:before="120"/>
        <w:ind w:firstLine="720"/>
        <w:jc w:val="both"/>
        <w:rPr>
          <w:rFonts w:ascii="Times New Roman" w:hAnsi="Times New Roman"/>
          <w:b w:val="0"/>
          <w:sz w:val="28"/>
          <w:szCs w:val="28"/>
        </w:rPr>
      </w:pPr>
      <w:r w:rsidRPr="00F46FBF">
        <w:rPr>
          <w:rFonts w:ascii="Times New Roman" w:hAnsi="Times New Roman"/>
          <w:sz w:val="28"/>
          <w:szCs w:val="28"/>
        </w:rPr>
        <w:t>- Nguồn 6:</w:t>
      </w:r>
      <w:r w:rsidRPr="00F46FBF">
        <w:rPr>
          <w:rFonts w:ascii="Times New Roman" w:hAnsi="Times New Roman"/>
          <w:b w:val="0"/>
          <w:sz w:val="28"/>
          <w:szCs w:val="28"/>
        </w:rPr>
        <w:t xml:space="preserve"> Dãy chuồng nuôi 6, tọa độ:</w:t>
      </w:r>
      <w:r w:rsidRPr="00F46FBF">
        <w:rPr>
          <w:rFonts w:ascii="Times New Roman" w:hAnsi="Times New Roman"/>
          <w:b w:val="0"/>
          <w:color w:val="000000"/>
          <w:sz w:val="28"/>
          <w:szCs w:val="28"/>
        </w:rPr>
        <w:t xml:space="preserve"> </w:t>
      </w:r>
      <w:r w:rsidR="00643C40" w:rsidRPr="00F46FBF">
        <w:rPr>
          <w:rFonts w:ascii="Times New Roman" w:hAnsi="Times New Roman"/>
          <w:b w:val="0"/>
          <w:color w:val="000000"/>
          <w:sz w:val="28"/>
          <w:szCs w:val="28"/>
        </w:rPr>
        <w:t xml:space="preserve">X = </w:t>
      </w:r>
      <w:r w:rsidR="00643C40">
        <w:rPr>
          <w:rFonts w:ascii="Times New Roman" w:hAnsi="Times New Roman"/>
          <w:b w:val="0"/>
          <w:color w:val="000000"/>
          <w:sz w:val="28"/>
          <w:szCs w:val="28"/>
        </w:rPr>
        <w:t>564134</w:t>
      </w:r>
      <w:r w:rsidR="00643C40" w:rsidRPr="00F46FBF">
        <w:rPr>
          <w:rFonts w:ascii="Times New Roman" w:hAnsi="Times New Roman"/>
          <w:b w:val="0"/>
          <w:color w:val="000000"/>
          <w:sz w:val="28"/>
          <w:szCs w:val="28"/>
        </w:rPr>
        <w:t xml:space="preserve">; Y = </w:t>
      </w:r>
      <w:r w:rsidR="00643C40">
        <w:rPr>
          <w:rFonts w:ascii="Times New Roman" w:hAnsi="Times New Roman"/>
          <w:b w:val="0"/>
          <w:color w:val="000000"/>
          <w:sz w:val="28"/>
          <w:szCs w:val="28"/>
        </w:rPr>
        <w:t>1287213</w:t>
      </w:r>
    </w:p>
    <w:p w:rsidR="000074D1" w:rsidRPr="00F46FBF" w:rsidRDefault="000074D1" w:rsidP="000074D1">
      <w:pPr>
        <w:spacing w:before="120"/>
        <w:ind w:firstLine="720"/>
        <w:jc w:val="both"/>
        <w:rPr>
          <w:rFonts w:ascii="Times New Roman" w:hAnsi="Times New Roman"/>
          <w:b w:val="0"/>
          <w:sz w:val="28"/>
          <w:szCs w:val="28"/>
        </w:rPr>
      </w:pPr>
      <w:r w:rsidRPr="00F46FBF">
        <w:rPr>
          <w:rFonts w:ascii="Times New Roman" w:hAnsi="Times New Roman"/>
          <w:sz w:val="28"/>
          <w:szCs w:val="28"/>
        </w:rPr>
        <w:t>- Nguồn 7:</w:t>
      </w:r>
      <w:r w:rsidRPr="00F46FBF">
        <w:rPr>
          <w:rFonts w:ascii="Times New Roman" w:hAnsi="Times New Roman"/>
          <w:b w:val="0"/>
          <w:sz w:val="28"/>
          <w:szCs w:val="28"/>
        </w:rPr>
        <w:t xml:space="preserve"> Dãy chuồng nuôi 7, tọa độ:</w:t>
      </w:r>
      <w:r w:rsidRPr="00F46FBF">
        <w:rPr>
          <w:rFonts w:ascii="Times New Roman" w:hAnsi="Times New Roman"/>
          <w:b w:val="0"/>
          <w:color w:val="000000"/>
          <w:sz w:val="28"/>
          <w:szCs w:val="28"/>
        </w:rPr>
        <w:t xml:space="preserve"> </w:t>
      </w:r>
      <w:r w:rsidR="00643C40" w:rsidRPr="00F46FBF">
        <w:rPr>
          <w:rFonts w:ascii="Times New Roman" w:hAnsi="Times New Roman"/>
          <w:b w:val="0"/>
          <w:color w:val="000000"/>
          <w:sz w:val="28"/>
          <w:szCs w:val="28"/>
        </w:rPr>
        <w:t xml:space="preserve">X = </w:t>
      </w:r>
      <w:r w:rsidR="00643C40">
        <w:rPr>
          <w:rFonts w:ascii="Times New Roman" w:hAnsi="Times New Roman"/>
          <w:b w:val="0"/>
          <w:color w:val="000000"/>
          <w:sz w:val="28"/>
          <w:szCs w:val="28"/>
        </w:rPr>
        <w:t>564143</w:t>
      </w:r>
      <w:r w:rsidR="00643C40" w:rsidRPr="00F46FBF">
        <w:rPr>
          <w:rFonts w:ascii="Times New Roman" w:hAnsi="Times New Roman"/>
          <w:b w:val="0"/>
          <w:color w:val="000000"/>
          <w:sz w:val="28"/>
          <w:szCs w:val="28"/>
        </w:rPr>
        <w:t xml:space="preserve">; Y = </w:t>
      </w:r>
      <w:r w:rsidR="00643C40">
        <w:rPr>
          <w:rFonts w:ascii="Times New Roman" w:hAnsi="Times New Roman"/>
          <w:b w:val="0"/>
          <w:color w:val="000000"/>
          <w:sz w:val="28"/>
          <w:szCs w:val="28"/>
        </w:rPr>
        <w:t>1287234</w:t>
      </w:r>
    </w:p>
    <w:p w:rsidR="000074D1" w:rsidRPr="00F46FBF" w:rsidRDefault="000074D1" w:rsidP="000074D1">
      <w:pPr>
        <w:spacing w:before="120"/>
        <w:ind w:firstLine="720"/>
        <w:jc w:val="both"/>
        <w:rPr>
          <w:rFonts w:ascii="Times New Roman" w:hAnsi="Times New Roman"/>
          <w:b w:val="0"/>
          <w:sz w:val="28"/>
          <w:szCs w:val="28"/>
        </w:rPr>
      </w:pPr>
      <w:r w:rsidRPr="00F46FBF">
        <w:rPr>
          <w:rFonts w:ascii="Times New Roman" w:hAnsi="Times New Roman"/>
          <w:sz w:val="28"/>
          <w:szCs w:val="28"/>
        </w:rPr>
        <w:t>- Nguồn 8:</w:t>
      </w:r>
      <w:r w:rsidRPr="00F46FBF">
        <w:rPr>
          <w:rFonts w:ascii="Times New Roman" w:hAnsi="Times New Roman"/>
          <w:b w:val="0"/>
          <w:sz w:val="28"/>
          <w:szCs w:val="28"/>
        </w:rPr>
        <w:t xml:space="preserve"> Dãy chuồng nuôi 8, tọa độ:</w:t>
      </w:r>
      <w:r w:rsidRPr="00F46FBF">
        <w:rPr>
          <w:rFonts w:ascii="Times New Roman" w:hAnsi="Times New Roman"/>
          <w:b w:val="0"/>
          <w:color w:val="000000"/>
          <w:sz w:val="28"/>
          <w:szCs w:val="28"/>
        </w:rPr>
        <w:t xml:space="preserve"> </w:t>
      </w:r>
      <w:r w:rsidR="00643C40" w:rsidRPr="00F46FBF">
        <w:rPr>
          <w:rFonts w:ascii="Times New Roman" w:hAnsi="Times New Roman"/>
          <w:b w:val="0"/>
          <w:color w:val="000000"/>
          <w:sz w:val="28"/>
          <w:szCs w:val="28"/>
        </w:rPr>
        <w:t xml:space="preserve">X = </w:t>
      </w:r>
      <w:r w:rsidR="00643C40">
        <w:rPr>
          <w:rFonts w:ascii="Times New Roman" w:hAnsi="Times New Roman"/>
          <w:b w:val="0"/>
          <w:color w:val="000000"/>
          <w:sz w:val="28"/>
          <w:szCs w:val="28"/>
        </w:rPr>
        <w:t>564152</w:t>
      </w:r>
      <w:r w:rsidR="00643C40" w:rsidRPr="00F46FBF">
        <w:rPr>
          <w:rFonts w:ascii="Times New Roman" w:hAnsi="Times New Roman"/>
          <w:b w:val="0"/>
          <w:color w:val="000000"/>
          <w:sz w:val="28"/>
          <w:szCs w:val="28"/>
        </w:rPr>
        <w:t xml:space="preserve">; Y = </w:t>
      </w:r>
      <w:r w:rsidR="00643C40">
        <w:rPr>
          <w:rFonts w:ascii="Times New Roman" w:hAnsi="Times New Roman"/>
          <w:b w:val="0"/>
          <w:color w:val="000000"/>
          <w:sz w:val="28"/>
          <w:szCs w:val="28"/>
        </w:rPr>
        <w:t>1287255</w:t>
      </w:r>
    </w:p>
    <w:p w:rsidR="00C450A3" w:rsidRPr="00F46FBF" w:rsidRDefault="000074D1" w:rsidP="00C450A3">
      <w:pPr>
        <w:spacing w:before="120"/>
        <w:ind w:firstLine="720"/>
        <w:jc w:val="both"/>
        <w:rPr>
          <w:rFonts w:ascii="Times New Roman" w:hAnsi="Times New Roman"/>
          <w:b w:val="0"/>
          <w:color w:val="000000"/>
          <w:sz w:val="28"/>
          <w:szCs w:val="28"/>
        </w:rPr>
      </w:pPr>
      <w:r w:rsidRPr="00F46FBF">
        <w:rPr>
          <w:rFonts w:ascii="Times New Roman" w:hAnsi="Times New Roman"/>
          <w:sz w:val="28"/>
          <w:szCs w:val="28"/>
        </w:rPr>
        <w:t>- Nguồn 9</w:t>
      </w:r>
      <w:r w:rsidR="00C450A3" w:rsidRPr="00F46FBF">
        <w:rPr>
          <w:rFonts w:ascii="Times New Roman" w:hAnsi="Times New Roman"/>
          <w:sz w:val="28"/>
          <w:szCs w:val="28"/>
        </w:rPr>
        <w:t>:</w:t>
      </w:r>
      <w:r w:rsidR="00C450A3" w:rsidRPr="00F46FBF">
        <w:rPr>
          <w:rFonts w:ascii="Times New Roman" w:hAnsi="Times New Roman"/>
          <w:b w:val="0"/>
          <w:sz w:val="28"/>
          <w:szCs w:val="28"/>
        </w:rPr>
        <w:t xml:space="preserve"> </w:t>
      </w:r>
      <w:r w:rsidR="00DA2617">
        <w:rPr>
          <w:rFonts w:ascii="Times New Roman" w:hAnsi="Times New Roman"/>
          <w:b w:val="0"/>
          <w:sz w:val="28"/>
          <w:szCs w:val="28"/>
        </w:rPr>
        <w:t>M</w:t>
      </w:r>
      <w:r w:rsidR="00C450A3" w:rsidRPr="00F46FBF">
        <w:rPr>
          <w:rFonts w:ascii="Times New Roman" w:hAnsi="Times New Roman"/>
          <w:b w:val="0"/>
          <w:sz w:val="28"/>
          <w:szCs w:val="28"/>
        </w:rPr>
        <w:t>áy phát điện dự phòng</w:t>
      </w:r>
      <w:r w:rsidR="00DA2617">
        <w:rPr>
          <w:rFonts w:ascii="Times New Roman" w:hAnsi="Times New Roman"/>
          <w:b w:val="0"/>
          <w:sz w:val="28"/>
          <w:szCs w:val="28"/>
        </w:rPr>
        <w:t xml:space="preserve"> số 1</w:t>
      </w:r>
      <w:r w:rsidR="00C450A3" w:rsidRPr="00F46FBF">
        <w:rPr>
          <w:rFonts w:ascii="Times New Roman" w:hAnsi="Times New Roman"/>
          <w:b w:val="0"/>
          <w:sz w:val="28"/>
          <w:szCs w:val="28"/>
        </w:rPr>
        <w:t>, tọa độ:</w:t>
      </w:r>
      <w:r w:rsidR="00C450A3" w:rsidRPr="00F46FBF">
        <w:rPr>
          <w:rFonts w:ascii="Times New Roman" w:hAnsi="Times New Roman"/>
          <w:b w:val="0"/>
          <w:color w:val="000000"/>
          <w:sz w:val="28"/>
          <w:szCs w:val="28"/>
        </w:rPr>
        <w:t xml:space="preserve"> </w:t>
      </w:r>
      <w:r w:rsidR="00DA2617" w:rsidRPr="00F46FBF">
        <w:rPr>
          <w:rFonts w:ascii="Times New Roman" w:hAnsi="Times New Roman"/>
          <w:b w:val="0"/>
          <w:color w:val="000000"/>
          <w:sz w:val="28"/>
          <w:szCs w:val="28"/>
        </w:rPr>
        <w:t xml:space="preserve">X = </w:t>
      </w:r>
      <w:r w:rsidR="00DA2617">
        <w:rPr>
          <w:rFonts w:ascii="Times New Roman" w:hAnsi="Times New Roman"/>
          <w:b w:val="0"/>
          <w:color w:val="000000"/>
          <w:sz w:val="28"/>
          <w:szCs w:val="28"/>
        </w:rPr>
        <w:t>564237</w:t>
      </w:r>
      <w:r w:rsidR="00DA2617" w:rsidRPr="00F46FBF">
        <w:rPr>
          <w:rFonts w:ascii="Times New Roman" w:hAnsi="Times New Roman"/>
          <w:b w:val="0"/>
          <w:color w:val="000000"/>
          <w:sz w:val="28"/>
          <w:szCs w:val="28"/>
        </w:rPr>
        <w:t xml:space="preserve">; Y = </w:t>
      </w:r>
      <w:r w:rsidR="00DA2617">
        <w:rPr>
          <w:rFonts w:ascii="Times New Roman" w:hAnsi="Times New Roman"/>
          <w:b w:val="0"/>
          <w:color w:val="000000"/>
          <w:sz w:val="28"/>
          <w:szCs w:val="28"/>
        </w:rPr>
        <w:t>1287083</w:t>
      </w:r>
    </w:p>
    <w:p w:rsidR="000074D1" w:rsidRPr="00F46FBF" w:rsidRDefault="000074D1" w:rsidP="00C450A3">
      <w:pPr>
        <w:spacing w:before="120"/>
        <w:ind w:firstLine="720"/>
        <w:jc w:val="both"/>
        <w:rPr>
          <w:rFonts w:ascii="Times New Roman" w:hAnsi="Times New Roman"/>
          <w:b w:val="0"/>
          <w:color w:val="000000"/>
          <w:sz w:val="28"/>
          <w:szCs w:val="28"/>
        </w:rPr>
      </w:pPr>
      <w:r w:rsidRPr="00F46FBF">
        <w:rPr>
          <w:rFonts w:ascii="Times New Roman" w:hAnsi="Times New Roman"/>
          <w:sz w:val="28"/>
          <w:szCs w:val="28"/>
        </w:rPr>
        <w:t>- Nguồn 10:</w:t>
      </w:r>
      <w:r w:rsidRPr="00F46FBF">
        <w:rPr>
          <w:rFonts w:ascii="Times New Roman" w:hAnsi="Times New Roman"/>
          <w:b w:val="0"/>
          <w:sz w:val="28"/>
          <w:szCs w:val="28"/>
        </w:rPr>
        <w:t xml:space="preserve"> </w:t>
      </w:r>
      <w:r w:rsidR="00DA2617">
        <w:rPr>
          <w:rFonts w:ascii="Times New Roman" w:hAnsi="Times New Roman"/>
          <w:b w:val="0"/>
          <w:sz w:val="28"/>
          <w:szCs w:val="28"/>
        </w:rPr>
        <w:t>M</w:t>
      </w:r>
      <w:r w:rsidRPr="00F46FBF">
        <w:rPr>
          <w:rFonts w:ascii="Times New Roman" w:hAnsi="Times New Roman"/>
          <w:b w:val="0"/>
          <w:sz w:val="28"/>
          <w:szCs w:val="28"/>
        </w:rPr>
        <w:t>áy phát điện dự phòng</w:t>
      </w:r>
      <w:r w:rsidR="00DA2617">
        <w:rPr>
          <w:rFonts w:ascii="Times New Roman" w:hAnsi="Times New Roman"/>
          <w:b w:val="0"/>
          <w:sz w:val="28"/>
          <w:szCs w:val="28"/>
        </w:rPr>
        <w:t xml:space="preserve"> số 2</w:t>
      </w:r>
      <w:r w:rsidRPr="00F46FBF">
        <w:rPr>
          <w:rFonts w:ascii="Times New Roman" w:hAnsi="Times New Roman"/>
          <w:b w:val="0"/>
          <w:sz w:val="28"/>
          <w:szCs w:val="28"/>
        </w:rPr>
        <w:t>, tọa độ:</w:t>
      </w:r>
      <w:r w:rsidRPr="00F46FBF">
        <w:rPr>
          <w:rFonts w:ascii="Times New Roman" w:hAnsi="Times New Roman"/>
          <w:b w:val="0"/>
          <w:color w:val="000000"/>
          <w:sz w:val="28"/>
          <w:szCs w:val="28"/>
        </w:rPr>
        <w:t xml:space="preserve"> </w:t>
      </w:r>
      <w:r w:rsidR="00CF02CA" w:rsidRPr="00F46FBF">
        <w:rPr>
          <w:rFonts w:ascii="Times New Roman" w:hAnsi="Times New Roman"/>
          <w:b w:val="0"/>
          <w:color w:val="000000"/>
          <w:sz w:val="28"/>
          <w:szCs w:val="28"/>
        </w:rPr>
        <w:t xml:space="preserve">X = </w:t>
      </w:r>
      <w:r w:rsidR="00CF02CA">
        <w:rPr>
          <w:rFonts w:ascii="Times New Roman" w:hAnsi="Times New Roman"/>
          <w:b w:val="0"/>
          <w:color w:val="000000"/>
          <w:sz w:val="28"/>
          <w:szCs w:val="28"/>
        </w:rPr>
        <w:t>564234</w:t>
      </w:r>
      <w:r w:rsidR="00CF02CA" w:rsidRPr="00F46FBF">
        <w:rPr>
          <w:rFonts w:ascii="Times New Roman" w:hAnsi="Times New Roman"/>
          <w:b w:val="0"/>
          <w:color w:val="000000"/>
          <w:sz w:val="28"/>
          <w:szCs w:val="28"/>
        </w:rPr>
        <w:t xml:space="preserve">; Y = </w:t>
      </w:r>
      <w:r w:rsidR="00CF02CA">
        <w:rPr>
          <w:rFonts w:ascii="Times New Roman" w:hAnsi="Times New Roman"/>
          <w:b w:val="0"/>
          <w:color w:val="000000"/>
          <w:sz w:val="28"/>
          <w:szCs w:val="28"/>
        </w:rPr>
        <w:t>1287078</w:t>
      </w:r>
    </w:p>
    <w:p w:rsidR="00C450A3" w:rsidRPr="00F46FBF" w:rsidRDefault="00C450A3" w:rsidP="00C450A3">
      <w:pPr>
        <w:spacing w:before="120"/>
        <w:ind w:firstLine="720"/>
        <w:jc w:val="center"/>
        <w:rPr>
          <w:rFonts w:ascii="Times New Roman" w:hAnsi="Times New Roman"/>
          <w:b w:val="0"/>
          <w:i/>
          <w:color w:val="000000"/>
          <w:sz w:val="28"/>
          <w:szCs w:val="28"/>
        </w:rPr>
      </w:pPr>
      <w:r w:rsidRPr="00F46FBF">
        <w:rPr>
          <w:rFonts w:ascii="Times New Roman" w:hAnsi="Times New Roman"/>
          <w:b w:val="0"/>
          <w:i/>
          <w:color w:val="000000"/>
          <w:sz w:val="28"/>
          <w:szCs w:val="28"/>
        </w:rPr>
        <w:t>(Hệ tọa độ VN 2000, kinh tuyến trục 105</w:t>
      </w:r>
      <w:r w:rsidRPr="00F46FBF">
        <w:rPr>
          <w:rFonts w:ascii="Times New Roman" w:hAnsi="Times New Roman"/>
          <w:b w:val="0"/>
          <w:i/>
          <w:color w:val="000000"/>
          <w:sz w:val="28"/>
          <w:szCs w:val="28"/>
          <w:vertAlign w:val="superscript"/>
        </w:rPr>
        <w:t>0</w:t>
      </w:r>
      <w:r w:rsidRPr="00F46FBF">
        <w:rPr>
          <w:rFonts w:ascii="Times New Roman" w:hAnsi="Times New Roman"/>
          <w:b w:val="0"/>
          <w:i/>
          <w:color w:val="000000"/>
          <w:sz w:val="28"/>
          <w:szCs w:val="28"/>
        </w:rPr>
        <w:t>30’ múi chiếu 3</w:t>
      </w:r>
      <w:r w:rsidRPr="00F46FBF">
        <w:rPr>
          <w:rFonts w:ascii="Times New Roman" w:hAnsi="Times New Roman"/>
          <w:b w:val="0"/>
          <w:i/>
          <w:color w:val="000000"/>
          <w:sz w:val="28"/>
          <w:szCs w:val="28"/>
          <w:vertAlign w:val="superscript"/>
        </w:rPr>
        <w:t>0</w:t>
      </w:r>
      <w:r w:rsidRPr="00F46FBF">
        <w:rPr>
          <w:rFonts w:ascii="Times New Roman" w:hAnsi="Times New Roman"/>
          <w:b w:val="0"/>
          <w:i/>
          <w:color w:val="000000"/>
          <w:sz w:val="28"/>
          <w:szCs w:val="28"/>
        </w:rPr>
        <w:t>)</w:t>
      </w:r>
    </w:p>
    <w:p w:rsidR="00122A2D" w:rsidRPr="00F46FBF" w:rsidRDefault="00122A2D" w:rsidP="00C450A3">
      <w:pPr>
        <w:pStyle w:val="Heading2"/>
        <w:spacing w:before="120" w:after="0"/>
        <w:ind w:firstLine="720"/>
        <w:jc w:val="both"/>
        <w:rPr>
          <w:rFonts w:ascii="Times New Roman" w:hAnsi="Times New Roman"/>
          <w:i w:val="0"/>
          <w:szCs w:val="28"/>
        </w:rPr>
      </w:pPr>
      <w:bookmarkStart w:id="280" w:name="_Toc130159334"/>
      <w:r w:rsidRPr="00F46FBF">
        <w:rPr>
          <w:rFonts w:ascii="Times New Roman" w:hAnsi="Times New Roman"/>
          <w:i w:val="0"/>
          <w:szCs w:val="28"/>
        </w:rPr>
        <w:t>4. NỘI DUNG ĐỀ NGHỊ VỀ QUẢN LÝ CHẤT THẢI RẮN SINH HOẠT, CHẤT THẢI RẮN THÔNG THƯỜNG VÀ CHẤT THẢI RẮN NGUY HẠI</w:t>
      </w:r>
      <w:bookmarkEnd w:id="280"/>
    </w:p>
    <w:p w:rsidR="00122A2D" w:rsidRPr="00F46FBF" w:rsidRDefault="00122A2D" w:rsidP="00C450A3">
      <w:pPr>
        <w:pStyle w:val="Heading3"/>
        <w:spacing w:before="120" w:after="0"/>
        <w:ind w:firstLine="720"/>
        <w:rPr>
          <w:rFonts w:ascii="Times New Roman" w:hAnsi="Times New Roman"/>
          <w:sz w:val="28"/>
          <w:szCs w:val="28"/>
          <w:lang w:val="vi-VN"/>
        </w:rPr>
      </w:pPr>
      <w:bookmarkStart w:id="281" w:name="_Toc130159335"/>
      <w:r w:rsidRPr="00F46FBF">
        <w:rPr>
          <w:rFonts w:ascii="Times New Roman" w:hAnsi="Times New Roman"/>
          <w:sz w:val="28"/>
          <w:szCs w:val="28"/>
          <w:lang w:val="vi-VN"/>
        </w:rPr>
        <w:t>4.1. Khối lượng chất thải rắn phát sinh</w:t>
      </w:r>
      <w:bookmarkEnd w:id="281"/>
    </w:p>
    <w:p w:rsidR="00122A2D" w:rsidRPr="00F46FBF" w:rsidRDefault="00122A2D" w:rsidP="00C450A3">
      <w:pPr>
        <w:spacing w:before="120"/>
        <w:ind w:firstLine="720"/>
        <w:jc w:val="both"/>
        <w:rPr>
          <w:rFonts w:ascii="Times New Roman" w:hAnsi="Times New Roman"/>
          <w:sz w:val="28"/>
          <w:szCs w:val="28"/>
        </w:rPr>
      </w:pPr>
      <w:r w:rsidRPr="00F46FBF">
        <w:rPr>
          <w:rFonts w:ascii="Times New Roman" w:hAnsi="Times New Roman"/>
          <w:sz w:val="28"/>
          <w:szCs w:val="28"/>
          <w:lang w:val="vi-VN"/>
        </w:rPr>
        <w:t>a)</w:t>
      </w:r>
      <w:r w:rsidRPr="00F46FBF">
        <w:rPr>
          <w:rFonts w:ascii="Times New Roman" w:hAnsi="Times New Roman"/>
          <w:sz w:val="28"/>
          <w:szCs w:val="28"/>
        </w:rPr>
        <w:t xml:space="preserve"> </w:t>
      </w:r>
      <w:r w:rsidRPr="00F46FBF">
        <w:rPr>
          <w:rFonts w:ascii="Times New Roman" w:hAnsi="Times New Roman"/>
          <w:sz w:val="28"/>
          <w:szCs w:val="28"/>
          <w:lang w:val="vi-VN"/>
        </w:rPr>
        <w:t>K</w:t>
      </w:r>
      <w:r w:rsidRPr="00F46FBF">
        <w:rPr>
          <w:rFonts w:ascii="Times New Roman" w:hAnsi="Times New Roman"/>
          <w:sz w:val="28"/>
          <w:szCs w:val="28"/>
        </w:rPr>
        <w:t xml:space="preserve">hối lượng chất thải </w:t>
      </w:r>
      <w:r w:rsidRPr="00F46FBF">
        <w:rPr>
          <w:rFonts w:ascii="Times New Roman" w:hAnsi="Times New Roman"/>
          <w:sz w:val="28"/>
          <w:szCs w:val="28"/>
          <w:lang w:val="vi-VN"/>
        </w:rPr>
        <w:t xml:space="preserve">sinh hoạt </w:t>
      </w:r>
      <w:r w:rsidRPr="00F46FBF">
        <w:rPr>
          <w:rFonts w:ascii="Times New Roman" w:hAnsi="Times New Roman"/>
          <w:sz w:val="28"/>
          <w:szCs w:val="28"/>
        </w:rPr>
        <w:t>phát sinh</w:t>
      </w:r>
    </w:p>
    <w:p w:rsidR="00122A2D" w:rsidRPr="00F46FBF" w:rsidRDefault="00122A2D" w:rsidP="0026724E">
      <w:pPr>
        <w:spacing w:before="120"/>
        <w:ind w:firstLine="720"/>
        <w:jc w:val="center"/>
        <w:outlineLvl w:val="4"/>
        <w:rPr>
          <w:rFonts w:ascii="Times New Roman" w:hAnsi="Times New Roman"/>
          <w:sz w:val="28"/>
          <w:szCs w:val="28"/>
        </w:rPr>
      </w:pPr>
      <w:r w:rsidRPr="00F46FBF">
        <w:rPr>
          <w:rFonts w:ascii="Times New Roman" w:hAnsi="Times New Roman"/>
          <w:sz w:val="28"/>
          <w:szCs w:val="28"/>
        </w:rPr>
        <w:t xml:space="preserve">Bảng </w:t>
      </w:r>
      <w:r w:rsidR="00AD6F77" w:rsidRPr="00F46FBF">
        <w:rPr>
          <w:rFonts w:ascii="Times New Roman" w:hAnsi="Times New Roman"/>
          <w:sz w:val="28"/>
          <w:szCs w:val="28"/>
        </w:rPr>
        <w:t>1</w:t>
      </w:r>
      <w:r w:rsidR="00D52CCA" w:rsidRPr="00F46FBF">
        <w:rPr>
          <w:rFonts w:ascii="Times New Roman" w:hAnsi="Times New Roman"/>
          <w:sz w:val="28"/>
          <w:szCs w:val="28"/>
        </w:rPr>
        <w:t>5</w:t>
      </w:r>
      <w:r w:rsidRPr="00F46FBF">
        <w:rPr>
          <w:rFonts w:ascii="Times New Roman" w:hAnsi="Times New Roman"/>
          <w:sz w:val="28"/>
          <w:szCs w:val="28"/>
        </w:rPr>
        <w:t>: Khối lượng chất thải rắn sinh hoạt phát sinh</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3219"/>
        <w:gridCol w:w="2119"/>
        <w:gridCol w:w="1756"/>
        <w:gridCol w:w="1734"/>
      </w:tblGrid>
      <w:tr w:rsidR="00122A2D" w:rsidRPr="00F46FBF" w:rsidTr="00DB679F">
        <w:trPr>
          <w:jc w:val="center"/>
        </w:trPr>
        <w:tc>
          <w:tcPr>
            <w:tcW w:w="1098" w:type="dxa"/>
            <w:shd w:val="clear" w:color="auto" w:fill="auto"/>
            <w:vAlign w:val="center"/>
          </w:tcPr>
          <w:p w:rsidR="00122A2D" w:rsidRPr="00F46FBF" w:rsidRDefault="00122A2D" w:rsidP="00AB3D20">
            <w:pPr>
              <w:suppressAutoHyphens/>
              <w:jc w:val="center"/>
              <w:rPr>
                <w:rFonts w:ascii="Times New Roman" w:hAnsi="Times New Roman"/>
                <w:sz w:val="28"/>
                <w:szCs w:val="28"/>
              </w:rPr>
            </w:pPr>
            <w:r w:rsidRPr="00F46FBF">
              <w:rPr>
                <w:rFonts w:ascii="Times New Roman" w:hAnsi="Times New Roman"/>
                <w:sz w:val="28"/>
                <w:szCs w:val="28"/>
              </w:rPr>
              <w:t>STT</w:t>
            </w:r>
          </w:p>
        </w:tc>
        <w:tc>
          <w:tcPr>
            <w:tcW w:w="3420" w:type="dxa"/>
            <w:shd w:val="clear" w:color="auto" w:fill="auto"/>
            <w:vAlign w:val="center"/>
          </w:tcPr>
          <w:p w:rsidR="00122A2D" w:rsidRPr="00F46FBF" w:rsidRDefault="00122A2D" w:rsidP="00AB3D20">
            <w:pPr>
              <w:suppressAutoHyphens/>
              <w:jc w:val="center"/>
              <w:rPr>
                <w:rFonts w:ascii="Times New Roman" w:hAnsi="Times New Roman"/>
                <w:sz w:val="28"/>
                <w:szCs w:val="28"/>
              </w:rPr>
            </w:pPr>
            <w:r w:rsidRPr="00F46FBF">
              <w:rPr>
                <w:rFonts w:ascii="Times New Roman" w:hAnsi="Times New Roman"/>
                <w:sz w:val="28"/>
                <w:szCs w:val="28"/>
              </w:rPr>
              <w:t>Nguồn phát sinh</w:t>
            </w:r>
          </w:p>
        </w:tc>
        <w:tc>
          <w:tcPr>
            <w:tcW w:w="1800" w:type="dxa"/>
            <w:shd w:val="clear" w:color="auto" w:fill="auto"/>
            <w:vAlign w:val="center"/>
          </w:tcPr>
          <w:p w:rsidR="00122A2D" w:rsidRPr="00F46FBF" w:rsidRDefault="00122A2D" w:rsidP="00AB3D20">
            <w:pPr>
              <w:suppressAutoHyphens/>
              <w:jc w:val="center"/>
              <w:rPr>
                <w:rFonts w:ascii="Times New Roman" w:hAnsi="Times New Roman"/>
                <w:sz w:val="28"/>
                <w:szCs w:val="28"/>
              </w:rPr>
            </w:pPr>
            <w:r w:rsidRPr="00F46FBF">
              <w:rPr>
                <w:rFonts w:ascii="Times New Roman" w:hAnsi="Times New Roman"/>
                <w:sz w:val="28"/>
                <w:szCs w:val="28"/>
              </w:rPr>
              <w:t>Định mức</w:t>
            </w:r>
          </w:p>
          <w:p w:rsidR="00122A2D" w:rsidRPr="00F46FBF" w:rsidRDefault="00122A2D" w:rsidP="00AB3D20">
            <w:pPr>
              <w:suppressAutoHyphens/>
              <w:jc w:val="center"/>
              <w:rPr>
                <w:rFonts w:ascii="Times New Roman" w:hAnsi="Times New Roman"/>
                <w:sz w:val="28"/>
                <w:szCs w:val="28"/>
              </w:rPr>
            </w:pPr>
            <w:r w:rsidRPr="00F46FBF">
              <w:rPr>
                <w:rFonts w:ascii="Times New Roman" w:hAnsi="Times New Roman"/>
                <w:sz w:val="28"/>
                <w:szCs w:val="28"/>
              </w:rPr>
              <w:t>(kg/người.ngày)</w:t>
            </w:r>
          </w:p>
        </w:tc>
        <w:tc>
          <w:tcPr>
            <w:tcW w:w="1793" w:type="dxa"/>
            <w:shd w:val="clear" w:color="auto" w:fill="auto"/>
            <w:vAlign w:val="center"/>
          </w:tcPr>
          <w:p w:rsidR="00122A2D" w:rsidRPr="00F46FBF" w:rsidRDefault="00122A2D" w:rsidP="00AB3D20">
            <w:pPr>
              <w:suppressAutoHyphens/>
              <w:jc w:val="center"/>
              <w:rPr>
                <w:rFonts w:ascii="Times New Roman" w:hAnsi="Times New Roman"/>
                <w:sz w:val="28"/>
                <w:szCs w:val="28"/>
              </w:rPr>
            </w:pPr>
            <w:r w:rsidRPr="00F46FBF">
              <w:rPr>
                <w:rFonts w:ascii="Times New Roman" w:hAnsi="Times New Roman"/>
                <w:sz w:val="28"/>
                <w:szCs w:val="28"/>
              </w:rPr>
              <w:t>Khối lượng</w:t>
            </w:r>
          </w:p>
          <w:p w:rsidR="00122A2D" w:rsidRPr="00F46FBF" w:rsidRDefault="00122A2D" w:rsidP="00AB3D20">
            <w:pPr>
              <w:suppressAutoHyphens/>
              <w:jc w:val="center"/>
              <w:rPr>
                <w:rFonts w:ascii="Times New Roman" w:hAnsi="Times New Roman"/>
                <w:sz w:val="28"/>
                <w:szCs w:val="28"/>
              </w:rPr>
            </w:pPr>
            <w:r w:rsidRPr="00F46FBF">
              <w:rPr>
                <w:rFonts w:ascii="Times New Roman" w:hAnsi="Times New Roman"/>
                <w:sz w:val="28"/>
                <w:szCs w:val="28"/>
              </w:rPr>
              <w:t>(kg/ngày)</w:t>
            </w:r>
          </w:p>
        </w:tc>
        <w:tc>
          <w:tcPr>
            <w:tcW w:w="1786" w:type="dxa"/>
            <w:shd w:val="clear" w:color="auto" w:fill="auto"/>
            <w:vAlign w:val="center"/>
          </w:tcPr>
          <w:p w:rsidR="00122A2D" w:rsidRPr="00F46FBF" w:rsidRDefault="00122A2D" w:rsidP="00AB3D20">
            <w:pPr>
              <w:suppressAutoHyphens/>
              <w:jc w:val="center"/>
              <w:rPr>
                <w:rFonts w:ascii="Times New Roman" w:hAnsi="Times New Roman"/>
                <w:sz w:val="28"/>
                <w:szCs w:val="28"/>
              </w:rPr>
            </w:pPr>
            <w:r w:rsidRPr="00F46FBF">
              <w:rPr>
                <w:rFonts w:ascii="Times New Roman" w:hAnsi="Times New Roman"/>
                <w:sz w:val="28"/>
                <w:szCs w:val="28"/>
              </w:rPr>
              <w:t>Khối lượng</w:t>
            </w:r>
          </w:p>
          <w:p w:rsidR="00122A2D" w:rsidRPr="00F46FBF" w:rsidRDefault="00122A2D" w:rsidP="00AB3D20">
            <w:pPr>
              <w:suppressAutoHyphens/>
              <w:jc w:val="center"/>
              <w:rPr>
                <w:rFonts w:ascii="Times New Roman" w:hAnsi="Times New Roman"/>
                <w:sz w:val="28"/>
                <w:szCs w:val="28"/>
              </w:rPr>
            </w:pPr>
            <w:r w:rsidRPr="00F46FBF">
              <w:rPr>
                <w:rFonts w:ascii="Times New Roman" w:hAnsi="Times New Roman"/>
                <w:sz w:val="28"/>
                <w:szCs w:val="28"/>
              </w:rPr>
              <w:t>(kg/lứa)</w:t>
            </w:r>
          </w:p>
        </w:tc>
      </w:tr>
      <w:tr w:rsidR="00122A2D" w:rsidRPr="00F46FBF" w:rsidTr="00DB679F">
        <w:trPr>
          <w:jc w:val="center"/>
        </w:trPr>
        <w:tc>
          <w:tcPr>
            <w:tcW w:w="1098" w:type="dxa"/>
            <w:shd w:val="clear" w:color="auto" w:fill="auto"/>
            <w:vAlign w:val="center"/>
          </w:tcPr>
          <w:p w:rsidR="00122A2D" w:rsidRPr="00F46FBF" w:rsidRDefault="00122A2D" w:rsidP="00AB3D20">
            <w:pPr>
              <w:suppressAutoHyphens/>
              <w:spacing w:before="120"/>
              <w:jc w:val="center"/>
              <w:rPr>
                <w:rFonts w:ascii="Times New Roman" w:hAnsi="Times New Roman"/>
                <w:b w:val="0"/>
                <w:sz w:val="28"/>
                <w:szCs w:val="28"/>
              </w:rPr>
            </w:pPr>
            <w:r w:rsidRPr="00F46FBF">
              <w:rPr>
                <w:rFonts w:ascii="Times New Roman" w:hAnsi="Times New Roman"/>
                <w:b w:val="0"/>
                <w:sz w:val="28"/>
                <w:szCs w:val="28"/>
              </w:rPr>
              <w:t>1</w:t>
            </w:r>
          </w:p>
        </w:tc>
        <w:tc>
          <w:tcPr>
            <w:tcW w:w="3420" w:type="dxa"/>
            <w:shd w:val="clear" w:color="auto" w:fill="auto"/>
          </w:tcPr>
          <w:p w:rsidR="00122A2D" w:rsidRPr="00F46FBF" w:rsidRDefault="00122A2D" w:rsidP="00AB3D20">
            <w:pPr>
              <w:suppressAutoHyphens/>
              <w:spacing w:before="120"/>
              <w:jc w:val="both"/>
              <w:rPr>
                <w:rFonts w:ascii="Times New Roman" w:hAnsi="Times New Roman"/>
                <w:b w:val="0"/>
                <w:sz w:val="28"/>
                <w:szCs w:val="28"/>
              </w:rPr>
            </w:pPr>
            <w:r w:rsidRPr="00F46FBF">
              <w:rPr>
                <w:rFonts w:ascii="Times New Roman" w:hAnsi="Times New Roman"/>
                <w:b w:val="0"/>
                <w:sz w:val="28"/>
                <w:szCs w:val="28"/>
              </w:rPr>
              <w:t xml:space="preserve">Hoạt động sinh hoạt hàng ngày của </w:t>
            </w:r>
            <w:r w:rsidR="000074D1" w:rsidRPr="00F46FBF">
              <w:rPr>
                <w:rFonts w:ascii="Times New Roman" w:hAnsi="Times New Roman"/>
                <w:b w:val="0"/>
                <w:sz w:val="28"/>
                <w:szCs w:val="28"/>
                <w:lang w:val="vi-VN"/>
              </w:rPr>
              <w:t>16</w:t>
            </w:r>
            <w:r w:rsidRPr="00F46FBF">
              <w:rPr>
                <w:rFonts w:ascii="Times New Roman" w:hAnsi="Times New Roman"/>
                <w:b w:val="0"/>
                <w:sz w:val="28"/>
                <w:szCs w:val="28"/>
              </w:rPr>
              <w:t xml:space="preserve"> công nhân làm việc tại trang trại chăn nuôi</w:t>
            </w:r>
          </w:p>
        </w:tc>
        <w:tc>
          <w:tcPr>
            <w:tcW w:w="1800" w:type="dxa"/>
            <w:shd w:val="clear" w:color="auto" w:fill="auto"/>
            <w:vAlign w:val="center"/>
          </w:tcPr>
          <w:p w:rsidR="00122A2D" w:rsidRPr="00F46FBF" w:rsidRDefault="00122A2D" w:rsidP="00AB3D20">
            <w:pPr>
              <w:suppressAutoHyphens/>
              <w:spacing w:before="120"/>
              <w:jc w:val="center"/>
              <w:rPr>
                <w:rFonts w:ascii="Times New Roman" w:hAnsi="Times New Roman"/>
                <w:b w:val="0"/>
                <w:sz w:val="28"/>
                <w:szCs w:val="28"/>
              </w:rPr>
            </w:pPr>
            <w:r w:rsidRPr="00F46FBF">
              <w:rPr>
                <w:rFonts w:ascii="Times New Roman" w:hAnsi="Times New Roman"/>
                <w:b w:val="0"/>
                <w:sz w:val="28"/>
                <w:szCs w:val="28"/>
              </w:rPr>
              <w:t>0,3</w:t>
            </w:r>
          </w:p>
        </w:tc>
        <w:tc>
          <w:tcPr>
            <w:tcW w:w="1793" w:type="dxa"/>
            <w:shd w:val="clear" w:color="auto" w:fill="auto"/>
            <w:vAlign w:val="center"/>
          </w:tcPr>
          <w:p w:rsidR="00122A2D" w:rsidRPr="00F46FBF" w:rsidRDefault="000074D1" w:rsidP="00AB3D20">
            <w:pPr>
              <w:suppressAutoHyphens/>
              <w:spacing w:before="120"/>
              <w:jc w:val="center"/>
              <w:rPr>
                <w:rFonts w:ascii="Times New Roman" w:hAnsi="Times New Roman"/>
                <w:b w:val="0"/>
                <w:sz w:val="28"/>
                <w:szCs w:val="28"/>
              </w:rPr>
            </w:pPr>
            <w:r w:rsidRPr="00F46FBF">
              <w:rPr>
                <w:rFonts w:ascii="Times New Roman" w:hAnsi="Times New Roman"/>
                <w:b w:val="0"/>
                <w:sz w:val="28"/>
                <w:szCs w:val="28"/>
              </w:rPr>
              <w:t>4,8</w:t>
            </w:r>
          </w:p>
        </w:tc>
        <w:tc>
          <w:tcPr>
            <w:tcW w:w="1786" w:type="dxa"/>
            <w:shd w:val="clear" w:color="auto" w:fill="auto"/>
            <w:vAlign w:val="center"/>
          </w:tcPr>
          <w:p w:rsidR="00122A2D" w:rsidRPr="00F46FBF" w:rsidRDefault="000074D1" w:rsidP="00AB3D20">
            <w:pPr>
              <w:suppressAutoHyphens/>
              <w:spacing w:before="120"/>
              <w:jc w:val="center"/>
              <w:rPr>
                <w:rFonts w:ascii="Times New Roman" w:hAnsi="Times New Roman"/>
                <w:b w:val="0"/>
                <w:sz w:val="28"/>
                <w:szCs w:val="28"/>
              </w:rPr>
            </w:pPr>
            <w:r w:rsidRPr="00F46FBF">
              <w:rPr>
                <w:rFonts w:ascii="Times New Roman" w:hAnsi="Times New Roman"/>
                <w:b w:val="0"/>
                <w:sz w:val="28"/>
                <w:szCs w:val="28"/>
              </w:rPr>
              <w:t>216</w:t>
            </w:r>
          </w:p>
        </w:tc>
      </w:tr>
    </w:tbl>
    <w:p w:rsidR="00122A2D" w:rsidRPr="00F46FBF" w:rsidRDefault="00122A2D" w:rsidP="00122A2D">
      <w:pPr>
        <w:spacing w:before="120"/>
        <w:ind w:firstLine="720"/>
        <w:jc w:val="both"/>
        <w:rPr>
          <w:rFonts w:ascii="Times New Roman" w:hAnsi="Times New Roman"/>
          <w:sz w:val="28"/>
          <w:szCs w:val="28"/>
        </w:rPr>
      </w:pPr>
      <w:r w:rsidRPr="00F46FBF">
        <w:rPr>
          <w:rFonts w:ascii="Times New Roman" w:hAnsi="Times New Roman"/>
          <w:sz w:val="28"/>
          <w:szCs w:val="28"/>
          <w:lang w:val="vi-VN"/>
        </w:rPr>
        <w:t>b)</w:t>
      </w:r>
      <w:r w:rsidRPr="00F46FBF">
        <w:rPr>
          <w:rFonts w:ascii="Times New Roman" w:hAnsi="Times New Roman"/>
          <w:sz w:val="28"/>
          <w:szCs w:val="28"/>
        </w:rPr>
        <w:t xml:space="preserve"> Khối lượng chất thải rắn thông thường phát sinh</w:t>
      </w:r>
    </w:p>
    <w:p w:rsidR="00122A2D" w:rsidRPr="00F46FBF" w:rsidRDefault="00122A2D" w:rsidP="0026724E">
      <w:pPr>
        <w:spacing w:before="120"/>
        <w:ind w:firstLine="720"/>
        <w:jc w:val="center"/>
        <w:outlineLvl w:val="4"/>
        <w:rPr>
          <w:rFonts w:ascii="Times New Roman" w:hAnsi="Times New Roman"/>
          <w:sz w:val="28"/>
          <w:szCs w:val="28"/>
        </w:rPr>
      </w:pPr>
      <w:r w:rsidRPr="00F46FBF">
        <w:rPr>
          <w:rFonts w:ascii="Times New Roman" w:hAnsi="Times New Roman"/>
          <w:sz w:val="28"/>
          <w:szCs w:val="28"/>
        </w:rPr>
        <w:t xml:space="preserve">Bảng </w:t>
      </w:r>
      <w:r w:rsidR="00AD6F77" w:rsidRPr="00F46FBF">
        <w:rPr>
          <w:rFonts w:ascii="Times New Roman" w:hAnsi="Times New Roman"/>
          <w:sz w:val="28"/>
          <w:szCs w:val="28"/>
        </w:rPr>
        <w:t>1</w:t>
      </w:r>
      <w:r w:rsidR="00D52CCA" w:rsidRPr="00F46FBF">
        <w:rPr>
          <w:rFonts w:ascii="Times New Roman" w:hAnsi="Times New Roman"/>
          <w:sz w:val="28"/>
          <w:szCs w:val="28"/>
        </w:rPr>
        <w:t>6</w:t>
      </w:r>
      <w:r w:rsidRPr="00F46FBF">
        <w:rPr>
          <w:rFonts w:ascii="Times New Roman" w:hAnsi="Times New Roman"/>
          <w:sz w:val="28"/>
          <w:szCs w:val="28"/>
        </w:rPr>
        <w:t>: Khối lượng chất thải rắn thông thường phát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3579"/>
        <w:gridCol w:w="2434"/>
        <w:gridCol w:w="2354"/>
      </w:tblGrid>
      <w:tr w:rsidR="00122A2D" w:rsidRPr="00F46FBF" w:rsidTr="00AB3D20">
        <w:tc>
          <w:tcPr>
            <w:tcW w:w="1008" w:type="dxa"/>
            <w:shd w:val="clear" w:color="auto" w:fill="auto"/>
            <w:vAlign w:val="center"/>
          </w:tcPr>
          <w:p w:rsidR="00122A2D" w:rsidRPr="00F46FBF" w:rsidRDefault="00122A2D" w:rsidP="00AB3D20">
            <w:pPr>
              <w:suppressAutoHyphens/>
              <w:jc w:val="center"/>
              <w:rPr>
                <w:rFonts w:ascii="Times New Roman" w:hAnsi="Times New Roman"/>
                <w:sz w:val="28"/>
                <w:szCs w:val="28"/>
              </w:rPr>
            </w:pPr>
            <w:r w:rsidRPr="00F46FBF">
              <w:rPr>
                <w:rFonts w:ascii="Times New Roman" w:hAnsi="Times New Roman"/>
                <w:sz w:val="28"/>
                <w:szCs w:val="28"/>
              </w:rPr>
              <w:t>STT</w:t>
            </w:r>
          </w:p>
        </w:tc>
        <w:tc>
          <w:tcPr>
            <w:tcW w:w="3870" w:type="dxa"/>
            <w:shd w:val="clear" w:color="auto" w:fill="auto"/>
            <w:vAlign w:val="center"/>
          </w:tcPr>
          <w:p w:rsidR="00122A2D" w:rsidRPr="00F46FBF" w:rsidRDefault="00122A2D" w:rsidP="00AB3D20">
            <w:pPr>
              <w:suppressAutoHyphens/>
              <w:jc w:val="center"/>
              <w:rPr>
                <w:rFonts w:ascii="Times New Roman" w:hAnsi="Times New Roman"/>
                <w:sz w:val="28"/>
                <w:szCs w:val="28"/>
              </w:rPr>
            </w:pPr>
            <w:r w:rsidRPr="00F46FBF">
              <w:rPr>
                <w:rFonts w:ascii="Times New Roman" w:hAnsi="Times New Roman"/>
                <w:sz w:val="28"/>
                <w:szCs w:val="28"/>
              </w:rPr>
              <w:t>Tên chất thải</w:t>
            </w:r>
          </w:p>
        </w:tc>
        <w:tc>
          <w:tcPr>
            <w:tcW w:w="2484" w:type="dxa"/>
            <w:shd w:val="clear" w:color="auto" w:fill="auto"/>
            <w:vAlign w:val="center"/>
          </w:tcPr>
          <w:p w:rsidR="00122A2D" w:rsidRPr="00F46FBF" w:rsidRDefault="00122A2D" w:rsidP="00AB3D20">
            <w:pPr>
              <w:suppressAutoHyphens/>
              <w:jc w:val="center"/>
              <w:rPr>
                <w:rFonts w:ascii="Times New Roman" w:hAnsi="Times New Roman"/>
                <w:sz w:val="28"/>
                <w:szCs w:val="28"/>
              </w:rPr>
            </w:pPr>
            <w:r w:rsidRPr="00F46FBF">
              <w:rPr>
                <w:rFonts w:ascii="Times New Roman" w:hAnsi="Times New Roman"/>
                <w:sz w:val="28"/>
                <w:szCs w:val="28"/>
              </w:rPr>
              <w:t>Trạng thái tồn tại</w:t>
            </w:r>
          </w:p>
          <w:p w:rsidR="00122A2D" w:rsidRPr="00F46FBF" w:rsidRDefault="00122A2D" w:rsidP="00AB3D20">
            <w:pPr>
              <w:suppressAutoHyphens/>
              <w:jc w:val="center"/>
              <w:rPr>
                <w:rFonts w:ascii="Times New Roman" w:hAnsi="Times New Roman"/>
                <w:sz w:val="28"/>
                <w:szCs w:val="28"/>
              </w:rPr>
            </w:pPr>
            <w:r w:rsidRPr="00F46FBF">
              <w:rPr>
                <w:rFonts w:ascii="Times New Roman" w:hAnsi="Times New Roman"/>
                <w:sz w:val="28"/>
                <w:szCs w:val="28"/>
              </w:rPr>
              <w:t>(rắn/lỏng/bùn)</w:t>
            </w:r>
          </w:p>
        </w:tc>
        <w:tc>
          <w:tcPr>
            <w:tcW w:w="2484" w:type="dxa"/>
            <w:shd w:val="clear" w:color="auto" w:fill="auto"/>
            <w:vAlign w:val="center"/>
          </w:tcPr>
          <w:p w:rsidR="00122A2D" w:rsidRPr="00F46FBF" w:rsidRDefault="00122A2D" w:rsidP="00AB3D20">
            <w:pPr>
              <w:suppressAutoHyphens/>
              <w:jc w:val="center"/>
              <w:rPr>
                <w:rFonts w:ascii="Times New Roman" w:hAnsi="Times New Roman"/>
                <w:sz w:val="28"/>
                <w:szCs w:val="28"/>
              </w:rPr>
            </w:pPr>
            <w:r w:rsidRPr="00F46FBF">
              <w:rPr>
                <w:rFonts w:ascii="Times New Roman" w:hAnsi="Times New Roman"/>
                <w:sz w:val="28"/>
                <w:szCs w:val="28"/>
              </w:rPr>
              <w:t>Khối lượng chất thải phát sinh</w:t>
            </w:r>
          </w:p>
        </w:tc>
      </w:tr>
      <w:tr w:rsidR="00122A2D" w:rsidRPr="00F46FBF" w:rsidTr="00AB3D20">
        <w:tc>
          <w:tcPr>
            <w:tcW w:w="1008" w:type="dxa"/>
            <w:shd w:val="clear" w:color="auto" w:fill="auto"/>
            <w:vAlign w:val="center"/>
          </w:tcPr>
          <w:p w:rsidR="00122A2D" w:rsidRPr="00F46FBF" w:rsidRDefault="00122A2D" w:rsidP="00AB3D20">
            <w:pPr>
              <w:suppressAutoHyphens/>
              <w:spacing w:before="120"/>
              <w:jc w:val="center"/>
              <w:rPr>
                <w:rFonts w:ascii="Times New Roman" w:hAnsi="Times New Roman"/>
                <w:b w:val="0"/>
                <w:sz w:val="28"/>
                <w:szCs w:val="28"/>
              </w:rPr>
            </w:pPr>
            <w:r w:rsidRPr="00F46FBF">
              <w:rPr>
                <w:rFonts w:ascii="Times New Roman" w:hAnsi="Times New Roman"/>
                <w:b w:val="0"/>
                <w:sz w:val="28"/>
                <w:szCs w:val="28"/>
              </w:rPr>
              <w:t>1</w:t>
            </w:r>
          </w:p>
        </w:tc>
        <w:tc>
          <w:tcPr>
            <w:tcW w:w="3870" w:type="dxa"/>
            <w:shd w:val="clear" w:color="auto" w:fill="auto"/>
            <w:vAlign w:val="center"/>
          </w:tcPr>
          <w:p w:rsidR="00122A2D" w:rsidRPr="00F46FBF" w:rsidRDefault="00122A2D" w:rsidP="00AB3D20">
            <w:pPr>
              <w:suppressAutoHyphens/>
              <w:spacing w:before="120"/>
              <w:jc w:val="both"/>
              <w:rPr>
                <w:rFonts w:ascii="Times New Roman" w:hAnsi="Times New Roman"/>
                <w:b w:val="0"/>
                <w:sz w:val="28"/>
                <w:szCs w:val="28"/>
              </w:rPr>
            </w:pPr>
            <w:r w:rsidRPr="00F46FBF">
              <w:rPr>
                <w:rFonts w:ascii="Times New Roman" w:hAnsi="Times New Roman"/>
                <w:b w:val="0"/>
                <w:sz w:val="28"/>
                <w:szCs w:val="28"/>
              </w:rPr>
              <w:t>Phân gà trộn lẫn trấu sau mỗi đợt nuôi</w:t>
            </w:r>
          </w:p>
        </w:tc>
        <w:tc>
          <w:tcPr>
            <w:tcW w:w="2484" w:type="dxa"/>
            <w:shd w:val="clear" w:color="auto" w:fill="auto"/>
            <w:vAlign w:val="center"/>
          </w:tcPr>
          <w:p w:rsidR="00122A2D" w:rsidRPr="00F46FBF" w:rsidRDefault="00122A2D" w:rsidP="00AB3D20">
            <w:pPr>
              <w:suppressAutoHyphens/>
              <w:spacing w:before="120"/>
              <w:jc w:val="center"/>
              <w:rPr>
                <w:rFonts w:ascii="Times New Roman" w:hAnsi="Times New Roman"/>
                <w:b w:val="0"/>
                <w:sz w:val="28"/>
                <w:szCs w:val="28"/>
              </w:rPr>
            </w:pPr>
            <w:r w:rsidRPr="00F46FBF">
              <w:rPr>
                <w:rFonts w:ascii="Times New Roman" w:hAnsi="Times New Roman"/>
                <w:b w:val="0"/>
                <w:sz w:val="28"/>
                <w:szCs w:val="28"/>
              </w:rPr>
              <w:t>Rắn</w:t>
            </w:r>
          </w:p>
        </w:tc>
        <w:tc>
          <w:tcPr>
            <w:tcW w:w="2484" w:type="dxa"/>
            <w:shd w:val="clear" w:color="auto" w:fill="auto"/>
            <w:vAlign w:val="center"/>
          </w:tcPr>
          <w:p w:rsidR="00122A2D" w:rsidRPr="00F46FBF" w:rsidRDefault="000074D1" w:rsidP="00C450A3">
            <w:pPr>
              <w:suppressAutoHyphens/>
              <w:spacing w:before="120"/>
              <w:jc w:val="center"/>
              <w:rPr>
                <w:rFonts w:ascii="Times New Roman" w:hAnsi="Times New Roman"/>
                <w:b w:val="0"/>
                <w:sz w:val="28"/>
                <w:szCs w:val="28"/>
              </w:rPr>
            </w:pPr>
            <w:r w:rsidRPr="00F46FBF">
              <w:rPr>
                <w:rFonts w:ascii="Times New Roman" w:hAnsi="Times New Roman"/>
                <w:b w:val="0"/>
                <w:sz w:val="28"/>
                <w:szCs w:val="28"/>
              </w:rPr>
              <w:t>800</w:t>
            </w:r>
            <w:r w:rsidR="005167D5" w:rsidRPr="00F46FBF">
              <w:rPr>
                <w:rFonts w:ascii="Times New Roman" w:hAnsi="Times New Roman"/>
                <w:b w:val="0"/>
                <w:sz w:val="28"/>
                <w:szCs w:val="28"/>
              </w:rPr>
              <w:t xml:space="preserve"> tấn/lứa</w:t>
            </w:r>
          </w:p>
        </w:tc>
      </w:tr>
      <w:tr w:rsidR="00122A2D" w:rsidRPr="00F46FBF" w:rsidTr="00AB3D20">
        <w:tc>
          <w:tcPr>
            <w:tcW w:w="1008" w:type="dxa"/>
            <w:shd w:val="clear" w:color="auto" w:fill="auto"/>
            <w:vAlign w:val="center"/>
          </w:tcPr>
          <w:p w:rsidR="00122A2D" w:rsidRPr="00F46FBF" w:rsidRDefault="00122A2D" w:rsidP="00AB3D20">
            <w:pPr>
              <w:suppressAutoHyphens/>
              <w:spacing w:before="120"/>
              <w:jc w:val="center"/>
              <w:rPr>
                <w:rFonts w:ascii="Times New Roman" w:hAnsi="Times New Roman"/>
                <w:b w:val="0"/>
                <w:sz w:val="28"/>
                <w:szCs w:val="28"/>
              </w:rPr>
            </w:pPr>
            <w:r w:rsidRPr="00F46FBF">
              <w:rPr>
                <w:rFonts w:ascii="Times New Roman" w:hAnsi="Times New Roman"/>
                <w:b w:val="0"/>
                <w:sz w:val="28"/>
                <w:szCs w:val="28"/>
              </w:rPr>
              <w:t>2</w:t>
            </w:r>
          </w:p>
        </w:tc>
        <w:tc>
          <w:tcPr>
            <w:tcW w:w="3870" w:type="dxa"/>
            <w:shd w:val="clear" w:color="auto" w:fill="auto"/>
            <w:vAlign w:val="center"/>
          </w:tcPr>
          <w:p w:rsidR="00122A2D" w:rsidRPr="00F46FBF" w:rsidRDefault="00122A2D" w:rsidP="00AB3D20">
            <w:pPr>
              <w:suppressAutoHyphens/>
              <w:spacing w:before="120"/>
              <w:jc w:val="both"/>
              <w:rPr>
                <w:rFonts w:ascii="Times New Roman" w:hAnsi="Times New Roman"/>
                <w:b w:val="0"/>
                <w:sz w:val="28"/>
                <w:szCs w:val="28"/>
              </w:rPr>
            </w:pPr>
            <w:r w:rsidRPr="00F46FBF">
              <w:rPr>
                <w:rFonts w:ascii="Times New Roman" w:hAnsi="Times New Roman"/>
                <w:b w:val="0"/>
                <w:sz w:val="28"/>
                <w:szCs w:val="28"/>
              </w:rPr>
              <w:t>Xác gà chết trong quá trình chăm sóc</w:t>
            </w:r>
          </w:p>
        </w:tc>
        <w:tc>
          <w:tcPr>
            <w:tcW w:w="2484" w:type="dxa"/>
            <w:shd w:val="clear" w:color="auto" w:fill="auto"/>
            <w:vAlign w:val="center"/>
          </w:tcPr>
          <w:p w:rsidR="00122A2D" w:rsidRPr="00F46FBF" w:rsidRDefault="00122A2D" w:rsidP="00AB3D20">
            <w:pPr>
              <w:suppressAutoHyphens/>
              <w:spacing w:before="120"/>
              <w:jc w:val="center"/>
              <w:rPr>
                <w:rFonts w:ascii="Times New Roman" w:hAnsi="Times New Roman"/>
                <w:b w:val="0"/>
                <w:sz w:val="28"/>
                <w:szCs w:val="28"/>
              </w:rPr>
            </w:pPr>
            <w:r w:rsidRPr="00F46FBF">
              <w:rPr>
                <w:rFonts w:ascii="Times New Roman" w:hAnsi="Times New Roman"/>
                <w:b w:val="0"/>
                <w:sz w:val="28"/>
                <w:szCs w:val="28"/>
              </w:rPr>
              <w:t>Rắn</w:t>
            </w:r>
          </w:p>
        </w:tc>
        <w:tc>
          <w:tcPr>
            <w:tcW w:w="2484" w:type="dxa"/>
            <w:shd w:val="clear" w:color="auto" w:fill="auto"/>
            <w:vAlign w:val="center"/>
          </w:tcPr>
          <w:p w:rsidR="00122A2D" w:rsidRPr="00F46FBF" w:rsidRDefault="00122A2D" w:rsidP="00AB3D20">
            <w:pPr>
              <w:suppressAutoHyphens/>
              <w:spacing w:before="120"/>
              <w:jc w:val="center"/>
              <w:rPr>
                <w:rFonts w:ascii="Times New Roman" w:hAnsi="Times New Roman"/>
                <w:b w:val="0"/>
                <w:sz w:val="28"/>
                <w:szCs w:val="28"/>
              </w:rPr>
            </w:pPr>
            <w:r w:rsidRPr="00F46FBF">
              <w:rPr>
                <w:rFonts w:ascii="Times New Roman" w:hAnsi="Times New Roman"/>
                <w:b w:val="0"/>
                <w:sz w:val="28"/>
                <w:szCs w:val="28"/>
              </w:rPr>
              <w:t>6</w:t>
            </w:r>
            <w:r w:rsidR="000074D1" w:rsidRPr="00F46FBF">
              <w:rPr>
                <w:rFonts w:ascii="Times New Roman" w:hAnsi="Times New Roman"/>
                <w:b w:val="0"/>
                <w:sz w:val="28"/>
                <w:szCs w:val="28"/>
              </w:rPr>
              <w:t>4</w:t>
            </w:r>
            <w:r w:rsidRPr="00F46FBF">
              <w:rPr>
                <w:rFonts w:ascii="Times New Roman" w:hAnsi="Times New Roman"/>
                <w:b w:val="0"/>
                <w:sz w:val="28"/>
                <w:szCs w:val="28"/>
              </w:rPr>
              <w:t>0 con/lứa</w:t>
            </w:r>
          </w:p>
        </w:tc>
      </w:tr>
      <w:tr w:rsidR="00122A2D" w:rsidRPr="00F46FBF" w:rsidTr="00AB3D20">
        <w:tc>
          <w:tcPr>
            <w:tcW w:w="1008" w:type="dxa"/>
            <w:shd w:val="clear" w:color="auto" w:fill="auto"/>
            <w:vAlign w:val="center"/>
          </w:tcPr>
          <w:p w:rsidR="00122A2D" w:rsidRPr="00F46FBF" w:rsidRDefault="00122A2D" w:rsidP="00AB3D20">
            <w:pPr>
              <w:suppressAutoHyphens/>
              <w:spacing w:before="120"/>
              <w:jc w:val="center"/>
              <w:rPr>
                <w:rFonts w:ascii="Times New Roman" w:hAnsi="Times New Roman"/>
                <w:b w:val="0"/>
                <w:sz w:val="28"/>
                <w:szCs w:val="28"/>
              </w:rPr>
            </w:pPr>
            <w:r w:rsidRPr="00F46FBF">
              <w:rPr>
                <w:rFonts w:ascii="Times New Roman" w:hAnsi="Times New Roman"/>
                <w:b w:val="0"/>
                <w:sz w:val="28"/>
                <w:szCs w:val="28"/>
              </w:rPr>
              <w:t>3</w:t>
            </w:r>
          </w:p>
        </w:tc>
        <w:tc>
          <w:tcPr>
            <w:tcW w:w="3870" w:type="dxa"/>
            <w:shd w:val="clear" w:color="auto" w:fill="auto"/>
            <w:vAlign w:val="center"/>
          </w:tcPr>
          <w:p w:rsidR="00122A2D" w:rsidRPr="00F46FBF" w:rsidRDefault="00122A2D" w:rsidP="00AB3D20">
            <w:pPr>
              <w:suppressAutoHyphens/>
              <w:spacing w:before="120"/>
              <w:jc w:val="both"/>
              <w:rPr>
                <w:rFonts w:ascii="Times New Roman" w:hAnsi="Times New Roman"/>
                <w:b w:val="0"/>
                <w:sz w:val="28"/>
                <w:szCs w:val="28"/>
              </w:rPr>
            </w:pPr>
            <w:r w:rsidRPr="00F46FBF">
              <w:rPr>
                <w:rFonts w:ascii="Times New Roman" w:hAnsi="Times New Roman"/>
                <w:b w:val="0"/>
                <w:sz w:val="28"/>
                <w:szCs w:val="28"/>
              </w:rPr>
              <w:t>Bao bì đựng thức ăn</w:t>
            </w:r>
          </w:p>
        </w:tc>
        <w:tc>
          <w:tcPr>
            <w:tcW w:w="2484" w:type="dxa"/>
            <w:shd w:val="clear" w:color="auto" w:fill="auto"/>
            <w:vAlign w:val="center"/>
          </w:tcPr>
          <w:p w:rsidR="00122A2D" w:rsidRPr="00F46FBF" w:rsidRDefault="00122A2D" w:rsidP="00AB3D20">
            <w:pPr>
              <w:suppressAutoHyphens/>
              <w:spacing w:before="120"/>
              <w:jc w:val="center"/>
              <w:rPr>
                <w:rFonts w:ascii="Times New Roman" w:hAnsi="Times New Roman"/>
                <w:b w:val="0"/>
                <w:sz w:val="28"/>
                <w:szCs w:val="28"/>
              </w:rPr>
            </w:pPr>
            <w:r w:rsidRPr="00F46FBF">
              <w:rPr>
                <w:rFonts w:ascii="Times New Roman" w:hAnsi="Times New Roman"/>
                <w:b w:val="0"/>
                <w:sz w:val="28"/>
                <w:szCs w:val="28"/>
              </w:rPr>
              <w:t>Rắn</w:t>
            </w:r>
          </w:p>
        </w:tc>
        <w:tc>
          <w:tcPr>
            <w:tcW w:w="2484" w:type="dxa"/>
            <w:shd w:val="clear" w:color="auto" w:fill="auto"/>
            <w:vAlign w:val="center"/>
          </w:tcPr>
          <w:p w:rsidR="00122A2D" w:rsidRPr="00F46FBF" w:rsidRDefault="000074D1" w:rsidP="00AB3D20">
            <w:pPr>
              <w:suppressAutoHyphens/>
              <w:spacing w:before="120"/>
              <w:jc w:val="center"/>
              <w:rPr>
                <w:rFonts w:ascii="Times New Roman" w:hAnsi="Times New Roman"/>
                <w:b w:val="0"/>
                <w:sz w:val="28"/>
                <w:szCs w:val="28"/>
              </w:rPr>
            </w:pPr>
            <w:r w:rsidRPr="00F46FBF">
              <w:rPr>
                <w:rFonts w:ascii="Times New Roman" w:hAnsi="Times New Roman"/>
                <w:b w:val="0"/>
                <w:sz w:val="28"/>
                <w:szCs w:val="28"/>
              </w:rPr>
              <w:t>3</w:t>
            </w:r>
            <w:r w:rsidR="00122A2D" w:rsidRPr="00F46FBF">
              <w:rPr>
                <w:rFonts w:ascii="Times New Roman" w:hAnsi="Times New Roman"/>
                <w:b w:val="0"/>
                <w:sz w:val="28"/>
                <w:szCs w:val="28"/>
              </w:rPr>
              <w:t xml:space="preserve"> kg/ngày</w:t>
            </w:r>
          </w:p>
        </w:tc>
      </w:tr>
    </w:tbl>
    <w:p w:rsidR="00916BAA" w:rsidRDefault="00916BAA" w:rsidP="00122A2D">
      <w:pPr>
        <w:spacing w:before="120"/>
        <w:ind w:firstLine="720"/>
        <w:jc w:val="both"/>
        <w:rPr>
          <w:rFonts w:ascii="Times New Roman" w:hAnsi="Times New Roman"/>
          <w:sz w:val="28"/>
          <w:szCs w:val="28"/>
          <w:lang w:val="vi-VN"/>
        </w:rPr>
      </w:pPr>
    </w:p>
    <w:p w:rsidR="00122A2D" w:rsidRPr="00F46FBF" w:rsidRDefault="00122A2D" w:rsidP="00122A2D">
      <w:pPr>
        <w:spacing w:before="120"/>
        <w:ind w:firstLine="720"/>
        <w:jc w:val="both"/>
        <w:rPr>
          <w:rFonts w:ascii="Times New Roman" w:hAnsi="Times New Roman"/>
          <w:sz w:val="28"/>
          <w:szCs w:val="28"/>
        </w:rPr>
      </w:pPr>
      <w:r w:rsidRPr="00F46FBF">
        <w:rPr>
          <w:rFonts w:ascii="Times New Roman" w:hAnsi="Times New Roman"/>
          <w:sz w:val="28"/>
          <w:szCs w:val="28"/>
          <w:lang w:val="vi-VN"/>
        </w:rPr>
        <w:lastRenderedPageBreak/>
        <w:t>c)</w:t>
      </w:r>
      <w:r w:rsidRPr="00F46FBF">
        <w:rPr>
          <w:rFonts w:ascii="Times New Roman" w:hAnsi="Times New Roman"/>
          <w:sz w:val="28"/>
          <w:szCs w:val="28"/>
        </w:rPr>
        <w:t xml:space="preserve"> Khối lượng chất thải nguy hại (CTNH) phát sinh</w:t>
      </w:r>
    </w:p>
    <w:p w:rsidR="00122A2D" w:rsidRPr="00F46FBF" w:rsidRDefault="00AD6F77" w:rsidP="0026724E">
      <w:pPr>
        <w:spacing w:before="120"/>
        <w:ind w:firstLine="720"/>
        <w:jc w:val="center"/>
        <w:outlineLvl w:val="4"/>
        <w:rPr>
          <w:rFonts w:ascii="Times New Roman" w:hAnsi="Times New Roman"/>
          <w:sz w:val="28"/>
          <w:szCs w:val="28"/>
          <w:lang w:val="nl-NL"/>
        </w:rPr>
      </w:pPr>
      <w:r w:rsidRPr="00F46FBF">
        <w:rPr>
          <w:rFonts w:ascii="Times New Roman" w:hAnsi="Times New Roman"/>
          <w:sz w:val="28"/>
          <w:szCs w:val="28"/>
          <w:lang w:val="nl-NL"/>
        </w:rPr>
        <w:t>Bảng 1</w:t>
      </w:r>
      <w:r w:rsidR="00D52CCA" w:rsidRPr="00F46FBF">
        <w:rPr>
          <w:rFonts w:ascii="Times New Roman" w:hAnsi="Times New Roman"/>
          <w:sz w:val="28"/>
          <w:szCs w:val="28"/>
          <w:lang w:val="nl-NL"/>
        </w:rPr>
        <w:t>7</w:t>
      </w:r>
      <w:r w:rsidR="00122A2D" w:rsidRPr="00F46FBF">
        <w:rPr>
          <w:rFonts w:ascii="Times New Roman" w:hAnsi="Times New Roman"/>
          <w:sz w:val="28"/>
          <w:szCs w:val="28"/>
          <w:lang w:val="nl-NL"/>
        </w:rPr>
        <w:t>: Danh mục và số lượng chất thải nguy h</w:t>
      </w:r>
      <w:r w:rsidR="0076139F">
        <w:rPr>
          <w:rFonts w:ascii="Times New Roman" w:hAnsi="Times New Roman"/>
          <w:sz w:val="28"/>
          <w:szCs w:val="28"/>
          <w:lang w:val="nl-NL"/>
        </w:rPr>
        <w:t>ạ</w:t>
      </w:r>
      <w:r w:rsidR="00122A2D" w:rsidRPr="00F46FBF">
        <w:rPr>
          <w:rFonts w:ascii="Times New Roman" w:hAnsi="Times New Roman"/>
          <w:sz w:val="28"/>
          <w:szCs w:val="28"/>
          <w:lang w:val="nl-NL"/>
        </w:rPr>
        <w:t>i phát sinh tại dự án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877"/>
        <w:gridCol w:w="1407"/>
        <w:gridCol w:w="1305"/>
        <w:gridCol w:w="1271"/>
      </w:tblGrid>
      <w:tr w:rsidR="000074D1" w:rsidRPr="00F46FBF" w:rsidTr="003068AB">
        <w:tc>
          <w:tcPr>
            <w:tcW w:w="746" w:type="dxa"/>
            <w:shd w:val="clear" w:color="auto" w:fill="auto"/>
            <w:vAlign w:val="center"/>
          </w:tcPr>
          <w:p w:rsidR="000074D1" w:rsidRPr="00F46FBF" w:rsidRDefault="000074D1" w:rsidP="003068AB">
            <w:pPr>
              <w:suppressAutoHyphens/>
              <w:spacing w:before="120"/>
              <w:jc w:val="center"/>
              <w:rPr>
                <w:rFonts w:ascii="Times New Roman" w:hAnsi="Times New Roman"/>
                <w:sz w:val="28"/>
                <w:szCs w:val="28"/>
                <w:lang w:val="fr-FR"/>
              </w:rPr>
            </w:pPr>
            <w:bookmarkStart w:id="282" w:name="_Toc109052263"/>
            <w:bookmarkEnd w:id="279"/>
            <w:r w:rsidRPr="00F46FBF">
              <w:rPr>
                <w:rFonts w:ascii="Times New Roman" w:hAnsi="Times New Roman"/>
                <w:sz w:val="28"/>
                <w:szCs w:val="28"/>
                <w:lang w:val="fr-FR"/>
              </w:rPr>
              <w:t>STT</w:t>
            </w:r>
          </w:p>
        </w:tc>
        <w:tc>
          <w:tcPr>
            <w:tcW w:w="4877" w:type="dxa"/>
            <w:shd w:val="clear" w:color="auto" w:fill="auto"/>
            <w:vAlign w:val="center"/>
          </w:tcPr>
          <w:p w:rsidR="000074D1" w:rsidRPr="00F46FBF" w:rsidRDefault="000074D1" w:rsidP="003068AB">
            <w:pPr>
              <w:suppressAutoHyphens/>
              <w:spacing w:before="120"/>
              <w:jc w:val="center"/>
              <w:rPr>
                <w:rFonts w:ascii="Times New Roman" w:hAnsi="Times New Roman"/>
                <w:sz w:val="28"/>
                <w:szCs w:val="28"/>
                <w:lang w:val="fr-FR"/>
              </w:rPr>
            </w:pPr>
            <w:r w:rsidRPr="00F46FBF">
              <w:rPr>
                <w:rFonts w:ascii="Times New Roman" w:hAnsi="Times New Roman"/>
                <w:sz w:val="28"/>
                <w:szCs w:val="28"/>
                <w:lang w:val="fr-FR"/>
              </w:rPr>
              <w:t>Thành phần</w:t>
            </w:r>
          </w:p>
        </w:tc>
        <w:tc>
          <w:tcPr>
            <w:tcW w:w="1407" w:type="dxa"/>
            <w:shd w:val="clear" w:color="auto" w:fill="auto"/>
            <w:vAlign w:val="center"/>
          </w:tcPr>
          <w:p w:rsidR="000074D1" w:rsidRPr="00F46FBF" w:rsidRDefault="000074D1" w:rsidP="003068AB">
            <w:pPr>
              <w:suppressAutoHyphens/>
              <w:spacing w:before="120"/>
              <w:jc w:val="center"/>
              <w:rPr>
                <w:rFonts w:ascii="Times New Roman" w:hAnsi="Times New Roman"/>
                <w:sz w:val="28"/>
                <w:szCs w:val="28"/>
                <w:lang w:val="fr-FR"/>
              </w:rPr>
            </w:pPr>
            <w:r w:rsidRPr="00F46FBF">
              <w:rPr>
                <w:rFonts w:ascii="Times New Roman" w:hAnsi="Times New Roman"/>
                <w:sz w:val="28"/>
                <w:szCs w:val="28"/>
                <w:lang w:val="fr-FR"/>
              </w:rPr>
              <w:t>Trạng thái tồn tại</w:t>
            </w:r>
          </w:p>
        </w:tc>
        <w:tc>
          <w:tcPr>
            <w:tcW w:w="1305" w:type="dxa"/>
            <w:shd w:val="clear" w:color="auto" w:fill="auto"/>
            <w:vAlign w:val="center"/>
          </w:tcPr>
          <w:p w:rsidR="000074D1" w:rsidRPr="00F46FBF" w:rsidRDefault="000074D1" w:rsidP="003068AB">
            <w:pPr>
              <w:suppressAutoHyphens/>
              <w:spacing w:before="120"/>
              <w:jc w:val="center"/>
              <w:rPr>
                <w:rFonts w:ascii="Times New Roman" w:hAnsi="Times New Roman"/>
                <w:sz w:val="28"/>
                <w:szCs w:val="28"/>
                <w:lang w:val="fr-FR"/>
              </w:rPr>
            </w:pPr>
            <w:r w:rsidRPr="00F46FBF">
              <w:rPr>
                <w:rFonts w:ascii="Times New Roman" w:hAnsi="Times New Roman"/>
                <w:sz w:val="28"/>
                <w:szCs w:val="28"/>
                <w:lang w:val="fr-FR"/>
              </w:rPr>
              <w:t>Số lượng (kg/lứa)</w:t>
            </w:r>
          </w:p>
        </w:tc>
        <w:tc>
          <w:tcPr>
            <w:tcW w:w="1271" w:type="dxa"/>
            <w:shd w:val="clear" w:color="auto" w:fill="auto"/>
            <w:vAlign w:val="center"/>
          </w:tcPr>
          <w:p w:rsidR="000074D1" w:rsidRPr="00F46FBF" w:rsidRDefault="000074D1" w:rsidP="003068AB">
            <w:pPr>
              <w:suppressAutoHyphens/>
              <w:spacing w:before="120"/>
              <w:jc w:val="center"/>
              <w:rPr>
                <w:rFonts w:ascii="Times New Roman" w:hAnsi="Times New Roman"/>
                <w:sz w:val="28"/>
                <w:szCs w:val="28"/>
                <w:lang w:val="fr-FR"/>
              </w:rPr>
            </w:pPr>
            <w:r w:rsidRPr="00F46FBF">
              <w:rPr>
                <w:rFonts w:ascii="Times New Roman" w:hAnsi="Times New Roman"/>
                <w:sz w:val="28"/>
                <w:szCs w:val="28"/>
                <w:lang w:val="fr-FR"/>
              </w:rPr>
              <w:t>Mã CTNH</w:t>
            </w:r>
          </w:p>
        </w:tc>
      </w:tr>
      <w:tr w:rsidR="000074D1" w:rsidRPr="00F46FBF" w:rsidTr="003068AB">
        <w:tc>
          <w:tcPr>
            <w:tcW w:w="746" w:type="dxa"/>
            <w:shd w:val="clear" w:color="auto" w:fill="auto"/>
            <w:vAlign w:val="center"/>
          </w:tcPr>
          <w:p w:rsidR="000074D1" w:rsidRPr="00F46FBF" w:rsidRDefault="000074D1" w:rsidP="000074D1">
            <w:pPr>
              <w:pStyle w:val="ListParagraph"/>
              <w:suppressAutoHyphens/>
              <w:spacing w:before="120" w:after="0" w:line="240" w:lineRule="auto"/>
              <w:ind w:left="360" w:hanging="390"/>
              <w:jc w:val="center"/>
              <w:rPr>
                <w:rFonts w:ascii="Times New Roman" w:hAnsi="Times New Roman"/>
                <w:sz w:val="28"/>
                <w:szCs w:val="28"/>
                <w:lang w:val="fr-FR"/>
              </w:rPr>
            </w:pPr>
            <w:r w:rsidRPr="00F46FBF">
              <w:rPr>
                <w:rFonts w:ascii="Times New Roman" w:hAnsi="Times New Roman"/>
                <w:sz w:val="28"/>
                <w:szCs w:val="28"/>
                <w:lang w:val="fr-FR"/>
              </w:rPr>
              <w:t>1</w:t>
            </w:r>
          </w:p>
        </w:tc>
        <w:tc>
          <w:tcPr>
            <w:tcW w:w="4877" w:type="dxa"/>
            <w:shd w:val="clear" w:color="auto" w:fill="auto"/>
            <w:vAlign w:val="center"/>
          </w:tcPr>
          <w:p w:rsidR="000074D1" w:rsidRPr="00F46FBF" w:rsidRDefault="000074D1" w:rsidP="003068AB">
            <w:pPr>
              <w:suppressAutoHyphens/>
              <w:spacing w:before="120"/>
              <w:jc w:val="both"/>
              <w:rPr>
                <w:rFonts w:ascii="Times New Roman" w:hAnsi="Times New Roman"/>
                <w:b w:val="0"/>
                <w:sz w:val="28"/>
                <w:szCs w:val="28"/>
                <w:lang w:val="fr-FR"/>
              </w:rPr>
            </w:pPr>
            <w:r w:rsidRPr="00F46FBF">
              <w:rPr>
                <w:rFonts w:ascii="Times New Roman" w:hAnsi="Times New Roman"/>
                <w:b w:val="0"/>
                <w:sz w:val="28"/>
                <w:szCs w:val="28"/>
                <w:lang w:val="fr-FR"/>
              </w:rPr>
              <w:t>Chất thải có các thành phần nguy hại từ quá trình vệ sinh chuồng trại</w:t>
            </w:r>
          </w:p>
        </w:tc>
        <w:tc>
          <w:tcPr>
            <w:tcW w:w="1407" w:type="dxa"/>
            <w:shd w:val="clear" w:color="auto" w:fill="auto"/>
            <w:vAlign w:val="center"/>
          </w:tcPr>
          <w:p w:rsidR="000074D1" w:rsidRPr="00F46FBF" w:rsidRDefault="000074D1" w:rsidP="003068AB">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Rắn</w:t>
            </w:r>
          </w:p>
        </w:tc>
        <w:tc>
          <w:tcPr>
            <w:tcW w:w="1305" w:type="dxa"/>
            <w:shd w:val="clear" w:color="auto" w:fill="auto"/>
            <w:vAlign w:val="center"/>
          </w:tcPr>
          <w:p w:rsidR="000074D1" w:rsidRPr="00F46FBF" w:rsidRDefault="000074D1" w:rsidP="003068AB">
            <w:pPr>
              <w:suppressAutoHyphens/>
              <w:spacing w:before="120"/>
              <w:jc w:val="center"/>
              <w:rPr>
                <w:rFonts w:ascii="Times New Roman" w:hAnsi="Times New Roman"/>
                <w:b w:val="0"/>
                <w:sz w:val="28"/>
                <w:szCs w:val="28"/>
                <w:lang w:val="fr-FR"/>
              </w:rPr>
            </w:pPr>
            <w:r w:rsidRPr="00F46FBF">
              <w:rPr>
                <w:rFonts w:ascii="Times New Roman" w:hAnsi="Times New Roman"/>
                <w:b w:val="0"/>
                <w:color w:val="FF0000"/>
                <w:sz w:val="28"/>
                <w:szCs w:val="28"/>
                <w:lang w:val="fr-FR"/>
              </w:rPr>
              <w:t>2</w:t>
            </w:r>
          </w:p>
        </w:tc>
        <w:tc>
          <w:tcPr>
            <w:tcW w:w="1271" w:type="dxa"/>
            <w:shd w:val="clear" w:color="auto" w:fill="auto"/>
            <w:vAlign w:val="center"/>
          </w:tcPr>
          <w:p w:rsidR="000074D1" w:rsidRPr="00F46FBF" w:rsidRDefault="000074D1" w:rsidP="003068AB">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14 02 02</w:t>
            </w:r>
          </w:p>
        </w:tc>
      </w:tr>
      <w:tr w:rsidR="000074D1" w:rsidRPr="00F46FBF" w:rsidTr="003068AB">
        <w:tc>
          <w:tcPr>
            <w:tcW w:w="746" w:type="dxa"/>
            <w:shd w:val="clear" w:color="auto" w:fill="auto"/>
            <w:vAlign w:val="center"/>
          </w:tcPr>
          <w:p w:rsidR="000074D1" w:rsidRPr="00F46FBF" w:rsidRDefault="000074D1" w:rsidP="000074D1">
            <w:pPr>
              <w:pStyle w:val="ListParagraph"/>
              <w:suppressAutoHyphens/>
              <w:spacing w:before="120" w:after="0" w:line="240" w:lineRule="auto"/>
              <w:ind w:left="360" w:hanging="390"/>
              <w:jc w:val="center"/>
              <w:rPr>
                <w:rFonts w:ascii="Times New Roman" w:hAnsi="Times New Roman"/>
                <w:sz w:val="28"/>
                <w:szCs w:val="28"/>
                <w:lang w:val="fr-FR"/>
              </w:rPr>
            </w:pPr>
            <w:r w:rsidRPr="00F46FBF">
              <w:rPr>
                <w:rFonts w:ascii="Times New Roman" w:hAnsi="Times New Roman"/>
                <w:sz w:val="28"/>
                <w:szCs w:val="28"/>
                <w:lang w:val="fr-FR"/>
              </w:rPr>
              <w:t>2</w:t>
            </w:r>
          </w:p>
        </w:tc>
        <w:tc>
          <w:tcPr>
            <w:tcW w:w="4877" w:type="dxa"/>
            <w:shd w:val="clear" w:color="auto" w:fill="auto"/>
            <w:vAlign w:val="center"/>
          </w:tcPr>
          <w:p w:rsidR="000074D1" w:rsidRPr="00F46FBF" w:rsidRDefault="000074D1" w:rsidP="003068AB">
            <w:pPr>
              <w:suppressAutoHyphens/>
              <w:spacing w:before="120"/>
              <w:jc w:val="both"/>
              <w:rPr>
                <w:rFonts w:ascii="Times New Roman" w:hAnsi="Times New Roman"/>
                <w:b w:val="0"/>
                <w:sz w:val="28"/>
                <w:szCs w:val="28"/>
                <w:lang w:val="fr-FR"/>
              </w:rPr>
            </w:pPr>
            <w:r w:rsidRPr="00F46FBF">
              <w:rPr>
                <w:rFonts w:ascii="Times New Roman" w:hAnsi="Times New Roman"/>
                <w:b w:val="0"/>
                <w:sz w:val="28"/>
                <w:szCs w:val="28"/>
                <w:lang w:val="fr-FR"/>
              </w:rPr>
              <w:t>Chất thải lây nhiễm (bao gồm cả chất thải sắc nhọn)</w:t>
            </w:r>
          </w:p>
        </w:tc>
        <w:tc>
          <w:tcPr>
            <w:tcW w:w="1407" w:type="dxa"/>
            <w:shd w:val="clear" w:color="auto" w:fill="auto"/>
            <w:vAlign w:val="center"/>
          </w:tcPr>
          <w:p w:rsidR="000074D1" w:rsidRPr="00F46FBF" w:rsidRDefault="000074D1" w:rsidP="003068AB">
            <w:pPr>
              <w:suppressAutoHyphens/>
              <w:spacing w:before="120"/>
              <w:jc w:val="center"/>
              <w:rPr>
                <w:rFonts w:ascii="Times New Roman" w:hAnsi="Times New Roman"/>
                <w:sz w:val="28"/>
                <w:szCs w:val="28"/>
              </w:rPr>
            </w:pPr>
            <w:r w:rsidRPr="00F46FBF">
              <w:rPr>
                <w:rFonts w:ascii="Times New Roman" w:hAnsi="Times New Roman"/>
                <w:b w:val="0"/>
                <w:sz w:val="28"/>
                <w:szCs w:val="28"/>
                <w:lang w:val="fr-FR"/>
              </w:rPr>
              <w:t>Rắn</w:t>
            </w:r>
          </w:p>
        </w:tc>
        <w:tc>
          <w:tcPr>
            <w:tcW w:w="1305" w:type="dxa"/>
            <w:shd w:val="clear" w:color="auto" w:fill="auto"/>
            <w:vAlign w:val="center"/>
          </w:tcPr>
          <w:p w:rsidR="000074D1" w:rsidRPr="00F46FBF" w:rsidRDefault="000074D1" w:rsidP="003068AB">
            <w:pPr>
              <w:suppressAutoHyphens/>
              <w:spacing w:before="120"/>
              <w:jc w:val="center"/>
              <w:rPr>
                <w:rFonts w:ascii="Times New Roman" w:hAnsi="Times New Roman"/>
                <w:b w:val="0"/>
                <w:sz w:val="28"/>
                <w:szCs w:val="28"/>
                <w:lang w:val="fr-FR"/>
              </w:rPr>
            </w:pPr>
            <w:r w:rsidRPr="00F46FBF">
              <w:rPr>
                <w:rFonts w:ascii="Times New Roman" w:hAnsi="Times New Roman"/>
                <w:b w:val="0"/>
                <w:color w:val="FF0000"/>
                <w:sz w:val="28"/>
                <w:szCs w:val="28"/>
                <w:lang w:val="fr-FR"/>
              </w:rPr>
              <w:t>4</w:t>
            </w:r>
          </w:p>
        </w:tc>
        <w:tc>
          <w:tcPr>
            <w:tcW w:w="1271" w:type="dxa"/>
            <w:shd w:val="clear" w:color="auto" w:fill="auto"/>
            <w:vAlign w:val="center"/>
          </w:tcPr>
          <w:p w:rsidR="000074D1" w:rsidRPr="00F46FBF" w:rsidRDefault="000074D1" w:rsidP="003068AB">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13 02 01</w:t>
            </w:r>
          </w:p>
        </w:tc>
      </w:tr>
      <w:tr w:rsidR="000074D1" w:rsidRPr="00F46FBF" w:rsidTr="003068AB">
        <w:tc>
          <w:tcPr>
            <w:tcW w:w="746" w:type="dxa"/>
            <w:shd w:val="clear" w:color="auto" w:fill="auto"/>
            <w:vAlign w:val="center"/>
          </w:tcPr>
          <w:p w:rsidR="000074D1" w:rsidRPr="00F46FBF" w:rsidRDefault="000074D1" w:rsidP="000074D1">
            <w:pPr>
              <w:pStyle w:val="ListParagraph"/>
              <w:suppressAutoHyphens/>
              <w:spacing w:before="120" w:after="0" w:line="240" w:lineRule="auto"/>
              <w:ind w:left="360" w:hanging="390"/>
              <w:jc w:val="center"/>
              <w:rPr>
                <w:rFonts w:ascii="Times New Roman" w:hAnsi="Times New Roman"/>
                <w:sz w:val="28"/>
                <w:szCs w:val="28"/>
                <w:lang w:val="fr-FR"/>
              </w:rPr>
            </w:pPr>
            <w:r w:rsidRPr="00F46FBF">
              <w:rPr>
                <w:rFonts w:ascii="Times New Roman" w:hAnsi="Times New Roman"/>
                <w:sz w:val="28"/>
                <w:szCs w:val="28"/>
                <w:lang w:val="fr-FR"/>
              </w:rPr>
              <w:t>3</w:t>
            </w:r>
          </w:p>
        </w:tc>
        <w:tc>
          <w:tcPr>
            <w:tcW w:w="4877" w:type="dxa"/>
            <w:shd w:val="clear" w:color="auto" w:fill="auto"/>
            <w:vAlign w:val="center"/>
          </w:tcPr>
          <w:p w:rsidR="000074D1" w:rsidRPr="00F46FBF" w:rsidRDefault="000074D1" w:rsidP="003068AB">
            <w:pPr>
              <w:suppressAutoHyphens/>
              <w:spacing w:before="120"/>
              <w:jc w:val="both"/>
              <w:rPr>
                <w:rFonts w:ascii="Times New Roman" w:hAnsi="Times New Roman"/>
                <w:b w:val="0"/>
                <w:sz w:val="28"/>
                <w:szCs w:val="28"/>
                <w:lang w:val="fr-FR"/>
              </w:rPr>
            </w:pPr>
            <w:r w:rsidRPr="00F46FBF">
              <w:rPr>
                <w:rFonts w:ascii="Times New Roman" w:hAnsi="Times New Roman"/>
                <w:b w:val="0"/>
                <w:sz w:val="28"/>
                <w:szCs w:val="28"/>
                <w:lang w:val="fr-FR"/>
              </w:rPr>
              <w:t xml:space="preserve">Chất hấp thụ, vật liệu lọc, giẻ lau, vải thải bị nhiễm các thành phần nguy hại </w:t>
            </w:r>
          </w:p>
        </w:tc>
        <w:tc>
          <w:tcPr>
            <w:tcW w:w="1407" w:type="dxa"/>
            <w:shd w:val="clear" w:color="auto" w:fill="auto"/>
            <w:vAlign w:val="center"/>
          </w:tcPr>
          <w:p w:rsidR="000074D1" w:rsidRPr="00F46FBF" w:rsidRDefault="000074D1" w:rsidP="003068AB">
            <w:pPr>
              <w:suppressAutoHyphens/>
              <w:spacing w:before="120"/>
              <w:jc w:val="center"/>
              <w:rPr>
                <w:rFonts w:ascii="Times New Roman" w:hAnsi="Times New Roman"/>
                <w:sz w:val="28"/>
                <w:szCs w:val="28"/>
              </w:rPr>
            </w:pPr>
            <w:r w:rsidRPr="00F46FBF">
              <w:rPr>
                <w:rFonts w:ascii="Times New Roman" w:hAnsi="Times New Roman"/>
                <w:b w:val="0"/>
                <w:sz w:val="28"/>
                <w:szCs w:val="28"/>
                <w:lang w:val="fr-FR"/>
              </w:rPr>
              <w:t>Rắn</w:t>
            </w:r>
          </w:p>
        </w:tc>
        <w:tc>
          <w:tcPr>
            <w:tcW w:w="1305" w:type="dxa"/>
            <w:shd w:val="clear" w:color="auto" w:fill="auto"/>
            <w:vAlign w:val="center"/>
          </w:tcPr>
          <w:p w:rsidR="000074D1" w:rsidRPr="00F46FBF" w:rsidRDefault="000074D1" w:rsidP="003068AB">
            <w:pPr>
              <w:suppressAutoHyphens/>
              <w:spacing w:before="120"/>
              <w:jc w:val="center"/>
              <w:rPr>
                <w:rFonts w:ascii="Times New Roman" w:hAnsi="Times New Roman"/>
                <w:b w:val="0"/>
                <w:sz w:val="28"/>
                <w:szCs w:val="28"/>
                <w:lang w:val="fr-FR"/>
              </w:rPr>
            </w:pPr>
            <w:r w:rsidRPr="00F46FBF">
              <w:rPr>
                <w:rFonts w:ascii="Times New Roman" w:hAnsi="Times New Roman"/>
                <w:b w:val="0"/>
                <w:color w:val="FF0000"/>
                <w:sz w:val="28"/>
                <w:szCs w:val="28"/>
                <w:lang w:val="fr-FR"/>
              </w:rPr>
              <w:t>3</w:t>
            </w:r>
          </w:p>
        </w:tc>
        <w:tc>
          <w:tcPr>
            <w:tcW w:w="1271" w:type="dxa"/>
            <w:shd w:val="clear" w:color="auto" w:fill="auto"/>
            <w:vAlign w:val="center"/>
          </w:tcPr>
          <w:p w:rsidR="000074D1" w:rsidRPr="00F46FBF" w:rsidRDefault="000074D1" w:rsidP="003068AB">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19 06 01</w:t>
            </w:r>
          </w:p>
        </w:tc>
      </w:tr>
      <w:tr w:rsidR="000074D1" w:rsidRPr="00F46FBF" w:rsidTr="003068AB">
        <w:tc>
          <w:tcPr>
            <w:tcW w:w="746" w:type="dxa"/>
            <w:shd w:val="clear" w:color="auto" w:fill="auto"/>
            <w:vAlign w:val="center"/>
          </w:tcPr>
          <w:p w:rsidR="000074D1" w:rsidRPr="00F46FBF" w:rsidRDefault="000074D1" w:rsidP="000074D1">
            <w:pPr>
              <w:pStyle w:val="ListParagraph"/>
              <w:suppressAutoHyphens/>
              <w:spacing w:before="120" w:after="0" w:line="240" w:lineRule="auto"/>
              <w:ind w:left="360" w:hanging="390"/>
              <w:jc w:val="center"/>
              <w:rPr>
                <w:rFonts w:ascii="Times New Roman" w:hAnsi="Times New Roman"/>
                <w:sz w:val="28"/>
                <w:szCs w:val="28"/>
                <w:lang w:val="fr-FR"/>
              </w:rPr>
            </w:pPr>
            <w:r w:rsidRPr="00F46FBF">
              <w:rPr>
                <w:rFonts w:ascii="Times New Roman" w:hAnsi="Times New Roman"/>
                <w:sz w:val="28"/>
                <w:szCs w:val="28"/>
                <w:lang w:val="fr-FR"/>
              </w:rPr>
              <w:t>4</w:t>
            </w:r>
          </w:p>
        </w:tc>
        <w:tc>
          <w:tcPr>
            <w:tcW w:w="4877" w:type="dxa"/>
            <w:shd w:val="clear" w:color="auto" w:fill="auto"/>
            <w:vAlign w:val="center"/>
          </w:tcPr>
          <w:p w:rsidR="000074D1" w:rsidRPr="00F46FBF" w:rsidRDefault="000074D1" w:rsidP="003068AB">
            <w:pPr>
              <w:suppressAutoHyphens/>
              <w:spacing w:before="120"/>
              <w:jc w:val="both"/>
              <w:rPr>
                <w:rFonts w:ascii="Times New Roman" w:hAnsi="Times New Roman"/>
                <w:b w:val="0"/>
                <w:sz w:val="28"/>
                <w:szCs w:val="28"/>
                <w:lang w:val="fr-FR"/>
              </w:rPr>
            </w:pPr>
            <w:r w:rsidRPr="00F46FBF">
              <w:rPr>
                <w:rFonts w:ascii="Times New Roman" w:hAnsi="Times New Roman"/>
                <w:b w:val="0"/>
                <w:sz w:val="28"/>
                <w:szCs w:val="28"/>
                <w:lang w:val="fr-FR"/>
              </w:rPr>
              <w:t>Dầu động cơ, hộp số và bôi trơn tổng hợp thải</w:t>
            </w:r>
          </w:p>
        </w:tc>
        <w:tc>
          <w:tcPr>
            <w:tcW w:w="1407" w:type="dxa"/>
            <w:shd w:val="clear" w:color="auto" w:fill="auto"/>
            <w:vAlign w:val="center"/>
          </w:tcPr>
          <w:p w:rsidR="000074D1" w:rsidRPr="00F46FBF" w:rsidRDefault="000074D1" w:rsidP="003068AB">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Lỏng</w:t>
            </w:r>
          </w:p>
        </w:tc>
        <w:tc>
          <w:tcPr>
            <w:tcW w:w="1305" w:type="dxa"/>
            <w:shd w:val="clear" w:color="auto" w:fill="auto"/>
            <w:vAlign w:val="center"/>
          </w:tcPr>
          <w:p w:rsidR="000074D1" w:rsidRPr="00F46FBF" w:rsidRDefault="000074D1" w:rsidP="003068AB">
            <w:pPr>
              <w:suppressAutoHyphens/>
              <w:spacing w:before="120"/>
              <w:jc w:val="center"/>
              <w:rPr>
                <w:rFonts w:ascii="Times New Roman" w:hAnsi="Times New Roman"/>
                <w:b w:val="0"/>
                <w:color w:val="FF0000"/>
                <w:sz w:val="28"/>
                <w:szCs w:val="28"/>
                <w:lang w:val="fr-FR"/>
              </w:rPr>
            </w:pPr>
            <w:r w:rsidRPr="00F46FBF">
              <w:rPr>
                <w:rFonts w:ascii="Times New Roman" w:hAnsi="Times New Roman"/>
                <w:b w:val="0"/>
                <w:color w:val="FF0000"/>
                <w:sz w:val="28"/>
                <w:szCs w:val="28"/>
                <w:lang w:val="fr-FR"/>
              </w:rPr>
              <w:t>5</w:t>
            </w:r>
          </w:p>
        </w:tc>
        <w:tc>
          <w:tcPr>
            <w:tcW w:w="1271" w:type="dxa"/>
            <w:shd w:val="clear" w:color="auto" w:fill="auto"/>
            <w:vAlign w:val="center"/>
          </w:tcPr>
          <w:p w:rsidR="000074D1" w:rsidRPr="00F46FBF" w:rsidRDefault="000074D1" w:rsidP="003068AB">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17 02 03</w:t>
            </w:r>
          </w:p>
        </w:tc>
      </w:tr>
      <w:tr w:rsidR="000074D1" w:rsidRPr="00F46FBF" w:rsidTr="003068AB">
        <w:tc>
          <w:tcPr>
            <w:tcW w:w="746" w:type="dxa"/>
            <w:shd w:val="clear" w:color="auto" w:fill="auto"/>
            <w:vAlign w:val="center"/>
          </w:tcPr>
          <w:p w:rsidR="000074D1" w:rsidRPr="00F46FBF" w:rsidRDefault="000074D1" w:rsidP="000074D1">
            <w:pPr>
              <w:pStyle w:val="ListParagraph"/>
              <w:suppressAutoHyphens/>
              <w:spacing w:before="120" w:after="0" w:line="240" w:lineRule="auto"/>
              <w:ind w:left="360" w:hanging="390"/>
              <w:jc w:val="center"/>
              <w:rPr>
                <w:rFonts w:ascii="Times New Roman" w:hAnsi="Times New Roman"/>
                <w:sz w:val="28"/>
                <w:szCs w:val="28"/>
                <w:lang w:val="fr-FR"/>
              </w:rPr>
            </w:pPr>
            <w:r w:rsidRPr="00F46FBF">
              <w:rPr>
                <w:rFonts w:ascii="Times New Roman" w:hAnsi="Times New Roman"/>
                <w:sz w:val="28"/>
                <w:szCs w:val="28"/>
                <w:lang w:val="fr-FR"/>
              </w:rPr>
              <w:t>5</w:t>
            </w:r>
          </w:p>
        </w:tc>
        <w:tc>
          <w:tcPr>
            <w:tcW w:w="4877" w:type="dxa"/>
            <w:shd w:val="clear" w:color="auto" w:fill="auto"/>
            <w:vAlign w:val="center"/>
          </w:tcPr>
          <w:p w:rsidR="000074D1" w:rsidRPr="00F46FBF" w:rsidRDefault="000074D1" w:rsidP="003068AB">
            <w:pPr>
              <w:suppressAutoHyphens/>
              <w:spacing w:before="120"/>
              <w:jc w:val="both"/>
              <w:rPr>
                <w:rFonts w:ascii="Times New Roman" w:hAnsi="Times New Roman"/>
                <w:b w:val="0"/>
                <w:sz w:val="28"/>
                <w:szCs w:val="28"/>
                <w:lang w:val="fr-FR"/>
              </w:rPr>
            </w:pPr>
            <w:r w:rsidRPr="00F46FBF">
              <w:rPr>
                <w:rFonts w:ascii="Times New Roman" w:hAnsi="Times New Roman"/>
                <w:b w:val="0"/>
                <w:sz w:val="28"/>
                <w:szCs w:val="28"/>
                <w:lang w:val="fr-FR"/>
              </w:rPr>
              <w:t>Bao bì cứng thải bằng nhựa (bao bì, chai lọ vaccine)</w:t>
            </w:r>
          </w:p>
        </w:tc>
        <w:tc>
          <w:tcPr>
            <w:tcW w:w="1407" w:type="dxa"/>
            <w:shd w:val="clear" w:color="auto" w:fill="auto"/>
            <w:vAlign w:val="center"/>
          </w:tcPr>
          <w:p w:rsidR="000074D1" w:rsidRPr="00F46FBF" w:rsidRDefault="000074D1" w:rsidP="003068AB">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Rắn</w:t>
            </w:r>
          </w:p>
        </w:tc>
        <w:tc>
          <w:tcPr>
            <w:tcW w:w="1305" w:type="dxa"/>
            <w:shd w:val="clear" w:color="auto" w:fill="auto"/>
            <w:vAlign w:val="center"/>
          </w:tcPr>
          <w:p w:rsidR="000074D1" w:rsidRPr="00F46FBF" w:rsidRDefault="000074D1" w:rsidP="003068AB">
            <w:pPr>
              <w:suppressAutoHyphens/>
              <w:spacing w:before="120"/>
              <w:jc w:val="center"/>
              <w:rPr>
                <w:rFonts w:ascii="Times New Roman" w:hAnsi="Times New Roman"/>
                <w:b w:val="0"/>
                <w:color w:val="FF0000"/>
                <w:sz w:val="28"/>
                <w:szCs w:val="28"/>
                <w:lang w:val="fr-FR"/>
              </w:rPr>
            </w:pPr>
            <w:r w:rsidRPr="00F46FBF">
              <w:rPr>
                <w:rFonts w:ascii="Times New Roman" w:hAnsi="Times New Roman"/>
                <w:b w:val="0"/>
                <w:color w:val="FF0000"/>
                <w:sz w:val="28"/>
                <w:szCs w:val="28"/>
                <w:lang w:val="fr-FR"/>
              </w:rPr>
              <w:t>5</w:t>
            </w:r>
          </w:p>
        </w:tc>
        <w:tc>
          <w:tcPr>
            <w:tcW w:w="1271" w:type="dxa"/>
            <w:shd w:val="clear" w:color="auto" w:fill="auto"/>
            <w:vAlign w:val="center"/>
          </w:tcPr>
          <w:p w:rsidR="000074D1" w:rsidRPr="00F46FBF" w:rsidRDefault="000074D1" w:rsidP="003068AB">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18 01 03</w:t>
            </w:r>
          </w:p>
        </w:tc>
      </w:tr>
      <w:tr w:rsidR="000074D1" w:rsidRPr="00F46FBF" w:rsidTr="003068AB">
        <w:tc>
          <w:tcPr>
            <w:tcW w:w="746" w:type="dxa"/>
            <w:shd w:val="clear" w:color="auto" w:fill="auto"/>
            <w:vAlign w:val="center"/>
          </w:tcPr>
          <w:p w:rsidR="000074D1" w:rsidRPr="00F46FBF" w:rsidRDefault="000074D1" w:rsidP="000074D1">
            <w:pPr>
              <w:pStyle w:val="ListParagraph"/>
              <w:suppressAutoHyphens/>
              <w:spacing w:before="120" w:after="0" w:line="240" w:lineRule="auto"/>
              <w:ind w:left="360" w:hanging="390"/>
              <w:jc w:val="center"/>
              <w:rPr>
                <w:rFonts w:ascii="Times New Roman" w:hAnsi="Times New Roman"/>
                <w:sz w:val="28"/>
                <w:szCs w:val="28"/>
                <w:lang w:val="fr-FR"/>
              </w:rPr>
            </w:pPr>
            <w:r w:rsidRPr="00F46FBF">
              <w:rPr>
                <w:rFonts w:ascii="Times New Roman" w:hAnsi="Times New Roman"/>
                <w:sz w:val="28"/>
                <w:szCs w:val="28"/>
                <w:lang w:val="fr-FR"/>
              </w:rPr>
              <w:t>6</w:t>
            </w:r>
          </w:p>
        </w:tc>
        <w:tc>
          <w:tcPr>
            <w:tcW w:w="4877" w:type="dxa"/>
            <w:shd w:val="clear" w:color="auto" w:fill="auto"/>
            <w:vAlign w:val="center"/>
          </w:tcPr>
          <w:p w:rsidR="000074D1" w:rsidRPr="00F46FBF" w:rsidRDefault="000074D1" w:rsidP="003068AB">
            <w:pPr>
              <w:suppressAutoHyphens/>
              <w:spacing w:before="120"/>
              <w:jc w:val="both"/>
              <w:rPr>
                <w:rFonts w:ascii="Times New Roman" w:hAnsi="Times New Roman"/>
                <w:b w:val="0"/>
                <w:sz w:val="28"/>
                <w:szCs w:val="28"/>
                <w:lang w:val="fr-FR"/>
              </w:rPr>
            </w:pPr>
            <w:r w:rsidRPr="00F46FBF">
              <w:rPr>
                <w:rFonts w:ascii="Times New Roman" w:hAnsi="Times New Roman"/>
                <w:b w:val="0"/>
                <w:sz w:val="28"/>
                <w:szCs w:val="28"/>
                <w:lang w:val="fr-FR"/>
              </w:rPr>
              <w:t>Bóng đèn huỳnh quang thải</w:t>
            </w:r>
          </w:p>
        </w:tc>
        <w:tc>
          <w:tcPr>
            <w:tcW w:w="1407" w:type="dxa"/>
            <w:shd w:val="clear" w:color="auto" w:fill="auto"/>
            <w:vAlign w:val="center"/>
          </w:tcPr>
          <w:p w:rsidR="000074D1" w:rsidRPr="00F46FBF" w:rsidRDefault="000074D1" w:rsidP="003068AB">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Rắn</w:t>
            </w:r>
          </w:p>
        </w:tc>
        <w:tc>
          <w:tcPr>
            <w:tcW w:w="1305" w:type="dxa"/>
            <w:shd w:val="clear" w:color="auto" w:fill="auto"/>
            <w:vAlign w:val="center"/>
          </w:tcPr>
          <w:p w:rsidR="000074D1" w:rsidRPr="00F46FBF" w:rsidRDefault="000074D1" w:rsidP="003068AB">
            <w:pPr>
              <w:suppressAutoHyphens/>
              <w:spacing w:before="120"/>
              <w:jc w:val="center"/>
              <w:rPr>
                <w:rFonts w:ascii="Times New Roman" w:hAnsi="Times New Roman"/>
                <w:b w:val="0"/>
                <w:sz w:val="28"/>
                <w:szCs w:val="28"/>
                <w:lang w:val="fr-FR"/>
              </w:rPr>
            </w:pPr>
            <w:r w:rsidRPr="00F46FBF">
              <w:rPr>
                <w:rFonts w:ascii="Times New Roman" w:hAnsi="Times New Roman"/>
                <w:b w:val="0"/>
                <w:color w:val="FF0000"/>
                <w:sz w:val="28"/>
                <w:szCs w:val="28"/>
                <w:lang w:val="fr-FR"/>
              </w:rPr>
              <w:t>3</w:t>
            </w:r>
          </w:p>
        </w:tc>
        <w:tc>
          <w:tcPr>
            <w:tcW w:w="1271" w:type="dxa"/>
            <w:shd w:val="clear" w:color="auto" w:fill="auto"/>
            <w:vAlign w:val="center"/>
          </w:tcPr>
          <w:p w:rsidR="000074D1" w:rsidRPr="00F46FBF" w:rsidRDefault="000074D1" w:rsidP="003068AB">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16 01 06</w:t>
            </w:r>
          </w:p>
        </w:tc>
      </w:tr>
      <w:tr w:rsidR="000074D1" w:rsidRPr="00F46FBF" w:rsidTr="003068AB">
        <w:tc>
          <w:tcPr>
            <w:tcW w:w="746" w:type="dxa"/>
            <w:shd w:val="clear" w:color="auto" w:fill="auto"/>
            <w:vAlign w:val="center"/>
          </w:tcPr>
          <w:p w:rsidR="000074D1" w:rsidRPr="00F46FBF" w:rsidRDefault="000074D1" w:rsidP="000074D1">
            <w:pPr>
              <w:pStyle w:val="ListParagraph"/>
              <w:suppressAutoHyphens/>
              <w:spacing w:before="120" w:after="0" w:line="240" w:lineRule="auto"/>
              <w:ind w:left="360" w:hanging="390"/>
              <w:jc w:val="center"/>
              <w:rPr>
                <w:rFonts w:ascii="Times New Roman" w:hAnsi="Times New Roman"/>
                <w:sz w:val="28"/>
                <w:szCs w:val="28"/>
                <w:lang w:val="fr-FR"/>
              </w:rPr>
            </w:pPr>
            <w:r w:rsidRPr="00F46FBF">
              <w:rPr>
                <w:rFonts w:ascii="Times New Roman" w:hAnsi="Times New Roman"/>
                <w:sz w:val="28"/>
                <w:szCs w:val="28"/>
                <w:lang w:val="fr-FR"/>
              </w:rPr>
              <w:t>7</w:t>
            </w:r>
          </w:p>
        </w:tc>
        <w:tc>
          <w:tcPr>
            <w:tcW w:w="4877" w:type="dxa"/>
            <w:shd w:val="clear" w:color="auto" w:fill="auto"/>
            <w:vAlign w:val="center"/>
          </w:tcPr>
          <w:p w:rsidR="000074D1" w:rsidRPr="00F46FBF" w:rsidRDefault="000074D1" w:rsidP="003068AB">
            <w:pPr>
              <w:suppressAutoHyphens/>
              <w:spacing w:before="120"/>
              <w:jc w:val="both"/>
              <w:rPr>
                <w:rFonts w:ascii="Times New Roman" w:hAnsi="Times New Roman"/>
                <w:b w:val="0"/>
                <w:sz w:val="28"/>
                <w:szCs w:val="28"/>
                <w:lang w:val="fr-FR"/>
              </w:rPr>
            </w:pPr>
            <w:r w:rsidRPr="00F46FBF">
              <w:rPr>
                <w:rFonts w:ascii="Times New Roman" w:hAnsi="Times New Roman"/>
                <w:b w:val="0"/>
                <w:sz w:val="28"/>
                <w:szCs w:val="28"/>
                <w:lang w:val="fr-FR"/>
              </w:rPr>
              <w:t>Gà chết do dịch bệnh</w:t>
            </w:r>
          </w:p>
        </w:tc>
        <w:tc>
          <w:tcPr>
            <w:tcW w:w="1407" w:type="dxa"/>
            <w:shd w:val="clear" w:color="auto" w:fill="auto"/>
            <w:vAlign w:val="center"/>
          </w:tcPr>
          <w:p w:rsidR="000074D1" w:rsidRPr="00F46FBF" w:rsidRDefault="000074D1" w:rsidP="003068AB">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Rắn</w:t>
            </w:r>
          </w:p>
        </w:tc>
        <w:tc>
          <w:tcPr>
            <w:tcW w:w="1305" w:type="dxa"/>
            <w:shd w:val="clear" w:color="auto" w:fill="auto"/>
            <w:vAlign w:val="center"/>
          </w:tcPr>
          <w:p w:rsidR="000074D1" w:rsidRPr="00F46FBF" w:rsidRDefault="000074D1" w:rsidP="003068AB">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KXĐ</w:t>
            </w:r>
          </w:p>
        </w:tc>
        <w:tc>
          <w:tcPr>
            <w:tcW w:w="1271" w:type="dxa"/>
            <w:shd w:val="clear" w:color="auto" w:fill="auto"/>
            <w:vAlign w:val="center"/>
          </w:tcPr>
          <w:p w:rsidR="000074D1" w:rsidRPr="00F46FBF" w:rsidRDefault="000074D1" w:rsidP="003068AB">
            <w:pPr>
              <w:suppressAutoHyphens/>
              <w:spacing w:before="120"/>
              <w:jc w:val="center"/>
              <w:rPr>
                <w:rFonts w:ascii="Times New Roman" w:hAnsi="Times New Roman"/>
                <w:b w:val="0"/>
                <w:sz w:val="28"/>
                <w:szCs w:val="28"/>
                <w:lang w:val="fr-FR"/>
              </w:rPr>
            </w:pPr>
            <w:r w:rsidRPr="00F46FBF">
              <w:rPr>
                <w:rFonts w:ascii="Times New Roman" w:hAnsi="Times New Roman"/>
                <w:b w:val="0"/>
                <w:sz w:val="28"/>
                <w:szCs w:val="28"/>
                <w:lang w:val="fr-FR"/>
              </w:rPr>
              <w:t>14 02 01</w:t>
            </w:r>
          </w:p>
        </w:tc>
      </w:tr>
      <w:tr w:rsidR="000074D1" w:rsidRPr="00F46FBF" w:rsidTr="003068AB">
        <w:tc>
          <w:tcPr>
            <w:tcW w:w="5623" w:type="dxa"/>
            <w:gridSpan w:val="2"/>
            <w:shd w:val="clear" w:color="auto" w:fill="auto"/>
            <w:vAlign w:val="center"/>
          </w:tcPr>
          <w:p w:rsidR="000074D1" w:rsidRPr="00F46FBF" w:rsidRDefault="000074D1" w:rsidP="003068AB">
            <w:pPr>
              <w:suppressAutoHyphens/>
              <w:spacing w:before="120"/>
              <w:jc w:val="center"/>
              <w:rPr>
                <w:rFonts w:ascii="Times New Roman" w:hAnsi="Times New Roman"/>
                <w:sz w:val="28"/>
                <w:szCs w:val="28"/>
                <w:lang w:val="fr-FR"/>
              </w:rPr>
            </w:pPr>
            <w:r w:rsidRPr="00F46FBF">
              <w:rPr>
                <w:rFonts w:ascii="Times New Roman" w:hAnsi="Times New Roman"/>
                <w:sz w:val="28"/>
                <w:szCs w:val="28"/>
                <w:lang w:val="fr-FR"/>
              </w:rPr>
              <w:t>Tổng số lượng</w:t>
            </w:r>
          </w:p>
        </w:tc>
        <w:tc>
          <w:tcPr>
            <w:tcW w:w="1407" w:type="dxa"/>
            <w:shd w:val="clear" w:color="auto" w:fill="auto"/>
            <w:vAlign w:val="center"/>
          </w:tcPr>
          <w:p w:rsidR="000074D1" w:rsidRPr="00F46FBF" w:rsidRDefault="000074D1" w:rsidP="003068AB">
            <w:pPr>
              <w:suppressAutoHyphens/>
              <w:spacing w:before="120"/>
              <w:jc w:val="center"/>
              <w:rPr>
                <w:rFonts w:ascii="Times New Roman" w:hAnsi="Times New Roman"/>
                <w:sz w:val="28"/>
                <w:szCs w:val="28"/>
                <w:lang w:val="fr-FR"/>
              </w:rPr>
            </w:pPr>
          </w:p>
        </w:tc>
        <w:tc>
          <w:tcPr>
            <w:tcW w:w="1305" w:type="dxa"/>
            <w:shd w:val="clear" w:color="auto" w:fill="auto"/>
            <w:vAlign w:val="center"/>
          </w:tcPr>
          <w:p w:rsidR="000074D1" w:rsidRPr="00F46FBF" w:rsidRDefault="000074D1" w:rsidP="003068AB">
            <w:pPr>
              <w:suppressAutoHyphens/>
              <w:spacing w:before="120"/>
              <w:jc w:val="center"/>
              <w:rPr>
                <w:rFonts w:ascii="Times New Roman" w:hAnsi="Times New Roman"/>
                <w:sz w:val="28"/>
                <w:szCs w:val="28"/>
                <w:lang w:val="fr-FR"/>
              </w:rPr>
            </w:pPr>
            <w:r w:rsidRPr="00F46FBF">
              <w:rPr>
                <w:rFonts w:ascii="Times New Roman" w:hAnsi="Times New Roman"/>
                <w:sz w:val="28"/>
                <w:szCs w:val="28"/>
                <w:lang w:val="fr-FR"/>
              </w:rPr>
              <w:t>22</w:t>
            </w:r>
          </w:p>
        </w:tc>
        <w:tc>
          <w:tcPr>
            <w:tcW w:w="1271" w:type="dxa"/>
            <w:shd w:val="clear" w:color="auto" w:fill="auto"/>
          </w:tcPr>
          <w:p w:rsidR="000074D1" w:rsidRPr="00F46FBF" w:rsidRDefault="000074D1" w:rsidP="003068AB">
            <w:pPr>
              <w:suppressAutoHyphens/>
              <w:spacing w:before="120"/>
              <w:jc w:val="both"/>
              <w:rPr>
                <w:rFonts w:ascii="Times New Roman" w:hAnsi="Times New Roman"/>
                <w:b w:val="0"/>
                <w:sz w:val="28"/>
                <w:szCs w:val="28"/>
                <w:lang w:val="fr-FR"/>
              </w:rPr>
            </w:pPr>
          </w:p>
        </w:tc>
      </w:tr>
    </w:tbl>
    <w:p w:rsidR="00C450A3" w:rsidRPr="00F46FBF" w:rsidRDefault="00C450A3" w:rsidP="000074D1">
      <w:pPr>
        <w:pStyle w:val="Heading3"/>
        <w:spacing w:before="120" w:after="0"/>
        <w:ind w:firstLine="720"/>
        <w:jc w:val="both"/>
        <w:rPr>
          <w:rFonts w:ascii="Times New Roman" w:hAnsi="Times New Roman"/>
          <w:sz w:val="28"/>
          <w:szCs w:val="28"/>
        </w:rPr>
      </w:pPr>
      <w:bookmarkStart w:id="283" w:name="_Toc130159336"/>
      <w:r w:rsidRPr="00F46FBF">
        <w:rPr>
          <w:rFonts w:ascii="Times New Roman" w:hAnsi="Times New Roman"/>
          <w:sz w:val="28"/>
          <w:szCs w:val="28"/>
        </w:rPr>
        <w:t>4.2. Lưu giữ chất thải rắn sinh hoạt, chất thải rắn công nghiệp thông thường, chất thải nguy hại</w:t>
      </w:r>
      <w:bookmarkEnd w:id="283"/>
    </w:p>
    <w:p w:rsidR="00C450A3" w:rsidRPr="00F46FBF" w:rsidRDefault="00C450A3" w:rsidP="005A75F5">
      <w:pPr>
        <w:pStyle w:val="MUC3"/>
        <w:spacing w:before="120" w:after="0" w:line="240" w:lineRule="auto"/>
        <w:ind w:firstLine="720"/>
        <w:outlineLvl w:val="3"/>
        <w:rPr>
          <w:sz w:val="28"/>
          <w:szCs w:val="28"/>
        </w:rPr>
      </w:pPr>
      <w:bookmarkStart w:id="284" w:name="_Toc130159337"/>
      <w:r w:rsidRPr="00F46FBF">
        <w:rPr>
          <w:sz w:val="28"/>
          <w:szCs w:val="28"/>
        </w:rPr>
        <w:t>4.2.1. Thiết bị, hệ thống, công trình lưu giữ chất thải rắn sinh hoạt</w:t>
      </w:r>
      <w:bookmarkEnd w:id="284"/>
    </w:p>
    <w:p w:rsidR="00C450A3" w:rsidRPr="00F46FBF" w:rsidRDefault="00C450A3" w:rsidP="000074D1">
      <w:pPr>
        <w:spacing w:before="120"/>
        <w:ind w:firstLine="720"/>
        <w:jc w:val="both"/>
        <w:rPr>
          <w:rFonts w:ascii="Times New Roman" w:hAnsi="Times New Roman"/>
          <w:i/>
          <w:sz w:val="28"/>
          <w:szCs w:val="28"/>
        </w:rPr>
      </w:pPr>
      <w:r w:rsidRPr="00F46FBF">
        <w:rPr>
          <w:rFonts w:ascii="Times New Roman" w:hAnsi="Times New Roman"/>
          <w:i/>
          <w:sz w:val="28"/>
          <w:szCs w:val="28"/>
        </w:rPr>
        <w:t>a) Thiết bị lưu chứa</w:t>
      </w:r>
    </w:p>
    <w:p w:rsidR="00C450A3" w:rsidRPr="00F46FBF" w:rsidRDefault="00C450A3" w:rsidP="000074D1">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Bố trí các thùng rác loại 10 – 20 lít tại các khu vực cố định trong khu vực trang trại để </w:t>
      </w:r>
      <w:proofErr w:type="gramStart"/>
      <w:r w:rsidRPr="00F46FBF">
        <w:rPr>
          <w:rFonts w:ascii="Times New Roman" w:hAnsi="Times New Roman"/>
          <w:b w:val="0"/>
          <w:sz w:val="28"/>
          <w:szCs w:val="28"/>
        </w:rPr>
        <w:t>thu</w:t>
      </w:r>
      <w:proofErr w:type="gramEnd"/>
      <w:r w:rsidRPr="00F46FBF">
        <w:rPr>
          <w:rFonts w:ascii="Times New Roman" w:hAnsi="Times New Roman"/>
          <w:b w:val="0"/>
          <w:sz w:val="28"/>
          <w:szCs w:val="28"/>
        </w:rPr>
        <w:t xml:space="preserve"> gom rác. Sau đó được công nhân vận chuyển về điểm tập kết chất thải của trang trại.</w:t>
      </w:r>
    </w:p>
    <w:p w:rsidR="00C450A3" w:rsidRPr="00F46FBF" w:rsidRDefault="00C450A3" w:rsidP="000074D1">
      <w:pPr>
        <w:spacing w:before="120"/>
        <w:ind w:firstLine="720"/>
        <w:jc w:val="both"/>
        <w:rPr>
          <w:rFonts w:ascii="Times New Roman" w:hAnsi="Times New Roman"/>
          <w:b w:val="0"/>
          <w:sz w:val="28"/>
          <w:szCs w:val="28"/>
        </w:rPr>
      </w:pPr>
      <w:r w:rsidRPr="00F46FBF">
        <w:rPr>
          <w:rFonts w:ascii="Times New Roman" w:hAnsi="Times New Roman"/>
          <w:b w:val="0"/>
          <w:sz w:val="28"/>
          <w:szCs w:val="28"/>
          <w:lang w:val="vi-VN"/>
        </w:rPr>
        <w:t>-</w:t>
      </w:r>
      <w:r w:rsidRPr="00F46FBF">
        <w:rPr>
          <w:rFonts w:ascii="Times New Roman" w:hAnsi="Times New Roman"/>
          <w:b w:val="0"/>
          <w:sz w:val="28"/>
          <w:szCs w:val="28"/>
        </w:rPr>
        <w:t xml:space="preserve"> Thùng màu xanh: Chứa chất thải hữu cơ.</w:t>
      </w:r>
    </w:p>
    <w:p w:rsidR="00C450A3" w:rsidRPr="00F46FBF" w:rsidRDefault="00C450A3" w:rsidP="000074D1">
      <w:pPr>
        <w:spacing w:before="120"/>
        <w:ind w:firstLine="720"/>
        <w:jc w:val="both"/>
        <w:rPr>
          <w:rFonts w:ascii="Times New Roman" w:hAnsi="Times New Roman"/>
          <w:b w:val="0"/>
          <w:sz w:val="28"/>
          <w:szCs w:val="28"/>
        </w:rPr>
      </w:pPr>
      <w:r w:rsidRPr="00F46FBF">
        <w:rPr>
          <w:rFonts w:ascii="Times New Roman" w:hAnsi="Times New Roman"/>
          <w:b w:val="0"/>
          <w:sz w:val="28"/>
          <w:szCs w:val="28"/>
          <w:lang w:val="vi-VN"/>
        </w:rPr>
        <w:t xml:space="preserve">- </w:t>
      </w:r>
      <w:r w:rsidRPr="00F46FBF">
        <w:rPr>
          <w:rFonts w:ascii="Times New Roman" w:hAnsi="Times New Roman"/>
          <w:b w:val="0"/>
          <w:sz w:val="28"/>
          <w:szCs w:val="28"/>
        </w:rPr>
        <w:t>Thùng màu vàng: Chứa các thành phần vô cơ.</w:t>
      </w:r>
    </w:p>
    <w:p w:rsidR="00C450A3" w:rsidRPr="00F46FBF" w:rsidRDefault="00C450A3" w:rsidP="000074D1">
      <w:pPr>
        <w:spacing w:before="120"/>
        <w:ind w:firstLine="720"/>
        <w:jc w:val="both"/>
        <w:rPr>
          <w:rFonts w:ascii="Times New Roman" w:hAnsi="Times New Roman"/>
          <w:i/>
          <w:sz w:val="28"/>
          <w:szCs w:val="28"/>
        </w:rPr>
      </w:pPr>
      <w:r w:rsidRPr="00F46FBF">
        <w:rPr>
          <w:rFonts w:ascii="Times New Roman" w:hAnsi="Times New Roman"/>
          <w:i/>
          <w:sz w:val="28"/>
          <w:szCs w:val="28"/>
        </w:rPr>
        <w:t>b) Khu vực tập kết</w:t>
      </w:r>
    </w:p>
    <w:p w:rsidR="00C450A3" w:rsidRPr="00F46FBF" w:rsidRDefault="00C450A3" w:rsidP="000074D1">
      <w:pPr>
        <w:spacing w:before="120"/>
        <w:ind w:firstLine="720"/>
        <w:jc w:val="both"/>
        <w:rPr>
          <w:rFonts w:ascii="Times New Roman" w:hAnsi="Times New Roman"/>
          <w:b w:val="0"/>
          <w:sz w:val="28"/>
          <w:szCs w:val="28"/>
        </w:rPr>
      </w:pPr>
      <w:r w:rsidRPr="00F46FBF">
        <w:rPr>
          <w:rFonts w:ascii="Times New Roman" w:hAnsi="Times New Roman"/>
          <w:b w:val="0"/>
          <w:sz w:val="28"/>
          <w:szCs w:val="28"/>
        </w:rPr>
        <w:t>Tại điểm tập kết chất thải, các thành phần chất thải có thể tái sử dụng như giấy vụn, kim loại, chai nhựa</w:t>
      </w:r>
      <w:proofErr w:type="gramStart"/>
      <w:r w:rsidRPr="00F46FBF">
        <w:rPr>
          <w:rFonts w:ascii="Times New Roman" w:hAnsi="Times New Roman"/>
          <w:b w:val="0"/>
          <w:sz w:val="28"/>
          <w:szCs w:val="28"/>
        </w:rPr>
        <w:t>,...</w:t>
      </w:r>
      <w:proofErr w:type="gramEnd"/>
      <w:r w:rsidRPr="00F46FBF">
        <w:rPr>
          <w:rFonts w:ascii="Times New Roman" w:hAnsi="Times New Roman"/>
          <w:b w:val="0"/>
          <w:sz w:val="28"/>
          <w:szCs w:val="28"/>
        </w:rPr>
        <w:t>sẽ được thu gom và bán phế liệu.</w:t>
      </w:r>
    </w:p>
    <w:p w:rsidR="00C450A3" w:rsidRPr="00F46FBF" w:rsidRDefault="00C450A3" w:rsidP="000074D1">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Các thành phần chất thải còn lại sẽ được </w:t>
      </w:r>
      <w:proofErr w:type="gramStart"/>
      <w:r w:rsidRPr="00F46FBF">
        <w:rPr>
          <w:rFonts w:ascii="Times New Roman" w:hAnsi="Times New Roman"/>
          <w:b w:val="0"/>
          <w:sz w:val="28"/>
          <w:szCs w:val="28"/>
        </w:rPr>
        <w:t>thu</w:t>
      </w:r>
      <w:proofErr w:type="gramEnd"/>
      <w:r w:rsidRPr="00F46FBF">
        <w:rPr>
          <w:rFonts w:ascii="Times New Roman" w:hAnsi="Times New Roman"/>
          <w:b w:val="0"/>
          <w:sz w:val="28"/>
          <w:szCs w:val="28"/>
        </w:rPr>
        <w:t xml:space="preserve"> gom và đốt. Đối với dự án, phương </w:t>
      </w:r>
      <w:proofErr w:type="gramStart"/>
      <w:r w:rsidRPr="00F46FBF">
        <w:rPr>
          <w:rFonts w:ascii="Times New Roman" w:hAnsi="Times New Roman"/>
          <w:b w:val="0"/>
          <w:sz w:val="28"/>
          <w:szCs w:val="28"/>
        </w:rPr>
        <w:t>án</w:t>
      </w:r>
      <w:proofErr w:type="gramEnd"/>
      <w:r w:rsidRPr="00F46FBF">
        <w:rPr>
          <w:rFonts w:ascii="Times New Roman" w:hAnsi="Times New Roman"/>
          <w:b w:val="0"/>
          <w:sz w:val="28"/>
          <w:szCs w:val="28"/>
        </w:rPr>
        <w:t xml:space="preserve"> tạm thời là đem đốt lượng rác thải sinh hoạt là phương án tối ưu. Tại thời điểm hiện tại, khu vực xây dựng trang trại chưa có đơn vị </w:t>
      </w:r>
      <w:proofErr w:type="gramStart"/>
      <w:r w:rsidRPr="00F46FBF">
        <w:rPr>
          <w:rFonts w:ascii="Times New Roman" w:hAnsi="Times New Roman"/>
          <w:b w:val="0"/>
          <w:sz w:val="28"/>
          <w:szCs w:val="28"/>
        </w:rPr>
        <w:t>thu</w:t>
      </w:r>
      <w:proofErr w:type="gramEnd"/>
      <w:r w:rsidRPr="00F46FBF">
        <w:rPr>
          <w:rFonts w:ascii="Times New Roman" w:hAnsi="Times New Roman"/>
          <w:b w:val="0"/>
          <w:sz w:val="28"/>
          <w:szCs w:val="28"/>
        </w:rPr>
        <w:t xml:space="preserve"> gom chất thải rắn sinh hoạt vào đến nơi để thu gom, do đó lượng rác thải này chủ dự án sẽ tự thu gom và xử lý bằng cách đốt là phương án được lựa chọn. Nếu trong giai đoạn tới, khu vực có đơn vị đến </w:t>
      </w:r>
      <w:proofErr w:type="gramStart"/>
      <w:r w:rsidRPr="00F46FBF">
        <w:rPr>
          <w:rFonts w:ascii="Times New Roman" w:hAnsi="Times New Roman"/>
          <w:b w:val="0"/>
          <w:sz w:val="28"/>
          <w:szCs w:val="28"/>
        </w:rPr>
        <w:t>thu</w:t>
      </w:r>
      <w:proofErr w:type="gramEnd"/>
      <w:r w:rsidRPr="00F46FBF">
        <w:rPr>
          <w:rFonts w:ascii="Times New Roman" w:hAnsi="Times New Roman"/>
          <w:b w:val="0"/>
          <w:sz w:val="28"/>
          <w:szCs w:val="28"/>
        </w:rPr>
        <w:t xml:space="preserve"> gom, vận chuyển chất thải rắn sinh hoạt xử lý theo quy định. Chủ dự án sẽ tiến hành ký hợp đồng </w:t>
      </w:r>
      <w:proofErr w:type="gramStart"/>
      <w:r w:rsidRPr="00F46FBF">
        <w:rPr>
          <w:rFonts w:ascii="Times New Roman" w:hAnsi="Times New Roman"/>
          <w:b w:val="0"/>
          <w:sz w:val="28"/>
          <w:szCs w:val="28"/>
        </w:rPr>
        <w:t>thu</w:t>
      </w:r>
      <w:proofErr w:type="gramEnd"/>
      <w:r w:rsidRPr="00F46FBF">
        <w:rPr>
          <w:rFonts w:ascii="Times New Roman" w:hAnsi="Times New Roman"/>
          <w:b w:val="0"/>
          <w:sz w:val="28"/>
          <w:szCs w:val="28"/>
        </w:rPr>
        <w:t xml:space="preserve"> gom, vận chuyển và xử lý đúng quy định.</w:t>
      </w:r>
    </w:p>
    <w:p w:rsidR="00C450A3" w:rsidRPr="00F46FBF" w:rsidRDefault="00C450A3" w:rsidP="000074D1">
      <w:pPr>
        <w:spacing w:before="120"/>
        <w:ind w:firstLine="720"/>
        <w:jc w:val="both"/>
        <w:rPr>
          <w:rFonts w:ascii="Times New Roman" w:hAnsi="Times New Roman"/>
          <w:b w:val="0"/>
          <w:sz w:val="28"/>
          <w:szCs w:val="28"/>
        </w:rPr>
      </w:pPr>
      <w:r w:rsidRPr="00F46FBF">
        <w:rPr>
          <w:rFonts w:ascii="Times New Roman" w:hAnsi="Times New Roman"/>
          <w:i/>
          <w:sz w:val="28"/>
          <w:szCs w:val="28"/>
        </w:rPr>
        <w:t xml:space="preserve">c) Tần suất </w:t>
      </w:r>
      <w:proofErr w:type="gramStart"/>
      <w:r w:rsidRPr="00F46FBF">
        <w:rPr>
          <w:rFonts w:ascii="Times New Roman" w:hAnsi="Times New Roman"/>
          <w:i/>
          <w:sz w:val="28"/>
          <w:szCs w:val="28"/>
        </w:rPr>
        <w:t>thu</w:t>
      </w:r>
      <w:proofErr w:type="gramEnd"/>
      <w:r w:rsidRPr="00F46FBF">
        <w:rPr>
          <w:rFonts w:ascii="Times New Roman" w:hAnsi="Times New Roman"/>
          <w:i/>
          <w:sz w:val="28"/>
          <w:szCs w:val="28"/>
        </w:rPr>
        <w:t xml:space="preserve"> gom:</w:t>
      </w:r>
      <w:r w:rsidRPr="00F46FBF">
        <w:rPr>
          <w:rFonts w:ascii="Times New Roman" w:hAnsi="Times New Roman"/>
          <w:b w:val="0"/>
          <w:sz w:val="28"/>
          <w:szCs w:val="28"/>
        </w:rPr>
        <w:t xml:space="preserve"> 1 ngày/lần</w:t>
      </w:r>
    </w:p>
    <w:p w:rsidR="00C450A3" w:rsidRPr="00F46FBF" w:rsidRDefault="00C450A3" w:rsidP="005A75F5">
      <w:pPr>
        <w:pStyle w:val="MUC3"/>
        <w:spacing w:before="120" w:after="0" w:line="240" w:lineRule="auto"/>
        <w:ind w:firstLine="720"/>
        <w:outlineLvl w:val="3"/>
        <w:rPr>
          <w:sz w:val="28"/>
          <w:szCs w:val="28"/>
        </w:rPr>
      </w:pPr>
      <w:bookmarkStart w:id="285" w:name="_Toc130159338"/>
      <w:r w:rsidRPr="00F46FBF">
        <w:rPr>
          <w:sz w:val="28"/>
          <w:szCs w:val="28"/>
        </w:rPr>
        <w:lastRenderedPageBreak/>
        <w:t>4.2.2. Thiết bị, hệ thống, công trình lưu giữ chất thải rắn thông thường (không nguy hại)</w:t>
      </w:r>
      <w:bookmarkEnd w:id="285"/>
    </w:p>
    <w:p w:rsidR="00C450A3" w:rsidRPr="00F46FBF" w:rsidRDefault="00C450A3" w:rsidP="000074D1">
      <w:pPr>
        <w:spacing w:before="120"/>
        <w:ind w:firstLine="720"/>
        <w:jc w:val="both"/>
        <w:rPr>
          <w:rFonts w:ascii="Times New Roman" w:hAnsi="Times New Roman"/>
          <w:i/>
          <w:sz w:val="28"/>
          <w:szCs w:val="28"/>
        </w:rPr>
      </w:pPr>
      <w:r w:rsidRPr="00F46FBF">
        <w:rPr>
          <w:rFonts w:ascii="Times New Roman" w:hAnsi="Times New Roman"/>
          <w:i/>
          <w:sz w:val="28"/>
          <w:szCs w:val="28"/>
        </w:rPr>
        <w:t>a) Thiết bị lưu chứa:</w:t>
      </w:r>
    </w:p>
    <w:p w:rsidR="00C450A3" w:rsidRPr="00F46FBF" w:rsidRDefault="00C450A3" w:rsidP="000074D1">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Phân gà và trấu sau mỗi đợt nuôi sẽ được </w:t>
      </w:r>
      <w:proofErr w:type="gramStart"/>
      <w:r w:rsidRPr="00F46FBF">
        <w:rPr>
          <w:rFonts w:ascii="Times New Roman" w:hAnsi="Times New Roman"/>
          <w:b w:val="0"/>
          <w:sz w:val="28"/>
          <w:szCs w:val="28"/>
        </w:rPr>
        <w:t>thu</w:t>
      </w:r>
      <w:proofErr w:type="gramEnd"/>
      <w:r w:rsidRPr="00F46FBF">
        <w:rPr>
          <w:rFonts w:ascii="Times New Roman" w:hAnsi="Times New Roman"/>
          <w:b w:val="0"/>
          <w:sz w:val="28"/>
          <w:szCs w:val="28"/>
        </w:rPr>
        <w:t xml:space="preserve"> gom, đóng bao loại 50 kg và bán cho các đơn vị có nhu cầu sử dụng làm phân bón.</w:t>
      </w:r>
    </w:p>
    <w:p w:rsidR="00C450A3" w:rsidRPr="00F46FBF" w:rsidRDefault="00C450A3" w:rsidP="000074D1">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Bao bì đựng thức </w:t>
      </w:r>
      <w:proofErr w:type="gramStart"/>
      <w:r w:rsidRPr="00F46FBF">
        <w:rPr>
          <w:rFonts w:ascii="Times New Roman" w:hAnsi="Times New Roman"/>
          <w:b w:val="0"/>
          <w:sz w:val="28"/>
          <w:szCs w:val="28"/>
        </w:rPr>
        <w:t>ăn</w:t>
      </w:r>
      <w:proofErr w:type="gramEnd"/>
      <w:r w:rsidRPr="00F46FBF">
        <w:rPr>
          <w:rFonts w:ascii="Times New Roman" w:hAnsi="Times New Roman"/>
          <w:b w:val="0"/>
          <w:sz w:val="28"/>
          <w:szCs w:val="28"/>
        </w:rPr>
        <w:t xml:space="preserve"> chăn nuôi được thu gom tận dụng để chứa phân gà lẫn trấu sau mỗi lứa nuôi hoặc bán cho đơn vị có nhu cầu. Các loại phế liệu được lưu trong khu vực chứa và bán cho đơn vị có nhu cầu.</w:t>
      </w:r>
    </w:p>
    <w:p w:rsidR="00C450A3" w:rsidRPr="00F46FBF" w:rsidRDefault="00C450A3" w:rsidP="000074D1">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Đối với gà chết sẽ được công nhân tại trại chăn nuôi </w:t>
      </w:r>
      <w:proofErr w:type="gramStart"/>
      <w:r w:rsidRPr="00F46FBF">
        <w:rPr>
          <w:rFonts w:ascii="Times New Roman" w:hAnsi="Times New Roman"/>
          <w:b w:val="0"/>
          <w:sz w:val="28"/>
          <w:szCs w:val="28"/>
        </w:rPr>
        <w:t>thu</w:t>
      </w:r>
      <w:proofErr w:type="gramEnd"/>
      <w:r w:rsidRPr="00F46FBF">
        <w:rPr>
          <w:rFonts w:ascii="Times New Roman" w:hAnsi="Times New Roman"/>
          <w:b w:val="0"/>
          <w:sz w:val="28"/>
          <w:szCs w:val="28"/>
        </w:rPr>
        <w:t xml:space="preserve"> gom và xử lý tại hầm hủy xác có nắp đậy kín.</w:t>
      </w:r>
    </w:p>
    <w:p w:rsidR="00C450A3" w:rsidRPr="00F46FBF" w:rsidRDefault="00C450A3" w:rsidP="000074D1">
      <w:pPr>
        <w:spacing w:before="120"/>
        <w:ind w:firstLine="720"/>
        <w:jc w:val="both"/>
        <w:rPr>
          <w:rFonts w:ascii="Times New Roman" w:hAnsi="Times New Roman"/>
          <w:i/>
          <w:sz w:val="28"/>
          <w:szCs w:val="28"/>
        </w:rPr>
      </w:pPr>
      <w:r w:rsidRPr="00F46FBF">
        <w:rPr>
          <w:rFonts w:ascii="Times New Roman" w:hAnsi="Times New Roman"/>
          <w:i/>
          <w:sz w:val="28"/>
          <w:szCs w:val="28"/>
        </w:rPr>
        <w:t>b) Khu vực tập kết</w:t>
      </w:r>
    </w:p>
    <w:p w:rsidR="00C450A3" w:rsidRPr="00F46FBF" w:rsidRDefault="00C450A3" w:rsidP="000074D1">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Phân gà được ủ tại chổ (trong chuồng nuôi cùng với trấu), sau khi xuất gà, chủ dự án </w:t>
      </w:r>
      <w:proofErr w:type="gramStart"/>
      <w:r w:rsidRPr="00F46FBF">
        <w:rPr>
          <w:rFonts w:ascii="Times New Roman" w:hAnsi="Times New Roman"/>
          <w:b w:val="0"/>
          <w:sz w:val="28"/>
          <w:szCs w:val="28"/>
        </w:rPr>
        <w:t>thu</w:t>
      </w:r>
      <w:proofErr w:type="gramEnd"/>
      <w:r w:rsidRPr="00F46FBF">
        <w:rPr>
          <w:rFonts w:ascii="Times New Roman" w:hAnsi="Times New Roman"/>
          <w:b w:val="0"/>
          <w:sz w:val="28"/>
          <w:szCs w:val="28"/>
        </w:rPr>
        <w:t xml:space="preserve"> gom sạch sẽ, đóng bao bán cho các đơn vị có nhu cầu.</w:t>
      </w:r>
    </w:p>
    <w:p w:rsidR="00C450A3" w:rsidRPr="00F46FBF" w:rsidRDefault="00C450A3" w:rsidP="000074D1">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Các loại bao bì đựng thức ăn chăn nuôi, rác tái chế được đưa về khu vực </w:t>
      </w:r>
      <w:r w:rsidR="00916BAA">
        <w:rPr>
          <w:rFonts w:ascii="Times New Roman" w:hAnsi="Times New Roman"/>
          <w:b w:val="0"/>
          <w:sz w:val="28"/>
          <w:szCs w:val="28"/>
        </w:rPr>
        <w:t>t</w:t>
      </w:r>
      <w:r w:rsidRPr="00F46FBF">
        <w:rPr>
          <w:rFonts w:ascii="Times New Roman" w:hAnsi="Times New Roman"/>
          <w:b w:val="0"/>
          <w:sz w:val="28"/>
          <w:szCs w:val="28"/>
        </w:rPr>
        <w:t>ập kết phân loại bán cho đơn vị thu mua phế liệu tại địa phương; bao đựng thức ăn được tái sử dụng cho đựng phân gà tại dự án.</w:t>
      </w:r>
    </w:p>
    <w:p w:rsidR="00C450A3" w:rsidRPr="00F46FBF" w:rsidRDefault="00C450A3" w:rsidP="000074D1">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Gà chết không do dịch bệnh được </w:t>
      </w:r>
      <w:proofErr w:type="gramStart"/>
      <w:r w:rsidRPr="00F46FBF">
        <w:rPr>
          <w:rFonts w:ascii="Times New Roman" w:hAnsi="Times New Roman"/>
          <w:b w:val="0"/>
          <w:sz w:val="28"/>
          <w:szCs w:val="28"/>
        </w:rPr>
        <w:t>thu</w:t>
      </w:r>
      <w:proofErr w:type="gramEnd"/>
      <w:r w:rsidRPr="00F46FBF">
        <w:rPr>
          <w:rFonts w:ascii="Times New Roman" w:hAnsi="Times New Roman"/>
          <w:b w:val="0"/>
          <w:sz w:val="28"/>
          <w:szCs w:val="28"/>
        </w:rPr>
        <w:t xml:space="preserve"> gom đem chôn lấp hợp vệ sinh.</w:t>
      </w:r>
    </w:p>
    <w:p w:rsidR="00C450A3" w:rsidRPr="00F46FBF" w:rsidRDefault="00C450A3" w:rsidP="000074D1">
      <w:pPr>
        <w:spacing w:before="120"/>
        <w:ind w:firstLine="720"/>
        <w:jc w:val="both"/>
        <w:rPr>
          <w:rFonts w:ascii="Times New Roman" w:hAnsi="Times New Roman"/>
          <w:b w:val="0"/>
          <w:sz w:val="28"/>
          <w:szCs w:val="28"/>
        </w:rPr>
      </w:pPr>
      <w:r w:rsidRPr="00F46FBF">
        <w:rPr>
          <w:rFonts w:ascii="Times New Roman" w:hAnsi="Times New Roman"/>
          <w:i/>
          <w:sz w:val="28"/>
          <w:szCs w:val="28"/>
        </w:rPr>
        <w:t xml:space="preserve">c) Tần suất </w:t>
      </w:r>
      <w:proofErr w:type="gramStart"/>
      <w:r w:rsidRPr="00F46FBF">
        <w:rPr>
          <w:rFonts w:ascii="Times New Roman" w:hAnsi="Times New Roman"/>
          <w:i/>
          <w:sz w:val="28"/>
          <w:szCs w:val="28"/>
        </w:rPr>
        <w:t>thu</w:t>
      </w:r>
      <w:proofErr w:type="gramEnd"/>
      <w:r w:rsidRPr="00F46FBF">
        <w:rPr>
          <w:rFonts w:ascii="Times New Roman" w:hAnsi="Times New Roman"/>
          <w:i/>
          <w:sz w:val="28"/>
          <w:szCs w:val="28"/>
        </w:rPr>
        <w:t xml:space="preserve"> gom:</w:t>
      </w:r>
      <w:r w:rsidRPr="00F46FBF">
        <w:rPr>
          <w:rFonts w:ascii="Times New Roman" w:hAnsi="Times New Roman"/>
          <w:b w:val="0"/>
          <w:sz w:val="28"/>
          <w:szCs w:val="28"/>
        </w:rPr>
        <w:t xml:space="preserve"> Hàng này đối với bao bì, gà chết; định kỳ sau mỗi lứa nuôi đối với phân và trấu.</w:t>
      </w:r>
    </w:p>
    <w:p w:rsidR="00C450A3" w:rsidRPr="00F46FBF" w:rsidRDefault="00C450A3" w:rsidP="005A75F5">
      <w:pPr>
        <w:pStyle w:val="MUC3"/>
        <w:spacing w:before="120" w:after="0" w:line="240" w:lineRule="auto"/>
        <w:ind w:firstLine="720"/>
        <w:outlineLvl w:val="3"/>
        <w:rPr>
          <w:sz w:val="28"/>
          <w:szCs w:val="28"/>
        </w:rPr>
      </w:pPr>
      <w:bookmarkStart w:id="286" w:name="_Toc130159339"/>
      <w:r w:rsidRPr="00F46FBF">
        <w:rPr>
          <w:sz w:val="28"/>
          <w:szCs w:val="28"/>
        </w:rPr>
        <w:t>4.2.3. Thiết bị, hệ thống, công trình lưu giữ chất thải nguy hại</w:t>
      </w:r>
      <w:bookmarkEnd w:id="286"/>
    </w:p>
    <w:p w:rsidR="00C450A3" w:rsidRPr="00F46FBF" w:rsidRDefault="00C450A3" w:rsidP="000074D1">
      <w:pPr>
        <w:spacing w:before="120"/>
        <w:ind w:firstLine="720"/>
        <w:jc w:val="both"/>
        <w:rPr>
          <w:rFonts w:ascii="Times New Roman" w:hAnsi="Times New Roman"/>
          <w:i/>
          <w:sz w:val="28"/>
          <w:szCs w:val="28"/>
        </w:rPr>
      </w:pPr>
      <w:r w:rsidRPr="00F46FBF">
        <w:rPr>
          <w:rFonts w:ascii="Times New Roman" w:hAnsi="Times New Roman"/>
          <w:i/>
          <w:sz w:val="28"/>
          <w:szCs w:val="28"/>
        </w:rPr>
        <w:t>a) Thiết bị lưu chứa</w:t>
      </w:r>
    </w:p>
    <w:p w:rsidR="00C450A3" w:rsidRPr="00F46FBF" w:rsidRDefault="00C450A3" w:rsidP="000074D1">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Khu vực lưu giữ </w:t>
      </w:r>
      <w:r w:rsidR="007831F8" w:rsidRPr="00F46FBF">
        <w:rPr>
          <w:rFonts w:ascii="Times New Roman" w:hAnsi="Times New Roman"/>
          <w:b w:val="0"/>
          <w:sz w:val="28"/>
          <w:szCs w:val="28"/>
        </w:rPr>
        <w:t>chất thải nguy hại</w:t>
      </w:r>
      <w:r w:rsidRPr="00F46FBF">
        <w:rPr>
          <w:rFonts w:ascii="Times New Roman" w:hAnsi="Times New Roman"/>
          <w:b w:val="0"/>
          <w:sz w:val="28"/>
          <w:szCs w:val="28"/>
        </w:rPr>
        <w:t xml:space="preserve"> được xây dựng tường gạch, nền xi măng có mái che, có cửa khóa, có phân ô hoặc bộ phận riêng cho từng loại CTNH hoặc nhóm CTNH có cùng tính chất để cách ly với các loại hoặc nhóm khác, tránh khả năng gây phản ứng hóa học với nhau bằng vách không cháy cao hơn chiều cao xếp CTNH. Trước cửa có biển cảnh báo “Khu vực lưu trữ chất thải nguy hại”.</w:t>
      </w:r>
    </w:p>
    <w:p w:rsidR="00C450A3" w:rsidRPr="00F46FBF" w:rsidRDefault="00C450A3" w:rsidP="000074D1">
      <w:pPr>
        <w:spacing w:before="120"/>
        <w:ind w:firstLine="720"/>
        <w:jc w:val="both"/>
        <w:rPr>
          <w:rFonts w:ascii="Times New Roman" w:hAnsi="Times New Roman"/>
          <w:b w:val="0"/>
          <w:sz w:val="28"/>
          <w:szCs w:val="28"/>
        </w:rPr>
      </w:pPr>
      <w:r w:rsidRPr="00F46FBF">
        <w:rPr>
          <w:rFonts w:ascii="Times New Roman" w:hAnsi="Times New Roman"/>
          <w:b w:val="0"/>
          <w:sz w:val="28"/>
          <w:szCs w:val="28"/>
        </w:rPr>
        <w:t>Trong từng ô hoặc bộ phận riêng có dấu hiệu cảnh báo, phòng ngừa phù hợp với loại CTNH được lưu giữ theo TCVN 6707 – 2009 về chất thải nguy hại – Dấu hiệu cảnh báo phòng ngừa với kích thước ít nhất 30cm mỗi chiều, vật liệu, mực của dấu hiệu và các dòng chữ không bị mờ hoặc phai màu.</w:t>
      </w:r>
    </w:p>
    <w:p w:rsidR="00C450A3" w:rsidRPr="00F46FBF" w:rsidRDefault="00C450A3" w:rsidP="000074D1">
      <w:pPr>
        <w:spacing w:before="120"/>
        <w:ind w:firstLine="720"/>
        <w:jc w:val="both"/>
        <w:rPr>
          <w:rFonts w:ascii="Times New Roman" w:hAnsi="Times New Roman"/>
          <w:b w:val="0"/>
          <w:sz w:val="28"/>
          <w:szCs w:val="28"/>
        </w:rPr>
      </w:pPr>
      <w:r w:rsidRPr="00F46FBF">
        <w:rPr>
          <w:rFonts w:ascii="Times New Roman" w:hAnsi="Times New Roman"/>
          <w:b w:val="0"/>
          <w:sz w:val="28"/>
          <w:szCs w:val="28"/>
        </w:rPr>
        <w:t>Thiết bị lữu giữ phải có vỏ chống được sự ăn mòn, không bị gỉ, không phản ứng hóa học với CTNH chứa bên trong, kết cấu cứng chịu được va chạm, không bị hư hỏng, biến dạng, có dấu hiệu cảnh báo, phòng ngừa theo TCVN 6707 – 2009, với kích thước ít nhất 30 cm mỗi chiều, được in rõ ràng, dễ đọc, không bị mờ và phai màu.</w:t>
      </w:r>
    </w:p>
    <w:p w:rsidR="00C450A3" w:rsidRPr="00F46FBF" w:rsidRDefault="00C450A3" w:rsidP="000074D1">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Bao bì lưu giữ sẽ được dán nhãn rõ ràng, dễ đọc, không bị mờ và phai màu. Nhãn bao gồm các thông tin sau: tên và mã CTNH, ngày bắt đầu được đóng gói, dấu hiệu cảnh báo, phòng ngừa </w:t>
      </w:r>
      <w:proofErr w:type="gramStart"/>
      <w:r w:rsidRPr="00F46FBF">
        <w:rPr>
          <w:rFonts w:ascii="Times New Roman" w:hAnsi="Times New Roman"/>
          <w:b w:val="0"/>
          <w:sz w:val="28"/>
          <w:szCs w:val="28"/>
        </w:rPr>
        <w:t>theo</w:t>
      </w:r>
      <w:proofErr w:type="gramEnd"/>
      <w:r w:rsidRPr="00F46FBF">
        <w:rPr>
          <w:rFonts w:ascii="Times New Roman" w:hAnsi="Times New Roman"/>
          <w:b w:val="0"/>
          <w:sz w:val="28"/>
          <w:szCs w:val="28"/>
        </w:rPr>
        <w:t xml:space="preserve"> TCVN 6707 – 2009, với kích thước 5 cm mỗi ngày.</w:t>
      </w:r>
    </w:p>
    <w:p w:rsidR="00C450A3" w:rsidRPr="00F46FBF" w:rsidRDefault="00C450A3" w:rsidP="000074D1">
      <w:pPr>
        <w:spacing w:before="120"/>
        <w:ind w:firstLine="720"/>
        <w:jc w:val="both"/>
        <w:rPr>
          <w:rFonts w:ascii="Times New Roman" w:hAnsi="Times New Roman"/>
          <w:i/>
          <w:sz w:val="28"/>
          <w:szCs w:val="28"/>
        </w:rPr>
      </w:pPr>
      <w:r w:rsidRPr="00F46FBF">
        <w:rPr>
          <w:rFonts w:ascii="Times New Roman" w:hAnsi="Times New Roman"/>
          <w:i/>
          <w:sz w:val="28"/>
          <w:szCs w:val="28"/>
        </w:rPr>
        <w:t>b) Khu vực lưu chứa trong nhà</w:t>
      </w:r>
    </w:p>
    <w:p w:rsidR="00C450A3" w:rsidRPr="00F46FBF" w:rsidRDefault="00C450A3" w:rsidP="000074D1">
      <w:pPr>
        <w:spacing w:before="120"/>
        <w:ind w:firstLine="720"/>
        <w:jc w:val="both"/>
        <w:rPr>
          <w:rFonts w:ascii="Times New Roman" w:hAnsi="Times New Roman"/>
          <w:b w:val="0"/>
          <w:sz w:val="28"/>
          <w:szCs w:val="28"/>
        </w:rPr>
      </w:pPr>
      <w:r w:rsidRPr="00F46FBF">
        <w:rPr>
          <w:rFonts w:ascii="Times New Roman" w:hAnsi="Times New Roman"/>
          <w:b w:val="0"/>
          <w:sz w:val="28"/>
          <w:szCs w:val="28"/>
        </w:rPr>
        <w:lastRenderedPageBreak/>
        <w:t xml:space="preserve">Bố trí khu vực lưu chứa chất thải nguy hại rộng khoảng </w:t>
      </w:r>
      <w:r w:rsidR="003E2340">
        <w:rPr>
          <w:rFonts w:ascii="Times New Roman" w:hAnsi="Times New Roman"/>
          <w:b w:val="0"/>
          <w:sz w:val="28"/>
          <w:szCs w:val="28"/>
        </w:rPr>
        <w:t>5</w:t>
      </w:r>
      <w:r w:rsidRPr="00F46FBF">
        <w:rPr>
          <w:rFonts w:ascii="Times New Roman" w:hAnsi="Times New Roman"/>
          <w:b w:val="0"/>
          <w:sz w:val="28"/>
          <w:szCs w:val="28"/>
        </w:rPr>
        <w:t>m</w:t>
      </w:r>
      <w:r w:rsidRPr="00F46FBF">
        <w:rPr>
          <w:rFonts w:ascii="Times New Roman" w:hAnsi="Times New Roman"/>
          <w:b w:val="0"/>
          <w:sz w:val="28"/>
          <w:szCs w:val="28"/>
          <w:vertAlign w:val="superscript"/>
        </w:rPr>
        <w:t>2</w:t>
      </w:r>
      <w:r w:rsidRPr="00F46FBF">
        <w:rPr>
          <w:rFonts w:ascii="Times New Roman" w:hAnsi="Times New Roman"/>
          <w:b w:val="0"/>
          <w:sz w:val="28"/>
          <w:szCs w:val="28"/>
        </w:rPr>
        <w:t xml:space="preserve"> trong kho chứa chất thải tập trung của dự án, có vách ngăn tách biệt với các loại chất thải khác.</w:t>
      </w:r>
    </w:p>
    <w:p w:rsidR="00284663" w:rsidRPr="00F46FBF" w:rsidRDefault="00C450A3" w:rsidP="005A75F5">
      <w:pPr>
        <w:pStyle w:val="MUC1"/>
        <w:spacing w:before="120" w:after="0" w:line="240" w:lineRule="auto"/>
        <w:ind w:firstLine="720"/>
        <w:jc w:val="both"/>
        <w:outlineLvl w:val="9"/>
        <w:rPr>
          <w:b w:val="0"/>
          <w:sz w:val="28"/>
          <w:szCs w:val="28"/>
        </w:rPr>
      </w:pPr>
      <w:bookmarkStart w:id="287" w:name="_Toc127176536"/>
      <w:r w:rsidRPr="00F46FBF">
        <w:rPr>
          <w:i/>
          <w:sz w:val="28"/>
          <w:szCs w:val="28"/>
        </w:rPr>
        <w:t xml:space="preserve">c) Tần suất </w:t>
      </w:r>
      <w:proofErr w:type="gramStart"/>
      <w:r w:rsidRPr="00F46FBF">
        <w:rPr>
          <w:i/>
          <w:sz w:val="28"/>
          <w:szCs w:val="28"/>
        </w:rPr>
        <w:t>thu</w:t>
      </w:r>
      <w:proofErr w:type="gramEnd"/>
      <w:r w:rsidRPr="00F46FBF">
        <w:rPr>
          <w:i/>
          <w:sz w:val="28"/>
          <w:szCs w:val="28"/>
        </w:rPr>
        <w:t xml:space="preserve"> gom:</w:t>
      </w:r>
      <w:r w:rsidRPr="00F46FBF">
        <w:rPr>
          <w:b w:val="0"/>
          <w:sz w:val="28"/>
          <w:szCs w:val="28"/>
        </w:rPr>
        <w:t xml:space="preserve"> 6 tháng/lần, đơn vị có chức năng thu gom chất thải nguy hại trên địa bàn tỉnh Tây Ninh hoặc vùng lân cận sẽ đến mang đi xử lý đúng quy định.</w:t>
      </w:r>
      <w:bookmarkEnd w:id="287"/>
      <w:r w:rsidRPr="00F46FBF">
        <w:rPr>
          <w:b w:val="0"/>
          <w:sz w:val="28"/>
          <w:szCs w:val="28"/>
        </w:rPr>
        <w:br w:type="page"/>
      </w:r>
    </w:p>
    <w:p w:rsidR="00515731" w:rsidRPr="00F46FBF" w:rsidRDefault="00515731" w:rsidP="007831F8">
      <w:pPr>
        <w:pStyle w:val="MUC1"/>
        <w:spacing w:after="0" w:line="240" w:lineRule="auto"/>
        <w:rPr>
          <w:sz w:val="28"/>
          <w:szCs w:val="28"/>
        </w:rPr>
      </w:pPr>
      <w:bookmarkStart w:id="288" w:name="_Toc121169923"/>
      <w:bookmarkStart w:id="289" w:name="_Toc130159340"/>
      <w:bookmarkEnd w:id="282"/>
      <w:r w:rsidRPr="00F46FBF">
        <w:rPr>
          <w:sz w:val="28"/>
          <w:szCs w:val="28"/>
        </w:rPr>
        <w:lastRenderedPageBreak/>
        <w:t>CHƯƠNG V</w:t>
      </w:r>
      <w:bookmarkStart w:id="290" w:name="_Toc121169924"/>
      <w:bookmarkEnd w:id="288"/>
      <w:r w:rsidR="005A75F5">
        <w:rPr>
          <w:sz w:val="28"/>
          <w:szCs w:val="28"/>
        </w:rPr>
        <w:br/>
      </w:r>
      <w:r w:rsidRPr="00F46FBF">
        <w:rPr>
          <w:sz w:val="28"/>
          <w:szCs w:val="28"/>
        </w:rPr>
        <w:t>KẾ HOẠCH VẬN HÀNH THỬ NGHIỆM CÔNG TRÌNH XỬ LÝ CHẤT THẢI VÀ CHƯƠNG TRÌNH QUAN TRẮC MÔI TRƯỜNG CỦA DỰ ÁN</w:t>
      </w:r>
      <w:bookmarkEnd w:id="289"/>
      <w:bookmarkEnd w:id="290"/>
    </w:p>
    <w:p w:rsidR="00515731" w:rsidRPr="00F46FBF" w:rsidRDefault="00515731" w:rsidP="00515731">
      <w:pPr>
        <w:pStyle w:val="MUC1"/>
        <w:spacing w:before="120" w:after="0" w:line="240" w:lineRule="auto"/>
        <w:rPr>
          <w:sz w:val="28"/>
          <w:szCs w:val="28"/>
        </w:rPr>
      </w:pPr>
    </w:p>
    <w:p w:rsidR="00515731" w:rsidRPr="00F46FBF" w:rsidRDefault="00515731" w:rsidP="00515731">
      <w:pPr>
        <w:spacing w:before="120"/>
        <w:ind w:firstLine="720"/>
        <w:jc w:val="both"/>
        <w:rPr>
          <w:rFonts w:ascii="Times New Roman" w:hAnsi="Times New Roman"/>
          <w:b w:val="0"/>
          <w:sz w:val="28"/>
          <w:szCs w:val="28"/>
        </w:rPr>
      </w:pPr>
      <w:r w:rsidRPr="00F46FBF">
        <w:rPr>
          <w:rFonts w:ascii="Times New Roman" w:hAnsi="Times New Roman"/>
          <w:b w:val="0"/>
          <w:sz w:val="28"/>
          <w:szCs w:val="28"/>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rsidR="00515731" w:rsidRPr="00F46FBF" w:rsidRDefault="00515731" w:rsidP="00515731">
      <w:pPr>
        <w:pStyle w:val="Heading2"/>
        <w:spacing w:before="120" w:after="0"/>
        <w:ind w:firstLine="720"/>
        <w:jc w:val="both"/>
        <w:rPr>
          <w:rFonts w:ascii="Times New Roman" w:hAnsi="Times New Roman"/>
          <w:i w:val="0"/>
          <w:szCs w:val="28"/>
        </w:rPr>
      </w:pPr>
      <w:bookmarkStart w:id="291" w:name="_Toc121169925"/>
      <w:bookmarkStart w:id="292" w:name="_Toc130159341"/>
      <w:r w:rsidRPr="00F46FBF">
        <w:rPr>
          <w:rFonts w:ascii="Times New Roman" w:hAnsi="Times New Roman"/>
          <w:i w:val="0"/>
          <w:szCs w:val="28"/>
        </w:rPr>
        <w:t>1. KẾ HOẠCH VẬN HÀNH THỬ NGHIỆM CÔNG TRÌNH XỬ LÝ CHẤT THẢI CỦA DỰ ÁN ĐẦU TƯ</w:t>
      </w:r>
      <w:bookmarkEnd w:id="291"/>
      <w:bookmarkEnd w:id="292"/>
    </w:p>
    <w:p w:rsidR="00515731" w:rsidRPr="00F46FBF" w:rsidRDefault="00515731" w:rsidP="00515731">
      <w:pPr>
        <w:pStyle w:val="Heading3"/>
        <w:spacing w:before="120" w:after="0"/>
        <w:ind w:firstLine="720"/>
        <w:jc w:val="both"/>
        <w:rPr>
          <w:rFonts w:ascii="Times New Roman" w:hAnsi="Times New Roman"/>
          <w:sz w:val="28"/>
          <w:szCs w:val="28"/>
        </w:rPr>
      </w:pPr>
      <w:bookmarkStart w:id="293" w:name="_Toc121169926"/>
      <w:bookmarkStart w:id="294" w:name="_Toc130159342"/>
      <w:r w:rsidRPr="00F46FBF">
        <w:rPr>
          <w:rFonts w:ascii="Times New Roman" w:hAnsi="Times New Roman"/>
          <w:sz w:val="28"/>
          <w:szCs w:val="28"/>
        </w:rPr>
        <w:t>1.1. Xác định công trình xử lý chất thải cần phải vận hành thử nghiệm</w:t>
      </w:r>
      <w:bookmarkEnd w:id="293"/>
      <w:bookmarkEnd w:id="294"/>
    </w:p>
    <w:p w:rsidR="00515731" w:rsidRPr="00F46FBF" w:rsidRDefault="00515731" w:rsidP="00515731">
      <w:pPr>
        <w:spacing w:before="120"/>
        <w:ind w:firstLine="720"/>
        <w:jc w:val="both"/>
        <w:rPr>
          <w:rFonts w:ascii="Times New Roman" w:hAnsi="Times New Roman"/>
          <w:b w:val="0"/>
          <w:sz w:val="28"/>
          <w:szCs w:val="28"/>
        </w:rPr>
      </w:pPr>
      <w:r w:rsidRPr="00F46FBF">
        <w:rPr>
          <w:rFonts w:ascii="Times New Roman" w:hAnsi="Times New Roman"/>
          <w:b w:val="0"/>
          <w:sz w:val="28"/>
          <w:szCs w:val="28"/>
        </w:rPr>
        <w:t>Theo đề xuất ở Chương I</w:t>
      </w:r>
      <w:r w:rsidR="000074D1" w:rsidRPr="00F46FBF">
        <w:rPr>
          <w:rFonts w:ascii="Times New Roman" w:hAnsi="Times New Roman"/>
          <w:b w:val="0"/>
          <w:sz w:val="28"/>
          <w:szCs w:val="28"/>
        </w:rPr>
        <w:t xml:space="preserve">V thì Dự </w:t>
      </w:r>
      <w:proofErr w:type="gramStart"/>
      <w:r w:rsidR="000074D1" w:rsidRPr="00F46FBF">
        <w:rPr>
          <w:rFonts w:ascii="Times New Roman" w:hAnsi="Times New Roman"/>
          <w:b w:val="0"/>
          <w:sz w:val="28"/>
          <w:szCs w:val="28"/>
        </w:rPr>
        <w:t>án</w:t>
      </w:r>
      <w:proofErr w:type="gramEnd"/>
      <w:r w:rsidR="000074D1" w:rsidRPr="00F46FBF">
        <w:rPr>
          <w:rFonts w:ascii="Times New Roman" w:hAnsi="Times New Roman"/>
          <w:b w:val="0"/>
          <w:sz w:val="28"/>
          <w:szCs w:val="28"/>
        </w:rPr>
        <w:t xml:space="preserve"> sẽ đầu tư xây dựng 01</w:t>
      </w:r>
      <w:r w:rsidRPr="00F46FBF">
        <w:rPr>
          <w:rFonts w:ascii="Times New Roman" w:hAnsi="Times New Roman"/>
          <w:b w:val="0"/>
          <w:sz w:val="28"/>
          <w:szCs w:val="28"/>
        </w:rPr>
        <w:t xml:space="preserve"> công trình xử lý chất thải chính sau đây:</w:t>
      </w:r>
    </w:p>
    <w:p w:rsidR="00515731" w:rsidRPr="00F46FBF" w:rsidRDefault="000074D1" w:rsidP="00515731">
      <w:pPr>
        <w:spacing w:before="120"/>
        <w:ind w:firstLine="720"/>
        <w:jc w:val="both"/>
        <w:rPr>
          <w:rFonts w:ascii="Times New Roman" w:hAnsi="Times New Roman"/>
          <w:b w:val="0"/>
          <w:sz w:val="28"/>
          <w:szCs w:val="28"/>
        </w:rPr>
      </w:pPr>
      <w:r w:rsidRPr="00F46FBF">
        <w:rPr>
          <w:rFonts w:ascii="Times New Roman" w:hAnsi="Times New Roman"/>
          <w:b w:val="0"/>
          <w:sz w:val="28"/>
          <w:szCs w:val="28"/>
        </w:rPr>
        <w:t>- 08</w:t>
      </w:r>
      <w:r w:rsidR="00515731" w:rsidRPr="00F46FBF">
        <w:rPr>
          <w:rFonts w:ascii="Times New Roman" w:hAnsi="Times New Roman"/>
          <w:b w:val="0"/>
          <w:sz w:val="28"/>
          <w:szCs w:val="28"/>
        </w:rPr>
        <w:t xml:space="preserve"> Buồng </w:t>
      </w:r>
      <w:proofErr w:type="gramStart"/>
      <w:r w:rsidR="00515731" w:rsidRPr="00F46FBF">
        <w:rPr>
          <w:rFonts w:ascii="Times New Roman" w:hAnsi="Times New Roman"/>
          <w:b w:val="0"/>
          <w:sz w:val="28"/>
          <w:szCs w:val="28"/>
        </w:rPr>
        <w:t>thu</w:t>
      </w:r>
      <w:proofErr w:type="gramEnd"/>
      <w:r w:rsidR="00515731" w:rsidRPr="00F46FBF">
        <w:rPr>
          <w:rFonts w:ascii="Times New Roman" w:hAnsi="Times New Roman"/>
          <w:b w:val="0"/>
          <w:sz w:val="28"/>
          <w:szCs w:val="28"/>
        </w:rPr>
        <w:t xml:space="preserve"> gom khí thải, mùi hôi sau các quạt hút được thiết kế khung thép, vách tôn bao quanh. Phía trên buồng được thiết kế hệ thống phun sương với chế phẩm khử mùi EM nhằm giảm thiểu mùi hôi, làm sạch không khí trước khi thoát ra bên ngoài.</w:t>
      </w:r>
    </w:p>
    <w:p w:rsidR="00515731" w:rsidRPr="00F46FBF" w:rsidRDefault="00515731" w:rsidP="000074D1">
      <w:pPr>
        <w:spacing w:before="120"/>
        <w:ind w:firstLine="720"/>
        <w:jc w:val="both"/>
        <w:rPr>
          <w:rFonts w:ascii="Times New Roman" w:hAnsi="Times New Roman"/>
          <w:b w:val="0"/>
          <w:sz w:val="28"/>
          <w:szCs w:val="28"/>
        </w:rPr>
      </w:pPr>
      <w:r w:rsidRPr="00F46FBF">
        <w:rPr>
          <w:rFonts w:ascii="Times New Roman" w:hAnsi="Times New Roman"/>
          <w:b w:val="0"/>
          <w:sz w:val="28"/>
          <w:szCs w:val="28"/>
        </w:rPr>
        <w:t>Căn cứ theo Điểm d, Khoản 1, Điều 31 của Nghị định 08/2022/NĐ-CP ngày 10/01/2022 của Chính phủ quy định chi tiết một số điều của Luật bảo vệ môi trường: “</w:t>
      </w:r>
      <w:r w:rsidRPr="00F46FBF">
        <w:rPr>
          <w:rFonts w:ascii="Times New Roman" w:hAnsi="Times New Roman"/>
          <w:b w:val="0"/>
          <w:i/>
          <w:sz w:val="28"/>
          <w:szCs w:val="28"/>
        </w:rPr>
        <w:t>Bể tự hoại 3 ngăn và bể lắng lọc 3 ngăn là các công trình xử lý chất thải không phải thực hiện vận hành thử nghiệm, theo quy định tại khoản 3 Điều 53 Luật Bảo vệ môi trường số 72/2020/QH14 ban hành ngày 17/11/2020”</w:t>
      </w:r>
      <w:r w:rsidRPr="00F46FBF">
        <w:rPr>
          <w:rFonts w:ascii="Times New Roman" w:hAnsi="Times New Roman"/>
          <w:b w:val="0"/>
          <w:sz w:val="28"/>
          <w:szCs w:val="28"/>
        </w:rPr>
        <w:t>.</w:t>
      </w:r>
    </w:p>
    <w:p w:rsidR="00515731" w:rsidRPr="00F46FBF" w:rsidRDefault="00515731" w:rsidP="000074D1">
      <w:pPr>
        <w:spacing w:before="120"/>
        <w:ind w:firstLine="720"/>
        <w:jc w:val="both"/>
        <w:rPr>
          <w:rFonts w:ascii="Times New Roman" w:hAnsi="Times New Roman"/>
          <w:b w:val="0"/>
          <w:sz w:val="28"/>
          <w:szCs w:val="28"/>
        </w:rPr>
      </w:pPr>
      <w:r w:rsidRPr="00F46FBF">
        <w:rPr>
          <w:rFonts w:ascii="Times New Roman" w:hAnsi="Times New Roman"/>
          <w:b w:val="0"/>
          <w:sz w:val="28"/>
          <w:szCs w:val="28"/>
        </w:rPr>
        <w:t>Như vậy, dự án c</w:t>
      </w:r>
      <w:r w:rsidR="00F73EAD" w:rsidRPr="00F46FBF">
        <w:rPr>
          <w:rFonts w:ascii="Times New Roman" w:hAnsi="Times New Roman"/>
          <w:b w:val="0"/>
          <w:sz w:val="28"/>
          <w:szCs w:val="28"/>
        </w:rPr>
        <w:t xml:space="preserve">ần vận hành thử nghiệm duy nhất </w:t>
      </w:r>
      <w:r w:rsidRPr="00F46FBF">
        <w:rPr>
          <w:rFonts w:ascii="Times New Roman" w:hAnsi="Times New Roman"/>
          <w:b w:val="0"/>
          <w:sz w:val="28"/>
          <w:szCs w:val="28"/>
        </w:rPr>
        <w:t>1 công trình xử lý chất thải, đó là hệ thống xử lý khí thải và mùi hôi phát sinh sau các dãy chuồng nuôi đảm bảo đạt QCVN 06:2009/BTNMT – Quy chuẩn kỹ thuật quốc gia về một số chất độc hại trong không khí xung quanh.</w:t>
      </w:r>
    </w:p>
    <w:p w:rsidR="00515731" w:rsidRPr="00F46FBF" w:rsidRDefault="00515731" w:rsidP="000074D1">
      <w:pPr>
        <w:pStyle w:val="Heading3"/>
        <w:spacing w:before="120" w:after="0"/>
        <w:ind w:firstLine="720"/>
        <w:rPr>
          <w:rFonts w:ascii="Times New Roman" w:hAnsi="Times New Roman"/>
          <w:sz w:val="28"/>
          <w:szCs w:val="28"/>
        </w:rPr>
      </w:pPr>
      <w:bookmarkStart w:id="295" w:name="_Toc130159343"/>
      <w:bookmarkStart w:id="296" w:name="_Toc109052279"/>
      <w:r w:rsidRPr="00F46FBF">
        <w:rPr>
          <w:rFonts w:ascii="Times New Roman" w:hAnsi="Times New Roman"/>
          <w:sz w:val="28"/>
          <w:szCs w:val="28"/>
        </w:rPr>
        <w:t>1.2. Thời gian dự kiến vận hành thử nghiệm công trình xử lý khí thải</w:t>
      </w:r>
      <w:bookmarkEnd w:id="295"/>
    </w:p>
    <w:p w:rsidR="00515731" w:rsidRPr="00F46FBF" w:rsidRDefault="00515731" w:rsidP="000074D1">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Chủ dự </w:t>
      </w:r>
      <w:proofErr w:type="gramStart"/>
      <w:r w:rsidRPr="00F46FBF">
        <w:rPr>
          <w:rFonts w:ascii="Times New Roman" w:hAnsi="Times New Roman"/>
          <w:b w:val="0"/>
          <w:sz w:val="28"/>
          <w:szCs w:val="28"/>
        </w:rPr>
        <w:t>án</w:t>
      </w:r>
      <w:proofErr w:type="gramEnd"/>
      <w:r w:rsidRPr="00F46FBF">
        <w:rPr>
          <w:rFonts w:ascii="Times New Roman" w:hAnsi="Times New Roman"/>
          <w:b w:val="0"/>
          <w:sz w:val="28"/>
          <w:szCs w:val="28"/>
        </w:rPr>
        <w:t xml:space="preserve"> lập kế hoạch vận hành thử nghiệm công trình xử lý khí thải của dự án như sau:</w:t>
      </w:r>
    </w:p>
    <w:p w:rsidR="00515731" w:rsidRPr="00F46FBF" w:rsidRDefault="00515731" w:rsidP="0026724E">
      <w:pPr>
        <w:spacing w:before="120"/>
        <w:jc w:val="center"/>
        <w:outlineLvl w:val="4"/>
        <w:rPr>
          <w:rFonts w:ascii="Times New Roman" w:hAnsi="Times New Roman"/>
          <w:sz w:val="28"/>
          <w:szCs w:val="28"/>
        </w:rPr>
      </w:pPr>
      <w:r w:rsidRPr="00F46FBF">
        <w:rPr>
          <w:rFonts w:ascii="Times New Roman" w:hAnsi="Times New Roman"/>
          <w:sz w:val="28"/>
          <w:szCs w:val="28"/>
        </w:rPr>
        <w:t xml:space="preserve">Bảng </w:t>
      </w:r>
      <w:r w:rsidR="00D52CCA" w:rsidRPr="00F46FBF">
        <w:rPr>
          <w:rFonts w:ascii="Times New Roman" w:hAnsi="Times New Roman"/>
          <w:sz w:val="28"/>
          <w:szCs w:val="28"/>
        </w:rPr>
        <w:t>18</w:t>
      </w:r>
      <w:r w:rsidRPr="00F46FBF">
        <w:rPr>
          <w:rFonts w:ascii="Times New Roman" w:hAnsi="Times New Roman"/>
          <w:sz w:val="28"/>
          <w:szCs w:val="28"/>
        </w:rPr>
        <w:t>: Kế hoạch vận hành, thử nghiệm hệ thống xử lý khí thải</w:t>
      </w:r>
    </w:p>
    <w:tbl>
      <w:tblPr>
        <w:tblStyle w:val="TableGrid"/>
        <w:tblW w:w="9635" w:type="dxa"/>
        <w:jc w:val="center"/>
        <w:tblLook w:val="04A0" w:firstRow="1" w:lastRow="0" w:firstColumn="1" w:lastColumn="0" w:noHBand="0" w:noVBand="1"/>
      </w:tblPr>
      <w:tblGrid>
        <w:gridCol w:w="746"/>
        <w:gridCol w:w="3937"/>
        <w:gridCol w:w="1553"/>
        <w:gridCol w:w="1703"/>
        <w:gridCol w:w="1696"/>
      </w:tblGrid>
      <w:tr w:rsidR="00515731" w:rsidRPr="00F46FBF" w:rsidTr="007D618D">
        <w:trPr>
          <w:jc w:val="center"/>
        </w:trPr>
        <w:tc>
          <w:tcPr>
            <w:tcW w:w="746" w:type="dxa"/>
            <w:vAlign w:val="center"/>
          </w:tcPr>
          <w:p w:rsidR="00515731" w:rsidRPr="00F46FBF" w:rsidRDefault="00515731" w:rsidP="007831F8">
            <w:pPr>
              <w:jc w:val="center"/>
              <w:rPr>
                <w:rFonts w:ascii="Times New Roman" w:hAnsi="Times New Roman"/>
                <w:sz w:val="28"/>
                <w:szCs w:val="28"/>
              </w:rPr>
            </w:pPr>
            <w:r w:rsidRPr="00F46FBF">
              <w:rPr>
                <w:rFonts w:ascii="Times New Roman" w:hAnsi="Times New Roman"/>
                <w:sz w:val="28"/>
                <w:szCs w:val="28"/>
              </w:rPr>
              <w:t>STT</w:t>
            </w:r>
          </w:p>
        </w:tc>
        <w:tc>
          <w:tcPr>
            <w:tcW w:w="3937" w:type="dxa"/>
            <w:vAlign w:val="center"/>
          </w:tcPr>
          <w:p w:rsidR="00515731" w:rsidRPr="00F46FBF" w:rsidRDefault="00515731" w:rsidP="007831F8">
            <w:pPr>
              <w:jc w:val="center"/>
              <w:rPr>
                <w:rFonts w:ascii="Times New Roman" w:hAnsi="Times New Roman"/>
                <w:sz w:val="28"/>
                <w:szCs w:val="28"/>
              </w:rPr>
            </w:pPr>
            <w:r w:rsidRPr="00F46FBF">
              <w:rPr>
                <w:rFonts w:ascii="Times New Roman" w:hAnsi="Times New Roman"/>
                <w:sz w:val="28"/>
                <w:szCs w:val="28"/>
              </w:rPr>
              <w:t>Kế hoạch chi tiết/công tác</w:t>
            </w:r>
          </w:p>
        </w:tc>
        <w:tc>
          <w:tcPr>
            <w:tcW w:w="1553" w:type="dxa"/>
            <w:vAlign w:val="center"/>
          </w:tcPr>
          <w:p w:rsidR="00515731" w:rsidRPr="00F46FBF" w:rsidRDefault="00515731" w:rsidP="007831F8">
            <w:pPr>
              <w:jc w:val="center"/>
              <w:rPr>
                <w:rFonts w:ascii="Times New Roman" w:hAnsi="Times New Roman"/>
                <w:sz w:val="28"/>
                <w:szCs w:val="28"/>
              </w:rPr>
            </w:pPr>
            <w:r w:rsidRPr="00F46FBF">
              <w:rPr>
                <w:rFonts w:ascii="Times New Roman" w:hAnsi="Times New Roman"/>
                <w:sz w:val="28"/>
                <w:szCs w:val="28"/>
              </w:rPr>
              <w:t>Thời điểm bắt đầu</w:t>
            </w:r>
          </w:p>
        </w:tc>
        <w:tc>
          <w:tcPr>
            <w:tcW w:w="1703" w:type="dxa"/>
            <w:vAlign w:val="center"/>
          </w:tcPr>
          <w:p w:rsidR="00515731" w:rsidRPr="00F46FBF" w:rsidRDefault="00515731" w:rsidP="007831F8">
            <w:pPr>
              <w:jc w:val="center"/>
              <w:rPr>
                <w:rFonts w:ascii="Times New Roman" w:hAnsi="Times New Roman"/>
                <w:sz w:val="28"/>
                <w:szCs w:val="28"/>
              </w:rPr>
            </w:pPr>
            <w:r w:rsidRPr="00F46FBF">
              <w:rPr>
                <w:rFonts w:ascii="Times New Roman" w:hAnsi="Times New Roman"/>
                <w:sz w:val="28"/>
                <w:szCs w:val="28"/>
              </w:rPr>
              <w:t>Thời điểm kết thúc</w:t>
            </w:r>
          </w:p>
        </w:tc>
        <w:tc>
          <w:tcPr>
            <w:tcW w:w="1696" w:type="dxa"/>
            <w:vAlign w:val="center"/>
          </w:tcPr>
          <w:p w:rsidR="00515731" w:rsidRPr="00F46FBF" w:rsidRDefault="00515731" w:rsidP="007831F8">
            <w:pPr>
              <w:jc w:val="center"/>
              <w:rPr>
                <w:rFonts w:ascii="Times New Roman" w:hAnsi="Times New Roman"/>
                <w:sz w:val="28"/>
                <w:szCs w:val="28"/>
              </w:rPr>
            </w:pPr>
            <w:r w:rsidRPr="00F46FBF">
              <w:rPr>
                <w:rFonts w:ascii="Times New Roman" w:hAnsi="Times New Roman"/>
                <w:sz w:val="28"/>
                <w:szCs w:val="28"/>
              </w:rPr>
              <w:t>Công suất dự kiến đạt được</w:t>
            </w:r>
          </w:p>
        </w:tc>
      </w:tr>
      <w:tr w:rsidR="00515731" w:rsidRPr="00F46FBF" w:rsidTr="007D618D">
        <w:trPr>
          <w:jc w:val="center"/>
        </w:trPr>
        <w:tc>
          <w:tcPr>
            <w:tcW w:w="746" w:type="dxa"/>
            <w:vAlign w:val="center"/>
          </w:tcPr>
          <w:p w:rsidR="00515731" w:rsidRPr="00F46FBF" w:rsidRDefault="00515731" w:rsidP="007831F8">
            <w:pPr>
              <w:jc w:val="center"/>
              <w:rPr>
                <w:rFonts w:ascii="Times New Roman" w:hAnsi="Times New Roman"/>
                <w:b w:val="0"/>
                <w:sz w:val="28"/>
                <w:szCs w:val="28"/>
              </w:rPr>
            </w:pPr>
            <w:r w:rsidRPr="00F46FBF">
              <w:rPr>
                <w:rFonts w:ascii="Times New Roman" w:hAnsi="Times New Roman"/>
                <w:b w:val="0"/>
                <w:sz w:val="28"/>
                <w:szCs w:val="28"/>
              </w:rPr>
              <w:t>1</w:t>
            </w:r>
          </w:p>
        </w:tc>
        <w:tc>
          <w:tcPr>
            <w:tcW w:w="3937" w:type="dxa"/>
            <w:vAlign w:val="center"/>
          </w:tcPr>
          <w:p w:rsidR="00515731" w:rsidRPr="00F46FBF" w:rsidRDefault="00515731" w:rsidP="007831F8">
            <w:pPr>
              <w:jc w:val="both"/>
              <w:rPr>
                <w:rFonts w:ascii="Times New Roman" w:hAnsi="Times New Roman"/>
                <w:b w:val="0"/>
                <w:sz w:val="28"/>
                <w:szCs w:val="28"/>
              </w:rPr>
            </w:pPr>
            <w:r w:rsidRPr="00F46FBF">
              <w:rPr>
                <w:rFonts w:ascii="Times New Roman" w:hAnsi="Times New Roman"/>
                <w:b w:val="0"/>
                <w:sz w:val="28"/>
                <w:szCs w:val="28"/>
              </w:rPr>
              <w:t>Triển khai thi công, lắp đặt buồng thu gom khí thải và mùi hôi</w:t>
            </w:r>
          </w:p>
        </w:tc>
        <w:tc>
          <w:tcPr>
            <w:tcW w:w="1553" w:type="dxa"/>
            <w:vAlign w:val="center"/>
          </w:tcPr>
          <w:p w:rsidR="00515731" w:rsidRPr="00F46FBF" w:rsidRDefault="00FD7404" w:rsidP="007831F8">
            <w:pPr>
              <w:jc w:val="center"/>
              <w:rPr>
                <w:rFonts w:ascii="Times New Roman" w:hAnsi="Times New Roman"/>
                <w:b w:val="0"/>
                <w:sz w:val="28"/>
                <w:szCs w:val="28"/>
              </w:rPr>
            </w:pPr>
            <w:r w:rsidRPr="00F46FBF">
              <w:rPr>
                <w:rFonts w:ascii="Times New Roman" w:hAnsi="Times New Roman"/>
                <w:b w:val="0"/>
                <w:sz w:val="28"/>
                <w:szCs w:val="28"/>
              </w:rPr>
              <w:t>Tháng 03</w:t>
            </w:r>
            <w:r w:rsidR="00515731" w:rsidRPr="00F46FBF">
              <w:rPr>
                <w:rFonts w:ascii="Times New Roman" w:hAnsi="Times New Roman"/>
                <w:b w:val="0"/>
                <w:sz w:val="28"/>
                <w:szCs w:val="28"/>
              </w:rPr>
              <w:t>/2023</w:t>
            </w:r>
          </w:p>
        </w:tc>
        <w:tc>
          <w:tcPr>
            <w:tcW w:w="1703" w:type="dxa"/>
            <w:vAlign w:val="center"/>
          </w:tcPr>
          <w:p w:rsidR="00515731" w:rsidRPr="00F46FBF" w:rsidRDefault="00FD7404" w:rsidP="007831F8">
            <w:pPr>
              <w:jc w:val="center"/>
              <w:rPr>
                <w:rFonts w:ascii="Times New Roman" w:hAnsi="Times New Roman"/>
                <w:b w:val="0"/>
                <w:sz w:val="28"/>
                <w:szCs w:val="28"/>
              </w:rPr>
            </w:pPr>
            <w:r w:rsidRPr="00F46FBF">
              <w:rPr>
                <w:rFonts w:ascii="Times New Roman" w:hAnsi="Times New Roman"/>
                <w:b w:val="0"/>
                <w:sz w:val="28"/>
                <w:szCs w:val="28"/>
              </w:rPr>
              <w:t>Tháng 5</w:t>
            </w:r>
            <w:r w:rsidR="00515731" w:rsidRPr="00F46FBF">
              <w:rPr>
                <w:rFonts w:ascii="Times New Roman" w:hAnsi="Times New Roman"/>
                <w:b w:val="0"/>
                <w:sz w:val="28"/>
                <w:szCs w:val="28"/>
              </w:rPr>
              <w:t>/2023</w:t>
            </w:r>
          </w:p>
        </w:tc>
        <w:tc>
          <w:tcPr>
            <w:tcW w:w="1696" w:type="dxa"/>
            <w:vAlign w:val="center"/>
          </w:tcPr>
          <w:p w:rsidR="00515731" w:rsidRPr="00F46FBF" w:rsidRDefault="00515731" w:rsidP="007831F8">
            <w:pPr>
              <w:jc w:val="center"/>
              <w:rPr>
                <w:rFonts w:ascii="Times New Roman" w:hAnsi="Times New Roman"/>
                <w:b w:val="0"/>
                <w:sz w:val="28"/>
                <w:szCs w:val="28"/>
              </w:rPr>
            </w:pPr>
            <w:r w:rsidRPr="00F46FBF">
              <w:rPr>
                <w:rFonts w:ascii="Times New Roman" w:hAnsi="Times New Roman"/>
                <w:b w:val="0"/>
                <w:sz w:val="28"/>
                <w:szCs w:val="28"/>
              </w:rPr>
              <w:t>-</w:t>
            </w:r>
          </w:p>
        </w:tc>
      </w:tr>
      <w:tr w:rsidR="00515731" w:rsidRPr="00F46FBF" w:rsidTr="007D618D">
        <w:trPr>
          <w:jc w:val="center"/>
        </w:trPr>
        <w:tc>
          <w:tcPr>
            <w:tcW w:w="746" w:type="dxa"/>
            <w:vAlign w:val="center"/>
          </w:tcPr>
          <w:p w:rsidR="00515731" w:rsidRPr="00F46FBF" w:rsidRDefault="00515731" w:rsidP="007831F8">
            <w:pPr>
              <w:jc w:val="center"/>
              <w:rPr>
                <w:rFonts w:ascii="Times New Roman" w:hAnsi="Times New Roman"/>
                <w:b w:val="0"/>
                <w:sz w:val="28"/>
                <w:szCs w:val="28"/>
              </w:rPr>
            </w:pPr>
            <w:r w:rsidRPr="00F46FBF">
              <w:rPr>
                <w:rFonts w:ascii="Times New Roman" w:hAnsi="Times New Roman"/>
                <w:b w:val="0"/>
                <w:sz w:val="28"/>
                <w:szCs w:val="28"/>
              </w:rPr>
              <w:t>2</w:t>
            </w:r>
          </w:p>
        </w:tc>
        <w:tc>
          <w:tcPr>
            <w:tcW w:w="3937" w:type="dxa"/>
            <w:vAlign w:val="center"/>
          </w:tcPr>
          <w:p w:rsidR="00515731" w:rsidRPr="00F46FBF" w:rsidRDefault="00515731" w:rsidP="007831F8">
            <w:pPr>
              <w:jc w:val="both"/>
              <w:rPr>
                <w:rFonts w:ascii="Times New Roman" w:hAnsi="Times New Roman"/>
                <w:b w:val="0"/>
                <w:sz w:val="28"/>
                <w:szCs w:val="28"/>
              </w:rPr>
            </w:pPr>
            <w:r w:rsidRPr="00F46FBF">
              <w:rPr>
                <w:rFonts w:ascii="Times New Roman" w:hAnsi="Times New Roman"/>
                <w:b w:val="0"/>
                <w:sz w:val="28"/>
                <w:szCs w:val="28"/>
              </w:rPr>
              <w:t>Bắt đầu quá trình vận hành thử nghiệm</w:t>
            </w:r>
          </w:p>
        </w:tc>
        <w:tc>
          <w:tcPr>
            <w:tcW w:w="1553" w:type="dxa"/>
            <w:vAlign w:val="center"/>
          </w:tcPr>
          <w:p w:rsidR="00515731" w:rsidRPr="00F46FBF" w:rsidRDefault="00515731" w:rsidP="007831F8">
            <w:pPr>
              <w:jc w:val="center"/>
              <w:rPr>
                <w:rFonts w:ascii="Times New Roman" w:hAnsi="Times New Roman"/>
                <w:b w:val="0"/>
                <w:sz w:val="28"/>
                <w:szCs w:val="28"/>
              </w:rPr>
            </w:pPr>
            <w:r w:rsidRPr="00F46FBF">
              <w:rPr>
                <w:rFonts w:ascii="Times New Roman" w:hAnsi="Times New Roman"/>
                <w:b w:val="0"/>
                <w:sz w:val="28"/>
                <w:szCs w:val="28"/>
              </w:rPr>
              <w:t>Tháng 5/2023</w:t>
            </w:r>
          </w:p>
        </w:tc>
        <w:tc>
          <w:tcPr>
            <w:tcW w:w="1703" w:type="dxa"/>
            <w:vAlign w:val="center"/>
          </w:tcPr>
          <w:p w:rsidR="00515731" w:rsidRPr="00F46FBF" w:rsidRDefault="00515731" w:rsidP="007831F8">
            <w:pPr>
              <w:jc w:val="center"/>
              <w:rPr>
                <w:rFonts w:ascii="Times New Roman" w:hAnsi="Times New Roman"/>
                <w:b w:val="0"/>
                <w:sz w:val="28"/>
                <w:szCs w:val="28"/>
              </w:rPr>
            </w:pPr>
            <w:r w:rsidRPr="00F46FBF">
              <w:rPr>
                <w:rFonts w:ascii="Times New Roman" w:hAnsi="Times New Roman"/>
                <w:b w:val="0"/>
                <w:sz w:val="28"/>
                <w:szCs w:val="28"/>
              </w:rPr>
              <w:t>Đầu tháng 7/2023</w:t>
            </w:r>
          </w:p>
        </w:tc>
        <w:tc>
          <w:tcPr>
            <w:tcW w:w="1696" w:type="dxa"/>
            <w:vAlign w:val="center"/>
          </w:tcPr>
          <w:p w:rsidR="00515731" w:rsidRPr="00F46FBF" w:rsidRDefault="00515731" w:rsidP="007831F8">
            <w:pPr>
              <w:jc w:val="center"/>
              <w:rPr>
                <w:rFonts w:ascii="Times New Roman" w:hAnsi="Times New Roman"/>
                <w:b w:val="0"/>
                <w:sz w:val="28"/>
                <w:szCs w:val="28"/>
              </w:rPr>
            </w:pPr>
            <w:r w:rsidRPr="00F46FBF">
              <w:rPr>
                <w:rFonts w:ascii="Times New Roman" w:hAnsi="Times New Roman"/>
                <w:b w:val="0"/>
                <w:sz w:val="28"/>
                <w:szCs w:val="28"/>
              </w:rPr>
              <w:t>80%</w:t>
            </w:r>
          </w:p>
        </w:tc>
      </w:tr>
      <w:tr w:rsidR="00515731" w:rsidRPr="00F46FBF" w:rsidTr="007D618D">
        <w:trPr>
          <w:jc w:val="center"/>
        </w:trPr>
        <w:tc>
          <w:tcPr>
            <w:tcW w:w="746" w:type="dxa"/>
            <w:vAlign w:val="center"/>
          </w:tcPr>
          <w:p w:rsidR="00515731" w:rsidRPr="00F46FBF" w:rsidRDefault="00515731" w:rsidP="007831F8">
            <w:pPr>
              <w:jc w:val="center"/>
              <w:rPr>
                <w:rFonts w:ascii="Times New Roman" w:hAnsi="Times New Roman"/>
                <w:b w:val="0"/>
                <w:sz w:val="28"/>
                <w:szCs w:val="28"/>
              </w:rPr>
            </w:pPr>
            <w:r w:rsidRPr="00F46FBF">
              <w:rPr>
                <w:rFonts w:ascii="Times New Roman" w:hAnsi="Times New Roman"/>
                <w:b w:val="0"/>
                <w:sz w:val="28"/>
                <w:szCs w:val="28"/>
              </w:rPr>
              <w:t>3</w:t>
            </w:r>
          </w:p>
        </w:tc>
        <w:tc>
          <w:tcPr>
            <w:tcW w:w="3937" w:type="dxa"/>
            <w:vAlign w:val="center"/>
          </w:tcPr>
          <w:p w:rsidR="00515731" w:rsidRPr="00F46FBF" w:rsidRDefault="00515731" w:rsidP="007831F8">
            <w:pPr>
              <w:jc w:val="both"/>
              <w:rPr>
                <w:rFonts w:ascii="Times New Roman" w:hAnsi="Times New Roman"/>
                <w:b w:val="0"/>
                <w:sz w:val="28"/>
                <w:szCs w:val="28"/>
              </w:rPr>
            </w:pPr>
            <w:r w:rsidRPr="00F46FBF">
              <w:rPr>
                <w:rFonts w:ascii="Times New Roman" w:hAnsi="Times New Roman"/>
                <w:b w:val="0"/>
                <w:sz w:val="28"/>
                <w:szCs w:val="28"/>
              </w:rPr>
              <w:t>Kết thúc quá trình vận hành thử nghiệm</w:t>
            </w:r>
          </w:p>
        </w:tc>
        <w:tc>
          <w:tcPr>
            <w:tcW w:w="1553" w:type="dxa"/>
            <w:vAlign w:val="center"/>
          </w:tcPr>
          <w:p w:rsidR="00515731" w:rsidRPr="00F46FBF" w:rsidRDefault="00515731" w:rsidP="007831F8">
            <w:pPr>
              <w:jc w:val="center"/>
              <w:rPr>
                <w:rFonts w:ascii="Times New Roman" w:hAnsi="Times New Roman"/>
                <w:b w:val="0"/>
                <w:sz w:val="28"/>
                <w:szCs w:val="28"/>
              </w:rPr>
            </w:pPr>
            <w:r w:rsidRPr="00F46FBF">
              <w:rPr>
                <w:rFonts w:ascii="Times New Roman" w:hAnsi="Times New Roman"/>
                <w:b w:val="0"/>
                <w:sz w:val="28"/>
                <w:szCs w:val="28"/>
              </w:rPr>
              <w:t>-</w:t>
            </w:r>
          </w:p>
        </w:tc>
        <w:tc>
          <w:tcPr>
            <w:tcW w:w="1703" w:type="dxa"/>
            <w:vAlign w:val="center"/>
          </w:tcPr>
          <w:p w:rsidR="00515731" w:rsidRPr="00F46FBF" w:rsidRDefault="00515731" w:rsidP="007831F8">
            <w:pPr>
              <w:jc w:val="center"/>
              <w:rPr>
                <w:rFonts w:ascii="Times New Roman" w:hAnsi="Times New Roman"/>
                <w:b w:val="0"/>
                <w:sz w:val="28"/>
                <w:szCs w:val="28"/>
              </w:rPr>
            </w:pPr>
            <w:r w:rsidRPr="00F46FBF">
              <w:rPr>
                <w:rFonts w:ascii="Times New Roman" w:hAnsi="Times New Roman"/>
                <w:b w:val="0"/>
                <w:sz w:val="28"/>
                <w:szCs w:val="28"/>
              </w:rPr>
              <w:t>Cuối tháng 7/2023</w:t>
            </w:r>
          </w:p>
        </w:tc>
        <w:tc>
          <w:tcPr>
            <w:tcW w:w="1696" w:type="dxa"/>
            <w:vAlign w:val="center"/>
          </w:tcPr>
          <w:p w:rsidR="00515731" w:rsidRPr="00F46FBF" w:rsidRDefault="00515731" w:rsidP="007831F8">
            <w:pPr>
              <w:jc w:val="center"/>
              <w:rPr>
                <w:rFonts w:ascii="Times New Roman" w:hAnsi="Times New Roman"/>
                <w:b w:val="0"/>
                <w:sz w:val="28"/>
                <w:szCs w:val="28"/>
              </w:rPr>
            </w:pPr>
            <w:r w:rsidRPr="00F46FBF">
              <w:rPr>
                <w:rFonts w:ascii="Times New Roman" w:hAnsi="Times New Roman"/>
                <w:b w:val="0"/>
                <w:sz w:val="28"/>
                <w:szCs w:val="28"/>
              </w:rPr>
              <w:t>100%</w:t>
            </w:r>
          </w:p>
        </w:tc>
      </w:tr>
    </w:tbl>
    <w:p w:rsidR="00515731" w:rsidRPr="00F46FBF" w:rsidRDefault="00515731" w:rsidP="007831F8">
      <w:pPr>
        <w:pStyle w:val="Heading3"/>
        <w:ind w:firstLine="720"/>
        <w:jc w:val="both"/>
        <w:rPr>
          <w:rFonts w:ascii="Times New Roman" w:hAnsi="Times New Roman"/>
          <w:sz w:val="28"/>
          <w:szCs w:val="28"/>
        </w:rPr>
      </w:pPr>
      <w:bookmarkStart w:id="297" w:name="_Toc130159344"/>
      <w:r w:rsidRPr="00F46FBF">
        <w:rPr>
          <w:rFonts w:ascii="Times New Roman" w:hAnsi="Times New Roman"/>
          <w:sz w:val="28"/>
          <w:szCs w:val="28"/>
        </w:rPr>
        <w:lastRenderedPageBreak/>
        <w:t>1.3. Kế hoạch quan trắc khí thải, đánh giá hiệu quả xử lý của các công trình, thiết bị xử lý khí thải</w:t>
      </w:r>
      <w:bookmarkEnd w:id="297"/>
    </w:p>
    <w:p w:rsidR="00515731" w:rsidRPr="00F46FBF" w:rsidRDefault="00515731" w:rsidP="00515731">
      <w:pPr>
        <w:spacing w:before="120"/>
        <w:ind w:firstLine="720"/>
        <w:jc w:val="both"/>
        <w:rPr>
          <w:rFonts w:ascii="Times New Roman" w:hAnsi="Times New Roman"/>
          <w:b w:val="0"/>
          <w:sz w:val="28"/>
          <w:szCs w:val="28"/>
        </w:rPr>
      </w:pPr>
      <w:r w:rsidRPr="00F46FBF">
        <w:rPr>
          <w:rFonts w:ascii="Times New Roman" w:hAnsi="Times New Roman"/>
          <w:b w:val="0"/>
          <w:sz w:val="28"/>
          <w:szCs w:val="28"/>
        </w:rPr>
        <w:t>Căn cứ kế hoạch vận hành thử nghiệm hệ thống xử lý khí thải ở bảng trên ta có thể xác định kế hoạch quan trắc khí thải, đánh giá hiệu quả xử lý của các công trình, thiết bị xử lý khí thải như sau:</w:t>
      </w:r>
    </w:p>
    <w:p w:rsidR="00515731" w:rsidRPr="00F46FBF" w:rsidRDefault="00515731" w:rsidP="00515731">
      <w:pPr>
        <w:spacing w:before="120"/>
        <w:ind w:firstLine="720"/>
        <w:jc w:val="both"/>
        <w:rPr>
          <w:rFonts w:ascii="Times New Roman" w:hAnsi="Times New Roman"/>
          <w:b w:val="0"/>
          <w:color w:val="FF0000"/>
          <w:sz w:val="28"/>
          <w:szCs w:val="28"/>
        </w:rPr>
      </w:pPr>
      <w:r w:rsidRPr="00F46FBF">
        <w:rPr>
          <w:rFonts w:ascii="Times New Roman" w:hAnsi="Times New Roman"/>
          <w:b w:val="0"/>
          <w:sz w:val="28"/>
          <w:szCs w:val="28"/>
        </w:rPr>
        <w:t xml:space="preserve">- Thời gian dự kiến lấy mẫu khí thải sau xử lý, trước khi thải ra ngoài môi trường xung quanh: </w:t>
      </w:r>
      <w:r w:rsidRPr="00F46FBF">
        <w:rPr>
          <w:rFonts w:ascii="Times New Roman" w:hAnsi="Times New Roman"/>
          <w:b w:val="0"/>
          <w:color w:val="FF0000"/>
          <w:sz w:val="28"/>
          <w:szCs w:val="28"/>
        </w:rPr>
        <w:t>từ tháng 5 đến tháng 7 năm 2023.</w:t>
      </w:r>
    </w:p>
    <w:p w:rsidR="00515731" w:rsidRPr="00F46FBF" w:rsidRDefault="00515731" w:rsidP="00515731">
      <w:pPr>
        <w:spacing w:before="120"/>
        <w:ind w:firstLine="720"/>
        <w:jc w:val="both"/>
        <w:rPr>
          <w:rFonts w:ascii="Times New Roman" w:hAnsi="Times New Roman"/>
          <w:b w:val="0"/>
          <w:sz w:val="28"/>
          <w:szCs w:val="28"/>
        </w:rPr>
      </w:pPr>
      <w:r w:rsidRPr="00F46FBF">
        <w:rPr>
          <w:rFonts w:ascii="Times New Roman" w:hAnsi="Times New Roman"/>
          <w:b w:val="0"/>
          <w:sz w:val="28"/>
          <w:szCs w:val="28"/>
        </w:rPr>
        <w:t>- Mẫu tổ hợp và mẫu đơn, tần suất và thông số quan trắc trong kế hoạch quan trắc chất thải quy định tại mục 1 Điều 21 của Thông tư số 02/2022/TT-BTNMT ngày 10/01/2022 của Bộ Tài nguyên và Môi trường. Cụ thể:</w:t>
      </w:r>
    </w:p>
    <w:p w:rsidR="00515731" w:rsidRPr="00F46FBF" w:rsidRDefault="00515731" w:rsidP="00515731">
      <w:pPr>
        <w:spacing w:before="120"/>
        <w:ind w:firstLine="720"/>
        <w:jc w:val="both"/>
        <w:rPr>
          <w:rFonts w:ascii="Times New Roman" w:hAnsi="Times New Roman"/>
          <w:b w:val="0"/>
          <w:sz w:val="28"/>
          <w:szCs w:val="28"/>
        </w:rPr>
      </w:pPr>
      <w:r w:rsidRPr="00F46FBF">
        <w:rPr>
          <w:rFonts w:ascii="Times New Roman" w:hAnsi="Times New Roman"/>
          <w:b w:val="0"/>
          <w:sz w:val="28"/>
          <w:szCs w:val="28"/>
        </w:rPr>
        <w:t xml:space="preserve">+ Do công trình, thiết bị xử lý chất thải quy mô nhỏ, nên chủ dự </w:t>
      </w:r>
      <w:proofErr w:type="gramStart"/>
      <w:r w:rsidRPr="00F46FBF">
        <w:rPr>
          <w:rFonts w:ascii="Times New Roman" w:hAnsi="Times New Roman"/>
          <w:b w:val="0"/>
          <w:sz w:val="28"/>
          <w:szCs w:val="28"/>
        </w:rPr>
        <w:t>án</w:t>
      </w:r>
      <w:proofErr w:type="gramEnd"/>
      <w:r w:rsidRPr="00F46FBF">
        <w:rPr>
          <w:rFonts w:ascii="Times New Roman" w:hAnsi="Times New Roman"/>
          <w:b w:val="0"/>
          <w:sz w:val="28"/>
          <w:szCs w:val="28"/>
        </w:rPr>
        <w:t xml:space="preserve"> chỉ lấy mẫu đơn để quan trắc. Thời gian, tần suất lấy mẫu thực hiện </w:t>
      </w:r>
      <w:proofErr w:type="gramStart"/>
      <w:r w:rsidRPr="00F46FBF">
        <w:rPr>
          <w:rFonts w:ascii="Times New Roman" w:hAnsi="Times New Roman"/>
          <w:b w:val="0"/>
          <w:sz w:val="28"/>
          <w:szCs w:val="28"/>
        </w:rPr>
        <w:t>theo</w:t>
      </w:r>
      <w:proofErr w:type="gramEnd"/>
      <w:r w:rsidRPr="00F46FBF">
        <w:rPr>
          <w:rFonts w:ascii="Times New Roman" w:hAnsi="Times New Roman"/>
          <w:b w:val="0"/>
          <w:sz w:val="28"/>
          <w:szCs w:val="28"/>
        </w:rPr>
        <w:t xml:space="preserve"> các tiêu chuẩn, quy chuẩn quy định.</w:t>
      </w:r>
    </w:p>
    <w:p w:rsidR="00515731" w:rsidRPr="00F46FBF" w:rsidRDefault="00515731" w:rsidP="00515731">
      <w:pPr>
        <w:spacing w:before="120"/>
        <w:ind w:firstLine="720"/>
        <w:jc w:val="both"/>
        <w:rPr>
          <w:rFonts w:ascii="Times New Roman" w:hAnsi="Times New Roman"/>
          <w:b w:val="0"/>
          <w:sz w:val="28"/>
          <w:szCs w:val="28"/>
        </w:rPr>
      </w:pPr>
      <w:r w:rsidRPr="00F46FBF">
        <w:rPr>
          <w:rFonts w:ascii="Times New Roman" w:hAnsi="Times New Roman"/>
          <w:b w:val="0"/>
          <w:sz w:val="28"/>
          <w:szCs w:val="28"/>
        </w:rPr>
        <w:t>+ Tổ chức có đủ điều kiện hoạt động dịch vụ quan trắc môi trường dự kiến phối hợp để thực hiện kế hoạch: Trung tâm quan trắc môi trường Tây Ninh hoặc đơn vị khác có đủ năng lực chuyên môn.</w:t>
      </w:r>
    </w:p>
    <w:p w:rsidR="00515731" w:rsidRPr="00F46FBF" w:rsidRDefault="00515731" w:rsidP="00515731">
      <w:pPr>
        <w:spacing w:before="120"/>
        <w:ind w:firstLine="720"/>
        <w:jc w:val="both"/>
        <w:rPr>
          <w:rFonts w:ascii="Times New Roman" w:hAnsi="Times New Roman"/>
          <w:b w:val="0"/>
          <w:sz w:val="28"/>
          <w:szCs w:val="28"/>
        </w:rPr>
      </w:pPr>
      <w:r w:rsidRPr="00F46FBF">
        <w:rPr>
          <w:rFonts w:ascii="Times New Roman" w:hAnsi="Times New Roman"/>
          <w:b w:val="0"/>
          <w:sz w:val="28"/>
          <w:szCs w:val="28"/>
        </w:rPr>
        <w:t>+ Tần suất và thông số quan trắc: Trong giai đoạn điều chỉnh hiệu quả của công trình xử lý khí thải: 75 ngày kể từ ngày bắt đầu vận hành thử nghiệm.</w:t>
      </w:r>
    </w:p>
    <w:p w:rsidR="00515731" w:rsidRPr="00F46FBF" w:rsidRDefault="00515731" w:rsidP="00515731">
      <w:pPr>
        <w:pStyle w:val="ListParagraph"/>
        <w:numPr>
          <w:ilvl w:val="0"/>
          <w:numId w:val="28"/>
        </w:numPr>
        <w:tabs>
          <w:tab w:val="left" w:pos="990"/>
        </w:tabs>
        <w:spacing w:before="120" w:after="0" w:line="240" w:lineRule="auto"/>
        <w:ind w:left="0" w:firstLine="720"/>
        <w:jc w:val="both"/>
        <w:rPr>
          <w:rFonts w:ascii="Times New Roman" w:hAnsi="Times New Roman"/>
          <w:sz w:val="28"/>
          <w:szCs w:val="28"/>
        </w:rPr>
      </w:pPr>
      <w:r w:rsidRPr="00F46FBF">
        <w:rPr>
          <w:rFonts w:ascii="Times New Roman" w:hAnsi="Times New Roman"/>
          <w:sz w:val="28"/>
          <w:szCs w:val="28"/>
        </w:rPr>
        <w:t>Tần suất quan trắc khí thải và số lượng mẫu: 15 ngày/lần (đo đạc, lấy mẫu và phân tích mẫu đơn đầu ra sau hệ thống xử lý khí thải).</w:t>
      </w:r>
    </w:p>
    <w:p w:rsidR="00515731" w:rsidRPr="00F46FBF" w:rsidRDefault="00515731" w:rsidP="00515731">
      <w:pPr>
        <w:pStyle w:val="ListParagraph"/>
        <w:numPr>
          <w:ilvl w:val="0"/>
          <w:numId w:val="28"/>
        </w:numPr>
        <w:tabs>
          <w:tab w:val="left" w:pos="900"/>
          <w:tab w:val="left" w:pos="990"/>
        </w:tabs>
        <w:spacing w:before="120" w:after="0" w:line="240" w:lineRule="auto"/>
        <w:ind w:left="0" w:firstLine="720"/>
        <w:jc w:val="both"/>
        <w:rPr>
          <w:rFonts w:ascii="Times New Roman" w:hAnsi="Times New Roman"/>
          <w:sz w:val="28"/>
          <w:szCs w:val="28"/>
        </w:rPr>
      </w:pPr>
      <w:r w:rsidRPr="00F46FBF">
        <w:rPr>
          <w:rFonts w:ascii="Times New Roman" w:hAnsi="Times New Roman"/>
          <w:sz w:val="28"/>
          <w:szCs w:val="28"/>
        </w:rPr>
        <w:t>Vị trí quan trắc: 01 vị trí sau quạt hút của các dãy chuồng nuôi.</w:t>
      </w:r>
    </w:p>
    <w:p w:rsidR="00515731" w:rsidRPr="00F46FBF" w:rsidRDefault="00515731" w:rsidP="00515731">
      <w:pPr>
        <w:pStyle w:val="ListParagraph"/>
        <w:numPr>
          <w:ilvl w:val="0"/>
          <w:numId w:val="28"/>
        </w:numPr>
        <w:tabs>
          <w:tab w:val="left" w:pos="900"/>
          <w:tab w:val="left" w:pos="990"/>
        </w:tabs>
        <w:spacing w:before="120" w:after="0" w:line="240" w:lineRule="auto"/>
        <w:ind w:left="0" w:firstLine="720"/>
        <w:jc w:val="both"/>
        <w:rPr>
          <w:rFonts w:ascii="Times New Roman" w:hAnsi="Times New Roman"/>
          <w:sz w:val="28"/>
          <w:szCs w:val="28"/>
        </w:rPr>
      </w:pPr>
      <w:r w:rsidRPr="00F46FBF">
        <w:rPr>
          <w:rFonts w:ascii="Times New Roman" w:hAnsi="Times New Roman"/>
          <w:sz w:val="28"/>
          <w:szCs w:val="28"/>
        </w:rPr>
        <w:t>Thông số quan trắc: H</w:t>
      </w:r>
      <w:r w:rsidRPr="00F46FBF">
        <w:rPr>
          <w:rFonts w:ascii="Times New Roman" w:hAnsi="Times New Roman"/>
          <w:sz w:val="28"/>
          <w:szCs w:val="28"/>
          <w:vertAlign w:val="subscript"/>
        </w:rPr>
        <w:t>2</w:t>
      </w:r>
      <w:r w:rsidRPr="00F46FBF">
        <w:rPr>
          <w:rFonts w:ascii="Times New Roman" w:hAnsi="Times New Roman"/>
          <w:sz w:val="28"/>
          <w:szCs w:val="28"/>
        </w:rPr>
        <w:t>S, NH</w:t>
      </w:r>
      <w:r w:rsidRPr="00F46FBF">
        <w:rPr>
          <w:rFonts w:ascii="Times New Roman" w:hAnsi="Times New Roman"/>
          <w:sz w:val="28"/>
          <w:szCs w:val="28"/>
          <w:vertAlign w:val="subscript"/>
        </w:rPr>
        <w:t>3</w:t>
      </w:r>
      <w:r w:rsidRPr="00F46FBF">
        <w:rPr>
          <w:rFonts w:ascii="Times New Roman" w:hAnsi="Times New Roman"/>
          <w:sz w:val="28"/>
          <w:szCs w:val="28"/>
        </w:rPr>
        <w:t>.</w:t>
      </w:r>
    </w:p>
    <w:p w:rsidR="00515731" w:rsidRPr="00F46FBF" w:rsidRDefault="00515731" w:rsidP="00515731">
      <w:pPr>
        <w:spacing w:before="120"/>
        <w:ind w:firstLine="720"/>
        <w:jc w:val="both"/>
        <w:rPr>
          <w:rFonts w:ascii="Times New Roman" w:hAnsi="Times New Roman"/>
          <w:b w:val="0"/>
          <w:sz w:val="28"/>
          <w:szCs w:val="28"/>
        </w:rPr>
      </w:pPr>
      <w:r w:rsidRPr="00F46FBF">
        <w:rPr>
          <w:rFonts w:ascii="Times New Roman" w:hAnsi="Times New Roman"/>
          <w:b w:val="0"/>
          <w:sz w:val="28"/>
          <w:szCs w:val="28"/>
        </w:rPr>
        <w:t>+ Thời gian đánh giá hiệu quả trong giai đoạn vận hành ổn định của công trình xử lý khí thải: 07 ngày liên tiếp sau giai đoạn điều chỉnh.</w:t>
      </w:r>
    </w:p>
    <w:p w:rsidR="00515731" w:rsidRPr="00F46FBF" w:rsidRDefault="00515731" w:rsidP="00515731">
      <w:pPr>
        <w:pStyle w:val="ListParagraph"/>
        <w:numPr>
          <w:ilvl w:val="0"/>
          <w:numId w:val="29"/>
        </w:numPr>
        <w:tabs>
          <w:tab w:val="left" w:pos="900"/>
          <w:tab w:val="left" w:pos="990"/>
        </w:tabs>
        <w:spacing w:before="120" w:after="0" w:line="240" w:lineRule="auto"/>
        <w:ind w:left="0" w:firstLine="720"/>
        <w:jc w:val="both"/>
        <w:rPr>
          <w:rFonts w:ascii="Times New Roman" w:hAnsi="Times New Roman"/>
          <w:sz w:val="28"/>
          <w:szCs w:val="28"/>
        </w:rPr>
      </w:pPr>
      <w:r w:rsidRPr="00F46FBF">
        <w:rPr>
          <w:rFonts w:ascii="Times New Roman" w:hAnsi="Times New Roman"/>
          <w:sz w:val="28"/>
          <w:szCs w:val="28"/>
        </w:rPr>
        <w:t>Tần suất quan trắc khí thải và số lượng mẫu: 01 ngày/lần (đo đạc, lấy mẫu và phân tích 01 mẫu đơn của đầu ra sau hệ thống xử lý khí thải trong 07 ngày liên tiếp).</w:t>
      </w:r>
    </w:p>
    <w:p w:rsidR="00515731" w:rsidRPr="00F46FBF" w:rsidRDefault="00515731" w:rsidP="00515731">
      <w:pPr>
        <w:pStyle w:val="ListParagraph"/>
        <w:numPr>
          <w:ilvl w:val="0"/>
          <w:numId w:val="29"/>
        </w:numPr>
        <w:tabs>
          <w:tab w:val="left" w:pos="900"/>
          <w:tab w:val="left" w:pos="990"/>
        </w:tabs>
        <w:spacing w:before="120" w:after="0" w:line="240" w:lineRule="auto"/>
        <w:ind w:left="0" w:firstLine="720"/>
        <w:jc w:val="both"/>
        <w:rPr>
          <w:rFonts w:ascii="Times New Roman" w:hAnsi="Times New Roman"/>
          <w:sz w:val="28"/>
          <w:szCs w:val="28"/>
        </w:rPr>
      </w:pPr>
      <w:r w:rsidRPr="00F46FBF">
        <w:rPr>
          <w:rFonts w:ascii="Times New Roman" w:hAnsi="Times New Roman"/>
          <w:sz w:val="28"/>
          <w:szCs w:val="28"/>
        </w:rPr>
        <w:t>Vị trí quan trắc: 01 vị trí sau quạt hút của các dãy chuồng nuôi.</w:t>
      </w:r>
    </w:p>
    <w:p w:rsidR="00515731" w:rsidRPr="00F46FBF" w:rsidRDefault="00515731" w:rsidP="00515731">
      <w:pPr>
        <w:pStyle w:val="ListParagraph"/>
        <w:numPr>
          <w:ilvl w:val="0"/>
          <w:numId w:val="29"/>
        </w:numPr>
        <w:tabs>
          <w:tab w:val="left" w:pos="900"/>
          <w:tab w:val="left" w:pos="990"/>
        </w:tabs>
        <w:spacing w:before="120" w:after="0" w:line="240" w:lineRule="auto"/>
        <w:ind w:left="0" w:firstLine="720"/>
        <w:jc w:val="both"/>
        <w:rPr>
          <w:rFonts w:ascii="Times New Roman" w:hAnsi="Times New Roman"/>
          <w:sz w:val="28"/>
          <w:szCs w:val="28"/>
        </w:rPr>
      </w:pPr>
      <w:r w:rsidRPr="00F46FBF">
        <w:rPr>
          <w:rFonts w:ascii="Times New Roman" w:hAnsi="Times New Roman"/>
          <w:sz w:val="28"/>
          <w:szCs w:val="28"/>
        </w:rPr>
        <w:t>Thông số quan trắc: H</w:t>
      </w:r>
      <w:r w:rsidRPr="00F46FBF">
        <w:rPr>
          <w:rFonts w:ascii="Times New Roman" w:hAnsi="Times New Roman"/>
          <w:sz w:val="28"/>
          <w:szCs w:val="28"/>
          <w:vertAlign w:val="subscript"/>
        </w:rPr>
        <w:t>2</w:t>
      </w:r>
      <w:r w:rsidRPr="00F46FBF">
        <w:rPr>
          <w:rFonts w:ascii="Times New Roman" w:hAnsi="Times New Roman"/>
          <w:sz w:val="28"/>
          <w:szCs w:val="28"/>
        </w:rPr>
        <w:t>S, NH</w:t>
      </w:r>
      <w:r w:rsidRPr="00F46FBF">
        <w:rPr>
          <w:rFonts w:ascii="Times New Roman" w:hAnsi="Times New Roman"/>
          <w:sz w:val="28"/>
          <w:szCs w:val="28"/>
          <w:vertAlign w:val="subscript"/>
        </w:rPr>
        <w:t>3</w:t>
      </w:r>
      <w:r w:rsidRPr="00F46FBF">
        <w:rPr>
          <w:rFonts w:ascii="Times New Roman" w:hAnsi="Times New Roman"/>
          <w:sz w:val="28"/>
          <w:szCs w:val="28"/>
        </w:rPr>
        <w:t>.</w:t>
      </w:r>
    </w:p>
    <w:p w:rsidR="00515731" w:rsidRPr="00F46FBF" w:rsidRDefault="00515731" w:rsidP="00515731">
      <w:pPr>
        <w:pStyle w:val="ListParagraph"/>
        <w:spacing w:before="120" w:after="0" w:line="240" w:lineRule="auto"/>
        <w:ind w:left="0" w:firstLine="720"/>
        <w:contextualSpacing w:val="0"/>
        <w:jc w:val="both"/>
        <w:outlineLvl w:val="1"/>
        <w:rPr>
          <w:rFonts w:ascii="Times New Roman" w:hAnsi="Times New Roman"/>
          <w:b/>
          <w:sz w:val="28"/>
          <w:szCs w:val="28"/>
        </w:rPr>
      </w:pPr>
      <w:bookmarkStart w:id="298" w:name="_Toc121169927"/>
      <w:bookmarkStart w:id="299" w:name="_Toc130159345"/>
      <w:r w:rsidRPr="00F46FBF">
        <w:rPr>
          <w:rFonts w:ascii="Times New Roman" w:hAnsi="Times New Roman"/>
          <w:b/>
          <w:sz w:val="28"/>
          <w:szCs w:val="28"/>
        </w:rPr>
        <w:t>2. CHƯƠNG TRÌNH QUAN TRẮC CHẤT THẢI THEO QUY ĐỊNH PHÁP LUẬT</w:t>
      </w:r>
      <w:bookmarkEnd w:id="298"/>
      <w:bookmarkEnd w:id="299"/>
    </w:p>
    <w:p w:rsidR="00515731" w:rsidRPr="00F46FBF" w:rsidRDefault="00515731" w:rsidP="00515731">
      <w:pPr>
        <w:pStyle w:val="ListParagraph"/>
        <w:spacing w:before="120" w:after="0" w:line="240" w:lineRule="auto"/>
        <w:ind w:left="0" w:firstLine="720"/>
        <w:contextualSpacing w:val="0"/>
        <w:jc w:val="both"/>
        <w:outlineLvl w:val="2"/>
        <w:rPr>
          <w:rFonts w:ascii="Times New Roman" w:hAnsi="Times New Roman"/>
          <w:b/>
          <w:sz w:val="28"/>
          <w:szCs w:val="28"/>
        </w:rPr>
      </w:pPr>
      <w:bookmarkStart w:id="300" w:name="_Toc121169928"/>
      <w:bookmarkStart w:id="301" w:name="_Toc130159346"/>
      <w:r w:rsidRPr="00F46FBF">
        <w:rPr>
          <w:rFonts w:ascii="Times New Roman" w:hAnsi="Times New Roman"/>
          <w:b/>
          <w:sz w:val="28"/>
          <w:szCs w:val="28"/>
        </w:rPr>
        <w:t>2.1. Chương trình quan trắc môi trường định kỳ</w:t>
      </w:r>
      <w:bookmarkEnd w:id="300"/>
      <w:bookmarkEnd w:id="301"/>
    </w:p>
    <w:p w:rsidR="00515731" w:rsidRPr="00F46FBF" w:rsidRDefault="00515731" w:rsidP="00515731">
      <w:pPr>
        <w:pStyle w:val="ListParagraph"/>
        <w:spacing w:before="120" w:after="0" w:line="240" w:lineRule="auto"/>
        <w:ind w:left="0" w:firstLine="720"/>
        <w:contextualSpacing w:val="0"/>
        <w:jc w:val="both"/>
        <w:rPr>
          <w:rFonts w:ascii="Times New Roman" w:hAnsi="Times New Roman"/>
          <w:sz w:val="28"/>
          <w:szCs w:val="28"/>
        </w:rPr>
      </w:pPr>
      <w:r w:rsidRPr="00F46FBF">
        <w:rPr>
          <w:rFonts w:ascii="Times New Roman" w:hAnsi="Times New Roman"/>
          <w:sz w:val="28"/>
          <w:szCs w:val="28"/>
        </w:rPr>
        <w:t>Căn cứ Thông tư số 02/2022/TT-BTNMT ngày 10/01/2022 của Bộ Tài nguyên và Môi trường, quy định chi tiết thi hành một số điều của Luật bảo vệ môi trường.</w:t>
      </w:r>
    </w:p>
    <w:p w:rsidR="00515731" w:rsidRPr="00F46FBF" w:rsidRDefault="00515731" w:rsidP="00515731">
      <w:pPr>
        <w:pStyle w:val="ListParagraph"/>
        <w:spacing w:before="120" w:after="0" w:line="240" w:lineRule="auto"/>
        <w:ind w:left="0" w:firstLine="720"/>
        <w:contextualSpacing w:val="0"/>
        <w:jc w:val="both"/>
        <w:rPr>
          <w:rFonts w:ascii="Times New Roman" w:hAnsi="Times New Roman"/>
          <w:sz w:val="28"/>
          <w:szCs w:val="28"/>
        </w:rPr>
      </w:pPr>
      <w:r w:rsidRPr="00F46FBF">
        <w:rPr>
          <w:rFonts w:ascii="Times New Roman" w:hAnsi="Times New Roman"/>
          <w:sz w:val="28"/>
          <w:szCs w:val="28"/>
        </w:rPr>
        <w:t xml:space="preserve">Chủ dự </w:t>
      </w:r>
      <w:proofErr w:type="gramStart"/>
      <w:r w:rsidRPr="00F46FBF">
        <w:rPr>
          <w:rFonts w:ascii="Times New Roman" w:hAnsi="Times New Roman"/>
          <w:sz w:val="28"/>
          <w:szCs w:val="28"/>
        </w:rPr>
        <w:t>án</w:t>
      </w:r>
      <w:proofErr w:type="gramEnd"/>
      <w:r w:rsidRPr="00F46FBF">
        <w:rPr>
          <w:rFonts w:ascii="Times New Roman" w:hAnsi="Times New Roman"/>
          <w:sz w:val="28"/>
          <w:szCs w:val="28"/>
        </w:rPr>
        <w:t xml:space="preserve"> sẽ thực hiện chương trình quan trắc môi trường định kỳ khi dự án đi vào hoạt động khai thác như sau:</w:t>
      </w:r>
    </w:p>
    <w:p w:rsidR="00515731" w:rsidRPr="00F46FBF" w:rsidRDefault="00515731" w:rsidP="00515731">
      <w:pPr>
        <w:pStyle w:val="ListParagraph"/>
        <w:spacing w:before="120" w:after="0" w:line="240" w:lineRule="auto"/>
        <w:ind w:left="0" w:firstLine="720"/>
        <w:contextualSpacing w:val="0"/>
        <w:jc w:val="center"/>
        <w:rPr>
          <w:rFonts w:ascii="Times New Roman" w:hAnsi="Times New Roman"/>
          <w:b/>
          <w:sz w:val="28"/>
          <w:szCs w:val="28"/>
        </w:rPr>
      </w:pPr>
    </w:p>
    <w:p w:rsidR="00515731" w:rsidRPr="00F46FBF" w:rsidRDefault="00515731" w:rsidP="00515731">
      <w:pPr>
        <w:pStyle w:val="ListParagraph"/>
        <w:spacing w:before="120" w:after="0" w:line="240" w:lineRule="auto"/>
        <w:ind w:left="0" w:firstLine="720"/>
        <w:contextualSpacing w:val="0"/>
        <w:jc w:val="center"/>
        <w:rPr>
          <w:rFonts w:ascii="Times New Roman" w:hAnsi="Times New Roman"/>
          <w:b/>
          <w:sz w:val="28"/>
          <w:szCs w:val="28"/>
        </w:rPr>
      </w:pPr>
    </w:p>
    <w:p w:rsidR="00515731" w:rsidRPr="00F46FBF" w:rsidRDefault="00515731" w:rsidP="00515731">
      <w:pPr>
        <w:pStyle w:val="ListParagraph"/>
        <w:spacing w:before="120" w:after="0" w:line="240" w:lineRule="auto"/>
        <w:ind w:left="0" w:firstLine="720"/>
        <w:contextualSpacing w:val="0"/>
        <w:jc w:val="center"/>
        <w:rPr>
          <w:rFonts w:ascii="Times New Roman" w:hAnsi="Times New Roman"/>
          <w:b/>
          <w:sz w:val="28"/>
          <w:szCs w:val="28"/>
        </w:rPr>
      </w:pPr>
    </w:p>
    <w:p w:rsidR="00515731" w:rsidRPr="00F46FBF" w:rsidRDefault="00515731" w:rsidP="00B427EC">
      <w:pPr>
        <w:pStyle w:val="ListParagraph"/>
        <w:spacing w:before="120" w:after="0" w:line="240" w:lineRule="auto"/>
        <w:ind w:left="0" w:firstLine="720"/>
        <w:contextualSpacing w:val="0"/>
        <w:jc w:val="center"/>
        <w:outlineLvl w:val="4"/>
        <w:rPr>
          <w:rFonts w:ascii="Times New Roman" w:hAnsi="Times New Roman"/>
          <w:b/>
          <w:sz w:val="28"/>
          <w:szCs w:val="28"/>
        </w:rPr>
      </w:pPr>
      <w:r w:rsidRPr="00F46FBF">
        <w:rPr>
          <w:rFonts w:ascii="Times New Roman" w:hAnsi="Times New Roman"/>
          <w:b/>
          <w:sz w:val="28"/>
          <w:szCs w:val="28"/>
        </w:rPr>
        <w:lastRenderedPageBreak/>
        <w:t xml:space="preserve">Bảng </w:t>
      </w:r>
      <w:r w:rsidR="00D52CCA" w:rsidRPr="00F46FBF">
        <w:rPr>
          <w:rFonts w:ascii="Times New Roman" w:hAnsi="Times New Roman"/>
          <w:b/>
          <w:sz w:val="28"/>
          <w:szCs w:val="28"/>
        </w:rPr>
        <w:t>19</w:t>
      </w:r>
      <w:r w:rsidRPr="00F46FBF">
        <w:rPr>
          <w:rFonts w:ascii="Times New Roman" w:hAnsi="Times New Roman"/>
          <w:b/>
          <w:sz w:val="28"/>
          <w:szCs w:val="28"/>
        </w:rPr>
        <w:t>: Chương trình quan trắc môi trường định kỳ</w:t>
      </w:r>
    </w:p>
    <w:tbl>
      <w:tblPr>
        <w:tblStyle w:val="TableGrid"/>
        <w:tblW w:w="9828" w:type="dxa"/>
        <w:jc w:val="center"/>
        <w:tblLook w:val="04A0" w:firstRow="1" w:lastRow="0" w:firstColumn="1" w:lastColumn="0" w:noHBand="0" w:noVBand="1"/>
      </w:tblPr>
      <w:tblGrid>
        <w:gridCol w:w="2520"/>
        <w:gridCol w:w="2808"/>
        <w:gridCol w:w="1523"/>
        <w:gridCol w:w="2977"/>
      </w:tblGrid>
      <w:tr w:rsidR="00515731" w:rsidRPr="00F46FBF" w:rsidTr="007D618D">
        <w:trPr>
          <w:trHeight w:val="872"/>
          <w:jc w:val="center"/>
        </w:trPr>
        <w:tc>
          <w:tcPr>
            <w:tcW w:w="2520" w:type="dxa"/>
            <w:vAlign w:val="center"/>
          </w:tcPr>
          <w:p w:rsidR="00515731" w:rsidRPr="00F46FBF" w:rsidRDefault="00515731" w:rsidP="007D618D">
            <w:pPr>
              <w:pStyle w:val="ListParagraph"/>
              <w:spacing w:before="120" w:after="0" w:line="240" w:lineRule="auto"/>
              <w:ind w:left="0"/>
              <w:jc w:val="center"/>
              <w:rPr>
                <w:rFonts w:ascii="Times New Roman" w:hAnsi="Times New Roman"/>
                <w:b/>
                <w:sz w:val="28"/>
                <w:szCs w:val="28"/>
              </w:rPr>
            </w:pPr>
            <w:r w:rsidRPr="00F46FBF">
              <w:rPr>
                <w:rFonts w:ascii="Times New Roman" w:hAnsi="Times New Roman"/>
                <w:b/>
                <w:sz w:val="28"/>
                <w:szCs w:val="28"/>
              </w:rPr>
              <w:t>Nội dung/Vị trí lấy mẫu</w:t>
            </w:r>
          </w:p>
        </w:tc>
        <w:tc>
          <w:tcPr>
            <w:tcW w:w="2808" w:type="dxa"/>
            <w:vAlign w:val="center"/>
          </w:tcPr>
          <w:p w:rsidR="00515731" w:rsidRPr="00F46FBF" w:rsidRDefault="00515731" w:rsidP="007D618D">
            <w:pPr>
              <w:pStyle w:val="ListParagraph"/>
              <w:spacing w:before="120" w:after="0" w:line="240" w:lineRule="auto"/>
              <w:ind w:left="0"/>
              <w:jc w:val="center"/>
              <w:rPr>
                <w:rFonts w:ascii="Times New Roman" w:hAnsi="Times New Roman"/>
                <w:b/>
                <w:sz w:val="28"/>
                <w:szCs w:val="28"/>
              </w:rPr>
            </w:pPr>
            <w:r w:rsidRPr="00F46FBF">
              <w:rPr>
                <w:rFonts w:ascii="Times New Roman" w:hAnsi="Times New Roman"/>
                <w:b/>
                <w:sz w:val="28"/>
                <w:szCs w:val="28"/>
              </w:rPr>
              <w:t>Thông số quan trắc/công trình giám sát</w:t>
            </w:r>
          </w:p>
        </w:tc>
        <w:tc>
          <w:tcPr>
            <w:tcW w:w="1523" w:type="dxa"/>
            <w:vAlign w:val="center"/>
          </w:tcPr>
          <w:p w:rsidR="00515731" w:rsidRPr="00F46FBF" w:rsidRDefault="00515731" w:rsidP="007D618D">
            <w:pPr>
              <w:pStyle w:val="ListParagraph"/>
              <w:spacing w:before="120" w:after="0" w:line="240" w:lineRule="auto"/>
              <w:ind w:left="0"/>
              <w:jc w:val="center"/>
              <w:rPr>
                <w:rFonts w:ascii="Times New Roman" w:hAnsi="Times New Roman"/>
                <w:b/>
                <w:sz w:val="28"/>
                <w:szCs w:val="28"/>
              </w:rPr>
            </w:pPr>
            <w:r w:rsidRPr="00F46FBF">
              <w:rPr>
                <w:rFonts w:ascii="Times New Roman" w:hAnsi="Times New Roman"/>
                <w:b/>
                <w:sz w:val="28"/>
                <w:szCs w:val="28"/>
              </w:rPr>
              <w:t>Tần suất</w:t>
            </w:r>
          </w:p>
        </w:tc>
        <w:tc>
          <w:tcPr>
            <w:tcW w:w="2977" w:type="dxa"/>
            <w:vAlign w:val="center"/>
          </w:tcPr>
          <w:p w:rsidR="00515731" w:rsidRPr="00F46FBF" w:rsidRDefault="00515731" w:rsidP="007D618D">
            <w:pPr>
              <w:pStyle w:val="ListParagraph"/>
              <w:spacing w:before="120" w:after="0" w:line="240" w:lineRule="auto"/>
              <w:ind w:left="0"/>
              <w:jc w:val="center"/>
              <w:rPr>
                <w:rFonts w:ascii="Times New Roman" w:hAnsi="Times New Roman"/>
                <w:b/>
                <w:sz w:val="28"/>
                <w:szCs w:val="28"/>
              </w:rPr>
            </w:pPr>
            <w:r w:rsidRPr="00F46FBF">
              <w:rPr>
                <w:rFonts w:ascii="Times New Roman" w:hAnsi="Times New Roman"/>
                <w:b/>
                <w:sz w:val="28"/>
                <w:szCs w:val="28"/>
              </w:rPr>
              <w:t>Tiêu chuẩn so sánh</w:t>
            </w:r>
          </w:p>
        </w:tc>
      </w:tr>
      <w:tr w:rsidR="00515731" w:rsidRPr="00F46FBF" w:rsidTr="007D618D">
        <w:trPr>
          <w:jc w:val="center"/>
        </w:trPr>
        <w:tc>
          <w:tcPr>
            <w:tcW w:w="9828" w:type="dxa"/>
            <w:gridSpan w:val="4"/>
            <w:vAlign w:val="center"/>
          </w:tcPr>
          <w:p w:rsidR="00515731" w:rsidRPr="00F46FBF" w:rsidRDefault="00515731" w:rsidP="007D618D">
            <w:pPr>
              <w:pStyle w:val="ListParagraph"/>
              <w:spacing w:before="80" w:after="0"/>
              <w:ind w:left="0"/>
              <w:rPr>
                <w:rFonts w:ascii="Times New Roman" w:hAnsi="Times New Roman"/>
                <w:b/>
                <w:i/>
                <w:sz w:val="28"/>
                <w:szCs w:val="28"/>
              </w:rPr>
            </w:pPr>
            <w:r w:rsidRPr="00F46FBF">
              <w:rPr>
                <w:rFonts w:ascii="Times New Roman" w:hAnsi="Times New Roman"/>
                <w:b/>
                <w:i/>
                <w:sz w:val="28"/>
                <w:szCs w:val="28"/>
              </w:rPr>
              <w:t>1. Giám sát chất lượng nước thải sinh hoạt</w:t>
            </w:r>
          </w:p>
        </w:tc>
      </w:tr>
      <w:tr w:rsidR="00515731" w:rsidRPr="00F46FBF" w:rsidTr="007D618D">
        <w:trPr>
          <w:jc w:val="center"/>
        </w:trPr>
        <w:tc>
          <w:tcPr>
            <w:tcW w:w="2520" w:type="dxa"/>
            <w:vAlign w:val="center"/>
          </w:tcPr>
          <w:p w:rsidR="00515731" w:rsidRPr="00F46FBF" w:rsidRDefault="00515731" w:rsidP="007D618D">
            <w:pPr>
              <w:pStyle w:val="ListParagraph"/>
              <w:spacing w:before="100" w:after="0" w:line="240" w:lineRule="auto"/>
              <w:ind w:left="0"/>
              <w:jc w:val="both"/>
              <w:rPr>
                <w:rFonts w:ascii="Times New Roman" w:hAnsi="Times New Roman"/>
                <w:sz w:val="28"/>
                <w:szCs w:val="28"/>
              </w:rPr>
            </w:pPr>
            <w:r w:rsidRPr="00F46FBF">
              <w:rPr>
                <w:rFonts w:ascii="Times New Roman" w:hAnsi="Times New Roman"/>
                <w:sz w:val="28"/>
                <w:szCs w:val="28"/>
              </w:rPr>
              <w:t>Giám sát chất lượng nước thải sinh hoạt</w:t>
            </w:r>
          </w:p>
        </w:tc>
        <w:tc>
          <w:tcPr>
            <w:tcW w:w="2808" w:type="dxa"/>
            <w:vAlign w:val="center"/>
          </w:tcPr>
          <w:p w:rsidR="00515731" w:rsidRPr="00F46FBF" w:rsidRDefault="00515731" w:rsidP="007D618D">
            <w:pPr>
              <w:pStyle w:val="ListParagraph"/>
              <w:spacing w:before="100" w:after="0" w:line="240" w:lineRule="auto"/>
              <w:ind w:left="0"/>
              <w:jc w:val="center"/>
              <w:rPr>
                <w:rFonts w:ascii="Times New Roman" w:hAnsi="Times New Roman"/>
                <w:sz w:val="28"/>
                <w:szCs w:val="28"/>
              </w:rPr>
            </w:pPr>
            <w:r w:rsidRPr="00F46FBF">
              <w:rPr>
                <w:rFonts w:ascii="Times New Roman" w:hAnsi="Times New Roman"/>
                <w:sz w:val="28"/>
                <w:szCs w:val="28"/>
              </w:rPr>
              <w:t>Mương sinh học</w:t>
            </w:r>
          </w:p>
        </w:tc>
        <w:tc>
          <w:tcPr>
            <w:tcW w:w="1523" w:type="dxa"/>
            <w:vAlign w:val="center"/>
          </w:tcPr>
          <w:p w:rsidR="00515731" w:rsidRPr="00F46FBF" w:rsidRDefault="00515731" w:rsidP="007D618D">
            <w:pPr>
              <w:pStyle w:val="ListParagraph"/>
              <w:spacing w:before="120" w:after="120"/>
              <w:ind w:left="0"/>
              <w:jc w:val="center"/>
              <w:rPr>
                <w:rFonts w:ascii="Times New Roman" w:hAnsi="Times New Roman"/>
                <w:sz w:val="28"/>
                <w:szCs w:val="28"/>
              </w:rPr>
            </w:pPr>
            <w:r w:rsidRPr="00F46FBF">
              <w:rPr>
                <w:rFonts w:ascii="Times New Roman" w:hAnsi="Times New Roman"/>
                <w:sz w:val="28"/>
                <w:szCs w:val="28"/>
              </w:rPr>
              <w:t>Thường xuyên</w:t>
            </w:r>
          </w:p>
        </w:tc>
        <w:tc>
          <w:tcPr>
            <w:tcW w:w="2977" w:type="dxa"/>
            <w:vAlign w:val="center"/>
          </w:tcPr>
          <w:p w:rsidR="00515731" w:rsidRPr="00F46FBF" w:rsidRDefault="00515731" w:rsidP="007D618D">
            <w:pPr>
              <w:pStyle w:val="ListParagraph"/>
              <w:spacing w:before="120" w:after="120"/>
              <w:ind w:left="0"/>
              <w:jc w:val="center"/>
              <w:rPr>
                <w:rFonts w:ascii="Times New Roman" w:hAnsi="Times New Roman"/>
                <w:sz w:val="28"/>
                <w:szCs w:val="28"/>
              </w:rPr>
            </w:pPr>
            <w:r w:rsidRPr="00F46FBF">
              <w:rPr>
                <w:rFonts w:ascii="Times New Roman" w:hAnsi="Times New Roman"/>
                <w:sz w:val="28"/>
                <w:szCs w:val="28"/>
              </w:rPr>
              <w:t>QCVN 14:2008/BTNMT, cột A – Quy chuẩn kỹ thuật quốc gia về nước thải sinh hoạt</w:t>
            </w:r>
          </w:p>
        </w:tc>
      </w:tr>
      <w:tr w:rsidR="00515731" w:rsidRPr="00F46FBF" w:rsidTr="007D618D">
        <w:trPr>
          <w:jc w:val="center"/>
        </w:trPr>
        <w:tc>
          <w:tcPr>
            <w:tcW w:w="9828" w:type="dxa"/>
            <w:gridSpan w:val="4"/>
            <w:vAlign w:val="center"/>
          </w:tcPr>
          <w:p w:rsidR="00515731" w:rsidRPr="00F46FBF" w:rsidRDefault="00515731" w:rsidP="007D618D">
            <w:pPr>
              <w:pStyle w:val="ListParagraph"/>
              <w:spacing w:before="80" w:after="0"/>
              <w:ind w:left="0"/>
              <w:rPr>
                <w:rFonts w:ascii="Times New Roman" w:hAnsi="Times New Roman"/>
                <w:b/>
                <w:i/>
                <w:sz w:val="28"/>
                <w:szCs w:val="28"/>
              </w:rPr>
            </w:pPr>
            <w:r w:rsidRPr="00F46FBF">
              <w:rPr>
                <w:rFonts w:ascii="Times New Roman" w:hAnsi="Times New Roman"/>
                <w:b/>
                <w:i/>
                <w:sz w:val="28"/>
                <w:szCs w:val="28"/>
              </w:rPr>
              <w:t>2. Giám sát chất lượng nước thải chăn nuôi</w:t>
            </w:r>
          </w:p>
        </w:tc>
      </w:tr>
      <w:tr w:rsidR="00515731" w:rsidRPr="00F46FBF" w:rsidTr="007D618D">
        <w:trPr>
          <w:jc w:val="center"/>
        </w:trPr>
        <w:tc>
          <w:tcPr>
            <w:tcW w:w="2520" w:type="dxa"/>
            <w:vAlign w:val="center"/>
          </w:tcPr>
          <w:p w:rsidR="00515731" w:rsidRPr="00F46FBF" w:rsidRDefault="00515731" w:rsidP="007D618D">
            <w:pPr>
              <w:pStyle w:val="ListParagraph"/>
              <w:spacing w:before="100" w:after="0" w:line="240" w:lineRule="auto"/>
              <w:ind w:left="0"/>
              <w:jc w:val="both"/>
              <w:rPr>
                <w:rFonts w:ascii="Times New Roman" w:hAnsi="Times New Roman"/>
                <w:sz w:val="28"/>
                <w:szCs w:val="28"/>
              </w:rPr>
            </w:pPr>
            <w:r w:rsidRPr="00F46FBF">
              <w:rPr>
                <w:rFonts w:ascii="Times New Roman" w:hAnsi="Times New Roman"/>
                <w:sz w:val="28"/>
                <w:szCs w:val="28"/>
              </w:rPr>
              <w:t>Giám sát chất lượng nước thải chăn nuôi</w:t>
            </w:r>
          </w:p>
        </w:tc>
        <w:tc>
          <w:tcPr>
            <w:tcW w:w="2808" w:type="dxa"/>
            <w:vAlign w:val="center"/>
          </w:tcPr>
          <w:p w:rsidR="00515731" w:rsidRPr="00F46FBF" w:rsidRDefault="00515731" w:rsidP="007D618D">
            <w:pPr>
              <w:pStyle w:val="ListParagraph"/>
              <w:spacing w:before="100" w:after="0" w:line="240" w:lineRule="auto"/>
              <w:ind w:left="0"/>
              <w:jc w:val="center"/>
              <w:rPr>
                <w:rFonts w:ascii="Times New Roman" w:hAnsi="Times New Roman"/>
                <w:sz w:val="28"/>
                <w:szCs w:val="28"/>
              </w:rPr>
            </w:pPr>
            <w:r w:rsidRPr="00F46FBF">
              <w:rPr>
                <w:rFonts w:ascii="Times New Roman" w:hAnsi="Times New Roman"/>
                <w:sz w:val="28"/>
                <w:szCs w:val="28"/>
              </w:rPr>
              <w:t>Mương sinh học</w:t>
            </w:r>
          </w:p>
        </w:tc>
        <w:tc>
          <w:tcPr>
            <w:tcW w:w="1523" w:type="dxa"/>
            <w:vAlign w:val="center"/>
          </w:tcPr>
          <w:p w:rsidR="00515731" w:rsidRPr="00F46FBF" w:rsidRDefault="00515731" w:rsidP="007D618D">
            <w:pPr>
              <w:pStyle w:val="ListParagraph"/>
              <w:spacing w:before="120" w:after="120"/>
              <w:ind w:left="0"/>
              <w:jc w:val="center"/>
              <w:rPr>
                <w:rFonts w:ascii="Times New Roman" w:hAnsi="Times New Roman"/>
                <w:sz w:val="28"/>
                <w:szCs w:val="28"/>
              </w:rPr>
            </w:pPr>
            <w:r w:rsidRPr="00F46FBF">
              <w:rPr>
                <w:rFonts w:ascii="Times New Roman" w:hAnsi="Times New Roman"/>
                <w:sz w:val="28"/>
                <w:szCs w:val="28"/>
              </w:rPr>
              <w:t>Thường xuyên</w:t>
            </w:r>
          </w:p>
        </w:tc>
        <w:tc>
          <w:tcPr>
            <w:tcW w:w="2977" w:type="dxa"/>
            <w:vAlign w:val="center"/>
          </w:tcPr>
          <w:p w:rsidR="00515731" w:rsidRPr="00F46FBF" w:rsidRDefault="00515731" w:rsidP="007D618D">
            <w:pPr>
              <w:pStyle w:val="ListParagraph"/>
              <w:spacing w:before="120" w:after="120"/>
              <w:ind w:left="0"/>
              <w:jc w:val="center"/>
              <w:rPr>
                <w:rFonts w:ascii="Times New Roman" w:hAnsi="Times New Roman"/>
                <w:sz w:val="28"/>
                <w:szCs w:val="28"/>
              </w:rPr>
            </w:pPr>
            <w:r w:rsidRPr="00F46FBF">
              <w:rPr>
                <w:rFonts w:ascii="Times New Roman" w:hAnsi="Times New Roman"/>
                <w:sz w:val="28"/>
                <w:szCs w:val="28"/>
              </w:rPr>
              <w:t>QCVN 62-MT:2016/BTNMT, cột A – Quy chuẩn kỹ thuật quốc gia về nước thải chăn nuôi</w:t>
            </w:r>
          </w:p>
        </w:tc>
      </w:tr>
      <w:tr w:rsidR="00515731" w:rsidRPr="00F46FBF" w:rsidTr="007D618D">
        <w:trPr>
          <w:jc w:val="center"/>
        </w:trPr>
        <w:tc>
          <w:tcPr>
            <w:tcW w:w="9828" w:type="dxa"/>
            <w:gridSpan w:val="4"/>
            <w:vAlign w:val="center"/>
          </w:tcPr>
          <w:p w:rsidR="00515731" w:rsidRPr="00F46FBF" w:rsidRDefault="00515731" w:rsidP="007D618D">
            <w:pPr>
              <w:pStyle w:val="ListParagraph"/>
              <w:spacing w:before="80" w:after="0"/>
              <w:ind w:left="0"/>
              <w:rPr>
                <w:rFonts w:ascii="Times New Roman" w:hAnsi="Times New Roman"/>
                <w:b/>
                <w:i/>
                <w:sz w:val="28"/>
                <w:szCs w:val="28"/>
              </w:rPr>
            </w:pPr>
            <w:r w:rsidRPr="00F46FBF">
              <w:rPr>
                <w:rFonts w:ascii="Times New Roman" w:hAnsi="Times New Roman"/>
                <w:b/>
                <w:i/>
                <w:sz w:val="28"/>
                <w:szCs w:val="28"/>
              </w:rPr>
              <w:t>3. Giám sát chất lượng khí thải</w:t>
            </w:r>
          </w:p>
        </w:tc>
      </w:tr>
      <w:tr w:rsidR="00515731" w:rsidRPr="00F46FBF" w:rsidTr="007D618D">
        <w:trPr>
          <w:jc w:val="center"/>
        </w:trPr>
        <w:tc>
          <w:tcPr>
            <w:tcW w:w="2520" w:type="dxa"/>
            <w:vAlign w:val="center"/>
          </w:tcPr>
          <w:p w:rsidR="00515731" w:rsidRPr="00F46FBF" w:rsidRDefault="00515731" w:rsidP="007D618D">
            <w:pPr>
              <w:pStyle w:val="ListParagraph"/>
              <w:spacing w:before="80"/>
              <w:ind w:left="0"/>
              <w:jc w:val="both"/>
              <w:rPr>
                <w:rFonts w:ascii="Times New Roman" w:hAnsi="Times New Roman"/>
                <w:sz w:val="28"/>
                <w:szCs w:val="28"/>
              </w:rPr>
            </w:pPr>
            <w:r w:rsidRPr="00F46FBF">
              <w:rPr>
                <w:rFonts w:ascii="Times New Roman" w:hAnsi="Times New Roman"/>
                <w:sz w:val="28"/>
                <w:szCs w:val="28"/>
              </w:rPr>
              <w:t>01 điểm phía  chuồng nuôi (buồng xử lý khí thải)</w:t>
            </w:r>
          </w:p>
        </w:tc>
        <w:tc>
          <w:tcPr>
            <w:tcW w:w="2808" w:type="dxa"/>
            <w:vAlign w:val="center"/>
          </w:tcPr>
          <w:p w:rsidR="00515731" w:rsidRPr="00F46FBF" w:rsidRDefault="00515731" w:rsidP="007D618D">
            <w:pPr>
              <w:pStyle w:val="ListParagraph"/>
              <w:spacing w:before="120" w:after="120"/>
              <w:ind w:left="0"/>
              <w:jc w:val="center"/>
              <w:rPr>
                <w:rFonts w:ascii="Times New Roman" w:hAnsi="Times New Roman"/>
                <w:sz w:val="28"/>
                <w:szCs w:val="28"/>
              </w:rPr>
            </w:pPr>
            <w:r w:rsidRPr="00F46FBF">
              <w:rPr>
                <w:rFonts w:ascii="Times New Roman" w:hAnsi="Times New Roman"/>
                <w:sz w:val="28"/>
                <w:szCs w:val="28"/>
              </w:rPr>
              <w:t>H</w:t>
            </w:r>
            <w:r w:rsidRPr="00F46FBF">
              <w:rPr>
                <w:rFonts w:ascii="Times New Roman" w:hAnsi="Times New Roman"/>
                <w:sz w:val="28"/>
                <w:szCs w:val="28"/>
                <w:vertAlign w:val="subscript"/>
              </w:rPr>
              <w:t>2</w:t>
            </w:r>
            <w:r w:rsidRPr="00F46FBF">
              <w:rPr>
                <w:rFonts w:ascii="Times New Roman" w:hAnsi="Times New Roman"/>
                <w:sz w:val="28"/>
                <w:szCs w:val="28"/>
              </w:rPr>
              <w:t>S, NH</w:t>
            </w:r>
            <w:r w:rsidRPr="00F46FBF">
              <w:rPr>
                <w:rFonts w:ascii="Times New Roman" w:hAnsi="Times New Roman"/>
                <w:sz w:val="28"/>
                <w:szCs w:val="28"/>
                <w:vertAlign w:val="subscript"/>
              </w:rPr>
              <w:t>3</w:t>
            </w:r>
          </w:p>
        </w:tc>
        <w:tc>
          <w:tcPr>
            <w:tcW w:w="1523" w:type="dxa"/>
            <w:vAlign w:val="center"/>
          </w:tcPr>
          <w:p w:rsidR="00515731" w:rsidRPr="00F46FBF" w:rsidRDefault="00515731" w:rsidP="007D618D">
            <w:pPr>
              <w:pStyle w:val="ListParagraph"/>
              <w:spacing w:before="120" w:after="120"/>
              <w:ind w:left="0"/>
              <w:jc w:val="center"/>
              <w:rPr>
                <w:rFonts w:ascii="Times New Roman" w:hAnsi="Times New Roman"/>
                <w:sz w:val="28"/>
                <w:szCs w:val="28"/>
              </w:rPr>
            </w:pPr>
            <w:r w:rsidRPr="00F46FBF">
              <w:rPr>
                <w:rFonts w:ascii="Times New Roman" w:hAnsi="Times New Roman"/>
                <w:sz w:val="28"/>
                <w:szCs w:val="28"/>
              </w:rPr>
              <w:t>06 tháng/lần</w:t>
            </w:r>
          </w:p>
        </w:tc>
        <w:tc>
          <w:tcPr>
            <w:tcW w:w="2977" w:type="dxa"/>
            <w:vAlign w:val="center"/>
          </w:tcPr>
          <w:p w:rsidR="00515731" w:rsidRPr="00F46FBF" w:rsidRDefault="00515731" w:rsidP="007D618D">
            <w:pPr>
              <w:pStyle w:val="ListParagraph"/>
              <w:spacing w:before="120" w:after="120"/>
              <w:ind w:left="0"/>
              <w:jc w:val="center"/>
              <w:rPr>
                <w:rFonts w:ascii="Times New Roman" w:hAnsi="Times New Roman"/>
                <w:sz w:val="28"/>
                <w:szCs w:val="28"/>
              </w:rPr>
            </w:pPr>
            <w:r w:rsidRPr="00F46FBF">
              <w:rPr>
                <w:rFonts w:ascii="Times New Roman" w:hAnsi="Times New Roman"/>
                <w:sz w:val="28"/>
                <w:szCs w:val="28"/>
              </w:rPr>
              <w:t>QCVN 06:2009/BTNMT– Quy chuẩn kỹ thuật quốc gia về một số chất độc hại trong không khí xung quanh.</w:t>
            </w:r>
          </w:p>
        </w:tc>
      </w:tr>
      <w:tr w:rsidR="00515731" w:rsidRPr="00F46FBF" w:rsidTr="007D618D">
        <w:trPr>
          <w:jc w:val="center"/>
        </w:trPr>
        <w:tc>
          <w:tcPr>
            <w:tcW w:w="9828" w:type="dxa"/>
            <w:gridSpan w:val="4"/>
            <w:vAlign w:val="center"/>
          </w:tcPr>
          <w:p w:rsidR="00515731" w:rsidRPr="00F46FBF" w:rsidRDefault="00515731" w:rsidP="007D618D">
            <w:pPr>
              <w:pStyle w:val="ListParagraph"/>
              <w:spacing w:before="80" w:after="0"/>
              <w:ind w:left="0"/>
              <w:rPr>
                <w:rFonts w:ascii="Times New Roman" w:hAnsi="Times New Roman"/>
                <w:b/>
                <w:i/>
                <w:sz w:val="28"/>
                <w:szCs w:val="28"/>
              </w:rPr>
            </w:pPr>
            <w:r w:rsidRPr="00F46FBF">
              <w:rPr>
                <w:rFonts w:ascii="Times New Roman" w:hAnsi="Times New Roman"/>
                <w:b/>
                <w:i/>
                <w:sz w:val="28"/>
                <w:szCs w:val="28"/>
              </w:rPr>
              <w:t>4. Giám sát chất thải rắn sinh hoạt, chất thải rắn công nghiệp thông thường và chất thải nguy hại</w:t>
            </w:r>
          </w:p>
        </w:tc>
      </w:tr>
      <w:tr w:rsidR="00515731" w:rsidRPr="00F46FBF" w:rsidTr="007D618D">
        <w:trPr>
          <w:jc w:val="center"/>
        </w:trPr>
        <w:tc>
          <w:tcPr>
            <w:tcW w:w="2520" w:type="dxa"/>
            <w:vAlign w:val="center"/>
          </w:tcPr>
          <w:p w:rsidR="00515731" w:rsidRPr="00F46FBF" w:rsidRDefault="00515731" w:rsidP="007D618D">
            <w:pPr>
              <w:pStyle w:val="ListParagraph"/>
              <w:spacing w:before="80" w:after="0"/>
              <w:ind w:left="0"/>
              <w:jc w:val="both"/>
              <w:rPr>
                <w:rFonts w:ascii="Times New Roman" w:hAnsi="Times New Roman"/>
                <w:sz w:val="28"/>
                <w:szCs w:val="28"/>
              </w:rPr>
            </w:pPr>
            <w:r w:rsidRPr="00F46FBF">
              <w:rPr>
                <w:rFonts w:ascii="Times New Roman" w:hAnsi="Times New Roman"/>
                <w:sz w:val="28"/>
                <w:szCs w:val="28"/>
              </w:rPr>
              <w:t>Kiểm kê kho chứa chất thải tập trung của dự án: khu vực lưu chứa chất thải rắn sinh hoạt, chất thải rắn công nghiệp thông thường và chất thải nguy hại.</w:t>
            </w:r>
          </w:p>
        </w:tc>
        <w:tc>
          <w:tcPr>
            <w:tcW w:w="2808" w:type="dxa"/>
            <w:vAlign w:val="center"/>
          </w:tcPr>
          <w:p w:rsidR="00515731" w:rsidRPr="00F46FBF" w:rsidRDefault="00515731" w:rsidP="007D618D">
            <w:pPr>
              <w:pStyle w:val="ListParagraph"/>
              <w:spacing w:before="120" w:after="120"/>
              <w:ind w:left="0"/>
              <w:jc w:val="center"/>
              <w:rPr>
                <w:rFonts w:ascii="Times New Roman" w:hAnsi="Times New Roman"/>
                <w:sz w:val="28"/>
                <w:szCs w:val="28"/>
              </w:rPr>
            </w:pPr>
            <w:r w:rsidRPr="00F46FBF">
              <w:rPr>
                <w:rFonts w:ascii="Times New Roman" w:hAnsi="Times New Roman"/>
                <w:sz w:val="28"/>
                <w:szCs w:val="28"/>
              </w:rPr>
              <w:t>Khối lượng, chủng loại, hóa đơn, chứng từ giao nhận từ loại chất thải</w:t>
            </w:r>
          </w:p>
        </w:tc>
        <w:tc>
          <w:tcPr>
            <w:tcW w:w="1523" w:type="dxa"/>
            <w:vAlign w:val="center"/>
          </w:tcPr>
          <w:p w:rsidR="00515731" w:rsidRPr="00F46FBF" w:rsidRDefault="00515731" w:rsidP="007D618D">
            <w:pPr>
              <w:pStyle w:val="ListParagraph"/>
              <w:spacing w:before="120" w:after="120"/>
              <w:ind w:left="0"/>
              <w:jc w:val="center"/>
              <w:rPr>
                <w:rFonts w:ascii="Times New Roman" w:hAnsi="Times New Roman"/>
                <w:sz w:val="28"/>
                <w:szCs w:val="28"/>
              </w:rPr>
            </w:pPr>
            <w:r w:rsidRPr="00F46FBF">
              <w:rPr>
                <w:rFonts w:ascii="Times New Roman" w:hAnsi="Times New Roman"/>
                <w:sz w:val="28"/>
                <w:szCs w:val="28"/>
              </w:rPr>
              <w:t>Thường xuyên, liên tục</w:t>
            </w:r>
          </w:p>
        </w:tc>
        <w:tc>
          <w:tcPr>
            <w:tcW w:w="2977" w:type="dxa"/>
            <w:vAlign w:val="center"/>
          </w:tcPr>
          <w:p w:rsidR="00515731" w:rsidRPr="00F46FBF" w:rsidRDefault="00515731" w:rsidP="007D618D">
            <w:pPr>
              <w:pStyle w:val="ListParagraph"/>
              <w:spacing w:before="120" w:after="120"/>
              <w:ind w:left="0"/>
              <w:jc w:val="center"/>
              <w:rPr>
                <w:rFonts w:ascii="Times New Roman" w:hAnsi="Times New Roman"/>
                <w:sz w:val="28"/>
                <w:szCs w:val="28"/>
              </w:rPr>
            </w:pPr>
            <w:r w:rsidRPr="00F46FBF">
              <w:rPr>
                <w:rFonts w:ascii="Times New Roman" w:hAnsi="Times New Roman"/>
                <w:sz w:val="28"/>
                <w:szCs w:val="28"/>
              </w:rPr>
              <w:t>Nghị định số 08/2022/NĐ-CP ngày 10/01/2022 và Thông tư số 02/2022/TT-BTNMT ngày 10/01/2022</w:t>
            </w:r>
          </w:p>
        </w:tc>
      </w:tr>
    </w:tbl>
    <w:p w:rsidR="00515731" w:rsidRDefault="00515731" w:rsidP="00515731">
      <w:pPr>
        <w:pStyle w:val="ListParagraph"/>
        <w:spacing w:before="120" w:after="0" w:line="240" w:lineRule="auto"/>
        <w:ind w:left="0" w:firstLine="720"/>
        <w:contextualSpacing w:val="0"/>
        <w:jc w:val="both"/>
        <w:rPr>
          <w:rFonts w:ascii="Times New Roman" w:hAnsi="Times New Roman"/>
          <w:sz w:val="28"/>
          <w:szCs w:val="28"/>
        </w:rPr>
      </w:pPr>
      <w:r w:rsidRPr="00F46FBF">
        <w:rPr>
          <w:rFonts w:ascii="Times New Roman" w:hAnsi="Times New Roman"/>
          <w:sz w:val="28"/>
          <w:szCs w:val="28"/>
        </w:rPr>
        <w:t>Trong quá trình thực hiện chương trình quan trắc môi trường định kỳ, chủ đầu tư sẽ phối hợp với đơn vị có chức năng quan trắc môi trường được Bộ Tài nguyên và Môi trường cấp chứng nhận đủ điều kiện hành nghề quan trắc.</w:t>
      </w:r>
    </w:p>
    <w:p w:rsidR="00515731" w:rsidRPr="00F46FBF" w:rsidRDefault="00515731" w:rsidP="00515731">
      <w:pPr>
        <w:pStyle w:val="ListParagraph"/>
        <w:spacing w:before="120" w:after="0" w:line="240" w:lineRule="auto"/>
        <w:ind w:left="0" w:firstLine="720"/>
        <w:contextualSpacing w:val="0"/>
        <w:jc w:val="both"/>
        <w:outlineLvl w:val="2"/>
        <w:rPr>
          <w:rFonts w:ascii="Times New Roman" w:hAnsi="Times New Roman"/>
          <w:b/>
          <w:sz w:val="28"/>
          <w:szCs w:val="28"/>
        </w:rPr>
      </w:pPr>
      <w:bookmarkStart w:id="302" w:name="_Toc121169929"/>
      <w:bookmarkStart w:id="303" w:name="_Toc130159347"/>
      <w:r w:rsidRPr="00F46FBF">
        <w:rPr>
          <w:rFonts w:ascii="Times New Roman" w:hAnsi="Times New Roman"/>
          <w:b/>
          <w:sz w:val="28"/>
          <w:szCs w:val="28"/>
        </w:rPr>
        <w:t>2.2. Chương trình quan trắc tự động, liên tục chất thải</w:t>
      </w:r>
      <w:bookmarkEnd w:id="302"/>
      <w:bookmarkEnd w:id="303"/>
    </w:p>
    <w:p w:rsidR="00515731" w:rsidRPr="00F46FBF" w:rsidRDefault="00515731" w:rsidP="00515731">
      <w:pPr>
        <w:pStyle w:val="ListParagraph"/>
        <w:spacing w:before="120" w:after="0" w:line="240" w:lineRule="auto"/>
        <w:ind w:left="0" w:firstLine="720"/>
        <w:contextualSpacing w:val="0"/>
        <w:jc w:val="both"/>
        <w:rPr>
          <w:rFonts w:ascii="Times New Roman" w:hAnsi="Times New Roman"/>
          <w:sz w:val="28"/>
          <w:szCs w:val="28"/>
        </w:rPr>
      </w:pPr>
      <w:r w:rsidRPr="00F46FBF">
        <w:rPr>
          <w:rFonts w:ascii="Times New Roman" w:hAnsi="Times New Roman"/>
          <w:sz w:val="28"/>
          <w:szCs w:val="28"/>
        </w:rPr>
        <w:lastRenderedPageBreak/>
        <w:t xml:space="preserve">- Dự án “Trang trại chăn nuôi gà </w:t>
      </w:r>
      <w:proofErr w:type="gramStart"/>
      <w:r w:rsidRPr="00F46FBF">
        <w:rPr>
          <w:rFonts w:ascii="Times New Roman" w:hAnsi="Times New Roman"/>
          <w:sz w:val="28"/>
          <w:szCs w:val="28"/>
        </w:rPr>
        <w:t>theo</w:t>
      </w:r>
      <w:proofErr w:type="gramEnd"/>
      <w:r w:rsidRPr="00F46FBF">
        <w:rPr>
          <w:rFonts w:ascii="Times New Roman" w:hAnsi="Times New Roman"/>
          <w:sz w:val="28"/>
          <w:szCs w:val="28"/>
        </w:rPr>
        <w:t xml:space="preserve"> mô hình trại lạnh khép kín” không thuộc nhóm các dự án phải thực hiện quan trắc tự động, liên tục chất thải.</w:t>
      </w:r>
    </w:p>
    <w:p w:rsidR="00515731" w:rsidRPr="00F46FBF" w:rsidRDefault="00515731" w:rsidP="00515731">
      <w:pPr>
        <w:pStyle w:val="ListParagraph"/>
        <w:spacing w:before="120" w:after="0" w:line="240" w:lineRule="auto"/>
        <w:ind w:left="0" w:firstLine="720"/>
        <w:contextualSpacing w:val="0"/>
        <w:jc w:val="both"/>
        <w:outlineLvl w:val="2"/>
        <w:rPr>
          <w:rFonts w:ascii="Times New Roman" w:hAnsi="Times New Roman"/>
          <w:b/>
          <w:sz w:val="28"/>
          <w:szCs w:val="28"/>
        </w:rPr>
      </w:pPr>
      <w:bookmarkStart w:id="304" w:name="_Toc121169930"/>
      <w:bookmarkStart w:id="305" w:name="_Toc130159348"/>
      <w:r w:rsidRPr="00F46FBF">
        <w:rPr>
          <w:rFonts w:ascii="Times New Roman" w:hAnsi="Times New Roman"/>
          <w:b/>
          <w:sz w:val="28"/>
          <w:szCs w:val="28"/>
        </w:rPr>
        <w:t xml:space="preserve">2.3. Hoạt động quan trắc môi trường định kỳ, quan trắc môi trường tự động, liên tục khác </w:t>
      </w:r>
      <w:proofErr w:type="gramStart"/>
      <w:r w:rsidRPr="00F46FBF">
        <w:rPr>
          <w:rFonts w:ascii="Times New Roman" w:hAnsi="Times New Roman"/>
          <w:b/>
          <w:sz w:val="28"/>
          <w:szCs w:val="28"/>
        </w:rPr>
        <w:t>theo</w:t>
      </w:r>
      <w:proofErr w:type="gramEnd"/>
      <w:r w:rsidRPr="00F46FBF">
        <w:rPr>
          <w:rFonts w:ascii="Times New Roman" w:hAnsi="Times New Roman"/>
          <w:b/>
          <w:sz w:val="28"/>
          <w:szCs w:val="28"/>
        </w:rPr>
        <w:t xml:space="preserve"> quy định của pháp luật có liên quan hoặc theo đề xuất của chủ dự án</w:t>
      </w:r>
      <w:bookmarkEnd w:id="304"/>
      <w:bookmarkEnd w:id="305"/>
    </w:p>
    <w:p w:rsidR="00515731" w:rsidRPr="00F46FBF" w:rsidRDefault="00515731" w:rsidP="00515731">
      <w:pPr>
        <w:pStyle w:val="ListParagraph"/>
        <w:spacing w:before="120" w:after="0" w:line="240" w:lineRule="auto"/>
        <w:ind w:left="0" w:firstLine="720"/>
        <w:contextualSpacing w:val="0"/>
        <w:jc w:val="both"/>
        <w:rPr>
          <w:rFonts w:ascii="Times New Roman" w:hAnsi="Times New Roman"/>
          <w:sz w:val="28"/>
          <w:szCs w:val="28"/>
        </w:rPr>
      </w:pPr>
      <w:r w:rsidRPr="00F46FBF">
        <w:rPr>
          <w:rFonts w:ascii="Times New Roman" w:hAnsi="Times New Roman"/>
          <w:sz w:val="28"/>
          <w:szCs w:val="28"/>
        </w:rPr>
        <w:t>- Không có hoạt động quan trắc nào khác</w:t>
      </w:r>
    </w:p>
    <w:p w:rsidR="00515731" w:rsidRPr="00F46FBF" w:rsidRDefault="00515731" w:rsidP="00515731">
      <w:pPr>
        <w:pStyle w:val="ListParagraph"/>
        <w:spacing w:before="120" w:after="0" w:line="240" w:lineRule="auto"/>
        <w:ind w:left="0" w:firstLine="720"/>
        <w:contextualSpacing w:val="0"/>
        <w:jc w:val="both"/>
        <w:outlineLvl w:val="1"/>
        <w:rPr>
          <w:rFonts w:ascii="Times New Roman" w:hAnsi="Times New Roman"/>
          <w:b/>
          <w:sz w:val="28"/>
          <w:szCs w:val="28"/>
        </w:rPr>
      </w:pPr>
      <w:bookmarkStart w:id="306" w:name="_Toc121169931"/>
      <w:bookmarkStart w:id="307" w:name="_Toc130159349"/>
      <w:r w:rsidRPr="00F46FBF">
        <w:rPr>
          <w:rFonts w:ascii="Times New Roman" w:hAnsi="Times New Roman"/>
          <w:b/>
          <w:sz w:val="28"/>
          <w:szCs w:val="28"/>
        </w:rPr>
        <w:t>3. KINH PHÍ THỰC HIỆN QUAN TRẮC MÔI TRƯỜNG HÀNG NĂM</w:t>
      </w:r>
      <w:bookmarkEnd w:id="306"/>
      <w:bookmarkEnd w:id="307"/>
    </w:p>
    <w:p w:rsidR="00515731" w:rsidRPr="00F46FBF" w:rsidRDefault="00515731" w:rsidP="00515731">
      <w:pPr>
        <w:pStyle w:val="ListParagraph"/>
        <w:spacing w:before="120" w:after="0" w:line="240" w:lineRule="auto"/>
        <w:ind w:left="0" w:firstLine="720"/>
        <w:contextualSpacing w:val="0"/>
        <w:jc w:val="both"/>
        <w:rPr>
          <w:rFonts w:ascii="Times New Roman" w:hAnsi="Times New Roman"/>
          <w:sz w:val="28"/>
          <w:szCs w:val="28"/>
        </w:rPr>
      </w:pPr>
      <w:r w:rsidRPr="00F46FBF">
        <w:rPr>
          <w:rFonts w:ascii="Times New Roman" w:hAnsi="Times New Roman"/>
          <w:sz w:val="28"/>
          <w:szCs w:val="28"/>
        </w:rPr>
        <w:t xml:space="preserve">Chủ dự </w:t>
      </w:r>
      <w:proofErr w:type="gramStart"/>
      <w:r w:rsidRPr="00F46FBF">
        <w:rPr>
          <w:rFonts w:ascii="Times New Roman" w:hAnsi="Times New Roman"/>
          <w:sz w:val="28"/>
          <w:szCs w:val="28"/>
        </w:rPr>
        <w:t>án</w:t>
      </w:r>
      <w:proofErr w:type="gramEnd"/>
      <w:r w:rsidRPr="00F46FBF">
        <w:rPr>
          <w:rFonts w:ascii="Times New Roman" w:hAnsi="Times New Roman"/>
          <w:sz w:val="28"/>
          <w:szCs w:val="28"/>
        </w:rPr>
        <w:t xml:space="preserve"> sẽ bố trí kinh phí thực hiện quan trắc thành phần môi trường của dự án theo quy định, cụ thể như sau:</w:t>
      </w:r>
    </w:p>
    <w:p w:rsidR="00515731" w:rsidRPr="00F46FBF" w:rsidRDefault="00515731" w:rsidP="0026724E">
      <w:pPr>
        <w:pStyle w:val="ListParagraph"/>
        <w:spacing w:before="120" w:after="0" w:line="240" w:lineRule="auto"/>
        <w:ind w:left="0" w:firstLine="720"/>
        <w:contextualSpacing w:val="0"/>
        <w:jc w:val="center"/>
        <w:outlineLvl w:val="4"/>
        <w:rPr>
          <w:rFonts w:ascii="Times New Roman" w:hAnsi="Times New Roman"/>
          <w:b/>
          <w:sz w:val="28"/>
          <w:szCs w:val="28"/>
        </w:rPr>
      </w:pPr>
      <w:r w:rsidRPr="00F46FBF">
        <w:rPr>
          <w:rFonts w:ascii="Times New Roman" w:hAnsi="Times New Roman"/>
          <w:b/>
          <w:sz w:val="28"/>
          <w:szCs w:val="28"/>
        </w:rPr>
        <w:t>Bảng 2</w:t>
      </w:r>
      <w:r w:rsidR="00D52CCA" w:rsidRPr="00F46FBF">
        <w:rPr>
          <w:rFonts w:ascii="Times New Roman" w:hAnsi="Times New Roman"/>
          <w:b/>
          <w:sz w:val="28"/>
          <w:szCs w:val="28"/>
        </w:rPr>
        <w:t>0</w:t>
      </w:r>
      <w:r w:rsidRPr="00F46FBF">
        <w:rPr>
          <w:rFonts w:ascii="Times New Roman" w:hAnsi="Times New Roman"/>
          <w:b/>
          <w:sz w:val="28"/>
          <w:szCs w:val="28"/>
        </w:rPr>
        <w:t>: Kinh phí thực hiện quan trắc môi trường hàng năm của dự án</w:t>
      </w:r>
    </w:p>
    <w:tbl>
      <w:tblPr>
        <w:tblStyle w:val="TableGrid"/>
        <w:tblW w:w="10081" w:type="dxa"/>
        <w:jc w:val="center"/>
        <w:tblLook w:val="04A0" w:firstRow="1" w:lastRow="0" w:firstColumn="1" w:lastColumn="0" w:noHBand="0" w:noVBand="1"/>
      </w:tblPr>
      <w:tblGrid>
        <w:gridCol w:w="746"/>
        <w:gridCol w:w="3326"/>
        <w:gridCol w:w="1258"/>
        <w:gridCol w:w="1439"/>
        <w:gridCol w:w="1656"/>
        <w:gridCol w:w="1656"/>
      </w:tblGrid>
      <w:tr w:rsidR="00515731" w:rsidRPr="00F46FBF" w:rsidTr="0076139F">
        <w:trPr>
          <w:jc w:val="center"/>
        </w:trPr>
        <w:tc>
          <w:tcPr>
            <w:tcW w:w="746" w:type="dxa"/>
            <w:vAlign w:val="center"/>
          </w:tcPr>
          <w:p w:rsidR="00515731" w:rsidRPr="00F46FBF" w:rsidRDefault="00515731" w:rsidP="007D618D">
            <w:pPr>
              <w:spacing w:before="120"/>
              <w:jc w:val="center"/>
              <w:rPr>
                <w:rFonts w:ascii="Times New Roman" w:hAnsi="Times New Roman"/>
                <w:sz w:val="28"/>
                <w:szCs w:val="28"/>
              </w:rPr>
            </w:pPr>
            <w:r w:rsidRPr="00F46FBF">
              <w:rPr>
                <w:rFonts w:ascii="Times New Roman" w:hAnsi="Times New Roman"/>
                <w:sz w:val="28"/>
                <w:szCs w:val="28"/>
              </w:rPr>
              <w:t>STT</w:t>
            </w:r>
          </w:p>
        </w:tc>
        <w:tc>
          <w:tcPr>
            <w:tcW w:w="3326" w:type="dxa"/>
            <w:vAlign w:val="center"/>
          </w:tcPr>
          <w:p w:rsidR="00515731" w:rsidRPr="00F46FBF" w:rsidRDefault="00515731" w:rsidP="007D618D">
            <w:pPr>
              <w:spacing w:before="120"/>
              <w:jc w:val="center"/>
              <w:rPr>
                <w:rFonts w:ascii="Times New Roman" w:hAnsi="Times New Roman"/>
                <w:sz w:val="28"/>
                <w:szCs w:val="28"/>
              </w:rPr>
            </w:pPr>
            <w:r w:rsidRPr="00F46FBF">
              <w:rPr>
                <w:rFonts w:ascii="Times New Roman" w:hAnsi="Times New Roman"/>
                <w:sz w:val="28"/>
                <w:szCs w:val="28"/>
              </w:rPr>
              <w:t>Chương trình giám sát</w:t>
            </w:r>
          </w:p>
        </w:tc>
        <w:tc>
          <w:tcPr>
            <w:tcW w:w="1258" w:type="dxa"/>
            <w:vAlign w:val="center"/>
          </w:tcPr>
          <w:p w:rsidR="00515731" w:rsidRPr="00F46FBF" w:rsidRDefault="00515731" w:rsidP="007D618D">
            <w:pPr>
              <w:spacing w:before="120"/>
              <w:jc w:val="center"/>
              <w:rPr>
                <w:rFonts w:ascii="Times New Roman" w:hAnsi="Times New Roman"/>
                <w:sz w:val="28"/>
                <w:szCs w:val="28"/>
              </w:rPr>
            </w:pPr>
            <w:r w:rsidRPr="00F46FBF">
              <w:rPr>
                <w:rFonts w:ascii="Times New Roman" w:hAnsi="Times New Roman"/>
                <w:sz w:val="28"/>
                <w:szCs w:val="28"/>
              </w:rPr>
              <w:t>Vị trí</w:t>
            </w:r>
          </w:p>
        </w:tc>
        <w:tc>
          <w:tcPr>
            <w:tcW w:w="1439" w:type="dxa"/>
            <w:vAlign w:val="center"/>
          </w:tcPr>
          <w:p w:rsidR="00515731" w:rsidRPr="00F46FBF" w:rsidRDefault="00515731" w:rsidP="007D618D">
            <w:pPr>
              <w:jc w:val="center"/>
              <w:rPr>
                <w:rFonts w:ascii="Times New Roman" w:hAnsi="Times New Roman"/>
                <w:sz w:val="28"/>
                <w:szCs w:val="28"/>
              </w:rPr>
            </w:pPr>
            <w:r w:rsidRPr="00F46FBF">
              <w:rPr>
                <w:rFonts w:ascii="Times New Roman" w:hAnsi="Times New Roman"/>
                <w:sz w:val="28"/>
                <w:szCs w:val="28"/>
              </w:rPr>
              <w:t>Số lần/năm</w:t>
            </w:r>
          </w:p>
        </w:tc>
        <w:tc>
          <w:tcPr>
            <w:tcW w:w="1656" w:type="dxa"/>
            <w:vAlign w:val="center"/>
          </w:tcPr>
          <w:p w:rsidR="00515731" w:rsidRPr="00F46FBF" w:rsidRDefault="00515731" w:rsidP="007D618D">
            <w:pPr>
              <w:jc w:val="center"/>
              <w:rPr>
                <w:rFonts w:ascii="Times New Roman" w:hAnsi="Times New Roman"/>
                <w:sz w:val="28"/>
                <w:szCs w:val="28"/>
              </w:rPr>
            </w:pPr>
            <w:r w:rsidRPr="00F46FBF">
              <w:rPr>
                <w:rFonts w:ascii="Times New Roman" w:hAnsi="Times New Roman"/>
                <w:sz w:val="28"/>
                <w:szCs w:val="28"/>
              </w:rPr>
              <w:t>Chi phí</w:t>
            </w:r>
          </w:p>
          <w:p w:rsidR="00515731" w:rsidRPr="00F46FBF" w:rsidRDefault="00515731" w:rsidP="007D618D">
            <w:pPr>
              <w:jc w:val="center"/>
              <w:rPr>
                <w:rFonts w:ascii="Times New Roman" w:hAnsi="Times New Roman"/>
                <w:sz w:val="28"/>
                <w:szCs w:val="28"/>
              </w:rPr>
            </w:pPr>
            <w:r w:rsidRPr="00F46FBF">
              <w:rPr>
                <w:rFonts w:ascii="Times New Roman" w:hAnsi="Times New Roman"/>
                <w:sz w:val="28"/>
                <w:szCs w:val="28"/>
              </w:rPr>
              <w:t>(VNĐ)</w:t>
            </w:r>
          </w:p>
        </w:tc>
        <w:tc>
          <w:tcPr>
            <w:tcW w:w="1656" w:type="dxa"/>
            <w:vAlign w:val="center"/>
          </w:tcPr>
          <w:p w:rsidR="00515731" w:rsidRPr="00F46FBF" w:rsidRDefault="00515731" w:rsidP="007D618D">
            <w:pPr>
              <w:jc w:val="center"/>
              <w:rPr>
                <w:rFonts w:ascii="Times New Roman" w:hAnsi="Times New Roman"/>
                <w:sz w:val="28"/>
                <w:szCs w:val="28"/>
              </w:rPr>
            </w:pPr>
            <w:r w:rsidRPr="00F46FBF">
              <w:rPr>
                <w:rFonts w:ascii="Times New Roman" w:hAnsi="Times New Roman"/>
                <w:sz w:val="28"/>
                <w:szCs w:val="28"/>
              </w:rPr>
              <w:t>Thành tiền</w:t>
            </w:r>
          </w:p>
          <w:p w:rsidR="00515731" w:rsidRPr="00F46FBF" w:rsidRDefault="00515731" w:rsidP="007D618D">
            <w:pPr>
              <w:jc w:val="center"/>
              <w:rPr>
                <w:rFonts w:ascii="Times New Roman" w:hAnsi="Times New Roman"/>
                <w:sz w:val="28"/>
                <w:szCs w:val="28"/>
              </w:rPr>
            </w:pPr>
            <w:r w:rsidRPr="00F46FBF">
              <w:rPr>
                <w:rFonts w:ascii="Times New Roman" w:hAnsi="Times New Roman"/>
                <w:sz w:val="28"/>
                <w:szCs w:val="28"/>
              </w:rPr>
              <w:t>(VNĐ)</w:t>
            </w:r>
          </w:p>
        </w:tc>
      </w:tr>
      <w:tr w:rsidR="00515731" w:rsidRPr="00F46FBF" w:rsidTr="0076139F">
        <w:trPr>
          <w:jc w:val="center"/>
        </w:trPr>
        <w:tc>
          <w:tcPr>
            <w:tcW w:w="746" w:type="dxa"/>
            <w:vAlign w:val="center"/>
          </w:tcPr>
          <w:p w:rsidR="00515731" w:rsidRPr="00F46FBF" w:rsidRDefault="00515731" w:rsidP="007D618D">
            <w:pPr>
              <w:spacing w:before="120" w:after="120"/>
              <w:jc w:val="center"/>
              <w:rPr>
                <w:rFonts w:ascii="Times New Roman" w:hAnsi="Times New Roman"/>
                <w:b w:val="0"/>
                <w:sz w:val="28"/>
                <w:szCs w:val="28"/>
              </w:rPr>
            </w:pPr>
            <w:r w:rsidRPr="00F46FBF">
              <w:rPr>
                <w:rFonts w:ascii="Times New Roman" w:hAnsi="Times New Roman"/>
                <w:b w:val="0"/>
                <w:sz w:val="28"/>
                <w:szCs w:val="28"/>
              </w:rPr>
              <w:t>1</w:t>
            </w:r>
          </w:p>
        </w:tc>
        <w:tc>
          <w:tcPr>
            <w:tcW w:w="3326" w:type="dxa"/>
            <w:vAlign w:val="center"/>
          </w:tcPr>
          <w:p w:rsidR="00515731" w:rsidRPr="00F46FBF" w:rsidRDefault="00515731" w:rsidP="007D618D">
            <w:pPr>
              <w:spacing w:before="120" w:after="120"/>
              <w:jc w:val="both"/>
              <w:rPr>
                <w:rFonts w:ascii="Times New Roman" w:hAnsi="Times New Roman"/>
                <w:b w:val="0"/>
                <w:sz w:val="28"/>
                <w:szCs w:val="28"/>
              </w:rPr>
            </w:pPr>
            <w:r w:rsidRPr="00F46FBF">
              <w:rPr>
                <w:rFonts w:ascii="Times New Roman" w:hAnsi="Times New Roman"/>
                <w:b w:val="0"/>
                <w:sz w:val="28"/>
                <w:szCs w:val="28"/>
              </w:rPr>
              <w:t>Giám sát môi trường nước thải sinh hoạt và chăn nuôi</w:t>
            </w:r>
          </w:p>
        </w:tc>
        <w:tc>
          <w:tcPr>
            <w:tcW w:w="1258" w:type="dxa"/>
            <w:vAlign w:val="center"/>
          </w:tcPr>
          <w:p w:rsidR="00515731" w:rsidRPr="00F46FBF" w:rsidRDefault="00515731" w:rsidP="007D618D">
            <w:pPr>
              <w:spacing w:before="120" w:after="120"/>
              <w:jc w:val="center"/>
              <w:rPr>
                <w:rFonts w:ascii="Times New Roman" w:hAnsi="Times New Roman"/>
                <w:b w:val="0"/>
                <w:sz w:val="28"/>
                <w:szCs w:val="28"/>
              </w:rPr>
            </w:pPr>
            <w:r w:rsidRPr="00F46FBF">
              <w:rPr>
                <w:rFonts w:ascii="Times New Roman" w:hAnsi="Times New Roman"/>
                <w:b w:val="0"/>
                <w:sz w:val="28"/>
                <w:szCs w:val="28"/>
              </w:rPr>
              <w:t>Hệ thống, công trình thu gom, xử lý</w:t>
            </w:r>
          </w:p>
        </w:tc>
        <w:tc>
          <w:tcPr>
            <w:tcW w:w="1439" w:type="dxa"/>
            <w:vAlign w:val="center"/>
          </w:tcPr>
          <w:p w:rsidR="00515731" w:rsidRPr="00F46FBF" w:rsidRDefault="00515731" w:rsidP="007D618D">
            <w:pPr>
              <w:spacing w:before="120" w:after="120"/>
              <w:jc w:val="center"/>
              <w:rPr>
                <w:rFonts w:ascii="Times New Roman" w:hAnsi="Times New Roman"/>
                <w:b w:val="0"/>
                <w:sz w:val="28"/>
                <w:szCs w:val="28"/>
              </w:rPr>
            </w:pPr>
            <w:r w:rsidRPr="00F46FBF">
              <w:rPr>
                <w:rFonts w:ascii="Times New Roman" w:hAnsi="Times New Roman"/>
                <w:b w:val="0"/>
                <w:sz w:val="28"/>
                <w:szCs w:val="28"/>
              </w:rPr>
              <w:t>Thường xuyên</w:t>
            </w:r>
          </w:p>
        </w:tc>
        <w:tc>
          <w:tcPr>
            <w:tcW w:w="1656" w:type="dxa"/>
            <w:vAlign w:val="center"/>
          </w:tcPr>
          <w:p w:rsidR="00515731" w:rsidRPr="00F46FBF" w:rsidRDefault="00515731" w:rsidP="007D618D">
            <w:pPr>
              <w:spacing w:before="120" w:after="120"/>
              <w:jc w:val="center"/>
              <w:rPr>
                <w:rFonts w:ascii="Times New Roman" w:hAnsi="Times New Roman"/>
                <w:b w:val="0"/>
                <w:sz w:val="28"/>
                <w:szCs w:val="28"/>
              </w:rPr>
            </w:pPr>
            <w:r w:rsidRPr="00F46FBF">
              <w:rPr>
                <w:rFonts w:ascii="Times New Roman" w:hAnsi="Times New Roman"/>
                <w:b w:val="0"/>
                <w:sz w:val="28"/>
                <w:szCs w:val="28"/>
              </w:rPr>
              <w:t>12.000.000</w:t>
            </w:r>
          </w:p>
        </w:tc>
        <w:tc>
          <w:tcPr>
            <w:tcW w:w="1656" w:type="dxa"/>
            <w:vAlign w:val="center"/>
          </w:tcPr>
          <w:p w:rsidR="00515731" w:rsidRPr="00F46FBF" w:rsidRDefault="00515731" w:rsidP="007D618D">
            <w:pPr>
              <w:spacing w:before="120" w:after="120"/>
              <w:jc w:val="center"/>
              <w:rPr>
                <w:rFonts w:ascii="Times New Roman" w:hAnsi="Times New Roman"/>
                <w:b w:val="0"/>
                <w:sz w:val="28"/>
                <w:szCs w:val="28"/>
              </w:rPr>
            </w:pPr>
            <w:r w:rsidRPr="00F46FBF">
              <w:rPr>
                <w:rFonts w:ascii="Times New Roman" w:hAnsi="Times New Roman"/>
                <w:b w:val="0"/>
                <w:sz w:val="28"/>
                <w:szCs w:val="28"/>
              </w:rPr>
              <w:t>12.000.000</w:t>
            </w:r>
          </w:p>
        </w:tc>
      </w:tr>
      <w:tr w:rsidR="00515731" w:rsidRPr="00F46FBF" w:rsidTr="0076139F">
        <w:trPr>
          <w:jc w:val="center"/>
        </w:trPr>
        <w:tc>
          <w:tcPr>
            <w:tcW w:w="746" w:type="dxa"/>
            <w:vAlign w:val="center"/>
          </w:tcPr>
          <w:p w:rsidR="00515731" w:rsidRPr="00F46FBF" w:rsidRDefault="00515731" w:rsidP="007D618D">
            <w:pPr>
              <w:spacing w:before="120" w:after="120"/>
              <w:jc w:val="center"/>
              <w:rPr>
                <w:rFonts w:ascii="Times New Roman" w:hAnsi="Times New Roman"/>
                <w:b w:val="0"/>
                <w:sz w:val="28"/>
                <w:szCs w:val="28"/>
              </w:rPr>
            </w:pPr>
            <w:r w:rsidRPr="00F46FBF">
              <w:rPr>
                <w:rFonts w:ascii="Times New Roman" w:hAnsi="Times New Roman"/>
                <w:b w:val="0"/>
                <w:sz w:val="28"/>
                <w:szCs w:val="28"/>
              </w:rPr>
              <w:t>2</w:t>
            </w:r>
          </w:p>
        </w:tc>
        <w:tc>
          <w:tcPr>
            <w:tcW w:w="3326" w:type="dxa"/>
            <w:vAlign w:val="center"/>
          </w:tcPr>
          <w:p w:rsidR="00515731" w:rsidRPr="00F46FBF" w:rsidRDefault="00515731" w:rsidP="007D618D">
            <w:pPr>
              <w:spacing w:before="120" w:after="120"/>
              <w:jc w:val="both"/>
              <w:rPr>
                <w:rFonts w:ascii="Times New Roman" w:hAnsi="Times New Roman"/>
                <w:b w:val="0"/>
                <w:sz w:val="28"/>
                <w:szCs w:val="28"/>
              </w:rPr>
            </w:pPr>
            <w:r w:rsidRPr="00F46FBF">
              <w:rPr>
                <w:rFonts w:ascii="Times New Roman" w:hAnsi="Times New Roman"/>
                <w:b w:val="0"/>
                <w:sz w:val="28"/>
                <w:szCs w:val="28"/>
              </w:rPr>
              <w:t>Giám sát khí thải</w:t>
            </w:r>
          </w:p>
        </w:tc>
        <w:tc>
          <w:tcPr>
            <w:tcW w:w="1258" w:type="dxa"/>
            <w:vAlign w:val="center"/>
          </w:tcPr>
          <w:p w:rsidR="00515731" w:rsidRPr="00F46FBF" w:rsidRDefault="00515731" w:rsidP="007D618D">
            <w:pPr>
              <w:spacing w:before="120" w:after="120"/>
              <w:jc w:val="center"/>
              <w:rPr>
                <w:rFonts w:ascii="Times New Roman" w:hAnsi="Times New Roman"/>
                <w:b w:val="0"/>
                <w:sz w:val="28"/>
                <w:szCs w:val="28"/>
              </w:rPr>
            </w:pPr>
            <w:r w:rsidRPr="00F46FBF">
              <w:rPr>
                <w:rFonts w:ascii="Times New Roman" w:hAnsi="Times New Roman"/>
                <w:b w:val="0"/>
                <w:sz w:val="28"/>
                <w:szCs w:val="28"/>
              </w:rPr>
              <w:t>01</w:t>
            </w:r>
          </w:p>
        </w:tc>
        <w:tc>
          <w:tcPr>
            <w:tcW w:w="1439" w:type="dxa"/>
            <w:vAlign w:val="center"/>
          </w:tcPr>
          <w:p w:rsidR="00515731" w:rsidRPr="00F46FBF" w:rsidRDefault="00515731" w:rsidP="007D618D">
            <w:pPr>
              <w:spacing w:before="120" w:after="120"/>
              <w:jc w:val="center"/>
              <w:rPr>
                <w:rFonts w:ascii="Times New Roman" w:hAnsi="Times New Roman"/>
                <w:b w:val="0"/>
                <w:sz w:val="28"/>
                <w:szCs w:val="28"/>
              </w:rPr>
            </w:pPr>
            <w:r w:rsidRPr="00F46FBF">
              <w:rPr>
                <w:rFonts w:ascii="Times New Roman" w:hAnsi="Times New Roman"/>
                <w:b w:val="0"/>
                <w:sz w:val="28"/>
                <w:szCs w:val="28"/>
              </w:rPr>
              <w:t>02</w:t>
            </w:r>
          </w:p>
        </w:tc>
        <w:tc>
          <w:tcPr>
            <w:tcW w:w="1656" w:type="dxa"/>
            <w:vAlign w:val="center"/>
          </w:tcPr>
          <w:p w:rsidR="00515731" w:rsidRPr="00F46FBF" w:rsidRDefault="00515731" w:rsidP="007D618D">
            <w:pPr>
              <w:spacing w:before="120" w:after="120"/>
              <w:jc w:val="center"/>
              <w:rPr>
                <w:rFonts w:ascii="Times New Roman" w:hAnsi="Times New Roman"/>
                <w:b w:val="0"/>
                <w:sz w:val="28"/>
                <w:szCs w:val="28"/>
              </w:rPr>
            </w:pPr>
            <w:r w:rsidRPr="00F46FBF">
              <w:rPr>
                <w:rFonts w:ascii="Times New Roman" w:hAnsi="Times New Roman"/>
                <w:b w:val="0"/>
                <w:sz w:val="28"/>
                <w:szCs w:val="28"/>
              </w:rPr>
              <w:t>12.000.000</w:t>
            </w:r>
          </w:p>
        </w:tc>
        <w:tc>
          <w:tcPr>
            <w:tcW w:w="1656" w:type="dxa"/>
            <w:vAlign w:val="center"/>
          </w:tcPr>
          <w:p w:rsidR="00515731" w:rsidRPr="00F46FBF" w:rsidRDefault="00515731" w:rsidP="007D618D">
            <w:pPr>
              <w:spacing w:before="120" w:after="120"/>
              <w:jc w:val="center"/>
              <w:rPr>
                <w:rFonts w:ascii="Times New Roman" w:hAnsi="Times New Roman"/>
                <w:b w:val="0"/>
                <w:sz w:val="28"/>
                <w:szCs w:val="28"/>
              </w:rPr>
            </w:pPr>
            <w:r w:rsidRPr="00F46FBF">
              <w:rPr>
                <w:rFonts w:ascii="Times New Roman" w:hAnsi="Times New Roman"/>
                <w:b w:val="0"/>
                <w:sz w:val="28"/>
                <w:szCs w:val="28"/>
              </w:rPr>
              <w:t>12.000.000</w:t>
            </w:r>
          </w:p>
        </w:tc>
      </w:tr>
      <w:tr w:rsidR="00515731" w:rsidRPr="00F46FBF" w:rsidTr="0076139F">
        <w:trPr>
          <w:jc w:val="center"/>
        </w:trPr>
        <w:tc>
          <w:tcPr>
            <w:tcW w:w="746" w:type="dxa"/>
            <w:vAlign w:val="center"/>
          </w:tcPr>
          <w:p w:rsidR="00515731" w:rsidRPr="00F46FBF" w:rsidRDefault="00515731" w:rsidP="007D618D">
            <w:pPr>
              <w:spacing w:before="120" w:after="120"/>
              <w:jc w:val="center"/>
              <w:rPr>
                <w:rFonts w:ascii="Times New Roman" w:hAnsi="Times New Roman"/>
                <w:b w:val="0"/>
                <w:sz w:val="28"/>
                <w:szCs w:val="28"/>
              </w:rPr>
            </w:pPr>
            <w:r w:rsidRPr="00F46FBF">
              <w:rPr>
                <w:rFonts w:ascii="Times New Roman" w:hAnsi="Times New Roman"/>
                <w:b w:val="0"/>
                <w:sz w:val="28"/>
                <w:szCs w:val="28"/>
              </w:rPr>
              <w:t>3</w:t>
            </w:r>
          </w:p>
        </w:tc>
        <w:tc>
          <w:tcPr>
            <w:tcW w:w="3326" w:type="dxa"/>
            <w:vAlign w:val="center"/>
          </w:tcPr>
          <w:p w:rsidR="00515731" w:rsidRPr="00F46FBF" w:rsidRDefault="00515731" w:rsidP="007D618D">
            <w:pPr>
              <w:spacing w:before="120" w:after="120"/>
              <w:jc w:val="both"/>
              <w:rPr>
                <w:rFonts w:ascii="Times New Roman" w:hAnsi="Times New Roman"/>
                <w:b w:val="0"/>
                <w:sz w:val="28"/>
                <w:szCs w:val="28"/>
              </w:rPr>
            </w:pPr>
            <w:r w:rsidRPr="00F46FBF">
              <w:rPr>
                <w:rFonts w:ascii="Times New Roman" w:hAnsi="Times New Roman"/>
                <w:b w:val="0"/>
                <w:sz w:val="28"/>
                <w:szCs w:val="28"/>
              </w:rPr>
              <w:t>Giám sát chất thải rắn sinh hoạt, chất thải rắn công nghiệp thông thường và chất thải nguy hại</w:t>
            </w:r>
          </w:p>
        </w:tc>
        <w:tc>
          <w:tcPr>
            <w:tcW w:w="1258" w:type="dxa"/>
            <w:vAlign w:val="center"/>
          </w:tcPr>
          <w:p w:rsidR="00515731" w:rsidRPr="00F46FBF" w:rsidRDefault="00515731" w:rsidP="007D618D">
            <w:pPr>
              <w:spacing w:before="120" w:after="120"/>
              <w:jc w:val="center"/>
              <w:rPr>
                <w:rFonts w:ascii="Times New Roman" w:hAnsi="Times New Roman"/>
                <w:b w:val="0"/>
                <w:sz w:val="28"/>
                <w:szCs w:val="28"/>
              </w:rPr>
            </w:pPr>
            <w:r w:rsidRPr="00F46FBF">
              <w:rPr>
                <w:rFonts w:ascii="Times New Roman" w:hAnsi="Times New Roman"/>
                <w:b w:val="0"/>
                <w:sz w:val="28"/>
                <w:szCs w:val="28"/>
              </w:rPr>
              <w:t>Hệ thống, công trình thu gom, xử lý</w:t>
            </w:r>
          </w:p>
        </w:tc>
        <w:tc>
          <w:tcPr>
            <w:tcW w:w="1439" w:type="dxa"/>
            <w:vAlign w:val="center"/>
          </w:tcPr>
          <w:p w:rsidR="00515731" w:rsidRPr="00F46FBF" w:rsidRDefault="00515731" w:rsidP="007D618D">
            <w:pPr>
              <w:spacing w:before="120" w:after="120"/>
              <w:jc w:val="center"/>
              <w:rPr>
                <w:rFonts w:ascii="Times New Roman" w:hAnsi="Times New Roman"/>
                <w:b w:val="0"/>
                <w:sz w:val="28"/>
                <w:szCs w:val="28"/>
              </w:rPr>
            </w:pPr>
            <w:r w:rsidRPr="00F46FBF">
              <w:rPr>
                <w:rFonts w:ascii="Times New Roman" w:hAnsi="Times New Roman"/>
                <w:b w:val="0"/>
                <w:sz w:val="28"/>
                <w:szCs w:val="28"/>
              </w:rPr>
              <w:t>Thường xuyên</w:t>
            </w:r>
          </w:p>
        </w:tc>
        <w:tc>
          <w:tcPr>
            <w:tcW w:w="1656" w:type="dxa"/>
            <w:vAlign w:val="center"/>
          </w:tcPr>
          <w:p w:rsidR="00515731" w:rsidRPr="00F46FBF" w:rsidRDefault="00515731" w:rsidP="007D618D">
            <w:pPr>
              <w:spacing w:before="120" w:after="120"/>
              <w:jc w:val="center"/>
              <w:rPr>
                <w:rFonts w:ascii="Times New Roman" w:hAnsi="Times New Roman"/>
                <w:b w:val="0"/>
                <w:sz w:val="28"/>
                <w:szCs w:val="28"/>
              </w:rPr>
            </w:pPr>
            <w:r w:rsidRPr="00F46FBF">
              <w:rPr>
                <w:rFonts w:ascii="Times New Roman" w:hAnsi="Times New Roman"/>
                <w:b w:val="0"/>
                <w:sz w:val="28"/>
                <w:szCs w:val="28"/>
              </w:rPr>
              <w:t>10.000.000</w:t>
            </w:r>
          </w:p>
        </w:tc>
        <w:tc>
          <w:tcPr>
            <w:tcW w:w="1656" w:type="dxa"/>
            <w:vAlign w:val="center"/>
          </w:tcPr>
          <w:p w:rsidR="00515731" w:rsidRPr="00F46FBF" w:rsidRDefault="00515731" w:rsidP="007D618D">
            <w:pPr>
              <w:spacing w:before="120" w:after="120"/>
              <w:jc w:val="center"/>
              <w:rPr>
                <w:rFonts w:ascii="Times New Roman" w:hAnsi="Times New Roman"/>
                <w:b w:val="0"/>
                <w:sz w:val="28"/>
                <w:szCs w:val="28"/>
              </w:rPr>
            </w:pPr>
            <w:r w:rsidRPr="00F46FBF">
              <w:rPr>
                <w:rFonts w:ascii="Times New Roman" w:hAnsi="Times New Roman"/>
                <w:b w:val="0"/>
                <w:sz w:val="28"/>
                <w:szCs w:val="28"/>
              </w:rPr>
              <w:t>10.000.000</w:t>
            </w:r>
          </w:p>
        </w:tc>
      </w:tr>
      <w:tr w:rsidR="00515731" w:rsidRPr="00F46FBF" w:rsidTr="0076139F">
        <w:trPr>
          <w:jc w:val="center"/>
        </w:trPr>
        <w:tc>
          <w:tcPr>
            <w:tcW w:w="746" w:type="dxa"/>
            <w:vAlign w:val="center"/>
          </w:tcPr>
          <w:p w:rsidR="00515731" w:rsidRPr="00F46FBF" w:rsidRDefault="00515731" w:rsidP="007D618D">
            <w:pPr>
              <w:spacing w:before="120" w:after="120"/>
              <w:jc w:val="center"/>
              <w:rPr>
                <w:rFonts w:ascii="Times New Roman" w:hAnsi="Times New Roman"/>
                <w:b w:val="0"/>
                <w:sz w:val="28"/>
                <w:szCs w:val="28"/>
              </w:rPr>
            </w:pPr>
            <w:r w:rsidRPr="00F46FBF">
              <w:rPr>
                <w:rFonts w:ascii="Times New Roman" w:hAnsi="Times New Roman"/>
                <w:b w:val="0"/>
                <w:sz w:val="28"/>
                <w:szCs w:val="28"/>
              </w:rPr>
              <w:t>4</w:t>
            </w:r>
          </w:p>
        </w:tc>
        <w:tc>
          <w:tcPr>
            <w:tcW w:w="3326" w:type="dxa"/>
            <w:vAlign w:val="center"/>
          </w:tcPr>
          <w:p w:rsidR="00515731" w:rsidRPr="00F46FBF" w:rsidRDefault="00515731" w:rsidP="007D618D">
            <w:pPr>
              <w:spacing w:before="120" w:after="120"/>
              <w:rPr>
                <w:rFonts w:ascii="Times New Roman" w:hAnsi="Times New Roman"/>
                <w:b w:val="0"/>
                <w:sz w:val="28"/>
                <w:szCs w:val="28"/>
              </w:rPr>
            </w:pPr>
            <w:r w:rsidRPr="00F46FBF">
              <w:rPr>
                <w:rFonts w:ascii="Times New Roman" w:hAnsi="Times New Roman"/>
                <w:b w:val="0"/>
                <w:sz w:val="28"/>
                <w:szCs w:val="28"/>
              </w:rPr>
              <w:t>Tổng hợp viết báo cáo</w:t>
            </w:r>
          </w:p>
        </w:tc>
        <w:tc>
          <w:tcPr>
            <w:tcW w:w="1258" w:type="dxa"/>
            <w:vAlign w:val="center"/>
          </w:tcPr>
          <w:p w:rsidR="00515731" w:rsidRPr="00F46FBF" w:rsidRDefault="00515731" w:rsidP="007D618D">
            <w:pPr>
              <w:spacing w:before="120" w:after="120"/>
              <w:jc w:val="center"/>
              <w:rPr>
                <w:rFonts w:ascii="Times New Roman" w:hAnsi="Times New Roman"/>
                <w:b w:val="0"/>
                <w:sz w:val="28"/>
                <w:szCs w:val="28"/>
              </w:rPr>
            </w:pPr>
          </w:p>
        </w:tc>
        <w:tc>
          <w:tcPr>
            <w:tcW w:w="1439" w:type="dxa"/>
            <w:vAlign w:val="center"/>
          </w:tcPr>
          <w:p w:rsidR="00515731" w:rsidRPr="00F46FBF" w:rsidRDefault="00515731" w:rsidP="007D618D">
            <w:pPr>
              <w:spacing w:before="120" w:after="120"/>
              <w:jc w:val="center"/>
              <w:rPr>
                <w:rFonts w:ascii="Times New Roman" w:hAnsi="Times New Roman"/>
                <w:b w:val="0"/>
                <w:sz w:val="28"/>
                <w:szCs w:val="28"/>
              </w:rPr>
            </w:pPr>
            <w:r w:rsidRPr="00F46FBF">
              <w:rPr>
                <w:rFonts w:ascii="Times New Roman" w:hAnsi="Times New Roman"/>
                <w:b w:val="0"/>
                <w:sz w:val="28"/>
                <w:szCs w:val="28"/>
              </w:rPr>
              <w:t>02</w:t>
            </w:r>
          </w:p>
        </w:tc>
        <w:tc>
          <w:tcPr>
            <w:tcW w:w="1656" w:type="dxa"/>
            <w:vAlign w:val="center"/>
          </w:tcPr>
          <w:p w:rsidR="00515731" w:rsidRPr="00F46FBF" w:rsidRDefault="00515731" w:rsidP="007D618D">
            <w:pPr>
              <w:spacing w:before="120" w:after="120"/>
              <w:jc w:val="center"/>
              <w:rPr>
                <w:rFonts w:ascii="Times New Roman" w:hAnsi="Times New Roman"/>
                <w:b w:val="0"/>
                <w:sz w:val="28"/>
                <w:szCs w:val="28"/>
              </w:rPr>
            </w:pPr>
            <w:r w:rsidRPr="00F46FBF">
              <w:rPr>
                <w:rFonts w:ascii="Times New Roman" w:hAnsi="Times New Roman"/>
                <w:b w:val="0"/>
                <w:sz w:val="28"/>
                <w:szCs w:val="28"/>
              </w:rPr>
              <w:t>3.000.000</w:t>
            </w:r>
          </w:p>
        </w:tc>
        <w:tc>
          <w:tcPr>
            <w:tcW w:w="1656" w:type="dxa"/>
            <w:vAlign w:val="center"/>
          </w:tcPr>
          <w:p w:rsidR="00515731" w:rsidRPr="00F46FBF" w:rsidRDefault="00515731" w:rsidP="007D618D">
            <w:pPr>
              <w:spacing w:before="120" w:after="120"/>
              <w:jc w:val="center"/>
              <w:rPr>
                <w:rFonts w:ascii="Times New Roman" w:hAnsi="Times New Roman"/>
                <w:b w:val="0"/>
                <w:sz w:val="28"/>
                <w:szCs w:val="28"/>
              </w:rPr>
            </w:pPr>
            <w:r w:rsidRPr="00F46FBF">
              <w:rPr>
                <w:rFonts w:ascii="Times New Roman" w:hAnsi="Times New Roman"/>
                <w:b w:val="0"/>
                <w:sz w:val="28"/>
                <w:szCs w:val="28"/>
              </w:rPr>
              <w:t>6.000.000</w:t>
            </w:r>
          </w:p>
        </w:tc>
      </w:tr>
      <w:tr w:rsidR="00515731" w:rsidRPr="00F46FBF" w:rsidTr="0076139F">
        <w:trPr>
          <w:jc w:val="center"/>
        </w:trPr>
        <w:tc>
          <w:tcPr>
            <w:tcW w:w="4072" w:type="dxa"/>
            <w:gridSpan w:val="2"/>
          </w:tcPr>
          <w:p w:rsidR="00515731" w:rsidRPr="00F46FBF" w:rsidRDefault="00515731" w:rsidP="007D618D">
            <w:pPr>
              <w:spacing w:before="120" w:after="120"/>
              <w:jc w:val="center"/>
              <w:rPr>
                <w:rFonts w:ascii="Times New Roman" w:hAnsi="Times New Roman"/>
                <w:sz w:val="28"/>
                <w:szCs w:val="28"/>
              </w:rPr>
            </w:pPr>
            <w:r w:rsidRPr="00F46FBF">
              <w:rPr>
                <w:rFonts w:ascii="Times New Roman" w:hAnsi="Times New Roman"/>
                <w:sz w:val="28"/>
                <w:szCs w:val="28"/>
              </w:rPr>
              <w:t>TỔNG CỘNG</w:t>
            </w:r>
          </w:p>
        </w:tc>
        <w:tc>
          <w:tcPr>
            <w:tcW w:w="1258" w:type="dxa"/>
            <w:vAlign w:val="center"/>
          </w:tcPr>
          <w:p w:rsidR="00515731" w:rsidRPr="00F46FBF" w:rsidRDefault="00515731" w:rsidP="007D618D">
            <w:pPr>
              <w:spacing w:before="120" w:after="120"/>
              <w:jc w:val="center"/>
              <w:rPr>
                <w:rFonts w:ascii="Times New Roman" w:hAnsi="Times New Roman"/>
                <w:sz w:val="28"/>
                <w:szCs w:val="28"/>
              </w:rPr>
            </w:pPr>
          </w:p>
        </w:tc>
        <w:tc>
          <w:tcPr>
            <w:tcW w:w="1439" w:type="dxa"/>
            <w:vAlign w:val="center"/>
          </w:tcPr>
          <w:p w:rsidR="00515731" w:rsidRPr="00F46FBF" w:rsidRDefault="00515731" w:rsidP="007D618D">
            <w:pPr>
              <w:spacing w:before="120" w:after="120"/>
              <w:jc w:val="center"/>
              <w:rPr>
                <w:rFonts w:ascii="Times New Roman" w:hAnsi="Times New Roman"/>
                <w:sz w:val="28"/>
                <w:szCs w:val="28"/>
              </w:rPr>
            </w:pPr>
          </w:p>
        </w:tc>
        <w:tc>
          <w:tcPr>
            <w:tcW w:w="1656" w:type="dxa"/>
            <w:vAlign w:val="center"/>
          </w:tcPr>
          <w:p w:rsidR="00515731" w:rsidRPr="00F46FBF" w:rsidRDefault="00515731" w:rsidP="007D618D">
            <w:pPr>
              <w:spacing w:before="120" w:after="120"/>
              <w:jc w:val="center"/>
              <w:rPr>
                <w:rFonts w:ascii="Times New Roman" w:hAnsi="Times New Roman"/>
                <w:sz w:val="28"/>
                <w:szCs w:val="28"/>
              </w:rPr>
            </w:pPr>
          </w:p>
        </w:tc>
        <w:tc>
          <w:tcPr>
            <w:tcW w:w="1656" w:type="dxa"/>
            <w:vAlign w:val="center"/>
          </w:tcPr>
          <w:p w:rsidR="00515731" w:rsidRPr="00F46FBF" w:rsidRDefault="00515731" w:rsidP="007D618D">
            <w:pPr>
              <w:spacing w:before="120" w:after="120"/>
              <w:jc w:val="center"/>
              <w:rPr>
                <w:rFonts w:ascii="Times New Roman" w:hAnsi="Times New Roman"/>
                <w:sz w:val="28"/>
                <w:szCs w:val="28"/>
              </w:rPr>
            </w:pPr>
            <w:r w:rsidRPr="00F46FBF">
              <w:rPr>
                <w:rFonts w:ascii="Times New Roman" w:hAnsi="Times New Roman"/>
                <w:sz w:val="28"/>
                <w:szCs w:val="28"/>
              </w:rPr>
              <w:t>40.000.000</w:t>
            </w:r>
          </w:p>
        </w:tc>
      </w:tr>
    </w:tbl>
    <w:p w:rsidR="00515731" w:rsidRPr="00F46FBF" w:rsidRDefault="00515731" w:rsidP="00515731">
      <w:pPr>
        <w:pStyle w:val="NormalWeb"/>
        <w:spacing w:before="0" w:after="0"/>
        <w:rPr>
          <w:b/>
          <w:color w:val="000000"/>
          <w:sz w:val="28"/>
          <w:szCs w:val="28"/>
        </w:rPr>
      </w:pPr>
    </w:p>
    <w:p w:rsidR="00515731" w:rsidRPr="00F46FBF" w:rsidRDefault="00515731" w:rsidP="00515731">
      <w:pPr>
        <w:rPr>
          <w:rFonts w:ascii="Times New Roman" w:hAnsi="Times New Roman"/>
          <w:bCs/>
          <w:kern w:val="32"/>
          <w:sz w:val="28"/>
          <w:szCs w:val="28"/>
        </w:rPr>
      </w:pPr>
      <w:r w:rsidRPr="00F46FBF">
        <w:rPr>
          <w:rFonts w:ascii="Times New Roman" w:hAnsi="Times New Roman"/>
          <w:sz w:val="28"/>
          <w:szCs w:val="28"/>
        </w:rPr>
        <w:br w:type="page"/>
      </w:r>
    </w:p>
    <w:p w:rsidR="00515731" w:rsidRPr="00F46FBF" w:rsidRDefault="00515731" w:rsidP="00515731">
      <w:pPr>
        <w:pStyle w:val="Heading1"/>
        <w:spacing w:before="0"/>
        <w:jc w:val="center"/>
        <w:rPr>
          <w:rFonts w:ascii="Times New Roman" w:hAnsi="Times New Roman" w:cs="Times New Roman"/>
          <w:sz w:val="28"/>
          <w:szCs w:val="28"/>
        </w:rPr>
      </w:pPr>
      <w:bookmarkStart w:id="308" w:name="_Toc121169932"/>
      <w:bookmarkStart w:id="309" w:name="_Toc130159350"/>
      <w:r w:rsidRPr="00F46FBF">
        <w:rPr>
          <w:rFonts w:ascii="Times New Roman" w:hAnsi="Times New Roman" w:cs="Times New Roman"/>
          <w:sz w:val="28"/>
          <w:szCs w:val="28"/>
        </w:rPr>
        <w:lastRenderedPageBreak/>
        <w:t>CHƯƠNG VI</w:t>
      </w:r>
      <w:bookmarkStart w:id="310" w:name="_Toc121169933"/>
      <w:bookmarkEnd w:id="308"/>
      <w:r w:rsidR="0026724E">
        <w:rPr>
          <w:rFonts w:ascii="Times New Roman" w:hAnsi="Times New Roman" w:cs="Times New Roman"/>
          <w:sz w:val="28"/>
          <w:szCs w:val="28"/>
        </w:rPr>
        <w:br/>
      </w:r>
      <w:r w:rsidRPr="00F46FBF">
        <w:rPr>
          <w:rFonts w:ascii="Times New Roman" w:hAnsi="Times New Roman" w:cs="Times New Roman"/>
          <w:sz w:val="28"/>
          <w:szCs w:val="28"/>
        </w:rPr>
        <w:t>CAM KẾT CỦA CHỦ DỰ ÁN ĐẦU TƯ</w:t>
      </w:r>
      <w:bookmarkEnd w:id="296"/>
      <w:bookmarkEnd w:id="309"/>
      <w:bookmarkEnd w:id="310"/>
    </w:p>
    <w:p w:rsidR="00515731" w:rsidRPr="00F46FBF" w:rsidRDefault="00515731" w:rsidP="00515731">
      <w:pPr>
        <w:suppressAutoHyphens/>
        <w:spacing w:before="120"/>
        <w:ind w:firstLine="567"/>
        <w:jc w:val="both"/>
        <w:rPr>
          <w:rFonts w:ascii="Times New Roman" w:hAnsi="Times New Roman"/>
          <w:b w:val="0"/>
          <w:spacing w:val="-2"/>
          <w:sz w:val="28"/>
          <w:szCs w:val="28"/>
        </w:rPr>
      </w:pPr>
    </w:p>
    <w:p w:rsidR="00515731" w:rsidRPr="00F46FBF" w:rsidRDefault="00FD7404" w:rsidP="0026724E">
      <w:pPr>
        <w:pStyle w:val="MUC1"/>
        <w:spacing w:before="120" w:after="0" w:line="240" w:lineRule="auto"/>
        <w:ind w:firstLine="720"/>
        <w:jc w:val="both"/>
        <w:outlineLvl w:val="9"/>
        <w:rPr>
          <w:b w:val="0"/>
          <w:sz w:val="28"/>
          <w:szCs w:val="28"/>
        </w:rPr>
      </w:pPr>
      <w:r w:rsidRPr="00F46FBF">
        <w:rPr>
          <w:b w:val="0"/>
          <w:sz w:val="28"/>
          <w:szCs w:val="28"/>
        </w:rPr>
        <w:t xml:space="preserve">Nhà đầu tư Phạm Lê Tâm – Huỳnh Thị Kim Hằng – Nguyễn Vũ Phương </w:t>
      </w:r>
      <w:r w:rsidR="00515731" w:rsidRPr="00F46FBF">
        <w:rPr>
          <w:b w:val="0"/>
          <w:sz w:val="28"/>
          <w:szCs w:val="28"/>
        </w:rPr>
        <w:t xml:space="preserve">là chủ đầu tư của dự </w:t>
      </w:r>
      <w:proofErr w:type="gramStart"/>
      <w:r w:rsidR="00515731" w:rsidRPr="00F46FBF">
        <w:rPr>
          <w:b w:val="0"/>
          <w:sz w:val="28"/>
          <w:szCs w:val="28"/>
        </w:rPr>
        <w:t>án</w:t>
      </w:r>
      <w:proofErr w:type="gramEnd"/>
      <w:r w:rsidR="00515731" w:rsidRPr="00F46FBF">
        <w:rPr>
          <w:b w:val="0"/>
          <w:sz w:val="28"/>
          <w:szCs w:val="28"/>
        </w:rPr>
        <w:t xml:space="preserve"> “</w:t>
      </w:r>
      <w:r w:rsidRPr="00F46FBF">
        <w:rPr>
          <w:b w:val="0"/>
          <w:sz w:val="28"/>
          <w:szCs w:val="28"/>
        </w:rPr>
        <w:t>Trang t</w:t>
      </w:r>
      <w:r w:rsidR="00515731" w:rsidRPr="00F46FBF">
        <w:rPr>
          <w:b w:val="0"/>
          <w:sz w:val="28"/>
          <w:szCs w:val="28"/>
        </w:rPr>
        <w:t>rại chăn nuôi gà theo mô hình trại lạnh khép kín” cam kết:</w:t>
      </w:r>
    </w:p>
    <w:p w:rsidR="00515731" w:rsidRPr="00F46FBF" w:rsidRDefault="00515731" w:rsidP="00515731">
      <w:pPr>
        <w:spacing w:before="120"/>
        <w:ind w:firstLine="720"/>
        <w:jc w:val="both"/>
        <w:rPr>
          <w:rFonts w:ascii="Times New Roman" w:hAnsi="Times New Roman"/>
          <w:b w:val="0"/>
          <w:sz w:val="28"/>
          <w:szCs w:val="28"/>
        </w:rPr>
      </w:pPr>
      <w:r w:rsidRPr="00F46FBF">
        <w:rPr>
          <w:rFonts w:ascii="Times New Roman" w:hAnsi="Times New Roman"/>
          <w:b w:val="0"/>
          <w:sz w:val="28"/>
          <w:szCs w:val="28"/>
        </w:rPr>
        <w:t>- Về tính chính xác, trung thực của hồ sơ đề nghị cấp giấy phép môi trường.</w:t>
      </w:r>
    </w:p>
    <w:p w:rsidR="00515731" w:rsidRPr="00F46FBF" w:rsidRDefault="00515731" w:rsidP="00515731">
      <w:pPr>
        <w:spacing w:before="120"/>
        <w:ind w:firstLine="720"/>
        <w:jc w:val="both"/>
        <w:rPr>
          <w:rFonts w:ascii="Times New Roman" w:hAnsi="Times New Roman"/>
          <w:b w:val="0"/>
          <w:sz w:val="28"/>
          <w:szCs w:val="28"/>
        </w:rPr>
      </w:pPr>
      <w:r w:rsidRPr="00F46FBF">
        <w:rPr>
          <w:rFonts w:ascii="Times New Roman" w:hAnsi="Times New Roman"/>
          <w:b w:val="0"/>
          <w:sz w:val="28"/>
          <w:szCs w:val="28"/>
        </w:rPr>
        <w:t>- Về xử lý chất thải đáp ứng các quy chuẩn, tiêu chuẩn kỹ thuật về môi trường và các yêu cầu về bảo vệ môi trường khác có liên quan</w:t>
      </w:r>
      <w:proofErr w:type="gramStart"/>
      <w:r w:rsidRPr="00F46FBF">
        <w:rPr>
          <w:rFonts w:ascii="Times New Roman" w:hAnsi="Times New Roman"/>
          <w:b w:val="0"/>
          <w:sz w:val="28"/>
          <w:szCs w:val="28"/>
        </w:rPr>
        <w:t>./</w:t>
      </w:r>
      <w:proofErr w:type="gramEnd"/>
      <w:r w:rsidRPr="00F46FBF">
        <w:rPr>
          <w:rFonts w:ascii="Times New Roman" w:hAnsi="Times New Roman"/>
          <w:b w:val="0"/>
          <w:sz w:val="28"/>
          <w:szCs w:val="28"/>
        </w:rPr>
        <w:t>.</w:t>
      </w:r>
    </w:p>
    <w:p w:rsidR="00515731" w:rsidRPr="00F46FBF" w:rsidRDefault="00515731" w:rsidP="00515731">
      <w:pPr>
        <w:rPr>
          <w:rFonts w:ascii="Times New Roman" w:hAnsi="Times New Roman"/>
          <w:b w:val="0"/>
          <w:sz w:val="28"/>
          <w:szCs w:val="28"/>
        </w:rPr>
      </w:pPr>
      <w:r w:rsidRPr="00F46FBF">
        <w:rPr>
          <w:rFonts w:ascii="Times New Roman" w:hAnsi="Times New Roman"/>
          <w:b w:val="0"/>
          <w:sz w:val="28"/>
          <w:szCs w:val="28"/>
        </w:rPr>
        <w:br w:type="page"/>
      </w:r>
    </w:p>
    <w:p w:rsidR="00BF2153" w:rsidRPr="00F46FBF" w:rsidRDefault="00BF2153" w:rsidP="000B4D2A">
      <w:pPr>
        <w:widowControl w:val="0"/>
        <w:spacing w:before="120"/>
        <w:ind w:firstLine="567"/>
        <w:jc w:val="both"/>
        <w:rPr>
          <w:rFonts w:ascii="Times New Roman" w:hAnsi="Times New Roman"/>
          <w:color w:val="000000"/>
          <w:sz w:val="40"/>
          <w:szCs w:val="40"/>
        </w:rPr>
      </w:pPr>
    </w:p>
    <w:p w:rsidR="00BF2153" w:rsidRPr="00F46FBF" w:rsidRDefault="00BF2153" w:rsidP="000B4D2A">
      <w:pPr>
        <w:widowControl w:val="0"/>
        <w:spacing w:before="120"/>
        <w:ind w:firstLine="567"/>
        <w:jc w:val="both"/>
        <w:rPr>
          <w:rFonts w:ascii="Times New Roman" w:hAnsi="Times New Roman"/>
          <w:color w:val="000000"/>
          <w:sz w:val="40"/>
          <w:szCs w:val="40"/>
        </w:rPr>
      </w:pPr>
    </w:p>
    <w:p w:rsidR="00284663" w:rsidRPr="00F46FBF" w:rsidRDefault="00284663" w:rsidP="00057CA5">
      <w:pPr>
        <w:pStyle w:val="Heading1"/>
        <w:jc w:val="center"/>
        <w:rPr>
          <w:rFonts w:ascii="Times New Roman" w:hAnsi="Times New Roman" w:cs="Times New Roman"/>
          <w:color w:val="000000"/>
          <w:sz w:val="40"/>
          <w:szCs w:val="40"/>
        </w:rPr>
      </w:pPr>
    </w:p>
    <w:p w:rsidR="00284663" w:rsidRPr="00F46FBF" w:rsidRDefault="00284663" w:rsidP="00057CA5">
      <w:pPr>
        <w:pStyle w:val="Heading1"/>
        <w:jc w:val="center"/>
        <w:rPr>
          <w:rFonts w:ascii="Times New Roman" w:hAnsi="Times New Roman" w:cs="Times New Roman"/>
          <w:color w:val="000000"/>
          <w:sz w:val="40"/>
          <w:szCs w:val="40"/>
        </w:rPr>
      </w:pPr>
    </w:p>
    <w:p w:rsidR="00284663" w:rsidRPr="00F46FBF" w:rsidRDefault="00284663" w:rsidP="00057CA5">
      <w:pPr>
        <w:pStyle w:val="Heading1"/>
        <w:jc w:val="center"/>
        <w:rPr>
          <w:rFonts w:ascii="Times New Roman" w:hAnsi="Times New Roman" w:cs="Times New Roman"/>
          <w:color w:val="000000"/>
          <w:sz w:val="40"/>
          <w:szCs w:val="40"/>
        </w:rPr>
      </w:pPr>
    </w:p>
    <w:p w:rsidR="00284663" w:rsidRPr="00F46FBF" w:rsidRDefault="00284663" w:rsidP="00057CA5">
      <w:pPr>
        <w:pStyle w:val="Heading1"/>
        <w:jc w:val="center"/>
        <w:rPr>
          <w:rFonts w:ascii="Times New Roman" w:hAnsi="Times New Roman" w:cs="Times New Roman"/>
          <w:color w:val="000000"/>
          <w:sz w:val="40"/>
          <w:szCs w:val="40"/>
        </w:rPr>
      </w:pPr>
    </w:p>
    <w:p w:rsidR="001B063A" w:rsidRPr="00F46FBF" w:rsidRDefault="00BF2153" w:rsidP="00057CA5">
      <w:pPr>
        <w:pStyle w:val="Heading1"/>
        <w:jc w:val="center"/>
        <w:rPr>
          <w:rFonts w:ascii="Times New Roman" w:hAnsi="Times New Roman" w:cs="Times New Roman"/>
          <w:color w:val="000000"/>
          <w:sz w:val="40"/>
          <w:szCs w:val="40"/>
        </w:rPr>
      </w:pPr>
      <w:bookmarkStart w:id="311" w:name="_Toc130159351"/>
      <w:r w:rsidRPr="00F46FBF">
        <w:rPr>
          <w:rFonts w:ascii="Times New Roman" w:hAnsi="Times New Roman" w:cs="Times New Roman"/>
          <w:color w:val="000000"/>
          <w:sz w:val="40"/>
          <w:szCs w:val="40"/>
        </w:rPr>
        <w:t>PHỤ LỤC</w:t>
      </w:r>
      <w:bookmarkEnd w:id="311"/>
    </w:p>
    <w:p w:rsidR="001B063A" w:rsidRPr="00F46FBF" w:rsidRDefault="001B063A" w:rsidP="000B4D2A">
      <w:pPr>
        <w:pStyle w:val="Dot"/>
        <w:numPr>
          <w:ilvl w:val="0"/>
          <w:numId w:val="0"/>
        </w:numPr>
        <w:tabs>
          <w:tab w:val="clear" w:pos="5389"/>
          <w:tab w:val="clear" w:pos="5956"/>
        </w:tabs>
        <w:spacing w:before="120" w:line="240" w:lineRule="auto"/>
        <w:jc w:val="center"/>
        <w:rPr>
          <w:rFonts w:ascii="Times New Roman" w:hAnsi="Times New Roman"/>
          <w:b/>
          <w:spacing w:val="-2"/>
          <w:sz w:val="28"/>
          <w:szCs w:val="28"/>
        </w:rPr>
      </w:pPr>
    </w:p>
    <w:p w:rsidR="00FA098F" w:rsidRPr="00F46FBF" w:rsidRDefault="00FA098F" w:rsidP="000B4D2A">
      <w:pPr>
        <w:spacing w:before="120"/>
        <w:jc w:val="center"/>
        <w:rPr>
          <w:rFonts w:ascii="Times New Roman" w:hAnsi="Times New Roman"/>
          <w:b w:val="0"/>
          <w:sz w:val="28"/>
          <w:szCs w:val="28"/>
          <w:lang w:eastAsia="zh-CN"/>
        </w:rPr>
      </w:pPr>
    </w:p>
    <w:sectPr w:rsidR="00FA098F" w:rsidRPr="00F46FBF" w:rsidSect="008A75AF">
      <w:headerReference w:type="default" r:id="rId20"/>
      <w:pgSz w:w="11907" w:h="16840" w:code="9"/>
      <w:pgMar w:top="720" w:right="927" w:bottom="810" w:left="1620" w:header="360" w:footer="576" w:gutter="0"/>
      <w:pgNumType w:start="1"/>
      <w:cols w:space="709"/>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2F6" w:rsidRDefault="001F32F6">
      <w:r>
        <w:separator/>
      </w:r>
    </w:p>
  </w:endnote>
  <w:endnote w:type="continuationSeparator" w:id="0">
    <w:p w:rsidR="001F32F6" w:rsidRDefault="001F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8070000" w:usb2="00000010" w:usb3="00000000" w:csb0="00020000" w:csb1="00000000"/>
  </w:font>
  <w:font w:name="Syastro">
    <w:panose1 w:val="00000400000000000000"/>
    <w:charset w:val="00"/>
    <w:family w:val="auto"/>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ZapfEllipt BT">
    <w:altName w:val="Cambria"/>
    <w:charset w:val="00"/>
    <w:family w:val="roman"/>
    <w:pitch w:val="variable"/>
    <w:sig w:usb0="00000087" w:usb1="00000000" w:usb2="00000000" w:usb3="00000000" w:csb0="0000001B" w:csb1="00000000"/>
  </w:font>
  <w:font w:name="VNI-Times">
    <w:panose1 w:val="00000000000000000000"/>
    <w:charset w:val="00"/>
    <w:family w:val="auto"/>
    <w:pitch w:val="variable"/>
    <w:sig w:usb0="00000007" w:usb1="00000000" w:usb2="00000000" w:usb3="00000000" w:csb0="00000013" w:csb1="00000000"/>
  </w:font>
  <w:font w:name="VNI-Internet Mail">
    <w:altName w:val="Segoe Print"/>
    <w:charset w:val="00"/>
    <w:family w:val="modern"/>
    <w:pitch w:val="fixed"/>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I-Aptima">
    <w:altName w:val="Segoe Print"/>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Franko">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VNI-Helve">
    <w:altName w:val="Segoe Print"/>
    <w:panose1 w:val="00000000000000000000"/>
    <w:charset w:val="00"/>
    <w:family w:val="auto"/>
    <w:pitch w:val="variable"/>
    <w:sig w:usb0="00000003" w:usb1="00000000" w:usb2="00000000" w:usb3="00000000" w:csb0="00000001" w:csb1="00000000"/>
  </w:font>
  <w:font w:name="VNI-Park">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00000000"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STXinwei">
    <w:altName w:val="Microsoft YaHei"/>
    <w:panose1 w:val="00000000000000000000"/>
    <w:charset w:val="86"/>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2F6" w:rsidRDefault="001F32F6">
      <w:r>
        <w:separator/>
      </w:r>
    </w:p>
  </w:footnote>
  <w:footnote w:type="continuationSeparator" w:id="0">
    <w:p w:rsidR="001F32F6" w:rsidRDefault="001F3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269991"/>
      <w:docPartObj>
        <w:docPartGallery w:val="Page Numbers (Top of Page)"/>
        <w:docPartUnique/>
      </w:docPartObj>
    </w:sdtPr>
    <w:sdtEndPr>
      <w:rPr>
        <w:noProof/>
      </w:rPr>
    </w:sdtEndPr>
    <w:sdtContent>
      <w:p w:rsidR="000452CE" w:rsidRDefault="000452CE">
        <w:pPr>
          <w:pStyle w:val="Header"/>
          <w:jc w:val="center"/>
        </w:pPr>
        <w:r>
          <w:fldChar w:fldCharType="begin"/>
        </w:r>
        <w:r>
          <w:instrText xml:space="preserve"> PAGE   \* MERGEFORMAT </w:instrText>
        </w:r>
        <w:r>
          <w:fldChar w:fldCharType="separate"/>
        </w:r>
        <w:r w:rsidR="001F07D5">
          <w:rPr>
            <w:noProof/>
          </w:rPr>
          <w:t>iv</w:t>
        </w:r>
        <w:r>
          <w:rPr>
            <w:noProof/>
          </w:rPr>
          <w:fldChar w:fldCharType="end"/>
        </w:r>
      </w:p>
    </w:sdtContent>
  </w:sdt>
  <w:p w:rsidR="000452CE" w:rsidRDefault="000452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667518"/>
      <w:docPartObj>
        <w:docPartGallery w:val="Page Numbers (Top of Page)"/>
        <w:docPartUnique/>
      </w:docPartObj>
    </w:sdtPr>
    <w:sdtEndPr>
      <w:rPr>
        <w:noProof/>
      </w:rPr>
    </w:sdtEndPr>
    <w:sdtContent>
      <w:p w:rsidR="000452CE" w:rsidRDefault="000452CE">
        <w:pPr>
          <w:pStyle w:val="Header"/>
          <w:jc w:val="center"/>
        </w:pPr>
        <w:r>
          <w:fldChar w:fldCharType="begin"/>
        </w:r>
        <w:r>
          <w:instrText xml:space="preserve"> PAGE   \* MERGEFORMAT </w:instrText>
        </w:r>
        <w:r>
          <w:fldChar w:fldCharType="separate"/>
        </w:r>
        <w:r w:rsidR="0075257F">
          <w:rPr>
            <w:noProof/>
          </w:rPr>
          <w:t>24</w:t>
        </w:r>
        <w:r>
          <w:rPr>
            <w:noProof/>
          </w:rPr>
          <w:fldChar w:fldCharType="end"/>
        </w:r>
      </w:p>
    </w:sdtContent>
  </w:sdt>
  <w:p w:rsidR="000452CE" w:rsidRDefault="000452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7"/>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4"/>
    <w:multiLevelType w:val="multilevel"/>
    <w:tmpl w:val="00000004"/>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31"/>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4" w15:restartNumberingAfterBreak="0">
    <w:nsid w:val="00000006"/>
    <w:multiLevelType w:val="multilevel"/>
    <w:tmpl w:val="00000006"/>
    <w:name w:val="WWNum4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1F"/>
    <w:multiLevelType w:val="multilevel"/>
    <w:tmpl w:val="0000001F"/>
    <w:name w:val="WW8Num68"/>
    <w:lvl w:ilvl="0">
      <w:start w:val="2"/>
      <w:numFmt w:val="bullet"/>
      <w:lvlText w:val="-"/>
      <w:lvlJc w:val="left"/>
      <w:pPr>
        <w:tabs>
          <w:tab w:val="num" w:pos="1004"/>
        </w:tabs>
        <w:ind w:left="1004" w:hanging="360"/>
      </w:pPr>
      <w:rPr>
        <w:rFonts w:ascii="Times New Roman" w:hAnsi="Times New Roman"/>
        <w:b/>
        <w:i w:val="0"/>
      </w:rPr>
    </w:lvl>
    <w:lvl w:ilvl="1">
      <w:start w:val="1"/>
      <w:numFmt w:val="decimal"/>
      <w:lvlText w:val="%2."/>
      <w:lvlJc w:val="left"/>
      <w:pPr>
        <w:tabs>
          <w:tab w:val="num" w:pos="1044"/>
        </w:tabs>
        <w:ind w:left="1044" w:hanging="360"/>
      </w:pPr>
      <w:rPr>
        <w:rFonts w:cs="Times New Roman"/>
      </w:rPr>
    </w:lvl>
    <w:lvl w:ilvl="2">
      <w:start w:val="1"/>
      <w:numFmt w:val="decimal"/>
      <w:lvlText w:val="%3."/>
      <w:lvlJc w:val="left"/>
      <w:pPr>
        <w:tabs>
          <w:tab w:val="num" w:pos="1404"/>
        </w:tabs>
        <w:ind w:left="1404" w:hanging="360"/>
      </w:pPr>
      <w:rPr>
        <w:rFonts w:cs="Times New Roman"/>
      </w:rPr>
    </w:lvl>
    <w:lvl w:ilvl="3">
      <w:start w:val="1"/>
      <w:numFmt w:val="decimal"/>
      <w:lvlText w:val="%4."/>
      <w:lvlJc w:val="left"/>
      <w:pPr>
        <w:tabs>
          <w:tab w:val="num" w:pos="1764"/>
        </w:tabs>
        <w:ind w:left="1764" w:hanging="360"/>
      </w:pPr>
      <w:rPr>
        <w:rFonts w:cs="Times New Roman"/>
      </w:rPr>
    </w:lvl>
    <w:lvl w:ilvl="4">
      <w:start w:val="1"/>
      <w:numFmt w:val="decimal"/>
      <w:lvlText w:val="%5."/>
      <w:lvlJc w:val="left"/>
      <w:pPr>
        <w:tabs>
          <w:tab w:val="num" w:pos="2124"/>
        </w:tabs>
        <w:ind w:left="2124" w:hanging="360"/>
      </w:pPr>
      <w:rPr>
        <w:rFonts w:cs="Times New Roman"/>
      </w:rPr>
    </w:lvl>
    <w:lvl w:ilvl="5">
      <w:start w:val="1"/>
      <w:numFmt w:val="decimal"/>
      <w:lvlText w:val="%6."/>
      <w:lvlJc w:val="left"/>
      <w:pPr>
        <w:tabs>
          <w:tab w:val="num" w:pos="2484"/>
        </w:tabs>
        <w:ind w:left="2484" w:hanging="360"/>
      </w:pPr>
      <w:rPr>
        <w:rFonts w:cs="Times New Roman"/>
      </w:rPr>
    </w:lvl>
    <w:lvl w:ilvl="6">
      <w:start w:val="1"/>
      <w:numFmt w:val="decimal"/>
      <w:lvlText w:val="%7."/>
      <w:lvlJc w:val="left"/>
      <w:pPr>
        <w:tabs>
          <w:tab w:val="num" w:pos="2844"/>
        </w:tabs>
        <w:ind w:left="2844" w:hanging="360"/>
      </w:pPr>
      <w:rPr>
        <w:rFonts w:cs="Times New Roman"/>
      </w:rPr>
    </w:lvl>
    <w:lvl w:ilvl="7">
      <w:start w:val="1"/>
      <w:numFmt w:val="decimal"/>
      <w:lvlText w:val="%8."/>
      <w:lvlJc w:val="left"/>
      <w:pPr>
        <w:tabs>
          <w:tab w:val="num" w:pos="3204"/>
        </w:tabs>
        <w:ind w:left="3204" w:hanging="360"/>
      </w:pPr>
      <w:rPr>
        <w:rFonts w:cs="Times New Roman"/>
      </w:rPr>
    </w:lvl>
    <w:lvl w:ilvl="8">
      <w:start w:val="1"/>
      <w:numFmt w:val="decimal"/>
      <w:lvlText w:val="%9."/>
      <w:lvlJc w:val="left"/>
      <w:pPr>
        <w:tabs>
          <w:tab w:val="num" w:pos="3564"/>
        </w:tabs>
        <w:ind w:left="3564" w:hanging="360"/>
      </w:pPr>
      <w:rPr>
        <w:rFonts w:cs="Times New Roman"/>
      </w:rPr>
    </w:lvl>
  </w:abstractNum>
  <w:abstractNum w:abstractNumId="6" w15:restartNumberingAfterBreak="0">
    <w:nsid w:val="0000002C"/>
    <w:multiLevelType w:val="multilevel"/>
    <w:tmpl w:val="0000002C"/>
    <w:name w:val="WW8Num44"/>
    <w:lvl w:ilvl="0">
      <w:start w:val="2"/>
      <w:numFmt w:val="bullet"/>
      <w:lvlText w:val="-"/>
      <w:lvlJc w:val="left"/>
      <w:pPr>
        <w:tabs>
          <w:tab w:val="num" w:pos="1080"/>
        </w:tabs>
        <w:ind w:left="1080" w:hanging="360"/>
      </w:pPr>
      <w:rPr>
        <w:rFonts w:ascii="Times New Roman" w:hAnsi="Times New Roman"/>
      </w:rPr>
    </w:lvl>
    <w:lvl w:ilvl="1">
      <w:start w:val="1"/>
      <w:numFmt w:val="decimal"/>
      <w:lvlText w:val="%2."/>
      <w:lvlJc w:val="left"/>
      <w:pPr>
        <w:tabs>
          <w:tab w:val="num" w:pos="1741"/>
        </w:tabs>
        <w:ind w:left="1741" w:hanging="1021"/>
      </w:pPr>
      <w:rPr>
        <w:rFonts w:cs="Times New Roman"/>
      </w:rPr>
    </w:lvl>
    <w:lvl w:ilvl="2">
      <w:start w:val="1"/>
      <w:numFmt w:val="lowerRoman"/>
      <w:lvlText w:val="%3."/>
      <w:lvlJc w:val="right"/>
      <w:pPr>
        <w:tabs>
          <w:tab w:val="num" w:pos="3107"/>
        </w:tabs>
        <w:ind w:left="3107" w:hanging="180"/>
      </w:pPr>
      <w:rPr>
        <w:rFonts w:cs="Times New Roman"/>
      </w:rPr>
    </w:lvl>
    <w:lvl w:ilvl="3">
      <w:start w:val="1"/>
      <w:numFmt w:val="decimal"/>
      <w:lvlText w:val="%4."/>
      <w:lvlJc w:val="left"/>
      <w:pPr>
        <w:tabs>
          <w:tab w:val="num" w:pos="3827"/>
        </w:tabs>
        <w:ind w:left="3827" w:hanging="360"/>
      </w:pPr>
      <w:rPr>
        <w:rFonts w:cs="Times New Roman"/>
      </w:rPr>
    </w:lvl>
    <w:lvl w:ilvl="4">
      <w:start w:val="1"/>
      <w:numFmt w:val="lowerLetter"/>
      <w:lvlText w:val="%5."/>
      <w:lvlJc w:val="left"/>
      <w:pPr>
        <w:tabs>
          <w:tab w:val="num" w:pos="4547"/>
        </w:tabs>
        <w:ind w:left="4547" w:hanging="360"/>
      </w:pPr>
      <w:rPr>
        <w:rFonts w:cs="Times New Roman"/>
      </w:rPr>
    </w:lvl>
    <w:lvl w:ilvl="5">
      <w:start w:val="1"/>
      <w:numFmt w:val="lowerRoman"/>
      <w:lvlText w:val="%6."/>
      <w:lvlJc w:val="right"/>
      <w:pPr>
        <w:tabs>
          <w:tab w:val="num" w:pos="5267"/>
        </w:tabs>
        <w:ind w:left="5267" w:hanging="180"/>
      </w:pPr>
      <w:rPr>
        <w:rFonts w:cs="Times New Roman"/>
      </w:rPr>
    </w:lvl>
    <w:lvl w:ilvl="6">
      <w:start w:val="1"/>
      <w:numFmt w:val="decimal"/>
      <w:lvlText w:val="%7."/>
      <w:lvlJc w:val="left"/>
      <w:pPr>
        <w:tabs>
          <w:tab w:val="num" w:pos="5987"/>
        </w:tabs>
        <w:ind w:left="5987" w:hanging="360"/>
      </w:pPr>
      <w:rPr>
        <w:rFonts w:cs="Times New Roman"/>
      </w:rPr>
    </w:lvl>
    <w:lvl w:ilvl="7">
      <w:start w:val="1"/>
      <w:numFmt w:val="lowerLetter"/>
      <w:lvlText w:val="%8."/>
      <w:lvlJc w:val="left"/>
      <w:pPr>
        <w:tabs>
          <w:tab w:val="num" w:pos="6707"/>
        </w:tabs>
        <w:ind w:left="6707" w:hanging="360"/>
      </w:pPr>
      <w:rPr>
        <w:rFonts w:cs="Times New Roman"/>
      </w:rPr>
    </w:lvl>
    <w:lvl w:ilvl="8">
      <w:start w:val="1"/>
      <w:numFmt w:val="lowerRoman"/>
      <w:lvlText w:val="%9."/>
      <w:lvlJc w:val="right"/>
      <w:pPr>
        <w:tabs>
          <w:tab w:val="num" w:pos="7427"/>
        </w:tabs>
        <w:ind w:left="7427" w:hanging="180"/>
      </w:pPr>
      <w:rPr>
        <w:rFonts w:cs="Times New Roman"/>
      </w:rPr>
    </w:lvl>
  </w:abstractNum>
  <w:abstractNum w:abstractNumId="7" w15:restartNumberingAfterBreak="0">
    <w:nsid w:val="0000002F"/>
    <w:multiLevelType w:val="singleLevel"/>
    <w:tmpl w:val="0000002F"/>
    <w:name w:val="WW8Num48"/>
    <w:lvl w:ilvl="0">
      <w:start w:val="1"/>
      <w:numFmt w:val="bullet"/>
      <w:lvlText w:val="-"/>
      <w:lvlJc w:val="left"/>
      <w:pPr>
        <w:tabs>
          <w:tab w:val="num" w:pos="0"/>
        </w:tabs>
        <w:ind w:left="720" w:hanging="360"/>
      </w:pPr>
      <w:rPr>
        <w:rFonts w:ascii="Times New Roman" w:hAnsi="Times New Roman" w:cs="Times New Roman" w:hint="default"/>
        <w:szCs w:val="26"/>
        <w:vertAlign w:val="superscript"/>
      </w:rPr>
    </w:lvl>
  </w:abstractNum>
  <w:abstractNum w:abstractNumId="8" w15:restartNumberingAfterBreak="0">
    <w:nsid w:val="00000033"/>
    <w:multiLevelType w:val="multilevel"/>
    <w:tmpl w:val="00000033"/>
    <w:name w:val="WW8Num52"/>
    <w:lvl w:ilvl="0">
      <w:numFmt w:val="bullet"/>
      <w:lvlText w:val="-"/>
      <w:lvlJc w:val="left"/>
      <w:pPr>
        <w:tabs>
          <w:tab w:val="num" w:pos="720"/>
        </w:tabs>
        <w:ind w:left="720" w:hanging="363"/>
      </w:pPr>
      <w:rPr>
        <w:rFonts w:ascii="Times New Roman" w:hAnsi="Times New Roman" w:cs="Times New Roman" w:hint="default"/>
        <w:sz w:val="26"/>
        <w:szCs w:val="26"/>
      </w:rPr>
    </w:lvl>
    <w:lvl w:ilvl="1">
      <w:numFmt w:val="bullet"/>
      <w:lvlText w:val="◦"/>
      <w:lvlJc w:val="left"/>
      <w:pPr>
        <w:tabs>
          <w:tab w:val="num" w:pos="720"/>
        </w:tabs>
        <w:ind w:left="720" w:hanging="363"/>
      </w:pPr>
      <w:rPr>
        <w:rFonts w:ascii="OpenSymbol" w:hAnsi="OpenSymbol" w:cs="Symbol" w:hint="default"/>
        <w:szCs w:val="26"/>
        <w:lang w:val="en-US"/>
      </w:rPr>
    </w:lvl>
    <w:lvl w:ilvl="2">
      <w:numFmt w:val="bullet"/>
      <w:lvlText w:val="-"/>
      <w:lvlJc w:val="left"/>
      <w:pPr>
        <w:tabs>
          <w:tab w:val="num" w:pos="720"/>
        </w:tabs>
        <w:ind w:left="720" w:hanging="363"/>
      </w:pPr>
      <w:rPr>
        <w:rFonts w:ascii="Times New Roman" w:hAnsi="Times New Roman" w:cs="Times New Roman" w:hint="default"/>
        <w:sz w:val="26"/>
        <w:szCs w:val="26"/>
      </w:rPr>
    </w:lvl>
    <w:lvl w:ilvl="3">
      <w:start w:val="1"/>
      <w:numFmt w:val="bullet"/>
      <w:lvlText w:val=""/>
      <w:lvlJc w:val="left"/>
      <w:pPr>
        <w:tabs>
          <w:tab w:val="num" w:pos="2880"/>
        </w:tabs>
        <w:ind w:left="2880" w:hanging="360"/>
      </w:pPr>
      <w:rPr>
        <w:rFonts w:ascii="Symbol" w:hAnsi="Symbol" w:cs="Symbol" w:hint="default"/>
        <w:szCs w:val="26"/>
        <w:lang w:val="en-US"/>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Cs w:val="26"/>
        <w:lang w:val="en-US"/>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0000040"/>
    <w:multiLevelType w:val="multilevel"/>
    <w:tmpl w:val="00000040"/>
    <w:name w:val="WW8Num65"/>
    <w:lvl w:ilvl="0">
      <w:numFmt w:val="bullet"/>
      <w:lvlText w:val="-"/>
      <w:lvlJc w:val="left"/>
      <w:pPr>
        <w:tabs>
          <w:tab w:val="num" w:pos="720"/>
        </w:tabs>
        <w:ind w:left="720" w:hanging="363"/>
      </w:pPr>
      <w:rPr>
        <w:rFonts w:ascii="Times New Roman" w:hAnsi="Times New Roman" w:cs="Times New Roman" w:hint="default"/>
        <w:szCs w:val="26"/>
      </w:rPr>
    </w:lvl>
    <w:lvl w:ilvl="1">
      <w:numFmt w:val="bullet"/>
      <w:lvlText w:val="◦"/>
      <w:lvlJc w:val="left"/>
      <w:pPr>
        <w:tabs>
          <w:tab w:val="num" w:pos="720"/>
        </w:tabs>
        <w:ind w:left="720" w:hanging="363"/>
      </w:pPr>
      <w:rPr>
        <w:rFonts w:ascii="OpenSymbol" w:hAnsi="OpenSymbol" w:cs="Symbol" w:hint="default"/>
      </w:rPr>
    </w:lvl>
    <w:lvl w:ilvl="2">
      <w:numFmt w:val="bullet"/>
      <w:lvlText w:val=""/>
      <w:lvlJc w:val="left"/>
      <w:pPr>
        <w:tabs>
          <w:tab w:val="num" w:pos="1440"/>
        </w:tabs>
        <w:ind w:left="1440" w:hanging="363"/>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000004C"/>
    <w:multiLevelType w:val="multilevel"/>
    <w:tmpl w:val="0000004C"/>
    <w:name w:val="WW8Num77"/>
    <w:lvl w:ilvl="0">
      <w:start w:val="1"/>
      <w:numFmt w:val="bullet"/>
      <w:lvlText w:val=""/>
      <w:lvlJc w:val="left"/>
      <w:pPr>
        <w:tabs>
          <w:tab w:val="num" w:pos="720"/>
        </w:tabs>
        <w:ind w:left="720" w:hanging="363"/>
      </w:pPr>
      <w:rPr>
        <w:rFonts w:ascii="Symbol" w:hAnsi="Symbol" w:cs="Symbol" w:hint="default"/>
      </w:rPr>
    </w:lvl>
    <w:lvl w:ilvl="1">
      <w:start w:val="1"/>
      <w:numFmt w:val="bullet"/>
      <w:lvlText w:val="-"/>
      <w:lvlJc w:val="left"/>
      <w:pPr>
        <w:tabs>
          <w:tab w:val="num" w:pos="720"/>
        </w:tabs>
        <w:ind w:left="720"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0000056"/>
    <w:multiLevelType w:val="singleLevel"/>
    <w:tmpl w:val="00000056"/>
    <w:name w:val="WW8Num87"/>
    <w:lvl w:ilvl="0">
      <w:numFmt w:val="bullet"/>
      <w:lvlText w:val="-"/>
      <w:lvlJc w:val="left"/>
      <w:pPr>
        <w:tabs>
          <w:tab w:val="num" w:pos="0"/>
        </w:tabs>
        <w:ind w:left="720" w:hanging="360"/>
      </w:pPr>
      <w:rPr>
        <w:rFonts w:ascii="Times New Roman" w:hAnsi="Times New Roman" w:cs="Times New Roman" w:hint="default"/>
        <w:szCs w:val="26"/>
        <w:lang w:val="vi-VN"/>
      </w:rPr>
    </w:lvl>
  </w:abstractNum>
  <w:abstractNum w:abstractNumId="12" w15:restartNumberingAfterBreak="0">
    <w:nsid w:val="00000060"/>
    <w:multiLevelType w:val="multilevel"/>
    <w:tmpl w:val="00000060"/>
    <w:name w:val="WW8Num129"/>
    <w:lvl w:ilvl="0">
      <w:start w:val="1"/>
      <w:numFmt w:val="decimal"/>
      <w:lvlText w:val="C.%1."/>
      <w:lvlJc w:val="left"/>
      <w:pPr>
        <w:tabs>
          <w:tab w:val="num" w:pos="567"/>
        </w:tabs>
        <w:ind w:left="567" w:hanging="567"/>
      </w:pPr>
      <w:rPr>
        <w:b w:val="0"/>
        <w:i/>
        <w:sz w:val="24"/>
        <w:szCs w:val="24"/>
      </w:rPr>
    </w:lvl>
    <w:lvl w:ilvl="1">
      <w:start w:val="1"/>
      <w:numFmt w:val="bullet"/>
      <w:lvlText w:val=""/>
      <w:lvlJc w:val="left"/>
      <w:pPr>
        <w:tabs>
          <w:tab w:val="num" w:pos="1440"/>
        </w:tabs>
        <w:ind w:left="1420" w:hanging="340"/>
      </w:pPr>
      <w:rPr>
        <w:rFonts w:ascii="Symbol" w:hAnsi="Symbol" w:cs="Symbol"/>
        <w:b w:val="0"/>
        <w:i/>
        <w:color w:val="auto"/>
        <w:sz w:val="24"/>
        <w:szCs w:val="24"/>
      </w:rPr>
    </w:lvl>
    <w:lvl w:ilvl="2">
      <w:start w:val="1"/>
      <w:numFmt w:val="lowerLetter"/>
      <w:lvlText w:val="%3."/>
      <w:lvlJc w:val="left"/>
      <w:pPr>
        <w:tabs>
          <w:tab w:val="num" w:pos="2340"/>
        </w:tabs>
        <w:ind w:left="2340" w:hanging="360"/>
      </w:pPr>
      <w:rPr>
        <w:b w:val="0"/>
        <w:i/>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65"/>
    <w:multiLevelType w:val="singleLevel"/>
    <w:tmpl w:val="00000065"/>
    <w:name w:val="WW8Num102"/>
    <w:lvl w:ilvl="0">
      <w:start w:val="1"/>
      <w:numFmt w:val="bullet"/>
      <w:lvlText w:val=""/>
      <w:lvlJc w:val="left"/>
      <w:pPr>
        <w:tabs>
          <w:tab w:val="num" w:pos="720"/>
        </w:tabs>
        <w:ind w:left="1080" w:hanging="360"/>
      </w:pPr>
      <w:rPr>
        <w:rFonts w:ascii="Symbol" w:hAnsi="Symbol" w:cs="Symbol" w:hint="default"/>
        <w:color w:val="auto"/>
        <w:sz w:val="26"/>
        <w:szCs w:val="26"/>
        <w:lang w:val="en-US"/>
      </w:rPr>
    </w:lvl>
  </w:abstractNum>
  <w:abstractNum w:abstractNumId="14" w15:restartNumberingAfterBreak="0">
    <w:nsid w:val="0000007A"/>
    <w:multiLevelType w:val="singleLevel"/>
    <w:tmpl w:val="0000007A"/>
    <w:name w:val="WW8Num161"/>
    <w:lvl w:ilvl="0">
      <w:start w:val="1"/>
      <w:numFmt w:val="bullet"/>
      <w:lvlText w:val="-"/>
      <w:lvlJc w:val="left"/>
      <w:pPr>
        <w:tabs>
          <w:tab w:val="num" w:pos="567"/>
        </w:tabs>
        <w:ind w:left="567" w:hanging="567"/>
      </w:pPr>
      <w:rPr>
        <w:rFonts w:ascii="Times New Roman" w:hAnsi="Times New Roman" w:cs="Times New Roman"/>
      </w:rPr>
    </w:lvl>
  </w:abstractNum>
  <w:abstractNum w:abstractNumId="15" w15:restartNumberingAfterBreak="0">
    <w:nsid w:val="01431831"/>
    <w:multiLevelType w:val="hybridMultilevel"/>
    <w:tmpl w:val="9BDA9090"/>
    <w:name w:val="WW8Num10"/>
    <w:lvl w:ilvl="0" w:tplc="FFFFFFFF">
      <w:start w:val="1"/>
      <w:numFmt w:val="bullet"/>
      <w:lvlText w:val="-"/>
      <w:lvlJc w:val="right"/>
      <w:pPr>
        <w:ind w:left="720" w:hanging="360"/>
      </w:pPr>
      <w:rPr>
        <w:rFonts w:ascii="Syastro" w:hAnsi="Syastro" w:hint="default"/>
        <w:sz w:val="1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3847D88"/>
    <w:multiLevelType w:val="hybridMultilevel"/>
    <w:tmpl w:val="2A184286"/>
    <w:name w:val="WW8Num15"/>
    <w:lvl w:ilvl="0" w:tplc="00000001">
      <w:start w:val="1"/>
      <w:numFmt w:val="bullet"/>
      <w:lvlText w:val="-"/>
      <w:lvlJc w:val="left"/>
      <w:pPr>
        <w:tabs>
          <w:tab w:val="num" w:pos="927"/>
        </w:tabs>
        <w:ind w:left="927" w:hanging="360"/>
      </w:pPr>
      <w:rPr>
        <w:rFonts w:ascii="Times New Roman" w:hAnsi="Times New Roman"/>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17" w15:restartNumberingAfterBreak="0">
    <w:nsid w:val="07D22A56"/>
    <w:multiLevelType w:val="hybridMultilevel"/>
    <w:tmpl w:val="BA967E28"/>
    <w:lvl w:ilvl="0" w:tplc="6F94E77A">
      <w:start w:val="1"/>
      <w:numFmt w:val="bullet"/>
      <w:pStyle w:val="tuan1"/>
      <w:lvlText w:val=""/>
      <w:lvlJc w:val="left"/>
      <w:pPr>
        <w:tabs>
          <w:tab w:val="num" w:pos="1134"/>
        </w:tabs>
        <w:ind w:left="1134" w:hanging="567"/>
      </w:pPr>
      <w:rPr>
        <w:rFonts w:ascii="Symbol" w:hAnsi="Symbol" w:hint="default"/>
      </w:rPr>
    </w:lvl>
    <w:lvl w:ilvl="1" w:tplc="09F8B9CE">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E837687"/>
    <w:multiLevelType w:val="hybridMultilevel"/>
    <w:tmpl w:val="E42E6E08"/>
    <w:name w:val="WW8Num152"/>
    <w:lvl w:ilvl="0" w:tplc="8BCA6D66">
      <w:start w:val="1"/>
      <w:numFmt w:val="decimal"/>
      <w:lvlText w:val="%1."/>
      <w:lvlJc w:val="left"/>
      <w:pPr>
        <w:tabs>
          <w:tab w:val="num" w:pos="2340"/>
        </w:tabs>
        <w:ind w:left="2340" w:hanging="360"/>
      </w:pPr>
      <w:rPr>
        <w:rFonts w:cs="Times New Roman" w:hint="default"/>
      </w:rPr>
    </w:lvl>
    <w:lvl w:ilvl="1" w:tplc="6E4600A4">
      <w:numFmt w:val="none"/>
      <w:lvlText w:val=""/>
      <w:lvlJc w:val="left"/>
      <w:pPr>
        <w:tabs>
          <w:tab w:val="num" w:pos="360"/>
        </w:tabs>
      </w:pPr>
      <w:rPr>
        <w:rFonts w:cs="Times New Roman"/>
      </w:rPr>
    </w:lvl>
    <w:lvl w:ilvl="2" w:tplc="DD628A84">
      <w:numFmt w:val="none"/>
      <w:lvlText w:val=""/>
      <w:lvlJc w:val="left"/>
      <w:pPr>
        <w:tabs>
          <w:tab w:val="num" w:pos="360"/>
        </w:tabs>
      </w:pPr>
      <w:rPr>
        <w:rFonts w:cs="Times New Roman"/>
      </w:rPr>
    </w:lvl>
    <w:lvl w:ilvl="3" w:tplc="4D1C7EB2">
      <w:numFmt w:val="none"/>
      <w:lvlText w:val=""/>
      <w:lvlJc w:val="left"/>
      <w:pPr>
        <w:tabs>
          <w:tab w:val="num" w:pos="360"/>
        </w:tabs>
      </w:pPr>
      <w:rPr>
        <w:rFonts w:cs="Times New Roman"/>
      </w:rPr>
    </w:lvl>
    <w:lvl w:ilvl="4" w:tplc="ECBA3A0E">
      <w:numFmt w:val="none"/>
      <w:lvlText w:val=""/>
      <w:lvlJc w:val="left"/>
      <w:pPr>
        <w:tabs>
          <w:tab w:val="num" w:pos="360"/>
        </w:tabs>
      </w:pPr>
      <w:rPr>
        <w:rFonts w:cs="Times New Roman"/>
      </w:rPr>
    </w:lvl>
    <w:lvl w:ilvl="5" w:tplc="7A9C4076">
      <w:numFmt w:val="none"/>
      <w:lvlText w:val=""/>
      <w:lvlJc w:val="left"/>
      <w:pPr>
        <w:tabs>
          <w:tab w:val="num" w:pos="360"/>
        </w:tabs>
      </w:pPr>
      <w:rPr>
        <w:rFonts w:cs="Times New Roman"/>
      </w:rPr>
    </w:lvl>
    <w:lvl w:ilvl="6" w:tplc="84F8C7C8">
      <w:numFmt w:val="none"/>
      <w:lvlText w:val=""/>
      <w:lvlJc w:val="left"/>
      <w:pPr>
        <w:tabs>
          <w:tab w:val="num" w:pos="360"/>
        </w:tabs>
      </w:pPr>
      <w:rPr>
        <w:rFonts w:cs="Times New Roman"/>
      </w:rPr>
    </w:lvl>
    <w:lvl w:ilvl="7" w:tplc="FEA2548E">
      <w:numFmt w:val="none"/>
      <w:lvlText w:val=""/>
      <w:lvlJc w:val="left"/>
      <w:pPr>
        <w:tabs>
          <w:tab w:val="num" w:pos="360"/>
        </w:tabs>
      </w:pPr>
      <w:rPr>
        <w:rFonts w:cs="Times New Roman"/>
      </w:rPr>
    </w:lvl>
    <w:lvl w:ilvl="8" w:tplc="56C64286">
      <w:numFmt w:val="none"/>
      <w:lvlText w:val=""/>
      <w:lvlJc w:val="left"/>
      <w:pPr>
        <w:tabs>
          <w:tab w:val="num" w:pos="360"/>
        </w:tabs>
      </w:pPr>
      <w:rPr>
        <w:rFonts w:cs="Times New Roman"/>
      </w:rPr>
    </w:lvl>
  </w:abstractNum>
  <w:abstractNum w:abstractNumId="19" w15:restartNumberingAfterBreak="0">
    <w:nsid w:val="0F3B0251"/>
    <w:multiLevelType w:val="hybridMultilevel"/>
    <w:tmpl w:val="AC163762"/>
    <w:lvl w:ilvl="0" w:tplc="98188026">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19F22F2"/>
    <w:multiLevelType w:val="multilevel"/>
    <w:tmpl w:val="9B80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EB70C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49250E4"/>
    <w:multiLevelType w:val="hybridMultilevel"/>
    <w:tmpl w:val="28BE4432"/>
    <w:lvl w:ilvl="0" w:tplc="5C1E6C70">
      <w:start w:val="1"/>
      <w:numFmt w:val="bullet"/>
      <w:pStyle w:val="Dot"/>
      <w:lvlText w:val=""/>
      <w:lvlJc w:val="left"/>
      <w:pPr>
        <w:tabs>
          <w:tab w:val="num" w:pos="4967"/>
        </w:tabs>
        <w:ind w:left="4967"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97C71DD"/>
    <w:multiLevelType w:val="multilevel"/>
    <w:tmpl w:val="BC602836"/>
    <w:lvl w:ilvl="0">
      <w:start w:val="1"/>
      <w:numFmt w:val="decimal"/>
      <w:pStyle w:val="MCCHNH"/>
      <w:lvlText w:val="%1.0."/>
      <w:lvlJc w:val="left"/>
      <w:pPr>
        <w:tabs>
          <w:tab w:val="num" w:pos="795"/>
        </w:tabs>
        <w:ind w:left="795" w:hanging="795"/>
      </w:pPr>
      <w:rPr>
        <w:rFonts w:cs="Times New Roman" w:hint="default"/>
        <w:sz w:val="40"/>
        <w:szCs w:val="40"/>
      </w:rPr>
    </w:lvl>
    <w:lvl w:ilvl="1">
      <w:start w:val="1"/>
      <w:numFmt w:val="decimal"/>
      <w:pStyle w:val="21Muc21"/>
      <w:lvlText w:val="%1.%2."/>
      <w:lvlJc w:val="left"/>
      <w:pPr>
        <w:tabs>
          <w:tab w:val="num" w:pos="1515"/>
        </w:tabs>
        <w:ind w:left="1515" w:hanging="795"/>
      </w:pPr>
      <w:rPr>
        <w:rFonts w:ascii="Palatino Linotype" w:hAnsi="Palatino Linotype" w:cs="Tahoma" w:hint="default"/>
        <w:b/>
        <w:i w:val="0"/>
        <w:sz w:val="32"/>
        <w:szCs w:val="32"/>
      </w:rPr>
    </w:lvl>
    <w:lvl w:ilvl="2">
      <w:start w:val="1"/>
      <w:numFmt w:val="decimal"/>
      <w:pStyle w:val="311Muc311"/>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680"/>
        </w:tabs>
        <w:ind w:left="4680" w:hanging="1800"/>
      </w:pPr>
      <w:rPr>
        <w:rFonts w:cs="Times New Roman" w:hint="default"/>
      </w:rPr>
    </w:lvl>
    <w:lvl w:ilvl="5">
      <w:start w:val="1"/>
      <w:numFmt w:val="decimal"/>
      <w:lvlText w:val="%1.%2.%3.%4.%5.%6."/>
      <w:lvlJc w:val="left"/>
      <w:pPr>
        <w:tabs>
          <w:tab w:val="num" w:pos="5760"/>
        </w:tabs>
        <w:ind w:left="5760" w:hanging="2160"/>
      </w:pPr>
      <w:rPr>
        <w:rFonts w:cs="Times New Roman" w:hint="default"/>
      </w:rPr>
    </w:lvl>
    <w:lvl w:ilvl="6">
      <w:start w:val="1"/>
      <w:numFmt w:val="decimal"/>
      <w:lvlText w:val="%1.%2.%3.%4.%5.%6.%7."/>
      <w:lvlJc w:val="left"/>
      <w:pPr>
        <w:tabs>
          <w:tab w:val="num" w:pos="6840"/>
        </w:tabs>
        <w:ind w:left="6840" w:hanging="2520"/>
      </w:pPr>
      <w:rPr>
        <w:rFonts w:cs="Times New Roman" w:hint="default"/>
      </w:rPr>
    </w:lvl>
    <w:lvl w:ilvl="7">
      <w:start w:val="1"/>
      <w:numFmt w:val="decimal"/>
      <w:lvlText w:val="%1.%2.%3.%4.%5.%6.%7.%8."/>
      <w:lvlJc w:val="left"/>
      <w:pPr>
        <w:tabs>
          <w:tab w:val="num" w:pos="7920"/>
        </w:tabs>
        <w:ind w:left="7920" w:hanging="2880"/>
      </w:pPr>
      <w:rPr>
        <w:rFonts w:cs="Times New Roman" w:hint="default"/>
      </w:rPr>
    </w:lvl>
    <w:lvl w:ilvl="8">
      <w:start w:val="1"/>
      <w:numFmt w:val="decimal"/>
      <w:lvlText w:val="%1.%2.%3.%4.%5.%6.%7.%8.%9."/>
      <w:lvlJc w:val="left"/>
      <w:pPr>
        <w:tabs>
          <w:tab w:val="num" w:pos="9000"/>
        </w:tabs>
        <w:ind w:left="9000" w:hanging="3240"/>
      </w:pPr>
      <w:rPr>
        <w:rFonts w:cs="Times New Roman" w:hint="default"/>
      </w:rPr>
    </w:lvl>
  </w:abstractNum>
  <w:abstractNum w:abstractNumId="24" w15:restartNumberingAfterBreak="0">
    <w:nsid w:val="1A376602"/>
    <w:multiLevelType w:val="hybridMultilevel"/>
    <w:tmpl w:val="61CADE14"/>
    <w:name w:val="WW8Num154"/>
    <w:lvl w:ilvl="0" w:tplc="00000001">
      <w:start w:val="1"/>
      <w:numFmt w:val="bullet"/>
      <w:lvlText w:val="-"/>
      <w:lvlJc w:val="left"/>
      <w:pPr>
        <w:tabs>
          <w:tab w:val="num" w:pos="1080"/>
        </w:tabs>
        <w:ind w:left="1080" w:hanging="360"/>
      </w:pPr>
      <w:rPr>
        <w:rFonts w:ascii="Times New Roman" w:hAnsi="Times New Roman"/>
      </w:rPr>
    </w:lvl>
    <w:lvl w:ilvl="1" w:tplc="2576A0B0">
      <w:start w:val="2"/>
      <w:numFmt w:val="bullet"/>
      <w:lvlText w:val=""/>
      <w:lvlJc w:val="left"/>
      <w:pPr>
        <w:tabs>
          <w:tab w:val="num" w:pos="1440"/>
        </w:tabs>
        <w:ind w:left="1440" w:hanging="360"/>
      </w:pPr>
      <w:rPr>
        <w:rFonts w:ascii="Symbol" w:hAnsi="Symbol" w:hint="default"/>
        <w:color w:val="auto"/>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B21048E"/>
    <w:multiLevelType w:val="hybridMultilevel"/>
    <w:tmpl w:val="D256C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AA4F64"/>
    <w:multiLevelType w:val="multilevel"/>
    <w:tmpl w:val="E416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CC2962"/>
    <w:multiLevelType w:val="hybridMultilevel"/>
    <w:tmpl w:val="4CB0885E"/>
    <w:lvl w:ilvl="0" w:tplc="83F4ADE4">
      <w:start w:val="1"/>
      <w:numFmt w:val="bullet"/>
      <w:pStyle w:val="Style2"/>
      <w:lvlText w:val="-"/>
      <w:lvlJc w:val="left"/>
      <w:pPr>
        <w:tabs>
          <w:tab w:val="num" w:pos="227"/>
        </w:tabs>
      </w:pPr>
      <w:rPr>
        <w:rFonts w:ascii="Times New Roman" w:hAnsi="Times New Roman" w:hint="default"/>
        <w:b w:val="0"/>
        <w:vertAlign w:val="baseline"/>
      </w:rPr>
    </w:lvl>
    <w:lvl w:ilvl="1" w:tplc="8D08D286" w:tentative="1">
      <w:start w:val="1"/>
      <w:numFmt w:val="bullet"/>
      <w:lvlText w:val="o"/>
      <w:lvlJc w:val="left"/>
      <w:pPr>
        <w:tabs>
          <w:tab w:val="num" w:pos="1440"/>
        </w:tabs>
        <w:ind w:left="1440" w:hanging="360"/>
      </w:pPr>
      <w:rPr>
        <w:rFonts w:ascii="Courier New" w:hAnsi="Courier New" w:hint="default"/>
      </w:rPr>
    </w:lvl>
    <w:lvl w:ilvl="2" w:tplc="E9DEB0F4" w:tentative="1">
      <w:start w:val="1"/>
      <w:numFmt w:val="bullet"/>
      <w:lvlText w:val=""/>
      <w:lvlJc w:val="left"/>
      <w:pPr>
        <w:tabs>
          <w:tab w:val="num" w:pos="2160"/>
        </w:tabs>
        <w:ind w:left="2160" w:hanging="360"/>
      </w:pPr>
      <w:rPr>
        <w:rFonts w:ascii="Wingdings" w:hAnsi="Wingdings" w:hint="default"/>
      </w:rPr>
    </w:lvl>
    <w:lvl w:ilvl="3" w:tplc="190C3840" w:tentative="1">
      <w:start w:val="1"/>
      <w:numFmt w:val="bullet"/>
      <w:lvlText w:val=""/>
      <w:lvlJc w:val="left"/>
      <w:pPr>
        <w:tabs>
          <w:tab w:val="num" w:pos="2880"/>
        </w:tabs>
        <w:ind w:left="2880" w:hanging="360"/>
      </w:pPr>
      <w:rPr>
        <w:rFonts w:ascii="Symbol" w:hAnsi="Symbol" w:hint="default"/>
      </w:rPr>
    </w:lvl>
    <w:lvl w:ilvl="4" w:tplc="7F94BD02" w:tentative="1">
      <w:start w:val="1"/>
      <w:numFmt w:val="bullet"/>
      <w:lvlText w:val="o"/>
      <w:lvlJc w:val="left"/>
      <w:pPr>
        <w:tabs>
          <w:tab w:val="num" w:pos="3600"/>
        </w:tabs>
        <w:ind w:left="3600" w:hanging="360"/>
      </w:pPr>
      <w:rPr>
        <w:rFonts w:ascii="Courier New" w:hAnsi="Courier New" w:hint="default"/>
      </w:rPr>
    </w:lvl>
    <w:lvl w:ilvl="5" w:tplc="8220A70C">
      <w:start w:val="1"/>
      <w:numFmt w:val="bullet"/>
      <w:lvlText w:val=""/>
      <w:lvlJc w:val="left"/>
      <w:pPr>
        <w:tabs>
          <w:tab w:val="num" w:pos="4320"/>
        </w:tabs>
        <w:ind w:left="4320" w:hanging="360"/>
      </w:pPr>
      <w:rPr>
        <w:rFonts w:ascii="Wingdings" w:hAnsi="Wingdings" w:hint="default"/>
      </w:rPr>
    </w:lvl>
    <w:lvl w:ilvl="6" w:tplc="EEFE43DA" w:tentative="1">
      <w:start w:val="1"/>
      <w:numFmt w:val="bullet"/>
      <w:lvlText w:val=""/>
      <w:lvlJc w:val="left"/>
      <w:pPr>
        <w:tabs>
          <w:tab w:val="num" w:pos="5040"/>
        </w:tabs>
        <w:ind w:left="5040" w:hanging="360"/>
      </w:pPr>
      <w:rPr>
        <w:rFonts w:ascii="Symbol" w:hAnsi="Symbol" w:hint="default"/>
      </w:rPr>
    </w:lvl>
    <w:lvl w:ilvl="7" w:tplc="6B6CAC20" w:tentative="1">
      <w:start w:val="1"/>
      <w:numFmt w:val="bullet"/>
      <w:lvlText w:val="o"/>
      <w:lvlJc w:val="left"/>
      <w:pPr>
        <w:tabs>
          <w:tab w:val="num" w:pos="5760"/>
        </w:tabs>
        <w:ind w:left="5760" w:hanging="360"/>
      </w:pPr>
      <w:rPr>
        <w:rFonts w:ascii="Courier New" w:hAnsi="Courier New" w:hint="default"/>
      </w:rPr>
    </w:lvl>
    <w:lvl w:ilvl="8" w:tplc="C00E7A6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D930FFA"/>
    <w:multiLevelType w:val="hybridMultilevel"/>
    <w:tmpl w:val="159A3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367B62"/>
    <w:multiLevelType w:val="hybridMultilevel"/>
    <w:tmpl w:val="3C060108"/>
    <w:lvl w:ilvl="0" w:tplc="89CCE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1B226C7"/>
    <w:multiLevelType w:val="hybridMultilevel"/>
    <w:tmpl w:val="0DC0C5A0"/>
    <w:lvl w:ilvl="0" w:tplc="04090003">
      <w:start w:val="1"/>
      <w:numFmt w:val="bullet"/>
      <w:lvlText w:val="-"/>
      <w:lvlJc w:val="left"/>
      <w:pPr>
        <w:tabs>
          <w:tab w:val="num" w:pos="510"/>
        </w:tabs>
        <w:ind w:left="510" w:hanging="510"/>
      </w:pPr>
      <w:rPr>
        <w:rFonts w:ascii="Times New Roman" w:hAnsi="Times New Roman" w:hint="default"/>
      </w:rPr>
    </w:lvl>
    <w:lvl w:ilvl="1" w:tplc="04090005">
      <w:start w:val="1"/>
      <w:numFmt w:val="bullet"/>
      <w:pStyle w:val="tuan"/>
      <w:lvlText w:val="+"/>
      <w:lvlJc w:val="left"/>
      <w:pPr>
        <w:tabs>
          <w:tab w:val="num" w:pos="1440"/>
        </w:tabs>
        <w:ind w:left="1440" w:hanging="360"/>
      </w:pPr>
      <w:rPr>
        <w:rFonts w:ascii="ZapfEllipt BT" w:hAnsi="ZapfEllipt BT"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175422"/>
    <w:multiLevelType w:val="hybridMultilevel"/>
    <w:tmpl w:val="D090C628"/>
    <w:lvl w:ilvl="0" w:tplc="8272E524">
      <w:start w:val="1"/>
      <w:numFmt w:val="decimal"/>
      <w:lvlText w:val="3.1.%1."/>
      <w:lvlJc w:val="left"/>
      <w:pPr>
        <w:tabs>
          <w:tab w:val="num" w:pos="567"/>
        </w:tabs>
        <w:ind w:left="567" w:hanging="567"/>
      </w:pPr>
      <w:rPr>
        <w:rFonts w:cs="Times New Roman" w:hint="default"/>
        <w:b/>
      </w:rPr>
    </w:lvl>
    <w:lvl w:ilvl="1" w:tplc="C0B43DE8">
      <w:start w:val="1"/>
      <w:numFmt w:val="decimal"/>
      <w:pStyle w:val="Heading4"/>
      <w:lvlText w:val="A.%2."/>
      <w:lvlJc w:val="left"/>
      <w:pPr>
        <w:tabs>
          <w:tab w:val="num" w:pos="1440"/>
        </w:tabs>
        <w:ind w:left="1440" w:hanging="360"/>
      </w:pPr>
      <w:rPr>
        <w:rFonts w:cs="Times New Roman" w:hint="default"/>
        <w:b/>
        <w:i/>
      </w:rPr>
    </w:lvl>
    <w:lvl w:ilvl="2" w:tplc="5E463BC0">
      <w:start w:val="1"/>
      <w:numFmt w:val="bullet"/>
      <w:lvlText w:val=""/>
      <w:lvlJc w:val="left"/>
      <w:pPr>
        <w:tabs>
          <w:tab w:val="num" w:pos="2340"/>
        </w:tabs>
        <w:ind w:left="2340" w:hanging="360"/>
      </w:pPr>
      <w:rPr>
        <w:rFonts w:ascii="Wingdings" w:hAnsi="Wingdings" w:hint="default"/>
        <w:b w:val="0"/>
        <w:i/>
        <w:color w:val="auto"/>
      </w:rPr>
    </w:lvl>
    <w:lvl w:ilvl="3" w:tplc="8DF2FC80">
      <w:start w:val="1"/>
      <w:numFmt w:val="decimal"/>
      <w:lvlText w:val="A.%4."/>
      <w:lvlJc w:val="left"/>
      <w:pPr>
        <w:tabs>
          <w:tab w:val="num" w:pos="567"/>
        </w:tabs>
        <w:ind w:left="567" w:hanging="567"/>
      </w:pPr>
      <w:rPr>
        <w:rFonts w:cs="Times New Roman" w:hint="default"/>
        <w:b w:val="0"/>
        <w:i/>
        <w:sz w:val="24"/>
        <w:szCs w:val="24"/>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32" w15:restartNumberingAfterBreak="0">
    <w:nsid w:val="338709E3"/>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3804290B"/>
    <w:multiLevelType w:val="hybridMultilevel"/>
    <w:tmpl w:val="B6F453BA"/>
    <w:lvl w:ilvl="0" w:tplc="A754E72E">
      <w:start w:val="1"/>
      <w:numFmt w:val="bullet"/>
      <w:pStyle w:val="Bullet-"/>
      <w:lvlText w:val=""/>
      <w:lvlJc w:val="left"/>
      <w:pPr>
        <w:tabs>
          <w:tab w:val="num" w:pos="397"/>
        </w:tabs>
      </w:pPr>
      <w:rPr>
        <w:rFonts w:ascii="Symbol" w:hAnsi="Symbol" w:hint="default"/>
      </w:rPr>
    </w:lvl>
    <w:lvl w:ilvl="1" w:tplc="0409000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865418"/>
    <w:multiLevelType w:val="hybridMultilevel"/>
    <w:tmpl w:val="B9F6AB04"/>
    <w:lvl w:ilvl="0" w:tplc="5060D4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D967489"/>
    <w:multiLevelType w:val="hybridMultilevel"/>
    <w:tmpl w:val="A81EF29C"/>
    <w:lvl w:ilvl="0" w:tplc="6B309D30">
      <w:start w:val="1"/>
      <w:numFmt w:val="bullet"/>
      <w:pStyle w:val="a"/>
      <w:lvlText w:val=""/>
      <w:lvlJc w:val="left"/>
      <w:pPr>
        <w:tabs>
          <w:tab w:val="num" w:pos="1298"/>
        </w:tabs>
        <w:ind w:left="1298" w:hanging="360"/>
      </w:pPr>
      <w:rPr>
        <w:rFonts w:ascii="Symbol" w:hAnsi="Symbol" w:hint="default"/>
      </w:rPr>
    </w:lvl>
    <w:lvl w:ilvl="1" w:tplc="04090019">
      <w:numFmt w:val="bullet"/>
      <w:pStyle w:val="-"/>
      <w:lvlText w:val="-"/>
      <w:lvlJc w:val="left"/>
      <w:pPr>
        <w:tabs>
          <w:tab w:val="num" w:pos="1440"/>
        </w:tabs>
        <w:ind w:left="1440" w:hanging="360"/>
      </w:pPr>
      <w:rPr>
        <w:rFonts w:ascii="Times New Roman" w:eastAsia="Times New Roman" w:hAnsi="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046BC2"/>
    <w:multiLevelType w:val="hybridMultilevel"/>
    <w:tmpl w:val="712AC5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44680B26"/>
    <w:multiLevelType w:val="hybridMultilevel"/>
    <w:tmpl w:val="DE480C84"/>
    <w:lvl w:ilvl="0" w:tplc="3E629608">
      <w:start w:val="1"/>
      <w:numFmt w:val="bullet"/>
      <w:pStyle w:val="Style4"/>
      <w:lvlText w:val=""/>
      <w:lvlJc w:val="left"/>
      <w:pPr>
        <w:tabs>
          <w:tab w:val="num" w:pos="389"/>
        </w:tabs>
        <w:ind w:firstLine="216"/>
      </w:pPr>
      <w:rPr>
        <w:rFonts w:ascii="Symbol" w:hAnsi="Symbol" w:hint="default"/>
      </w:rPr>
    </w:lvl>
    <w:lvl w:ilvl="1" w:tplc="12905A24"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7A4585"/>
    <w:multiLevelType w:val="hybridMultilevel"/>
    <w:tmpl w:val="E1204B8A"/>
    <w:lvl w:ilvl="0" w:tplc="2EC47D22">
      <w:start w:val="1"/>
      <w:numFmt w:val="bullet"/>
      <w:pStyle w:val="StyleBodyTextBefore3ptAfter3pt"/>
      <w:lvlText w:val=""/>
      <w:lvlJc w:val="left"/>
      <w:pPr>
        <w:tabs>
          <w:tab w:val="num" w:pos="482"/>
        </w:tabs>
        <w:ind w:left="482" w:hanging="482"/>
      </w:pPr>
      <w:rPr>
        <w:rFonts w:ascii="VNI-Times" w:hAnsi="VNI-Times" w:hint="default"/>
      </w:rPr>
    </w:lvl>
    <w:lvl w:ilvl="1" w:tplc="04090001">
      <w:start w:val="1"/>
      <w:numFmt w:val="bullet"/>
      <w:lvlText w:val="o"/>
      <w:lvlJc w:val="left"/>
      <w:pPr>
        <w:tabs>
          <w:tab w:val="num" w:pos="1440"/>
        </w:tabs>
        <w:ind w:left="1440" w:hanging="360"/>
      </w:pPr>
      <w:rPr>
        <w:rFonts w:ascii="VNI-Internet Mail" w:hAnsi="VNI-Internet Mail" w:hint="default"/>
      </w:rPr>
    </w:lvl>
    <w:lvl w:ilvl="2" w:tplc="04090005">
      <w:start w:val="1"/>
      <w:numFmt w:val="bullet"/>
      <w:lvlText w:val=""/>
      <w:lvlJc w:val="left"/>
      <w:pPr>
        <w:tabs>
          <w:tab w:val="num" w:pos="2160"/>
        </w:tabs>
        <w:ind w:left="2160" w:hanging="360"/>
      </w:pPr>
      <w:rPr>
        <w:rFonts w:ascii="VNI-Times" w:hAnsi="VNI-Times" w:hint="default"/>
      </w:rPr>
    </w:lvl>
    <w:lvl w:ilvl="3" w:tplc="04090001">
      <w:start w:val="1"/>
      <w:numFmt w:val="bullet"/>
      <w:lvlText w:val=""/>
      <w:lvlJc w:val="left"/>
      <w:pPr>
        <w:tabs>
          <w:tab w:val="num" w:pos="2880"/>
        </w:tabs>
        <w:ind w:left="2880" w:hanging="360"/>
      </w:pPr>
      <w:rPr>
        <w:rFonts w:ascii="VNI-Times" w:hAnsi="VNI-Times" w:hint="default"/>
      </w:rPr>
    </w:lvl>
    <w:lvl w:ilvl="4" w:tplc="04090003">
      <w:start w:val="1"/>
      <w:numFmt w:val="bullet"/>
      <w:lvlText w:val="o"/>
      <w:lvlJc w:val="left"/>
      <w:pPr>
        <w:tabs>
          <w:tab w:val="num" w:pos="3600"/>
        </w:tabs>
        <w:ind w:left="3600" w:hanging="360"/>
      </w:pPr>
      <w:rPr>
        <w:rFonts w:ascii="VNI-Internet Mail" w:hAnsi="VNI-Internet Mail" w:hint="default"/>
      </w:rPr>
    </w:lvl>
    <w:lvl w:ilvl="5" w:tplc="04090005">
      <w:start w:val="1"/>
      <w:numFmt w:val="bullet"/>
      <w:lvlText w:val=""/>
      <w:lvlJc w:val="left"/>
      <w:pPr>
        <w:tabs>
          <w:tab w:val="num" w:pos="4320"/>
        </w:tabs>
        <w:ind w:left="4320" w:hanging="360"/>
      </w:pPr>
      <w:rPr>
        <w:rFonts w:ascii="VNI-Times" w:hAnsi="VNI-Times" w:hint="default"/>
      </w:rPr>
    </w:lvl>
    <w:lvl w:ilvl="6" w:tplc="04090001">
      <w:start w:val="1"/>
      <w:numFmt w:val="bullet"/>
      <w:lvlText w:val=""/>
      <w:lvlJc w:val="left"/>
      <w:pPr>
        <w:tabs>
          <w:tab w:val="num" w:pos="5040"/>
        </w:tabs>
        <w:ind w:left="5040" w:hanging="360"/>
      </w:pPr>
      <w:rPr>
        <w:rFonts w:ascii="VNI-Times" w:hAnsi="VNI-Times" w:hint="default"/>
      </w:rPr>
    </w:lvl>
    <w:lvl w:ilvl="7" w:tplc="04090003">
      <w:start w:val="1"/>
      <w:numFmt w:val="bullet"/>
      <w:lvlText w:val="o"/>
      <w:lvlJc w:val="left"/>
      <w:pPr>
        <w:tabs>
          <w:tab w:val="num" w:pos="5760"/>
        </w:tabs>
        <w:ind w:left="5760" w:hanging="360"/>
      </w:pPr>
      <w:rPr>
        <w:rFonts w:ascii="VNI-Internet Mail" w:hAnsi="VNI-Internet Mail" w:hint="default"/>
      </w:rPr>
    </w:lvl>
    <w:lvl w:ilvl="8" w:tplc="04090005">
      <w:start w:val="1"/>
      <w:numFmt w:val="bullet"/>
      <w:lvlText w:val=""/>
      <w:lvlJc w:val="left"/>
      <w:pPr>
        <w:tabs>
          <w:tab w:val="num" w:pos="6480"/>
        </w:tabs>
        <w:ind w:left="6480" w:hanging="360"/>
      </w:pPr>
      <w:rPr>
        <w:rFonts w:ascii="VNI-Times" w:hAnsi="VNI-Times" w:hint="default"/>
      </w:rPr>
    </w:lvl>
  </w:abstractNum>
  <w:abstractNum w:abstractNumId="39" w15:restartNumberingAfterBreak="0">
    <w:nsid w:val="4A8E7078"/>
    <w:multiLevelType w:val="multilevel"/>
    <w:tmpl w:val="EE62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F60E4F"/>
    <w:multiLevelType w:val="hybridMultilevel"/>
    <w:tmpl w:val="C00AF332"/>
    <w:name w:val="WW8Num104"/>
    <w:lvl w:ilvl="0" w:tplc="0409000B">
      <w:start w:val="1"/>
      <w:numFmt w:val="bullet"/>
      <w:lvlText w:val=""/>
      <w:lvlJc w:val="left"/>
      <w:pPr>
        <w:tabs>
          <w:tab w:val="num" w:pos="624"/>
        </w:tabs>
        <w:ind w:left="624"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0CF5A79"/>
    <w:multiLevelType w:val="hybridMultilevel"/>
    <w:tmpl w:val="A4E68A10"/>
    <w:lvl w:ilvl="0" w:tplc="0409000B">
      <w:start w:val="1"/>
      <w:numFmt w:val="decimal"/>
      <w:pStyle w:val="PHUONG"/>
      <w:lvlText w:val="(%1)"/>
      <w:lvlJc w:val="left"/>
      <w:pPr>
        <w:tabs>
          <w:tab w:val="num" w:pos="144"/>
        </w:tabs>
        <w:ind w:left="144" w:hanging="144"/>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42" w15:restartNumberingAfterBreak="0">
    <w:nsid w:val="582B2CBB"/>
    <w:multiLevelType w:val="hybridMultilevel"/>
    <w:tmpl w:val="11509C2E"/>
    <w:lvl w:ilvl="0" w:tplc="04090005">
      <w:start w:val="1"/>
      <w:numFmt w:val="bullet"/>
      <w:pStyle w:val="a0"/>
      <w:lvlText w:val=""/>
      <w:lvlJc w:val="left"/>
      <w:pPr>
        <w:tabs>
          <w:tab w:val="num" w:pos="961"/>
        </w:tabs>
        <w:ind w:left="961" w:hanging="360"/>
      </w:pPr>
      <w:rPr>
        <w:rFonts w:ascii="Wingdings" w:hAnsi="Wingdings" w:hint="default"/>
      </w:rPr>
    </w:lvl>
    <w:lvl w:ilvl="1" w:tplc="04090009">
      <w:start w:val="1"/>
      <w:numFmt w:val="bullet"/>
      <w:lvlText w:val=""/>
      <w:lvlJc w:val="left"/>
      <w:pPr>
        <w:tabs>
          <w:tab w:val="num" w:pos="2018"/>
        </w:tabs>
        <w:ind w:left="2018" w:hanging="360"/>
      </w:pPr>
      <w:rPr>
        <w:rFonts w:ascii="Symbol" w:hAnsi="Symbol" w:hint="default"/>
      </w:rPr>
    </w:lvl>
    <w:lvl w:ilvl="2" w:tplc="04090005" w:tentative="1">
      <w:start w:val="1"/>
      <w:numFmt w:val="bullet"/>
      <w:lvlText w:val=""/>
      <w:lvlJc w:val="left"/>
      <w:pPr>
        <w:tabs>
          <w:tab w:val="num" w:pos="2738"/>
        </w:tabs>
        <w:ind w:left="2738" w:hanging="360"/>
      </w:pPr>
      <w:rPr>
        <w:rFonts w:ascii="Wingdings" w:hAnsi="Wingdings" w:hint="default"/>
      </w:rPr>
    </w:lvl>
    <w:lvl w:ilvl="3" w:tplc="04090001" w:tentative="1">
      <w:start w:val="1"/>
      <w:numFmt w:val="bullet"/>
      <w:lvlText w:val=""/>
      <w:lvlJc w:val="left"/>
      <w:pPr>
        <w:tabs>
          <w:tab w:val="num" w:pos="3458"/>
        </w:tabs>
        <w:ind w:left="3458" w:hanging="360"/>
      </w:pPr>
      <w:rPr>
        <w:rFonts w:ascii="Symbol" w:hAnsi="Symbol" w:hint="default"/>
      </w:rPr>
    </w:lvl>
    <w:lvl w:ilvl="4" w:tplc="04090003" w:tentative="1">
      <w:start w:val="1"/>
      <w:numFmt w:val="bullet"/>
      <w:lvlText w:val="o"/>
      <w:lvlJc w:val="left"/>
      <w:pPr>
        <w:tabs>
          <w:tab w:val="num" w:pos="4178"/>
        </w:tabs>
        <w:ind w:left="4178" w:hanging="360"/>
      </w:pPr>
      <w:rPr>
        <w:rFonts w:ascii="Courier New" w:hAnsi="Courier New" w:hint="default"/>
      </w:rPr>
    </w:lvl>
    <w:lvl w:ilvl="5" w:tplc="04090005" w:tentative="1">
      <w:start w:val="1"/>
      <w:numFmt w:val="bullet"/>
      <w:lvlText w:val=""/>
      <w:lvlJc w:val="left"/>
      <w:pPr>
        <w:tabs>
          <w:tab w:val="num" w:pos="4898"/>
        </w:tabs>
        <w:ind w:left="4898" w:hanging="360"/>
      </w:pPr>
      <w:rPr>
        <w:rFonts w:ascii="Wingdings" w:hAnsi="Wingdings" w:hint="default"/>
      </w:rPr>
    </w:lvl>
    <w:lvl w:ilvl="6" w:tplc="04090001" w:tentative="1">
      <w:start w:val="1"/>
      <w:numFmt w:val="bullet"/>
      <w:lvlText w:val=""/>
      <w:lvlJc w:val="left"/>
      <w:pPr>
        <w:tabs>
          <w:tab w:val="num" w:pos="5618"/>
        </w:tabs>
        <w:ind w:left="5618" w:hanging="360"/>
      </w:pPr>
      <w:rPr>
        <w:rFonts w:ascii="Symbol" w:hAnsi="Symbol" w:hint="default"/>
      </w:rPr>
    </w:lvl>
    <w:lvl w:ilvl="7" w:tplc="04090003" w:tentative="1">
      <w:start w:val="1"/>
      <w:numFmt w:val="bullet"/>
      <w:lvlText w:val="o"/>
      <w:lvlJc w:val="left"/>
      <w:pPr>
        <w:tabs>
          <w:tab w:val="num" w:pos="6338"/>
        </w:tabs>
        <w:ind w:left="6338" w:hanging="360"/>
      </w:pPr>
      <w:rPr>
        <w:rFonts w:ascii="Courier New" w:hAnsi="Courier New" w:hint="default"/>
      </w:rPr>
    </w:lvl>
    <w:lvl w:ilvl="8" w:tplc="04090005" w:tentative="1">
      <w:start w:val="1"/>
      <w:numFmt w:val="bullet"/>
      <w:lvlText w:val=""/>
      <w:lvlJc w:val="left"/>
      <w:pPr>
        <w:tabs>
          <w:tab w:val="num" w:pos="7058"/>
        </w:tabs>
        <w:ind w:left="7058" w:hanging="360"/>
      </w:pPr>
      <w:rPr>
        <w:rFonts w:ascii="Wingdings" w:hAnsi="Wingdings" w:hint="default"/>
      </w:rPr>
    </w:lvl>
  </w:abstractNum>
  <w:abstractNum w:abstractNumId="43" w15:restartNumberingAfterBreak="0">
    <w:nsid w:val="5B7E4CAB"/>
    <w:multiLevelType w:val="hybridMultilevel"/>
    <w:tmpl w:val="41F0F2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44" w15:restartNumberingAfterBreak="0">
    <w:nsid w:val="5E163D4D"/>
    <w:multiLevelType w:val="hybridMultilevel"/>
    <w:tmpl w:val="F8D4791C"/>
    <w:lvl w:ilvl="0" w:tplc="61D495D0">
      <w:start w:val="1"/>
      <w:numFmt w:val="bullet"/>
      <w:pStyle w:val="Dash"/>
      <w:lvlText w:val=""/>
      <w:lvlJc w:val="left"/>
      <w:pPr>
        <w:tabs>
          <w:tab w:val="num" w:pos="432"/>
        </w:tabs>
        <w:ind w:left="432" w:hanging="288"/>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FB0684"/>
    <w:multiLevelType w:val="multilevel"/>
    <w:tmpl w:val="5202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3F57A9"/>
    <w:multiLevelType w:val="multilevel"/>
    <w:tmpl w:val="04090023"/>
    <w:styleLink w:val="ArticleSection"/>
    <w:lvl w:ilvl="0">
      <w:start w:val="1"/>
      <w:numFmt w:val="upperRoman"/>
      <w:lvlText w:val="Article %1."/>
      <w:lvlJc w:val="left"/>
      <w:pPr>
        <w:tabs>
          <w:tab w:val="num" w:pos="2880"/>
        </w:tabs>
      </w:pPr>
      <w:rPr>
        <w:rFonts w:cs="Times New Roman"/>
      </w:rPr>
    </w:lvl>
    <w:lvl w:ilvl="1">
      <w:start w:val="1"/>
      <w:numFmt w:val="decimalZero"/>
      <w:isLgl/>
      <w:lvlText w:val="Section %1.%2"/>
      <w:lvlJc w:val="left"/>
      <w:pPr>
        <w:tabs>
          <w:tab w:val="num" w:pos="288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15:restartNumberingAfterBreak="0">
    <w:nsid w:val="65180C04"/>
    <w:multiLevelType w:val="multilevel"/>
    <w:tmpl w:val="95C08D6E"/>
    <w:lvl w:ilvl="0">
      <w:start w:val="1"/>
      <w:numFmt w:val="decimal"/>
      <w:lvlText w:val="%1."/>
      <w:lvlJc w:val="left"/>
      <w:pPr>
        <w:tabs>
          <w:tab w:val="num" w:pos="720"/>
        </w:tabs>
        <w:ind w:left="360" w:hanging="360"/>
      </w:pPr>
      <w:rPr>
        <w:rFonts w:cs="Times New Roman" w:hint="default"/>
        <w:i w:val="0"/>
        <w:iCs w:val="0"/>
        <w:caps w:val="0"/>
        <w:smallCaps w:val="0"/>
        <w:strike w:val="0"/>
        <w:dstrike w:val="0"/>
        <w:vanish w:val="0"/>
        <w:color w:val="000000"/>
        <w:spacing w:val="0"/>
        <w:kern w:val="0"/>
        <w:position w:val="0"/>
        <w:u w:val="none"/>
        <w:vertAlign w:val="baseline"/>
      </w:rPr>
    </w:lvl>
    <w:lvl w:ilvl="1">
      <w:start w:val="1"/>
      <w:numFmt w:val="decimal"/>
      <w:pStyle w:val="StyleHeading2Left0cm"/>
      <w:lvlText w:val="%1.%2."/>
      <w:lvlJc w:val="left"/>
      <w:pPr>
        <w:tabs>
          <w:tab w:val="num" w:pos="180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48" w15:restartNumberingAfterBreak="0">
    <w:nsid w:val="70385856"/>
    <w:multiLevelType w:val="hybridMultilevel"/>
    <w:tmpl w:val="514EB860"/>
    <w:name w:val="WW8Num1522"/>
    <w:lvl w:ilvl="0" w:tplc="621430A0">
      <w:numFmt w:val="bullet"/>
      <w:lvlText w:val="+"/>
      <w:lvlJc w:val="left"/>
      <w:pPr>
        <w:ind w:left="1260" w:hanging="360"/>
      </w:pPr>
      <w:rPr>
        <w:rFonts w:ascii="VNI-Helve-Condense" w:eastAsia="Times New Roman" w:hAnsi="VNI-Helve-Condense" w:hint="default"/>
      </w:rPr>
    </w:lvl>
    <w:lvl w:ilvl="1" w:tplc="F1D2C09C" w:tentative="1">
      <w:start w:val="1"/>
      <w:numFmt w:val="bullet"/>
      <w:lvlText w:val="o"/>
      <w:lvlJc w:val="left"/>
      <w:pPr>
        <w:ind w:left="1980" w:hanging="360"/>
      </w:pPr>
      <w:rPr>
        <w:rFonts w:ascii="Courier New" w:hAnsi="Courier New" w:hint="default"/>
      </w:rPr>
    </w:lvl>
    <w:lvl w:ilvl="2" w:tplc="BC1ACA42" w:tentative="1">
      <w:start w:val="1"/>
      <w:numFmt w:val="bullet"/>
      <w:lvlText w:val=""/>
      <w:lvlJc w:val="left"/>
      <w:pPr>
        <w:ind w:left="2700" w:hanging="360"/>
      </w:pPr>
      <w:rPr>
        <w:rFonts w:ascii="Wingdings" w:hAnsi="Wingdings" w:hint="default"/>
      </w:rPr>
    </w:lvl>
    <w:lvl w:ilvl="3" w:tplc="0106B65E" w:tentative="1">
      <w:start w:val="1"/>
      <w:numFmt w:val="bullet"/>
      <w:lvlText w:val=""/>
      <w:lvlJc w:val="left"/>
      <w:pPr>
        <w:ind w:left="3420" w:hanging="360"/>
      </w:pPr>
      <w:rPr>
        <w:rFonts w:ascii="Symbol" w:hAnsi="Symbol" w:hint="default"/>
      </w:rPr>
    </w:lvl>
    <w:lvl w:ilvl="4" w:tplc="C854B312" w:tentative="1">
      <w:start w:val="1"/>
      <w:numFmt w:val="bullet"/>
      <w:lvlText w:val="o"/>
      <w:lvlJc w:val="left"/>
      <w:pPr>
        <w:ind w:left="4140" w:hanging="360"/>
      </w:pPr>
      <w:rPr>
        <w:rFonts w:ascii="Courier New" w:hAnsi="Courier New" w:hint="default"/>
      </w:rPr>
    </w:lvl>
    <w:lvl w:ilvl="5" w:tplc="2E5289FC" w:tentative="1">
      <w:start w:val="1"/>
      <w:numFmt w:val="bullet"/>
      <w:lvlText w:val=""/>
      <w:lvlJc w:val="left"/>
      <w:pPr>
        <w:ind w:left="4860" w:hanging="360"/>
      </w:pPr>
      <w:rPr>
        <w:rFonts w:ascii="Wingdings" w:hAnsi="Wingdings" w:hint="default"/>
      </w:rPr>
    </w:lvl>
    <w:lvl w:ilvl="6" w:tplc="199CBB58" w:tentative="1">
      <w:start w:val="1"/>
      <w:numFmt w:val="bullet"/>
      <w:lvlText w:val=""/>
      <w:lvlJc w:val="left"/>
      <w:pPr>
        <w:ind w:left="5580" w:hanging="360"/>
      </w:pPr>
      <w:rPr>
        <w:rFonts w:ascii="Symbol" w:hAnsi="Symbol" w:hint="default"/>
      </w:rPr>
    </w:lvl>
    <w:lvl w:ilvl="7" w:tplc="BE7AEAAC" w:tentative="1">
      <w:start w:val="1"/>
      <w:numFmt w:val="bullet"/>
      <w:lvlText w:val="o"/>
      <w:lvlJc w:val="left"/>
      <w:pPr>
        <w:ind w:left="6300" w:hanging="360"/>
      </w:pPr>
      <w:rPr>
        <w:rFonts w:ascii="Courier New" w:hAnsi="Courier New" w:hint="default"/>
      </w:rPr>
    </w:lvl>
    <w:lvl w:ilvl="8" w:tplc="89589798" w:tentative="1">
      <w:start w:val="1"/>
      <w:numFmt w:val="bullet"/>
      <w:lvlText w:val=""/>
      <w:lvlJc w:val="left"/>
      <w:pPr>
        <w:ind w:left="7020" w:hanging="360"/>
      </w:pPr>
      <w:rPr>
        <w:rFonts w:ascii="Wingdings" w:hAnsi="Wingdings" w:hint="default"/>
      </w:rPr>
    </w:lvl>
  </w:abstractNum>
  <w:abstractNum w:abstractNumId="49" w15:restartNumberingAfterBreak="0">
    <w:nsid w:val="727C5027"/>
    <w:multiLevelType w:val="hybridMultilevel"/>
    <w:tmpl w:val="734EE45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50" w15:restartNumberingAfterBreak="0">
    <w:nsid w:val="7AAE47E5"/>
    <w:multiLevelType w:val="hybridMultilevel"/>
    <w:tmpl w:val="CA103C9A"/>
    <w:lvl w:ilvl="0" w:tplc="FFFFFFFF">
      <w:start w:val="1"/>
      <w:numFmt w:val="bullet"/>
      <w:pStyle w:val="Indexgachdaudong"/>
      <w:lvlText w:val="-"/>
      <w:lvlJc w:val="left"/>
      <w:pPr>
        <w:tabs>
          <w:tab w:val="num" w:pos="1080"/>
        </w:tabs>
        <w:ind w:left="1080" w:hanging="360"/>
      </w:pPr>
      <w:rPr>
        <w:rFonts w:ascii="Tahoma" w:hAnsi="Tahoma"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num w:numId="1">
    <w:abstractNumId w:val="42"/>
  </w:num>
  <w:num w:numId="2">
    <w:abstractNumId w:val="27"/>
  </w:num>
  <w:num w:numId="3">
    <w:abstractNumId w:val="47"/>
  </w:num>
  <w:num w:numId="4">
    <w:abstractNumId w:val="46"/>
  </w:num>
  <w:num w:numId="5">
    <w:abstractNumId w:val="37"/>
  </w:num>
  <w:num w:numId="6">
    <w:abstractNumId w:val="35"/>
  </w:num>
  <w:num w:numId="7">
    <w:abstractNumId w:val="32"/>
  </w:num>
  <w:num w:numId="8">
    <w:abstractNumId w:val="21"/>
  </w:num>
  <w:num w:numId="9">
    <w:abstractNumId w:val="41"/>
  </w:num>
  <w:num w:numId="10">
    <w:abstractNumId w:val="44"/>
  </w:num>
  <w:num w:numId="11">
    <w:abstractNumId w:val="30"/>
  </w:num>
  <w:num w:numId="12">
    <w:abstractNumId w:val="22"/>
  </w:num>
  <w:num w:numId="13">
    <w:abstractNumId w:val="17"/>
  </w:num>
  <w:num w:numId="14">
    <w:abstractNumId w:val="31"/>
  </w:num>
  <w:num w:numId="15">
    <w:abstractNumId w:val="38"/>
  </w:num>
  <w:num w:numId="16">
    <w:abstractNumId w:val="50"/>
  </w:num>
  <w:num w:numId="17">
    <w:abstractNumId w:val="33"/>
  </w:num>
  <w:num w:numId="18">
    <w:abstractNumId w:val="23"/>
  </w:num>
  <w:num w:numId="19">
    <w:abstractNumId w:val="34"/>
  </w:num>
  <w:num w:numId="20">
    <w:abstractNumId w:val="49"/>
  </w:num>
  <w:num w:numId="21">
    <w:abstractNumId w:val="36"/>
  </w:num>
  <w:num w:numId="22">
    <w:abstractNumId w:val="43"/>
  </w:num>
  <w:num w:numId="23">
    <w:abstractNumId w:val="19"/>
  </w:num>
  <w:num w:numId="24">
    <w:abstractNumId w:val="20"/>
  </w:num>
  <w:num w:numId="25">
    <w:abstractNumId w:val="45"/>
  </w:num>
  <w:num w:numId="26">
    <w:abstractNumId w:val="39"/>
  </w:num>
  <w:num w:numId="27">
    <w:abstractNumId w:val="26"/>
  </w:num>
  <w:num w:numId="28">
    <w:abstractNumId w:val="25"/>
  </w:num>
  <w:num w:numId="29">
    <w:abstractNumId w:val="28"/>
  </w:num>
  <w:num w:numId="30">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94"/>
    <w:rsid w:val="00000392"/>
    <w:rsid w:val="0000047D"/>
    <w:rsid w:val="0000080E"/>
    <w:rsid w:val="00000FB5"/>
    <w:rsid w:val="0000106E"/>
    <w:rsid w:val="00001745"/>
    <w:rsid w:val="00001AB0"/>
    <w:rsid w:val="000021DB"/>
    <w:rsid w:val="0000230F"/>
    <w:rsid w:val="00002A20"/>
    <w:rsid w:val="00002E4F"/>
    <w:rsid w:val="0000327B"/>
    <w:rsid w:val="000033FE"/>
    <w:rsid w:val="000036BB"/>
    <w:rsid w:val="00003737"/>
    <w:rsid w:val="000039C3"/>
    <w:rsid w:val="00003BD2"/>
    <w:rsid w:val="00003C57"/>
    <w:rsid w:val="00004A98"/>
    <w:rsid w:val="00004B83"/>
    <w:rsid w:val="00005394"/>
    <w:rsid w:val="00005863"/>
    <w:rsid w:val="00005C08"/>
    <w:rsid w:val="00006535"/>
    <w:rsid w:val="00006C09"/>
    <w:rsid w:val="00006FFA"/>
    <w:rsid w:val="0000741A"/>
    <w:rsid w:val="000074D1"/>
    <w:rsid w:val="0000760E"/>
    <w:rsid w:val="000079B0"/>
    <w:rsid w:val="00007A90"/>
    <w:rsid w:val="00007EC5"/>
    <w:rsid w:val="0001053B"/>
    <w:rsid w:val="00010F82"/>
    <w:rsid w:val="00011927"/>
    <w:rsid w:val="00011ACC"/>
    <w:rsid w:val="00012139"/>
    <w:rsid w:val="00012577"/>
    <w:rsid w:val="00012C12"/>
    <w:rsid w:val="00013934"/>
    <w:rsid w:val="000141A0"/>
    <w:rsid w:val="00014D31"/>
    <w:rsid w:val="0001515D"/>
    <w:rsid w:val="00015264"/>
    <w:rsid w:val="00015B5A"/>
    <w:rsid w:val="00016574"/>
    <w:rsid w:val="00016918"/>
    <w:rsid w:val="000178A4"/>
    <w:rsid w:val="00017DDE"/>
    <w:rsid w:val="00020588"/>
    <w:rsid w:val="00021B62"/>
    <w:rsid w:val="000223BB"/>
    <w:rsid w:val="00022934"/>
    <w:rsid w:val="000238D2"/>
    <w:rsid w:val="00024082"/>
    <w:rsid w:val="000243FA"/>
    <w:rsid w:val="00024554"/>
    <w:rsid w:val="00024EBF"/>
    <w:rsid w:val="000253AF"/>
    <w:rsid w:val="000260AD"/>
    <w:rsid w:val="0002662E"/>
    <w:rsid w:val="000267B9"/>
    <w:rsid w:val="00026C28"/>
    <w:rsid w:val="00026C51"/>
    <w:rsid w:val="00027078"/>
    <w:rsid w:val="000274C9"/>
    <w:rsid w:val="00027A69"/>
    <w:rsid w:val="0003063B"/>
    <w:rsid w:val="00030FE5"/>
    <w:rsid w:val="00031085"/>
    <w:rsid w:val="000315A4"/>
    <w:rsid w:val="00032631"/>
    <w:rsid w:val="00032DA5"/>
    <w:rsid w:val="00033971"/>
    <w:rsid w:val="00033C52"/>
    <w:rsid w:val="00033EAA"/>
    <w:rsid w:val="0003411B"/>
    <w:rsid w:val="0003467F"/>
    <w:rsid w:val="00034854"/>
    <w:rsid w:val="00034BA5"/>
    <w:rsid w:val="00034FA4"/>
    <w:rsid w:val="00035026"/>
    <w:rsid w:val="00035192"/>
    <w:rsid w:val="00035434"/>
    <w:rsid w:val="000357EE"/>
    <w:rsid w:val="00035A94"/>
    <w:rsid w:val="00035CC4"/>
    <w:rsid w:val="00035F36"/>
    <w:rsid w:val="0003681E"/>
    <w:rsid w:val="00036891"/>
    <w:rsid w:val="000369D7"/>
    <w:rsid w:val="00036A29"/>
    <w:rsid w:val="000375E1"/>
    <w:rsid w:val="00037A67"/>
    <w:rsid w:val="000402AB"/>
    <w:rsid w:val="000405FB"/>
    <w:rsid w:val="000408CD"/>
    <w:rsid w:val="00040B2A"/>
    <w:rsid w:val="00041561"/>
    <w:rsid w:val="00041A9E"/>
    <w:rsid w:val="00041CEC"/>
    <w:rsid w:val="00042361"/>
    <w:rsid w:val="00042643"/>
    <w:rsid w:val="00042A5D"/>
    <w:rsid w:val="00042C3F"/>
    <w:rsid w:val="00043AF9"/>
    <w:rsid w:val="00043CCE"/>
    <w:rsid w:val="00043CD6"/>
    <w:rsid w:val="00043E30"/>
    <w:rsid w:val="00044D74"/>
    <w:rsid w:val="00044E02"/>
    <w:rsid w:val="00045167"/>
    <w:rsid w:val="000452CE"/>
    <w:rsid w:val="000453DD"/>
    <w:rsid w:val="00045A10"/>
    <w:rsid w:val="00045C56"/>
    <w:rsid w:val="00046076"/>
    <w:rsid w:val="00046B5F"/>
    <w:rsid w:val="00047158"/>
    <w:rsid w:val="000477DE"/>
    <w:rsid w:val="00047800"/>
    <w:rsid w:val="000479BE"/>
    <w:rsid w:val="00047C33"/>
    <w:rsid w:val="00047F9B"/>
    <w:rsid w:val="00047F9C"/>
    <w:rsid w:val="0005030D"/>
    <w:rsid w:val="00050453"/>
    <w:rsid w:val="00050B13"/>
    <w:rsid w:val="000511C4"/>
    <w:rsid w:val="00051A42"/>
    <w:rsid w:val="00051B91"/>
    <w:rsid w:val="00051C7A"/>
    <w:rsid w:val="00051EE8"/>
    <w:rsid w:val="00051EEF"/>
    <w:rsid w:val="00051FDC"/>
    <w:rsid w:val="000520C0"/>
    <w:rsid w:val="00052497"/>
    <w:rsid w:val="00053E8F"/>
    <w:rsid w:val="00054185"/>
    <w:rsid w:val="000546F5"/>
    <w:rsid w:val="000547D0"/>
    <w:rsid w:val="00054852"/>
    <w:rsid w:val="00055DCF"/>
    <w:rsid w:val="00056237"/>
    <w:rsid w:val="0005677B"/>
    <w:rsid w:val="0005731D"/>
    <w:rsid w:val="0005759C"/>
    <w:rsid w:val="00057CA5"/>
    <w:rsid w:val="0006027A"/>
    <w:rsid w:val="000602A0"/>
    <w:rsid w:val="0006122A"/>
    <w:rsid w:val="000620BF"/>
    <w:rsid w:val="000621BC"/>
    <w:rsid w:val="000626A3"/>
    <w:rsid w:val="00062B6A"/>
    <w:rsid w:val="00062EF0"/>
    <w:rsid w:val="00063507"/>
    <w:rsid w:val="0006479B"/>
    <w:rsid w:val="00064DCD"/>
    <w:rsid w:val="000650D5"/>
    <w:rsid w:val="000657C5"/>
    <w:rsid w:val="00065910"/>
    <w:rsid w:val="00065C4A"/>
    <w:rsid w:val="00065D45"/>
    <w:rsid w:val="00066462"/>
    <w:rsid w:val="00066524"/>
    <w:rsid w:val="00066AC2"/>
    <w:rsid w:val="00067DFA"/>
    <w:rsid w:val="00067ED5"/>
    <w:rsid w:val="00067FC0"/>
    <w:rsid w:val="00070538"/>
    <w:rsid w:val="000709D0"/>
    <w:rsid w:val="000716EC"/>
    <w:rsid w:val="000717DF"/>
    <w:rsid w:val="00071D0B"/>
    <w:rsid w:val="00072092"/>
    <w:rsid w:val="0007242C"/>
    <w:rsid w:val="00072524"/>
    <w:rsid w:val="000725E3"/>
    <w:rsid w:val="0007285D"/>
    <w:rsid w:val="00073410"/>
    <w:rsid w:val="00073514"/>
    <w:rsid w:val="00073967"/>
    <w:rsid w:val="000739FC"/>
    <w:rsid w:val="00073EDD"/>
    <w:rsid w:val="00074048"/>
    <w:rsid w:val="00074589"/>
    <w:rsid w:val="00074A1F"/>
    <w:rsid w:val="00074F08"/>
    <w:rsid w:val="00074F7A"/>
    <w:rsid w:val="0007526F"/>
    <w:rsid w:val="000753A0"/>
    <w:rsid w:val="0007543B"/>
    <w:rsid w:val="000754D4"/>
    <w:rsid w:val="000755AE"/>
    <w:rsid w:val="00075AE7"/>
    <w:rsid w:val="00075DF8"/>
    <w:rsid w:val="0007643B"/>
    <w:rsid w:val="000768C3"/>
    <w:rsid w:val="00076AB5"/>
    <w:rsid w:val="00076E8F"/>
    <w:rsid w:val="00076EA7"/>
    <w:rsid w:val="000771B0"/>
    <w:rsid w:val="000773B0"/>
    <w:rsid w:val="0007745B"/>
    <w:rsid w:val="0007751F"/>
    <w:rsid w:val="0008075C"/>
    <w:rsid w:val="00080FAA"/>
    <w:rsid w:val="0008142E"/>
    <w:rsid w:val="00081FEC"/>
    <w:rsid w:val="00082157"/>
    <w:rsid w:val="0008232A"/>
    <w:rsid w:val="00082482"/>
    <w:rsid w:val="00082C3F"/>
    <w:rsid w:val="0008345E"/>
    <w:rsid w:val="0008355D"/>
    <w:rsid w:val="000838BE"/>
    <w:rsid w:val="00083AFB"/>
    <w:rsid w:val="00083B67"/>
    <w:rsid w:val="00083B7E"/>
    <w:rsid w:val="00083D18"/>
    <w:rsid w:val="00083DA9"/>
    <w:rsid w:val="00083F29"/>
    <w:rsid w:val="0008413F"/>
    <w:rsid w:val="0008423B"/>
    <w:rsid w:val="00084972"/>
    <w:rsid w:val="00084EFD"/>
    <w:rsid w:val="00084F67"/>
    <w:rsid w:val="0008540D"/>
    <w:rsid w:val="000854CD"/>
    <w:rsid w:val="0008558F"/>
    <w:rsid w:val="00085A49"/>
    <w:rsid w:val="00085BBC"/>
    <w:rsid w:val="00085E76"/>
    <w:rsid w:val="00085F9D"/>
    <w:rsid w:val="00086040"/>
    <w:rsid w:val="00086636"/>
    <w:rsid w:val="00086861"/>
    <w:rsid w:val="0008779B"/>
    <w:rsid w:val="000878A2"/>
    <w:rsid w:val="00087A24"/>
    <w:rsid w:val="000900CC"/>
    <w:rsid w:val="00090215"/>
    <w:rsid w:val="000902FD"/>
    <w:rsid w:val="0009030D"/>
    <w:rsid w:val="0009071C"/>
    <w:rsid w:val="0009093E"/>
    <w:rsid w:val="00090952"/>
    <w:rsid w:val="000910FA"/>
    <w:rsid w:val="000911BF"/>
    <w:rsid w:val="000919A7"/>
    <w:rsid w:val="000919F2"/>
    <w:rsid w:val="000926CE"/>
    <w:rsid w:val="00092919"/>
    <w:rsid w:val="000933CE"/>
    <w:rsid w:val="00093830"/>
    <w:rsid w:val="00093ECB"/>
    <w:rsid w:val="0009536C"/>
    <w:rsid w:val="0009585A"/>
    <w:rsid w:val="00095A69"/>
    <w:rsid w:val="00095B11"/>
    <w:rsid w:val="00095DEB"/>
    <w:rsid w:val="00095E33"/>
    <w:rsid w:val="0009653B"/>
    <w:rsid w:val="00096749"/>
    <w:rsid w:val="000967A1"/>
    <w:rsid w:val="00096945"/>
    <w:rsid w:val="00096B1A"/>
    <w:rsid w:val="00096EDE"/>
    <w:rsid w:val="000974A3"/>
    <w:rsid w:val="00097770"/>
    <w:rsid w:val="00097871"/>
    <w:rsid w:val="000979B4"/>
    <w:rsid w:val="00097EAB"/>
    <w:rsid w:val="000A04FF"/>
    <w:rsid w:val="000A083D"/>
    <w:rsid w:val="000A0CBC"/>
    <w:rsid w:val="000A0FD9"/>
    <w:rsid w:val="000A1242"/>
    <w:rsid w:val="000A130D"/>
    <w:rsid w:val="000A1586"/>
    <w:rsid w:val="000A1B6D"/>
    <w:rsid w:val="000A2576"/>
    <w:rsid w:val="000A2AF5"/>
    <w:rsid w:val="000A2CD8"/>
    <w:rsid w:val="000A30C3"/>
    <w:rsid w:val="000A3550"/>
    <w:rsid w:val="000A3791"/>
    <w:rsid w:val="000A3926"/>
    <w:rsid w:val="000A3A2C"/>
    <w:rsid w:val="000A3E2D"/>
    <w:rsid w:val="000A3EE6"/>
    <w:rsid w:val="000A523D"/>
    <w:rsid w:val="000A5915"/>
    <w:rsid w:val="000A5B5D"/>
    <w:rsid w:val="000A5F83"/>
    <w:rsid w:val="000A656F"/>
    <w:rsid w:val="000A6694"/>
    <w:rsid w:val="000A68E0"/>
    <w:rsid w:val="000A6D59"/>
    <w:rsid w:val="000A7058"/>
    <w:rsid w:val="000A70AF"/>
    <w:rsid w:val="000A7BCE"/>
    <w:rsid w:val="000A7DE9"/>
    <w:rsid w:val="000B0029"/>
    <w:rsid w:val="000B01A6"/>
    <w:rsid w:val="000B020C"/>
    <w:rsid w:val="000B07E1"/>
    <w:rsid w:val="000B08F9"/>
    <w:rsid w:val="000B0DAF"/>
    <w:rsid w:val="000B0F71"/>
    <w:rsid w:val="000B1005"/>
    <w:rsid w:val="000B105F"/>
    <w:rsid w:val="000B13CF"/>
    <w:rsid w:val="000B1407"/>
    <w:rsid w:val="000B1816"/>
    <w:rsid w:val="000B1B32"/>
    <w:rsid w:val="000B2AA1"/>
    <w:rsid w:val="000B3027"/>
    <w:rsid w:val="000B3039"/>
    <w:rsid w:val="000B3060"/>
    <w:rsid w:val="000B30C0"/>
    <w:rsid w:val="000B3242"/>
    <w:rsid w:val="000B3568"/>
    <w:rsid w:val="000B389F"/>
    <w:rsid w:val="000B39D9"/>
    <w:rsid w:val="000B3B21"/>
    <w:rsid w:val="000B3D2B"/>
    <w:rsid w:val="000B3D78"/>
    <w:rsid w:val="000B40E4"/>
    <w:rsid w:val="000B41CC"/>
    <w:rsid w:val="000B429F"/>
    <w:rsid w:val="000B457A"/>
    <w:rsid w:val="000B4D2A"/>
    <w:rsid w:val="000B4D7C"/>
    <w:rsid w:val="000B549D"/>
    <w:rsid w:val="000B609F"/>
    <w:rsid w:val="000B60B9"/>
    <w:rsid w:val="000B67D1"/>
    <w:rsid w:val="000B68C7"/>
    <w:rsid w:val="000B6A3B"/>
    <w:rsid w:val="000B6FF0"/>
    <w:rsid w:val="000B712D"/>
    <w:rsid w:val="000B79DD"/>
    <w:rsid w:val="000C00A9"/>
    <w:rsid w:val="000C0B93"/>
    <w:rsid w:val="000C0BF3"/>
    <w:rsid w:val="000C0D5B"/>
    <w:rsid w:val="000C0F16"/>
    <w:rsid w:val="000C16AA"/>
    <w:rsid w:val="000C190E"/>
    <w:rsid w:val="000C1AC2"/>
    <w:rsid w:val="000C1CB4"/>
    <w:rsid w:val="000C1D1A"/>
    <w:rsid w:val="000C1D8C"/>
    <w:rsid w:val="000C241A"/>
    <w:rsid w:val="000C299A"/>
    <w:rsid w:val="000C2B84"/>
    <w:rsid w:val="000C2FC5"/>
    <w:rsid w:val="000C3111"/>
    <w:rsid w:val="000C312A"/>
    <w:rsid w:val="000C34DA"/>
    <w:rsid w:val="000C3911"/>
    <w:rsid w:val="000C3988"/>
    <w:rsid w:val="000C3B2E"/>
    <w:rsid w:val="000C3D5C"/>
    <w:rsid w:val="000C4495"/>
    <w:rsid w:val="000C4E61"/>
    <w:rsid w:val="000C5681"/>
    <w:rsid w:val="000C5896"/>
    <w:rsid w:val="000C5F03"/>
    <w:rsid w:val="000C6BB4"/>
    <w:rsid w:val="000C6C94"/>
    <w:rsid w:val="000C6F0A"/>
    <w:rsid w:val="000C73C9"/>
    <w:rsid w:val="000C7883"/>
    <w:rsid w:val="000C7A4F"/>
    <w:rsid w:val="000C7F56"/>
    <w:rsid w:val="000D023F"/>
    <w:rsid w:val="000D0516"/>
    <w:rsid w:val="000D0DFB"/>
    <w:rsid w:val="000D0F9A"/>
    <w:rsid w:val="000D107A"/>
    <w:rsid w:val="000D188F"/>
    <w:rsid w:val="000D19EE"/>
    <w:rsid w:val="000D2673"/>
    <w:rsid w:val="000D32A0"/>
    <w:rsid w:val="000D374B"/>
    <w:rsid w:val="000D3F32"/>
    <w:rsid w:val="000D4207"/>
    <w:rsid w:val="000D4435"/>
    <w:rsid w:val="000D4C44"/>
    <w:rsid w:val="000D5A70"/>
    <w:rsid w:val="000D6319"/>
    <w:rsid w:val="000D6B0D"/>
    <w:rsid w:val="000D6E4E"/>
    <w:rsid w:val="000D7831"/>
    <w:rsid w:val="000D795C"/>
    <w:rsid w:val="000D7972"/>
    <w:rsid w:val="000E00DA"/>
    <w:rsid w:val="000E04AD"/>
    <w:rsid w:val="000E0848"/>
    <w:rsid w:val="000E0891"/>
    <w:rsid w:val="000E1016"/>
    <w:rsid w:val="000E12EE"/>
    <w:rsid w:val="000E13F4"/>
    <w:rsid w:val="000E157E"/>
    <w:rsid w:val="000E1E5A"/>
    <w:rsid w:val="000E248D"/>
    <w:rsid w:val="000E29DE"/>
    <w:rsid w:val="000E2F0F"/>
    <w:rsid w:val="000E328D"/>
    <w:rsid w:val="000E334A"/>
    <w:rsid w:val="000E34AE"/>
    <w:rsid w:val="000E379D"/>
    <w:rsid w:val="000E3B91"/>
    <w:rsid w:val="000E3F73"/>
    <w:rsid w:val="000E4164"/>
    <w:rsid w:val="000E49C3"/>
    <w:rsid w:val="000E4C6B"/>
    <w:rsid w:val="000E54C4"/>
    <w:rsid w:val="000E5BA9"/>
    <w:rsid w:val="000E60E1"/>
    <w:rsid w:val="000E653D"/>
    <w:rsid w:val="000E6DEB"/>
    <w:rsid w:val="000E72C3"/>
    <w:rsid w:val="000F0318"/>
    <w:rsid w:val="000F037C"/>
    <w:rsid w:val="000F0404"/>
    <w:rsid w:val="000F0962"/>
    <w:rsid w:val="000F1DF1"/>
    <w:rsid w:val="000F1E7F"/>
    <w:rsid w:val="000F263A"/>
    <w:rsid w:val="000F263C"/>
    <w:rsid w:val="000F294B"/>
    <w:rsid w:val="000F2A2F"/>
    <w:rsid w:val="000F2AA0"/>
    <w:rsid w:val="000F2FB5"/>
    <w:rsid w:val="000F3036"/>
    <w:rsid w:val="000F38B2"/>
    <w:rsid w:val="000F4377"/>
    <w:rsid w:val="000F43CD"/>
    <w:rsid w:val="000F4E39"/>
    <w:rsid w:val="000F5C5C"/>
    <w:rsid w:val="000F6AD8"/>
    <w:rsid w:val="000F6CEA"/>
    <w:rsid w:val="000F75CD"/>
    <w:rsid w:val="000F7956"/>
    <w:rsid w:val="000F7FAF"/>
    <w:rsid w:val="001004B1"/>
    <w:rsid w:val="0010093A"/>
    <w:rsid w:val="00100ACB"/>
    <w:rsid w:val="00100D3A"/>
    <w:rsid w:val="00101680"/>
    <w:rsid w:val="00101980"/>
    <w:rsid w:val="001020FB"/>
    <w:rsid w:val="001029D3"/>
    <w:rsid w:val="00102E36"/>
    <w:rsid w:val="00103D23"/>
    <w:rsid w:val="00103F17"/>
    <w:rsid w:val="00104650"/>
    <w:rsid w:val="0010493C"/>
    <w:rsid w:val="00104C5C"/>
    <w:rsid w:val="00104FFA"/>
    <w:rsid w:val="00105F79"/>
    <w:rsid w:val="00106101"/>
    <w:rsid w:val="001061AE"/>
    <w:rsid w:val="001064F8"/>
    <w:rsid w:val="001065BB"/>
    <w:rsid w:val="001068F0"/>
    <w:rsid w:val="00106C81"/>
    <w:rsid w:val="00107044"/>
    <w:rsid w:val="00107183"/>
    <w:rsid w:val="001073A9"/>
    <w:rsid w:val="001074A3"/>
    <w:rsid w:val="00107B87"/>
    <w:rsid w:val="00107DA3"/>
    <w:rsid w:val="00107E5A"/>
    <w:rsid w:val="00110359"/>
    <w:rsid w:val="00110363"/>
    <w:rsid w:val="00110E0F"/>
    <w:rsid w:val="00111286"/>
    <w:rsid w:val="00111720"/>
    <w:rsid w:val="00111A37"/>
    <w:rsid w:val="00112979"/>
    <w:rsid w:val="00112EC3"/>
    <w:rsid w:val="00113462"/>
    <w:rsid w:val="001143B8"/>
    <w:rsid w:val="001143E9"/>
    <w:rsid w:val="00114AD9"/>
    <w:rsid w:val="00114F6F"/>
    <w:rsid w:val="0011525A"/>
    <w:rsid w:val="00115EB3"/>
    <w:rsid w:val="00115EFE"/>
    <w:rsid w:val="00117281"/>
    <w:rsid w:val="001175CA"/>
    <w:rsid w:val="001178F2"/>
    <w:rsid w:val="00117B47"/>
    <w:rsid w:val="00117E67"/>
    <w:rsid w:val="00120724"/>
    <w:rsid w:val="0012073D"/>
    <w:rsid w:val="00120C4C"/>
    <w:rsid w:val="00120E52"/>
    <w:rsid w:val="00120FE7"/>
    <w:rsid w:val="00121865"/>
    <w:rsid w:val="00121962"/>
    <w:rsid w:val="00121CD5"/>
    <w:rsid w:val="00122276"/>
    <w:rsid w:val="00122A2D"/>
    <w:rsid w:val="00122CF1"/>
    <w:rsid w:val="00123281"/>
    <w:rsid w:val="001234E2"/>
    <w:rsid w:val="001239AE"/>
    <w:rsid w:val="00123C32"/>
    <w:rsid w:val="00123E44"/>
    <w:rsid w:val="00123E54"/>
    <w:rsid w:val="00123ECA"/>
    <w:rsid w:val="001242CD"/>
    <w:rsid w:val="00124750"/>
    <w:rsid w:val="001248DB"/>
    <w:rsid w:val="00124F3D"/>
    <w:rsid w:val="00125466"/>
    <w:rsid w:val="00125474"/>
    <w:rsid w:val="00125C3A"/>
    <w:rsid w:val="00125D30"/>
    <w:rsid w:val="00125F6B"/>
    <w:rsid w:val="001262DB"/>
    <w:rsid w:val="00126377"/>
    <w:rsid w:val="0012698B"/>
    <w:rsid w:val="00126A6B"/>
    <w:rsid w:val="00126AB6"/>
    <w:rsid w:val="00126C72"/>
    <w:rsid w:val="001278BE"/>
    <w:rsid w:val="00127D10"/>
    <w:rsid w:val="00127E7A"/>
    <w:rsid w:val="00130618"/>
    <w:rsid w:val="001309CB"/>
    <w:rsid w:val="00130F6F"/>
    <w:rsid w:val="0013320F"/>
    <w:rsid w:val="0013327A"/>
    <w:rsid w:val="0013328F"/>
    <w:rsid w:val="001341F6"/>
    <w:rsid w:val="0013431D"/>
    <w:rsid w:val="001347E6"/>
    <w:rsid w:val="00134B17"/>
    <w:rsid w:val="0013503B"/>
    <w:rsid w:val="0013506F"/>
    <w:rsid w:val="0013543E"/>
    <w:rsid w:val="00136423"/>
    <w:rsid w:val="00136985"/>
    <w:rsid w:val="001372C4"/>
    <w:rsid w:val="00137334"/>
    <w:rsid w:val="00137953"/>
    <w:rsid w:val="00137A29"/>
    <w:rsid w:val="00137D3D"/>
    <w:rsid w:val="00137D5E"/>
    <w:rsid w:val="001402C3"/>
    <w:rsid w:val="00140438"/>
    <w:rsid w:val="001404AB"/>
    <w:rsid w:val="00140EB2"/>
    <w:rsid w:val="0014127B"/>
    <w:rsid w:val="001415FD"/>
    <w:rsid w:val="00142138"/>
    <w:rsid w:val="0014232F"/>
    <w:rsid w:val="0014296D"/>
    <w:rsid w:val="00144124"/>
    <w:rsid w:val="0014441E"/>
    <w:rsid w:val="0014469C"/>
    <w:rsid w:val="001448AA"/>
    <w:rsid w:val="00144B14"/>
    <w:rsid w:val="00145101"/>
    <w:rsid w:val="001451D8"/>
    <w:rsid w:val="00146180"/>
    <w:rsid w:val="001462BB"/>
    <w:rsid w:val="001465A0"/>
    <w:rsid w:val="001469A3"/>
    <w:rsid w:val="00146BBD"/>
    <w:rsid w:val="001478CC"/>
    <w:rsid w:val="00147F75"/>
    <w:rsid w:val="001501AA"/>
    <w:rsid w:val="001509B5"/>
    <w:rsid w:val="00150B39"/>
    <w:rsid w:val="00150DAC"/>
    <w:rsid w:val="0015111D"/>
    <w:rsid w:val="00151EAB"/>
    <w:rsid w:val="00152D38"/>
    <w:rsid w:val="0015335C"/>
    <w:rsid w:val="00153BD2"/>
    <w:rsid w:val="001541B9"/>
    <w:rsid w:val="00154C06"/>
    <w:rsid w:val="00154C1F"/>
    <w:rsid w:val="00154D59"/>
    <w:rsid w:val="0015564E"/>
    <w:rsid w:val="001559FC"/>
    <w:rsid w:val="00155B47"/>
    <w:rsid w:val="00155BCD"/>
    <w:rsid w:val="00156463"/>
    <w:rsid w:val="00156A45"/>
    <w:rsid w:val="00157DDB"/>
    <w:rsid w:val="0016021B"/>
    <w:rsid w:val="00160A37"/>
    <w:rsid w:val="00160CF6"/>
    <w:rsid w:val="00160DF4"/>
    <w:rsid w:val="00160F21"/>
    <w:rsid w:val="00161281"/>
    <w:rsid w:val="00161487"/>
    <w:rsid w:val="00161B0D"/>
    <w:rsid w:val="0016228E"/>
    <w:rsid w:val="00162AA8"/>
    <w:rsid w:val="00163176"/>
    <w:rsid w:val="00163378"/>
    <w:rsid w:val="00163896"/>
    <w:rsid w:val="00163AD3"/>
    <w:rsid w:val="00163FB8"/>
    <w:rsid w:val="001642BB"/>
    <w:rsid w:val="001642FA"/>
    <w:rsid w:val="0016452A"/>
    <w:rsid w:val="0016486B"/>
    <w:rsid w:val="00165877"/>
    <w:rsid w:val="00165DFC"/>
    <w:rsid w:val="00166382"/>
    <w:rsid w:val="0016751A"/>
    <w:rsid w:val="00167786"/>
    <w:rsid w:val="001701D3"/>
    <w:rsid w:val="0017063B"/>
    <w:rsid w:val="00170E31"/>
    <w:rsid w:val="00170E5A"/>
    <w:rsid w:val="00171027"/>
    <w:rsid w:val="00171270"/>
    <w:rsid w:val="00171C6F"/>
    <w:rsid w:val="00171CB3"/>
    <w:rsid w:val="00171EAA"/>
    <w:rsid w:val="001723BE"/>
    <w:rsid w:val="00172732"/>
    <w:rsid w:val="001729EE"/>
    <w:rsid w:val="001734ED"/>
    <w:rsid w:val="001735DD"/>
    <w:rsid w:val="001738E2"/>
    <w:rsid w:val="00173ADE"/>
    <w:rsid w:val="00173B73"/>
    <w:rsid w:val="00174295"/>
    <w:rsid w:val="00174F79"/>
    <w:rsid w:val="00175218"/>
    <w:rsid w:val="0017535B"/>
    <w:rsid w:val="00175E62"/>
    <w:rsid w:val="001761E6"/>
    <w:rsid w:val="00176434"/>
    <w:rsid w:val="001769C8"/>
    <w:rsid w:val="001769D1"/>
    <w:rsid w:val="001777FC"/>
    <w:rsid w:val="00177D1C"/>
    <w:rsid w:val="00177D47"/>
    <w:rsid w:val="0018047E"/>
    <w:rsid w:val="001804E1"/>
    <w:rsid w:val="001805E4"/>
    <w:rsid w:val="00180667"/>
    <w:rsid w:val="001807F8"/>
    <w:rsid w:val="00180A39"/>
    <w:rsid w:val="00181007"/>
    <w:rsid w:val="0018125A"/>
    <w:rsid w:val="0018130C"/>
    <w:rsid w:val="001813AC"/>
    <w:rsid w:val="0018168C"/>
    <w:rsid w:val="001818E7"/>
    <w:rsid w:val="00181920"/>
    <w:rsid w:val="001825BA"/>
    <w:rsid w:val="00183571"/>
    <w:rsid w:val="00183660"/>
    <w:rsid w:val="00183D1C"/>
    <w:rsid w:val="00183FC8"/>
    <w:rsid w:val="0018442A"/>
    <w:rsid w:val="001849CF"/>
    <w:rsid w:val="00184CF9"/>
    <w:rsid w:val="00184F50"/>
    <w:rsid w:val="0018550A"/>
    <w:rsid w:val="00185AA4"/>
    <w:rsid w:val="00185D5D"/>
    <w:rsid w:val="00186127"/>
    <w:rsid w:val="0018693B"/>
    <w:rsid w:val="0018698C"/>
    <w:rsid w:val="00186CF8"/>
    <w:rsid w:val="00186DBF"/>
    <w:rsid w:val="00186E33"/>
    <w:rsid w:val="00186E64"/>
    <w:rsid w:val="00187422"/>
    <w:rsid w:val="00187752"/>
    <w:rsid w:val="001878FF"/>
    <w:rsid w:val="0018793C"/>
    <w:rsid w:val="001879E0"/>
    <w:rsid w:val="00187DF8"/>
    <w:rsid w:val="00187F4C"/>
    <w:rsid w:val="001902E2"/>
    <w:rsid w:val="001910E5"/>
    <w:rsid w:val="00191307"/>
    <w:rsid w:val="00191834"/>
    <w:rsid w:val="001922CE"/>
    <w:rsid w:val="001929F3"/>
    <w:rsid w:val="00192EE3"/>
    <w:rsid w:val="00192F8F"/>
    <w:rsid w:val="00192FF4"/>
    <w:rsid w:val="001937F5"/>
    <w:rsid w:val="00193C07"/>
    <w:rsid w:val="0019400F"/>
    <w:rsid w:val="001943CC"/>
    <w:rsid w:val="001945F5"/>
    <w:rsid w:val="00194E8F"/>
    <w:rsid w:val="0019511D"/>
    <w:rsid w:val="00195560"/>
    <w:rsid w:val="001963E5"/>
    <w:rsid w:val="0019650B"/>
    <w:rsid w:val="00196D96"/>
    <w:rsid w:val="001972C9"/>
    <w:rsid w:val="001977E8"/>
    <w:rsid w:val="001A02BD"/>
    <w:rsid w:val="001A0864"/>
    <w:rsid w:val="001A0988"/>
    <w:rsid w:val="001A1034"/>
    <w:rsid w:val="001A10F5"/>
    <w:rsid w:val="001A15CD"/>
    <w:rsid w:val="001A1781"/>
    <w:rsid w:val="001A1906"/>
    <w:rsid w:val="001A1F73"/>
    <w:rsid w:val="001A2101"/>
    <w:rsid w:val="001A2283"/>
    <w:rsid w:val="001A231D"/>
    <w:rsid w:val="001A289D"/>
    <w:rsid w:val="001A34F6"/>
    <w:rsid w:val="001A35BB"/>
    <w:rsid w:val="001A39B5"/>
    <w:rsid w:val="001A3AAD"/>
    <w:rsid w:val="001A3CC1"/>
    <w:rsid w:val="001A4A25"/>
    <w:rsid w:val="001A4F3D"/>
    <w:rsid w:val="001A52FE"/>
    <w:rsid w:val="001A5850"/>
    <w:rsid w:val="001A5875"/>
    <w:rsid w:val="001A5D88"/>
    <w:rsid w:val="001A5D9A"/>
    <w:rsid w:val="001A5DFF"/>
    <w:rsid w:val="001A5EAC"/>
    <w:rsid w:val="001A614B"/>
    <w:rsid w:val="001A6247"/>
    <w:rsid w:val="001A670E"/>
    <w:rsid w:val="001A68DE"/>
    <w:rsid w:val="001A6C51"/>
    <w:rsid w:val="001A73FA"/>
    <w:rsid w:val="001A7DF2"/>
    <w:rsid w:val="001A7F7C"/>
    <w:rsid w:val="001B05D6"/>
    <w:rsid w:val="001B063A"/>
    <w:rsid w:val="001B086C"/>
    <w:rsid w:val="001B14B5"/>
    <w:rsid w:val="001B1851"/>
    <w:rsid w:val="001B20C0"/>
    <w:rsid w:val="001B2E46"/>
    <w:rsid w:val="001B316F"/>
    <w:rsid w:val="001B3246"/>
    <w:rsid w:val="001B3447"/>
    <w:rsid w:val="001B3E1B"/>
    <w:rsid w:val="001B4118"/>
    <w:rsid w:val="001B43BF"/>
    <w:rsid w:val="001B4634"/>
    <w:rsid w:val="001B4826"/>
    <w:rsid w:val="001B4A71"/>
    <w:rsid w:val="001B4BA9"/>
    <w:rsid w:val="001B4F32"/>
    <w:rsid w:val="001B4F35"/>
    <w:rsid w:val="001B54BE"/>
    <w:rsid w:val="001B5741"/>
    <w:rsid w:val="001B59CE"/>
    <w:rsid w:val="001B61ED"/>
    <w:rsid w:val="001B6235"/>
    <w:rsid w:val="001B6CF3"/>
    <w:rsid w:val="001B7D9B"/>
    <w:rsid w:val="001C04C3"/>
    <w:rsid w:val="001C0988"/>
    <w:rsid w:val="001C0A6B"/>
    <w:rsid w:val="001C0D47"/>
    <w:rsid w:val="001C1A88"/>
    <w:rsid w:val="001C1B21"/>
    <w:rsid w:val="001C24CE"/>
    <w:rsid w:val="001C2569"/>
    <w:rsid w:val="001C26C1"/>
    <w:rsid w:val="001C2841"/>
    <w:rsid w:val="001C2A40"/>
    <w:rsid w:val="001C2BF3"/>
    <w:rsid w:val="001C2F72"/>
    <w:rsid w:val="001C3110"/>
    <w:rsid w:val="001C3A05"/>
    <w:rsid w:val="001C3BF3"/>
    <w:rsid w:val="001C3D0F"/>
    <w:rsid w:val="001C4318"/>
    <w:rsid w:val="001C4861"/>
    <w:rsid w:val="001C4C48"/>
    <w:rsid w:val="001C4EBA"/>
    <w:rsid w:val="001C4F92"/>
    <w:rsid w:val="001C5057"/>
    <w:rsid w:val="001C5114"/>
    <w:rsid w:val="001C53C8"/>
    <w:rsid w:val="001C5805"/>
    <w:rsid w:val="001C59C3"/>
    <w:rsid w:val="001C5C40"/>
    <w:rsid w:val="001C5E6A"/>
    <w:rsid w:val="001C65C1"/>
    <w:rsid w:val="001C6D0E"/>
    <w:rsid w:val="001C71F6"/>
    <w:rsid w:val="001D03DA"/>
    <w:rsid w:val="001D0623"/>
    <w:rsid w:val="001D0750"/>
    <w:rsid w:val="001D076B"/>
    <w:rsid w:val="001D0DEC"/>
    <w:rsid w:val="001D1016"/>
    <w:rsid w:val="001D12FE"/>
    <w:rsid w:val="001D133C"/>
    <w:rsid w:val="001D1371"/>
    <w:rsid w:val="001D1500"/>
    <w:rsid w:val="001D16A3"/>
    <w:rsid w:val="001D1821"/>
    <w:rsid w:val="001D18E1"/>
    <w:rsid w:val="001D1A00"/>
    <w:rsid w:val="001D1D8C"/>
    <w:rsid w:val="001D26EF"/>
    <w:rsid w:val="001D2D7E"/>
    <w:rsid w:val="001D314A"/>
    <w:rsid w:val="001D338B"/>
    <w:rsid w:val="001D379D"/>
    <w:rsid w:val="001D3900"/>
    <w:rsid w:val="001D3B64"/>
    <w:rsid w:val="001D4107"/>
    <w:rsid w:val="001D4124"/>
    <w:rsid w:val="001D4354"/>
    <w:rsid w:val="001D4956"/>
    <w:rsid w:val="001D570F"/>
    <w:rsid w:val="001D5BB4"/>
    <w:rsid w:val="001D6149"/>
    <w:rsid w:val="001D64CC"/>
    <w:rsid w:val="001D66FF"/>
    <w:rsid w:val="001D68C9"/>
    <w:rsid w:val="001D6C89"/>
    <w:rsid w:val="001D7080"/>
    <w:rsid w:val="001D7114"/>
    <w:rsid w:val="001D71A8"/>
    <w:rsid w:val="001D7980"/>
    <w:rsid w:val="001E0281"/>
    <w:rsid w:val="001E0987"/>
    <w:rsid w:val="001E09EA"/>
    <w:rsid w:val="001E0ED8"/>
    <w:rsid w:val="001E11DF"/>
    <w:rsid w:val="001E144E"/>
    <w:rsid w:val="001E1F1E"/>
    <w:rsid w:val="001E25F4"/>
    <w:rsid w:val="001E29FF"/>
    <w:rsid w:val="001E2AC4"/>
    <w:rsid w:val="001E2C6D"/>
    <w:rsid w:val="001E327A"/>
    <w:rsid w:val="001E3408"/>
    <w:rsid w:val="001E34EA"/>
    <w:rsid w:val="001E3503"/>
    <w:rsid w:val="001E366D"/>
    <w:rsid w:val="001E3E0F"/>
    <w:rsid w:val="001E3F04"/>
    <w:rsid w:val="001E4972"/>
    <w:rsid w:val="001E5893"/>
    <w:rsid w:val="001E690B"/>
    <w:rsid w:val="001E6C2C"/>
    <w:rsid w:val="001E70EC"/>
    <w:rsid w:val="001E715A"/>
    <w:rsid w:val="001E781F"/>
    <w:rsid w:val="001E7DD8"/>
    <w:rsid w:val="001F05DB"/>
    <w:rsid w:val="001F07D5"/>
    <w:rsid w:val="001F0CC7"/>
    <w:rsid w:val="001F0CD6"/>
    <w:rsid w:val="001F1A14"/>
    <w:rsid w:val="001F1E46"/>
    <w:rsid w:val="001F21D1"/>
    <w:rsid w:val="001F28D9"/>
    <w:rsid w:val="001F2CC3"/>
    <w:rsid w:val="001F31EA"/>
    <w:rsid w:val="001F32F6"/>
    <w:rsid w:val="001F3A2F"/>
    <w:rsid w:val="001F4A3C"/>
    <w:rsid w:val="001F5071"/>
    <w:rsid w:val="001F50AE"/>
    <w:rsid w:val="001F576D"/>
    <w:rsid w:val="001F5A00"/>
    <w:rsid w:val="001F5E9A"/>
    <w:rsid w:val="001F5EE5"/>
    <w:rsid w:val="001F613D"/>
    <w:rsid w:val="001F6242"/>
    <w:rsid w:val="001F7093"/>
    <w:rsid w:val="001F70CE"/>
    <w:rsid w:val="001F7430"/>
    <w:rsid w:val="001F7B65"/>
    <w:rsid w:val="0020003A"/>
    <w:rsid w:val="00200C35"/>
    <w:rsid w:val="00200F8A"/>
    <w:rsid w:val="00201FE8"/>
    <w:rsid w:val="002022B7"/>
    <w:rsid w:val="00202664"/>
    <w:rsid w:val="002027FA"/>
    <w:rsid w:val="00202DDC"/>
    <w:rsid w:val="00202F0E"/>
    <w:rsid w:val="00203823"/>
    <w:rsid w:val="00203BB1"/>
    <w:rsid w:val="00203CAE"/>
    <w:rsid w:val="00203CC4"/>
    <w:rsid w:val="00203E2D"/>
    <w:rsid w:val="00204E50"/>
    <w:rsid w:val="00205461"/>
    <w:rsid w:val="00205599"/>
    <w:rsid w:val="002057A4"/>
    <w:rsid w:val="00206240"/>
    <w:rsid w:val="002064DA"/>
    <w:rsid w:val="00206715"/>
    <w:rsid w:val="002069EF"/>
    <w:rsid w:val="00206D00"/>
    <w:rsid w:val="0020703A"/>
    <w:rsid w:val="0020705F"/>
    <w:rsid w:val="0020706E"/>
    <w:rsid w:val="002071AE"/>
    <w:rsid w:val="0020764E"/>
    <w:rsid w:val="00207702"/>
    <w:rsid w:val="0020770E"/>
    <w:rsid w:val="002077FC"/>
    <w:rsid w:val="00207F6E"/>
    <w:rsid w:val="00210263"/>
    <w:rsid w:val="002102BA"/>
    <w:rsid w:val="00210915"/>
    <w:rsid w:val="00210EBF"/>
    <w:rsid w:val="0021122F"/>
    <w:rsid w:val="00211294"/>
    <w:rsid w:val="00211333"/>
    <w:rsid w:val="00211581"/>
    <w:rsid w:val="00211603"/>
    <w:rsid w:val="0021211E"/>
    <w:rsid w:val="00212431"/>
    <w:rsid w:val="002139C4"/>
    <w:rsid w:val="00213CED"/>
    <w:rsid w:val="00213FF1"/>
    <w:rsid w:val="002140EF"/>
    <w:rsid w:val="00214124"/>
    <w:rsid w:val="002143DD"/>
    <w:rsid w:val="00214DFC"/>
    <w:rsid w:val="00214F8E"/>
    <w:rsid w:val="00214FA9"/>
    <w:rsid w:val="00215342"/>
    <w:rsid w:val="00215A25"/>
    <w:rsid w:val="00215DBE"/>
    <w:rsid w:val="00216602"/>
    <w:rsid w:val="00216807"/>
    <w:rsid w:val="002169A9"/>
    <w:rsid w:val="00216A8D"/>
    <w:rsid w:val="00216CF9"/>
    <w:rsid w:val="00216DBA"/>
    <w:rsid w:val="0021717C"/>
    <w:rsid w:val="0021718F"/>
    <w:rsid w:val="002171F9"/>
    <w:rsid w:val="00217480"/>
    <w:rsid w:val="00217816"/>
    <w:rsid w:val="00220A9B"/>
    <w:rsid w:val="00221228"/>
    <w:rsid w:val="002215A3"/>
    <w:rsid w:val="00221B5E"/>
    <w:rsid w:val="00221CB4"/>
    <w:rsid w:val="00221CCD"/>
    <w:rsid w:val="00221EE4"/>
    <w:rsid w:val="00221FB1"/>
    <w:rsid w:val="00222064"/>
    <w:rsid w:val="00222395"/>
    <w:rsid w:val="00222A4B"/>
    <w:rsid w:val="002235E8"/>
    <w:rsid w:val="00224826"/>
    <w:rsid w:val="00224D70"/>
    <w:rsid w:val="00224E1E"/>
    <w:rsid w:val="0022525F"/>
    <w:rsid w:val="00225923"/>
    <w:rsid w:val="00225AA9"/>
    <w:rsid w:val="00225F8D"/>
    <w:rsid w:val="00225FEE"/>
    <w:rsid w:val="00226831"/>
    <w:rsid w:val="00226A48"/>
    <w:rsid w:val="00227138"/>
    <w:rsid w:val="0022734C"/>
    <w:rsid w:val="0022767E"/>
    <w:rsid w:val="00227C0D"/>
    <w:rsid w:val="0023051C"/>
    <w:rsid w:val="00230602"/>
    <w:rsid w:val="00230632"/>
    <w:rsid w:val="00230661"/>
    <w:rsid w:val="00231262"/>
    <w:rsid w:val="00231283"/>
    <w:rsid w:val="0023170F"/>
    <w:rsid w:val="002321D2"/>
    <w:rsid w:val="0023295A"/>
    <w:rsid w:val="00232AC7"/>
    <w:rsid w:val="00233028"/>
    <w:rsid w:val="002335C5"/>
    <w:rsid w:val="00233EA8"/>
    <w:rsid w:val="002346B0"/>
    <w:rsid w:val="0023492F"/>
    <w:rsid w:val="00235566"/>
    <w:rsid w:val="002358A2"/>
    <w:rsid w:val="00235F9F"/>
    <w:rsid w:val="00235FF9"/>
    <w:rsid w:val="00236979"/>
    <w:rsid w:val="002369B2"/>
    <w:rsid w:val="0023734A"/>
    <w:rsid w:val="0023770F"/>
    <w:rsid w:val="002400BB"/>
    <w:rsid w:val="002406AE"/>
    <w:rsid w:val="002412C2"/>
    <w:rsid w:val="00241A0C"/>
    <w:rsid w:val="00241A6F"/>
    <w:rsid w:val="00241B08"/>
    <w:rsid w:val="00242290"/>
    <w:rsid w:val="00242396"/>
    <w:rsid w:val="00242805"/>
    <w:rsid w:val="00242AA2"/>
    <w:rsid w:val="00242B0F"/>
    <w:rsid w:val="00242F87"/>
    <w:rsid w:val="0024329E"/>
    <w:rsid w:val="00243AE0"/>
    <w:rsid w:val="00243E07"/>
    <w:rsid w:val="002441B2"/>
    <w:rsid w:val="0024492E"/>
    <w:rsid w:val="002449E6"/>
    <w:rsid w:val="00244CC9"/>
    <w:rsid w:val="002450DB"/>
    <w:rsid w:val="00245204"/>
    <w:rsid w:val="00245280"/>
    <w:rsid w:val="00245905"/>
    <w:rsid w:val="00245942"/>
    <w:rsid w:val="0024607A"/>
    <w:rsid w:val="00246134"/>
    <w:rsid w:val="00246DDB"/>
    <w:rsid w:val="002478CF"/>
    <w:rsid w:val="00247A7A"/>
    <w:rsid w:val="00247BCF"/>
    <w:rsid w:val="00250AF5"/>
    <w:rsid w:val="0025162D"/>
    <w:rsid w:val="00251676"/>
    <w:rsid w:val="00251703"/>
    <w:rsid w:val="002519BE"/>
    <w:rsid w:val="00251BA0"/>
    <w:rsid w:val="00252629"/>
    <w:rsid w:val="00252D77"/>
    <w:rsid w:val="00253210"/>
    <w:rsid w:val="0025335A"/>
    <w:rsid w:val="002542BF"/>
    <w:rsid w:val="0025455D"/>
    <w:rsid w:val="00254B09"/>
    <w:rsid w:val="00254EAE"/>
    <w:rsid w:val="00254FBA"/>
    <w:rsid w:val="002554CB"/>
    <w:rsid w:val="0025590A"/>
    <w:rsid w:val="002559A1"/>
    <w:rsid w:val="00256057"/>
    <w:rsid w:val="002565EA"/>
    <w:rsid w:val="0025679E"/>
    <w:rsid w:val="00256D57"/>
    <w:rsid w:val="002570F7"/>
    <w:rsid w:val="0025766C"/>
    <w:rsid w:val="00257677"/>
    <w:rsid w:val="00257958"/>
    <w:rsid w:val="00257BF4"/>
    <w:rsid w:val="00257D9B"/>
    <w:rsid w:val="00257EE8"/>
    <w:rsid w:val="00257F3A"/>
    <w:rsid w:val="0026080A"/>
    <w:rsid w:val="00260BAA"/>
    <w:rsid w:val="0026134F"/>
    <w:rsid w:val="0026155D"/>
    <w:rsid w:val="00261D40"/>
    <w:rsid w:val="002629D5"/>
    <w:rsid w:val="00262FCC"/>
    <w:rsid w:val="00263071"/>
    <w:rsid w:val="002630D8"/>
    <w:rsid w:val="0026312B"/>
    <w:rsid w:val="00263469"/>
    <w:rsid w:val="00263D19"/>
    <w:rsid w:val="00263F84"/>
    <w:rsid w:val="0026406A"/>
    <w:rsid w:val="0026442E"/>
    <w:rsid w:val="002647A6"/>
    <w:rsid w:val="002647E7"/>
    <w:rsid w:val="00264BBD"/>
    <w:rsid w:val="00265784"/>
    <w:rsid w:val="00265B15"/>
    <w:rsid w:val="00265C37"/>
    <w:rsid w:val="002670D3"/>
    <w:rsid w:val="0026724E"/>
    <w:rsid w:val="00267B32"/>
    <w:rsid w:val="00270054"/>
    <w:rsid w:val="00270150"/>
    <w:rsid w:val="00271B94"/>
    <w:rsid w:val="00272134"/>
    <w:rsid w:val="002726D7"/>
    <w:rsid w:val="002735DE"/>
    <w:rsid w:val="00273703"/>
    <w:rsid w:val="00273CF7"/>
    <w:rsid w:val="00273D0E"/>
    <w:rsid w:val="00273FB5"/>
    <w:rsid w:val="002746A0"/>
    <w:rsid w:val="0027477A"/>
    <w:rsid w:val="00274B05"/>
    <w:rsid w:val="00274E6E"/>
    <w:rsid w:val="00274F0A"/>
    <w:rsid w:val="00274F30"/>
    <w:rsid w:val="00274F3F"/>
    <w:rsid w:val="00275229"/>
    <w:rsid w:val="002752C5"/>
    <w:rsid w:val="0027530F"/>
    <w:rsid w:val="00275C7F"/>
    <w:rsid w:val="00276467"/>
    <w:rsid w:val="002767EE"/>
    <w:rsid w:val="002770CD"/>
    <w:rsid w:val="0027767A"/>
    <w:rsid w:val="002776C2"/>
    <w:rsid w:val="00277774"/>
    <w:rsid w:val="00280AF1"/>
    <w:rsid w:val="00282AC4"/>
    <w:rsid w:val="00283117"/>
    <w:rsid w:val="00283879"/>
    <w:rsid w:val="00283CC6"/>
    <w:rsid w:val="00283CF9"/>
    <w:rsid w:val="0028405F"/>
    <w:rsid w:val="002842FB"/>
    <w:rsid w:val="00284663"/>
    <w:rsid w:val="00284AED"/>
    <w:rsid w:val="00284E35"/>
    <w:rsid w:val="00285D46"/>
    <w:rsid w:val="00285DF9"/>
    <w:rsid w:val="00285EDD"/>
    <w:rsid w:val="00286094"/>
    <w:rsid w:val="00286453"/>
    <w:rsid w:val="0028652E"/>
    <w:rsid w:val="00286612"/>
    <w:rsid w:val="00286C95"/>
    <w:rsid w:val="002873DA"/>
    <w:rsid w:val="00287605"/>
    <w:rsid w:val="00287EF3"/>
    <w:rsid w:val="002905F8"/>
    <w:rsid w:val="0029076C"/>
    <w:rsid w:val="00290EA8"/>
    <w:rsid w:val="00290EA9"/>
    <w:rsid w:val="002910BA"/>
    <w:rsid w:val="002910EC"/>
    <w:rsid w:val="00291552"/>
    <w:rsid w:val="002917CF"/>
    <w:rsid w:val="0029198D"/>
    <w:rsid w:val="00291ACE"/>
    <w:rsid w:val="00291BED"/>
    <w:rsid w:val="00291C7C"/>
    <w:rsid w:val="00292620"/>
    <w:rsid w:val="00293A31"/>
    <w:rsid w:val="00293A5C"/>
    <w:rsid w:val="00293D0E"/>
    <w:rsid w:val="0029428F"/>
    <w:rsid w:val="00294352"/>
    <w:rsid w:val="00294A7B"/>
    <w:rsid w:val="00294E67"/>
    <w:rsid w:val="00294EEB"/>
    <w:rsid w:val="002954EE"/>
    <w:rsid w:val="002959E8"/>
    <w:rsid w:val="00295B58"/>
    <w:rsid w:val="00295CBF"/>
    <w:rsid w:val="00295E86"/>
    <w:rsid w:val="00296175"/>
    <w:rsid w:val="00297063"/>
    <w:rsid w:val="0029763C"/>
    <w:rsid w:val="0029784D"/>
    <w:rsid w:val="00297D91"/>
    <w:rsid w:val="00297F8B"/>
    <w:rsid w:val="002A00AC"/>
    <w:rsid w:val="002A05FA"/>
    <w:rsid w:val="002A06FB"/>
    <w:rsid w:val="002A1438"/>
    <w:rsid w:val="002A1586"/>
    <w:rsid w:val="002A18A4"/>
    <w:rsid w:val="002A19F5"/>
    <w:rsid w:val="002A1A19"/>
    <w:rsid w:val="002A1C5E"/>
    <w:rsid w:val="002A1CD1"/>
    <w:rsid w:val="002A2651"/>
    <w:rsid w:val="002A2738"/>
    <w:rsid w:val="002A3537"/>
    <w:rsid w:val="002A369B"/>
    <w:rsid w:val="002A489E"/>
    <w:rsid w:val="002A490A"/>
    <w:rsid w:val="002A5193"/>
    <w:rsid w:val="002A5337"/>
    <w:rsid w:val="002A54A6"/>
    <w:rsid w:val="002A58EA"/>
    <w:rsid w:val="002A63D1"/>
    <w:rsid w:val="002A6718"/>
    <w:rsid w:val="002A6953"/>
    <w:rsid w:val="002A6B10"/>
    <w:rsid w:val="002A6FB0"/>
    <w:rsid w:val="002A728D"/>
    <w:rsid w:val="002A7866"/>
    <w:rsid w:val="002A7E71"/>
    <w:rsid w:val="002B0505"/>
    <w:rsid w:val="002B0E6F"/>
    <w:rsid w:val="002B137A"/>
    <w:rsid w:val="002B170D"/>
    <w:rsid w:val="002B19AE"/>
    <w:rsid w:val="002B1FA0"/>
    <w:rsid w:val="002B2A09"/>
    <w:rsid w:val="002B2FC9"/>
    <w:rsid w:val="002B3BF6"/>
    <w:rsid w:val="002B4022"/>
    <w:rsid w:val="002B4EDC"/>
    <w:rsid w:val="002B5033"/>
    <w:rsid w:val="002B5082"/>
    <w:rsid w:val="002B536A"/>
    <w:rsid w:val="002B5430"/>
    <w:rsid w:val="002B57B6"/>
    <w:rsid w:val="002B5958"/>
    <w:rsid w:val="002B5963"/>
    <w:rsid w:val="002B5E59"/>
    <w:rsid w:val="002B6085"/>
    <w:rsid w:val="002B61F7"/>
    <w:rsid w:val="002B6809"/>
    <w:rsid w:val="002B6ED5"/>
    <w:rsid w:val="002B7090"/>
    <w:rsid w:val="002B7DE2"/>
    <w:rsid w:val="002B7E2C"/>
    <w:rsid w:val="002C0029"/>
    <w:rsid w:val="002C076B"/>
    <w:rsid w:val="002C09E4"/>
    <w:rsid w:val="002C0B2A"/>
    <w:rsid w:val="002C0BE5"/>
    <w:rsid w:val="002C0E0F"/>
    <w:rsid w:val="002C0F8F"/>
    <w:rsid w:val="002C184D"/>
    <w:rsid w:val="002C1993"/>
    <w:rsid w:val="002C229C"/>
    <w:rsid w:val="002C2472"/>
    <w:rsid w:val="002C2868"/>
    <w:rsid w:val="002C2890"/>
    <w:rsid w:val="002C2AD9"/>
    <w:rsid w:val="002C3023"/>
    <w:rsid w:val="002C3078"/>
    <w:rsid w:val="002C3261"/>
    <w:rsid w:val="002C390B"/>
    <w:rsid w:val="002C4063"/>
    <w:rsid w:val="002C418B"/>
    <w:rsid w:val="002C420F"/>
    <w:rsid w:val="002C480C"/>
    <w:rsid w:val="002C4884"/>
    <w:rsid w:val="002C48B8"/>
    <w:rsid w:val="002C51D1"/>
    <w:rsid w:val="002C5911"/>
    <w:rsid w:val="002C5C7C"/>
    <w:rsid w:val="002C6026"/>
    <w:rsid w:val="002C641B"/>
    <w:rsid w:val="002C6912"/>
    <w:rsid w:val="002C75B9"/>
    <w:rsid w:val="002C7977"/>
    <w:rsid w:val="002C7A0E"/>
    <w:rsid w:val="002D0327"/>
    <w:rsid w:val="002D05EF"/>
    <w:rsid w:val="002D0DAE"/>
    <w:rsid w:val="002D1667"/>
    <w:rsid w:val="002D1816"/>
    <w:rsid w:val="002D202D"/>
    <w:rsid w:val="002D2969"/>
    <w:rsid w:val="002D2A4C"/>
    <w:rsid w:val="002D2AD8"/>
    <w:rsid w:val="002D2D1C"/>
    <w:rsid w:val="002D2E6C"/>
    <w:rsid w:val="002D2F3B"/>
    <w:rsid w:val="002D4350"/>
    <w:rsid w:val="002D4711"/>
    <w:rsid w:val="002D4B96"/>
    <w:rsid w:val="002D4D27"/>
    <w:rsid w:val="002D5189"/>
    <w:rsid w:val="002D53A9"/>
    <w:rsid w:val="002D5832"/>
    <w:rsid w:val="002D59FE"/>
    <w:rsid w:val="002D5B9A"/>
    <w:rsid w:val="002D5D38"/>
    <w:rsid w:val="002D5DCE"/>
    <w:rsid w:val="002D630B"/>
    <w:rsid w:val="002D7A37"/>
    <w:rsid w:val="002D7E39"/>
    <w:rsid w:val="002E02AE"/>
    <w:rsid w:val="002E042C"/>
    <w:rsid w:val="002E0613"/>
    <w:rsid w:val="002E0769"/>
    <w:rsid w:val="002E0EB1"/>
    <w:rsid w:val="002E1325"/>
    <w:rsid w:val="002E1A5D"/>
    <w:rsid w:val="002E1FA6"/>
    <w:rsid w:val="002E2374"/>
    <w:rsid w:val="002E2C91"/>
    <w:rsid w:val="002E2DA3"/>
    <w:rsid w:val="002E2EA4"/>
    <w:rsid w:val="002E2EB3"/>
    <w:rsid w:val="002E30D8"/>
    <w:rsid w:val="002E315F"/>
    <w:rsid w:val="002E3B05"/>
    <w:rsid w:val="002E3BE3"/>
    <w:rsid w:val="002E40A6"/>
    <w:rsid w:val="002E4277"/>
    <w:rsid w:val="002E4885"/>
    <w:rsid w:val="002E4F33"/>
    <w:rsid w:val="002E5771"/>
    <w:rsid w:val="002E629A"/>
    <w:rsid w:val="002E680E"/>
    <w:rsid w:val="002E7531"/>
    <w:rsid w:val="002E758D"/>
    <w:rsid w:val="002E79E0"/>
    <w:rsid w:val="002E7CFC"/>
    <w:rsid w:val="002F05E7"/>
    <w:rsid w:val="002F081B"/>
    <w:rsid w:val="002F114C"/>
    <w:rsid w:val="002F146E"/>
    <w:rsid w:val="002F164C"/>
    <w:rsid w:val="002F171A"/>
    <w:rsid w:val="002F196B"/>
    <w:rsid w:val="002F246E"/>
    <w:rsid w:val="002F255E"/>
    <w:rsid w:val="002F25D4"/>
    <w:rsid w:val="002F2877"/>
    <w:rsid w:val="002F29DF"/>
    <w:rsid w:val="002F2DBE"/>
    <w:rsid w:val="002F2DE9"/>
    <w:rsid w:val="002F32A4"/>
    <w:rsid w:val="002F33CD"/>
    <w:rsid w:val="002F382D"/>
    <w:rsid w:val="002F39A9"/>
    <w:rsid w:val="002F3D9C"/>
    <w:rsid w:val="002F424E"/>
    <w:rsid w:val="002F4436"/>
    <w:rsid w:val="002F48B7"/>
    <w:rsid w:val="002F59BA"/>
    <w:rsid w:val="002F5B98"/>
    <w:rsid w:val="002F5FC1"/>
    <w:rsid w:val="002F6053"/>
    <w:rsid w:val="002F6195"/>
    <w:rsid w:val="002F6218"/>
    <w:rsid w:val="002F621D"/>
    <w:rsid w:val="002F6779"/>
    <w:rsid w:val="002F69CD"/>
    <w:rsid w:val="002F6AD5"/>
    <w:rsid w:val="002F6EBD"/>
    <w:rsid w:val="002F6F05"/>
    <w:rsid w:val="002F7267"/>
    <w:rsid w:val="002F73C7"/>
    <w:rsid w:val="002F74AF"/>
    <w:rsid w:val="002F77EF"/>
    <w:rsid w:val="002F7DA5"/>
    <w:rsid w:val="003004BD"/>
    <w:rsid w:val="00300794"/>
    <w:rsid w:val="003007CC"/>
    <w:rsid w:val="00300891"/>
    <w:rsid w:val="003008FF"/>
    <w:rsid w:val="003009A9"/>
    <w:rsid w:val="00300B7A"/>
    <w:rsid w:val="00300BAE"/>
    <w:rsid w:val="00300C50"/>
    <w:rsid w:val="00301358"/>
    <w:rsid w:val="003015E3"/>
    <w:rsid w:val="0030197A"/>
    <w:rsid w:val="00301AAC"/>
    <w:rsid w:val="00301FFB"/>
    <w:rsid w:val="00302524"/>
    <w:rsid w:val="0030257F"/>
    <w:rsid w:val="00302635"/>
    <w:rsid w:val="003027B6"/>
    <w:rsid w:val="00302C97"/>
    <w:rsid w:val="00303227"/>
    <w:rsid w:val="003034E8"/>
    <w:rsid w:val="003040A5"/>
    <w:rsid w:val="003041A8"/>
    <w:rsid w:val="003047ED"/>
    <w:rsid w:val="0030493F"/>
    <w:rsid w:val="0030495F"/>
    <w:rsid w:val="00304A2C"/>
    <w:rsid w:val="00304C0C"/>
    <w:rsid w:val="003050CB"/>
    <w:rsid w:val="003050DF"/>
    <w:rsid w:val="00305688"/>
    <w:rsid w:val="00305C43"/>
    <w:rsid w:val="00305C84"/>
    <w:rsid w:val="00305C8B"/>
    <w:rsid w:val="0030683C"/>
    <w:rsid w:val="003068AB"/>
    <w:rsid w:val="00306F15"/>
    <w:rsid w:val="00307079"/>
    <w:rsid w:val="00307117"/>
    <w:rsid w:val="0030722C"/>
    <w:rsid w:val="00307A8A"/>
    <w:rsid w:val="00307F68"/>
    <w:rsid w:val="003102E8"/>
    <w:rsid w:val="00310483"/>
    <w:rsid w:val="00310EA8"/>
    <w:rsid w:val="00310EB2"/>
    <w:rsid w:val="00310F94"/>
    <w:rsid w:val="00310FAF"/>
    <w:rsid w:val="0031128A"/>
    <w:rsid w:val="003120FF"/>
    <w:rsid w:val="003123D6"/>
    <w:rsid w:val="003137BE"/>
    <w:rsid w:val="00313B9E"/>
    <w:rsid w:val="00313BDC"/>
    <w:rsid w:val="00313E44"/>
    <w:rsid w:val="00314014"/>
    <w:rsid w:val="00314391"/>
    <w:rsid w:val="0031440F"/>
    <w:rsid w:val="00314473"/>
    <w:rsid w:val="0031545A"/>
    <w:rsid w:val="00315586"/>
    <w:rsid w:val="003157A6"/>
    <w:rsid w:val="003159C2"/>
    <w:rsid w:val="00315BFB"/>
    <w:rsid w:val="0031609F"/>
    <w:rsid w:val="0031626A"/>
    <w:rsid w:val="003163E1"/>
    <w:rsid w:val="003167A3"/>
    <w:rsid w:val="00316CEB"/>
    <w:rsid w:val="00317269"/>
    <w:rsid w:val="003174EB"/>
    <w:rsid w:val="00320181"/>
    <w:rsid w:val="00320BB7"/>
    <w:rsid w:val="00321101"/>
    <w:rsid w:val="00321397"/>
    <w:rsid w:val="003217FE"/>
    <w:rsid w:val="00321DCD"/>
    <w:rsid w:val="0032206C"/>
    <w:rsid w:val="003230F0"/>
    <w:rsid w:val="0032340A"/>
    <w:rsid w:val="0032378C"/>
    <w:rsid w:val="00323A54"/>
    <w:rsid w:val="00323BAD"/>
    <w:rsid w:val="00324A30"/>
    <w:rsid w:val="00325104"/>
    <w:rsid w:val="00325370"/>
    <w:rsid w:val="00325D7D"/>
    <w:rsid w:val="00326A21"/>
    <w:rsid w:val="00326AB4"/>
    <w:rsid w:val="0032753B"/>
    <w:rsid w:val="003279E4"/>
    <w:rsid w:val="00327B3D"/>
    <w:rsid w:val="00330206"/>
    <w:rsid w:val="003308A0"/>
    <w:rsid w:val="0033109F"/>
    <w:rsid w:val="003313FE"/>
    <w:rsid w:val="00331A6A"/>
    <w:rsid w:val="00331FB2"/>
    <w:rsid w:val="003321BB"/>
    <w:rsid w:val="00332C0A"/>
    <w:rsid w:val="00332DCC"/>
    <w:rsid w:val="00332E41"/>
    <w:rsid w:val="00333244"/>
    <w:rsid w:val="00333384"/>
    <w:rsid w:val="00333923"/>
    <w:rsid w:val="00333955"/>
    <w:rsid w:val="00333D18"/>
    <w:rsid w:val="00333EAE"/>
    <w:rsid w:val="00333ED5"/>
    <w:rsid w:val="0033406F"/>
    <w:rsid w:val="00334323"/>
    <w:rsid w:val="00334360"/>
    <w:rsid w:val="00334916"/>
    <w:rsid w:val="00334BCD"/>
    <w:rsid w:val="00334ED2"/>
    <w:rsid w:val="00335464"/>
    <w:rsid w:val="00335927"/>
    <w:rsid w:val="00335BFF"/>
    <w:rsid w:val="003363E6"/>
    <w:rsid w:val="0033651B"/>
    <w:rsid w:val="00336F1C"/>
    <w:rsid w:val="003371D6"/>
    <w:rsid w:val="00337336"/>
    <w:rsid w:val="00337622"/>
    <w:rsid w:val="0033784E"/>
    <w:rsid w:val="003378C8"/>
    <w:rsid w:val="00337A19"/>
    <w:rsid w:val="003400AC"/>
    <w:rsid w:val="003407FE"/>
    <w:rsid w:val="00340AFB"/>
    <w:rsid w:val="00340D70"/>
    <w:rsid w:val="00341464"/>
    <w:rsid w:val="003416EB"/>
    <w:rsid w:val="0034171E"/>
    <w:rsid w:val="003419E2"/>
    <w:rsid w:val="00341FB0"/>
    <w:rsid w:val="00342670"/>
    <w:rsid w:val="00342DF9"/>
    <w:rsid w:val="0034429D"/>
    <w:rsid w:val="003442E4"/>
    <w:rsid w:val="003444D1"/>
    <w:rsid w:val="00344602"/>
    <w:rsid w:val="0034485A"/>
    <w:rsid w:val="00344E60"/>
    <w:rsid w:val="00344F97"/>
    <w:rsid w:val="0034574E"/>
    <w:rsid w:val="00345CC8"/>
    <w:rsid w:val="0034626F"/>
    <w:rsid w:val="00346434"/>
    <w:rsid w:val="0034649B"/>
    <w:rsid w:val="00346D02"/>
    <w:rsid w:val="00346E21"/>
    <w:rsid w:val="00346E7C"/>
    <w:rsid w:val="00347518"/>
    <w:rsid w:val="003479EA"/>
    <w:rsid w:val="00347D6B"/>
    <w:rsid w:val="003503F8"/>
    <w:rsid w:val="00350510"/>
    <w:rsid w:val="00350B58"/>
    <w:rsid w:val="0035159E"/>
    <w:rsid w:val="00351A2A"/>
    <w:rsid w:val="00351A94"/>
    <w:rsid w:val="00351C09"/>
    <w:rsid w:val="00351C4E"/>
    <w:rsid w:val="0035230F"/>
    <w:rsid w:val="0035231B"/>
    <w:rsid w:val="003523CC"/>
    <w:rsid w:val="003524E5"/>
    <w:rsid w:val="003524F1"/>
    <w:rsid w:val="00352BE7"/>
    <w:rsid w:val="00352D61"/>
    <w:rsid w:val="00352F7A"/>
    <w:rsid w:val="003530FA"/>
    <w:rsid w:val="003539E7"/>
    <w:rsid w:val="00353BAA"/>
    <w:rsid w:val="00353BB0"/>
    <w:rsid w:val="003543E4"/>
    <w:rsid w:val="003550F9"/>
    <w:rsid w:val="003558DF"/>
    <w:rsid w:val="00355934"/>
    <w:rsid w:val="00355D11"/>
    <w:rsid w:val="00355F62"/>
    <w:rsid w:val="00356586"/>
    <w:rsid w:val="003565CA"/>
    <w:rsid w:val="0035660E"/>
    <w:rsid w:val="00356676"/>
    <w:rsid w:val="00356968"/>
    <w:rsid w:val="00356CD7"/>
    <w:rsid w:val="003573E4"/>
    <w:rsid w:val="003574C4"/>
    <w:rsid w:val="00357758"/>
    <w:rsid w:val="00357A6E"/>
    <w:rsid w:val="00357F36"/>
    <w:rsid w:val="003604EE"/>
    <w:rsid w:val="003606E8"/>
    <w:rsid w:val="00360738"/>
    <w:rsid w:val="003609EA"/>
    <w:rsid w:val="00360E37"/>
    <w:rsid w:val="003611C0"/>
    <w:rsid w:val="0036143A"/>
    <w:rsid w:val="00361AED"/>
    <w:rsid w:val="00361B19"/>
    <w:rsid w:val="0036253E"/>
    <w:rsid w:val="003626D4"/>
    <w:rsid w:val="00362A3F"/>
    <w:rsid w:val="00362C32"/>
    <w:rsid w:val="00362E15"/>
    <w:rsid w:val="0036338E"/>
    <w:rsid w:val="00363503"/>
    <w:rsid w:val="00363856"/>
    <w:rsid w:val="00364091"/>
    <w:rsid w:val="003640A2"/>
    <w:rsid w:val="0036491A"/>
    <w:rsid w:val="003651FC"/>
    <w:rsid w:val="003656C9"/>
    <w:rsid w:val="00366842"/>
    <w:rsid w:val="003671FE"/>
    <w:rsid w:val="00367439"/>
    <w:rsid w:val="00367D52"/>
    <w:rsid w:val="00367D82"/>
    <w:rsid w:val="00370131"/>
    <w:rsid w:val="00370816"/>
    <w:rsid w:val="00370B08"/>
    <w:rsid w:val="0037177C"/>
    <w:rsid w:val="00371CF0"/>
    <w:rsid w:val="00371DE5"/>
    <w:rsid w:val="00372373"/>
    <w:rsid w:val="003725D4"/>
    <w:rsid w:val="00372688"/>
    <w:rsid w:val="00372B19"/>
    <w:rsid w:val="00372FA6"/>
    <w:rsid w:val="00372FF7"/>
    <w:rsid w:val="00373776"/>
    <w:rsid w:val="00373AE6"/>
    <w:rsid w:val="00373CB2"/>
    <w:rsid w:val="00373F88"/>
    <w:rsid w:val="00374707"/>
    <w:rsid w:val="003747CF"/>
    <w:rsid w:val="003752F1"/>
    <w:rsid w:val="003757C0"/>
    <w:rsid w:val="003757DE"/>
    <w:rsid w:val="00375F33"/>
    <w:rsid w:val="00376C57"/>
    <w:rsid w:val="00376E1D"/>
    <w:rsid w:val="00377A43"/>
    <w:rsid w:val="0038023B"/>
    <w:rsid w:val="003804F4"/>
    <w:rsid w:val="00380995"/>
    <w:rsid w:val="0038121E"/>
    <w:rsid w:val="00381549"/>
    <w:rsid w:val="00382027"/>
    <w:rsid w:val="00382158"/>
    <w:rsid w:val="0038416D"/>
    <w:rsid w:val="00384299"/>
    <w:rsid w:val="003847FF"/>
    <w:rsid w:val="00384A25"/>
    <w:rsid w:val="003850EC"/>
    <w:rsid w:val="00385AEC"/>
    <w:rsid w:val="00385FC0"/>
    <w:rsid w:val="0038656D"/>
    <w:rsid w:val="003866F7"/>
    <w:rsid w:val="003867DA"/>
    <w:rsid w:val="00386A17"/>
    <w:rsid w:val="00386EF0"/>
    <w:rsid w:val="00390B0F"/>
    <w:rsid w:val="003915DE"/>
    <w:rsid w:val="00391761"/>
    <w:rsid w:val="00391811"/>
    <w:rsid w:val="003918C9"/>
    <w:rsid w:val="00391987"/>
    <w:rsid w:val="00391EDF"/>
    <w:rsid w:val="00392308"/>
    <w:rsid w:val="0039280C"/>
    <w:rsid w:val="003929D4"/>
    <w:rsid w:val="00392D15"/>
    <w:rsid w:val="00392DD5"/>
    <w:rsid w:val="00393203"/>
    <w:rsid w:val="0039322D"/>
    <w:rsid w:val="003934C1"/>
    <w:rsid w:val="00393730"/>
    <w:rsid w:val="00393DB1"/>
    <w:rsid w:val="0039424E"/>
    <w:rsid w:val="003947D5"/>
    <w:rsid w:val="00394A6E"/>
    <w:rsid w:val="00394C72"/>
    <w:rsid w:val="003950EA"/>
    <w:rsid w:val="003960C0"/>
    <w:rsid w:val="00396854"/>
    <w:rsid w:val="003969E3"/>
    <w:rsid w:val="0039742D"/>
    <w:rsid w:val="00397624"/>
    <w:rsid w:val="00397AC8"/>
    <w:rsid w:val="00397D30"/>
    <w:rsid w:val="003A01AE"/>
    <w:rsid w:val="003A08F5"/>
    <w:rsid w:val="003A1431"/>
    <w:rsid w:val="003A18AE"/>
    <w:rsid w:val="003A1BDA"/>
    <w:rsid w:val="003A2303"/>
    <w:rsid w:val="003A24F5"/>
    <w:rsid w:val="003A2831"/>
    <w:rsid w:val="003A284E"/>
    <w:rsid w:val="003A38E1"/>
    <w:rsid w:val="003A432B"/>
    <w:rsid w:val="003A49B4"/>
    <w:rsid w:val="003A4E51"/>
    <w:rsid w:val="003A5A20"/>
    <w:rsid w:val="003A5CEB"/>
    <w:rsid w:val="003A5E97"/>
    <w:rsid w:val="003A69D8"/>
    <w:rsid w:val="003A6ED6"/>
    <w:rsid w:val="003A7A12"/>
    <w:rsid w:val="003B021F"/>
    <w:rsid w:val="003B0BEA"/>
    <w:rsid w:val="003B130D"/>
    <w:rsid w:val="003B154F"/>
    <w:rsid w:val="003B16CD"/>
    <w:rsid w:val="003B16D1"/>
    <w:rsid w:val="003B1CA6"/>
    <w:rsid w:val="003B213D"/>
    <w:rsid w:val="003B3C98"/>
    <w:rsid w:val="003B3D10"/>
    <w:rsid w:val="003B420B"/>
    <w:rsid w:val="003B43D7"/>
    <w:rsid w:val="003B4691"/>
    <w:rsid w:val="003B4E33"/>
    <w:rsid w:val="003B54A0"/>
    <w:rsid w:val="003B5DFC"/>
    <w:rsid w:val="003B5E0B"/>
    <w:rsid w:val="003B5E47"/>
    <w:rsid w:val="003B6B5F"/>
    <w:rsid w:val="003B6DDC"/>
    <w:rsid w:val="003B710F"/>
    <w:rsid w:val="003B7624"/>
    <w:rsid w:val="003B78DD"/>
    <w:rsid w:val="003B79EE"/>
    <w:rsid w:val="003C02DE"/>
    <w:rsid w:val="003C06B2"/>
    <w:rsid w:val="003C0781"/>
    <w:rsid w:val="003C113D"/>
    <w:rsid w:val="003C17C9"/>
    <w:rsid w:val="003C1BAA"/>
    <w:rsid w:val="003C1BF9"/>
    <w:rsid w:val="003C2201"/>
    <w:rsid w:val="003C2498"/>
    <w:rsid w:val="003C261C"/>
    <w:rsid w:val="003C2C7D"/>
    <w:rsid w:val="003C2FDA"/>
    <w:rsid w:val="003C338B"/>
    <w:rsid w:val="003C358C"/>
    <w:rsid w:val="003C3652"/>
    <w:rsid w:val="003C3C12"/>
    <w:rsid w:val="003C3CB4"/>
    <w:rsid w:val="003C3DC6"/>
    <w:rsid w:val="003C3E01"/>
    <w:rsid w:val="003C3FBC"/>
    <w:rsid w:val="003C406F"/>
    <w:rsid w:val="003C4173"/>
    <w:rsid w:val="003C5377"/>
    <w:rsid w:val="003C5559"/>
    <w:rsid w:val="003C60CD"/>
    <w:rsid w:val="003C6AE7"/>
    <w:rsid w:val="003C7FDA"/>
    <w:rsid w:val="003D0A08"/>
    <w:rsid w:val="003D0C98"/>
    <w:rsid w:val="003D1822"/>
    <w:rsid w:val="003D1DCF"/>
    <w:rsid w:val="003D21FB"/>
    <w:rsid w:val="003D2323"/>
    <w:rsid w:val="003D25D7"/>
    <w:rsid w:val="003D2ABB"/>
    <w:rsid w:val="003D2D8B"/>
    <w:rsid w:val="003D37D6"/>
    <w:rsid w:val="003D384E"/>
    <w:rsid w:val="003D3AB3"/>
    <w:rsid w:val="003D3BAC"/>
    <w:rsid w:val="003D3D9C"/>
    <w:rsid w:val="003D413F"/>
    <w:rsid w:val="003D46FC"/>
    <w:rsid w:val="003D4728"/>
    <w:rsid w:val="003D4D6F"/>
    <w:rsid w:val="003D53F7"/>
    <w:rsid w:val="003D5AC1"/>
    <w:rsid w:val="003D61AA"/>
    <w:rsid w:val="003D6984"/>
    <w:rsid w:val="003D6A21"/>
    <w:rsid w:val="003D7522"/>
    <w:rsid w:val="003D7D66"/>
    <w:rsid w:val="003E00F3"/>
    <w:rsid w:val="003E0731"/>
    <w:rsid w:val="003E07A4"/>
    <w:rsid w:val="003E0DFB"/>
    <w:rsid w:val="003E0F1A"/>
    <w:rsid w:val="003E19D8"/>
    <w:rsid w:val="003E1AD3"/>
    <w:rsid w:val="003E1B68"/>
    <w:rsid w:val="003E21FD"/>
    <w:rsid w:val="003E2340"/>
    <w:rsid w:val="003E2677"/>
    <w:rsid w:val="003E294D"/>
    <w:rsid w:val="003E30C6"/>
    <w:rsid w:val="003E35DC"/>
    <w:rsid w:val="003E3B9F"/>
    <w:rsid w:val="003E3CF7"/>
    <w:rsid w:val="003E47F1"/>
    <w:rsid w:val="003E4C5E"/>
    <w:rsid w:val="003E4D86"/>
    <w:rsid w:val="003E4E1E"/>
    <w:rsid w:val="003E4FA1"/>
    <w:rsid w:val="003E51BD"/>
    <w:rsid w:val="003E5D7B"/>
    <w:rsid w:val="003E603A"/>
    <w:rsid w:val="003E635C"/>
    <w:rsid w:val="003E6C0E"/>
    <w:rsid w:val="003E727A"/>
    <w:rsid w:val="003E79B5"/>
    <w:rsid w:val="003E7AEA"/>
    <w:rsid w:val="003E7AF3"/>
    <w:rsid w:val="003E7EA7"/>
    <w:rsid w:val="003F02EE"/>
    <w:rsid w:val="003F0404"/>
    <w:rsid w:val="003F05E7"/>
    <w:rsid w:val="003F075C"/>
    <w:rsid w:val="003F0F3E"/>
    <w:rsid w:val="003F0F98"/>
    <w:rsid w:val="003F105A"/>
    <w:rsid w:val="003F10ED"/>
    <w:rsid w:val="003F122A"/>
    <w:rsid w:val="003F13C2"/>
    <w:rsid w:val="003F1606"/>
    <w:rsid w:val="003F1681"/>
    <w:rsid w:val="003F17AA"/>
    <w:rsid w:val="003F19B5"/>
    <w:rsid w:val="003F1D21"/>
    <w:rsid w:val="003F2C3D"/>
    <w:rsid w:val="003F2E8B"/>
    <w:rsid w:val="003F36F7"/>
    <w:rsid w:val="003F3A93"/>
    <w:rsid w:val="003F3AA3"/>
    <w:rsid w:val="003F45FB"/>
    <w:rsid w:val="003F478D"/>
    <w:rsid w:val="003F5879"/>
    <w:rsid w:val="003F67B2"/>
    <w:rsid w:val="003F6B3F"/>
    <w:rsid w:val="003F716D"/>
    <w:rsid w:val="003F7396"/>
    <w:rsid w:val="003F76A6"/>
    <w:rsid w:val="003F7765"/>
    <w:rsid w:val="003F779F"/>
    <w:rsid w:val="003F79F6"/>
    <w:rsid w:val="00400CBC"/>
    <w:rsid w:val="00400D7A"/>
    <w:rsid w:val="00401B74"/>
    <w:rsid w:val="00402006"/>
    <w:rsid w:val="004021D3"/>
    <w:rsid w:val="004027BD"/>
    <w:rsid w:val="00402894"/>
    <w:rsid w:val="00402DE6"/>
    <w:rsid w:val="00402ED8"/>
    <w:rsid w:val="00402EEF"/>
    <w:rsid w:val="00403231"/>
    <w:rsid w:val="0040422C"/>
    <w:rsid w:val="0040489D"/>
    <w:rsid w:val="004049E6"/>
    <w:rsid w:val="0040524D"/>
    <w:rsid w:val="004057A5"/>
    <w:rsid w:val="004057A8"/>
    <w:rsid w:val="00406ED5"/>
    <w:rsid w:val="004073A2"/>
    <w:rsid w:val="00407685"/>
    <w:rsid w:val="004076ED"/>
    <w:rsid w:val="00407ACF"/>
    <w:rsid w:val="00407F48"/>
    <w:rsid w:val="0041074E"/>
    <w:rsid w:val="004109A6"/>
    <w:rsid w:val="00410B67"/>
    <w:rsid w:val="00410CBB"/>
    <w:rsid w:val="00410D7E"/>
    <w:rsid w:val="00411108"/>
    <w:rsid w:val="00411984"/>
    <w:rsid w:val="00411B6E"/>
    <w:rsid w:val="004130EB"/>
    <w:rsid w:val="0041314B"/>
    <w:rsid w:val="00413558"/>
    <w:rsid w:val="004139CD"/>
    <w:rsid w:val="004145FD"/>
    <w:rsid w:val="004149A7"/>
    <w:rsid w:val="00414A76"/>
    <w:rsid w:val="00415483"/>
    <w:rsid w:val="004158B7"/>
    <w:rsid w:val="00416086"/>
    <w:rsid w:val="004162DB"/>
    <w:rsid w:val="00416373"/>
    <w:rsid w:val="00416596"/>
    <w:rsid w:val="0041667E"/>
    <w:rsid w:val="00416799"/>
    <w:rsid w:val="00417945"/>
    <w:rsid w:val="00417B6A"/>
    <w:rsid w:val="00420199"/>
    <w:rsid w:val="00420E5D"/>
    <w:rsid w:val="004210DC"/>
    <w:rsid w:val="004211A3"/>
    <w:rsid w:val="004211C1"/>
    <w:rsid w:val="004214AC"/>
    <w:rsid w:val="004217FE"/>
    <w:rsid w:val="00421DA6"/>
    <w:rsid w:val="00421F8E"/>
    <w:rsid w:val="00422359"/>
    <w:rsid w:val="00422557"/>
    <w:rsid w:val="004226B4"/>
    <w:rsid w:val="0042273B"/>
    <w:rsid w:val="00422BD3"/>
    <w:rsid w:val="00422D05"/>
    <w:rsid w:val="0042331D"/>
    <w:rsid w:val="00423528"/>
    <w:rsid w:val="00423730"/>
    <w:rsid w:val="00424945"/>
    <w:rsid w:val="00424F51"/>
    <w:rsid w:val="0042536E"/>
    <w:rsid w:val="004253B3"/>
    <w:rsid w:val="004257D9"/>
    <w:rsid w:val="00425858"/>
    <w:rsid w:val="00425A32"/>
    <w:rsid w:val="00425C7B"/>
    <w:rsid w:val="0042600D"/>
    <w:rsid w:val="00426B79"/>
    <w:rsid w:val="00426FE8"/>
    <w:rsid w:val="0042712B"/>
    <w:rsid w:val="0042718E"/>
    <w:rsid w:val="00427460"/>
    <w:rsid w:val="00427A08"/>
    <w:rsid w:val="00427E12"/>
    <w:rsid w:val="00427F1B"/>
    <w:rsid w:val="00427FF8"/>
    <w:rsid w:val="0043001D"/>
    <w:rsid w:val="00430127"/>
    <w:rsid w:val="00430548"/>
    <w:rsid w:val="00430617"/>
    <w:rsid w:val="00430FFA"/>
    <w:rsid w:val="00431016"/>
    <w:rsid w:val="004314BB"/>
    <w:rsid w:val="00431BF9"/>
    <w:rsid w:val="00431FCB"/>
    <w:rsid w:val="004322A7"/>
    <w:rsid w:val="004323CC"/>
    <w:rsid w:val="004327F8"/>
    <w:rsid w:val="00432CC2"/>
    <w:rsid w:val="004330EB"/>
    <w:rsid w:val="00433663"/>
    <w:rsid w:val="004336A4"/>
    <w:rsid w:val="00433A14"/>
    <w:rsid w:val="00433DA4"/>
    <w:rsid w:val="0043406B"/>
    <w:rsid w:val="00434962"/>
    <w:rsid w:val="00434AAE"/>
    <w:rsid w:val="00434B01"/>
    <w:rsid w:val="00434E8E"/>
    <w:rsid w:val="00435520"/>
    <w:rsid w:val="00435B04"/>
    <w:rsid w:val="00435B0D"/>
    <w:rsid w:val="00435CC4"/>
    <w:rsid w:val="00435E3C"/>
    <w:rsid w:val="0043693D"/>
    <w:rsid w:val="0043784F"/>
    <w:rsid w:val="004379C7"/>
    <w:rsid w:val="0044008F"/>
    <w:rsid w:val="0044047A"/>
    <w:rsid w:val="00440804"/>
    <w:rsid w:val="004409AC"/>
    <w:rsid w:val="00440C69"/>
    <w:rsid w:val="00440C91"/>
    <w:rsid w:val="0044114C"/>
    <w:rsid w:val="0044122D"/>
    <w:rsid w:val="004414A7"/>
    <w:rsid w:val="004417BE"/>
    <w:rsid w:val="00441EC6"/>
    <w:rsid w:val="00441FE0"/>
    <w:rsid w:val="0044256A"/>
    <w:rsid w:val="00443263"/>
    <w:rsid w:val="004433CD"/>
    <w:rsid w:val="004435BA"/>
    <w:rsid w:val="00443E2E"/>
    <w:rsid w:val="004445D9"/>
    <w:rsid w:val="00444928"/>
    <w:rsid w:val="00444940"/>
    <w:rsid w:val="00444C77"/>
    <w:rsid w:val="004454BA"/>
    <w:rsid w:val="0044595B"/>
    <w:rsid w:val="00445AEE"/>
    <w:rsid w:val="00445E0D"/>
    <w:rsid w:val="004460E4"/>
    <w:rsid w:val="004465D1"/>
    <w:rsid w:val="00446BBB"/>
    <w:rsid w:val="004473A5"/>
    <w:rsid w:val="00447447"/>
    <w:rsid w:val="00447FF3"/>
    <w:rsid w:val="0045044A"/>
    <w:rsid w:val="004508A4"/>
    <w:rsid w:val="0045098A"/>
    <w:rsid w:val="00450A12"/>
    <w:rsid w:val="00450D3F"/>
    <w:rsid w:val="00450F55"/>
    <w:rsid w:val="00451225"/>
    <w:rsid w:val="00451280"/>
    <w:rsid w:val="00451818"/>
    <w:rsid w:val="00451D92"/>
    <w:rsid w:val="00451E0A"/>
    <w:rsid w:val="004520ED"/>
    <w:rsid w:val="00452481"/>
    <w:rsid w:val="00452C75"/>
    <w:rsid w:val="004530B5"/>
    <w:rsid w:val="00453A48"/>
    <w:rsid w:val="0045430A"/>
    <w:rsid w:val="004543D2"/>
    <w:rsid w:val="00454F47"/>
    <w:rsid w:val="00454FDA"/>
    <w:rsid w:val="0045550C"/>
    <w:rsid w:val="004555F5"/>
    <w:rsid w:val="00456184"/>
    <w:rsid w:val="004568B7"/>
    <w:rsid w:val="00456C75"/>
    <w:rsid w:val="00456EFD"/>
    <w:rsid w:val="00457020"/>
    <w:rsid w:val="00457697"/>
    <w:rsid w:val="00457768"/>
    <w:rsid w:val="004601D9"/>
    <w:rsid w:val="00460341"/>
    <w:rsid w:val="00460A76"/>
    <w:rsid w:val="004610C0"/>
    <w:rsid w:val="00461C04"/>
    <w:rsid w:val="004621D3"/>
    <w:rsid w:val="00462473"/>
    <w:rsid w:val="004625A9"/>
    <w:rsid w:val="004627C8"/>
    <w:rsid w:val="00462953"/>
    <w:rsid w:val="00462BA3"/>
    <w:rsid w:val="004632C3"/>
    <w:rsid w:val="004635E5"/>
    <w:rsid w:val="004638BE"/>
    <w:rsid w:val="00464092"/>
    <w:rsid w:val="0046479B"/>
    <w:rsid w:val="00464A6B"/>
    <w:rsid w:val="00464B69"/>
    <w:rsid w:val="00464F37"/>
    <w:rsid w:val="004651E9"/>
    <w:rsid w:val="0046564D"/>
    <w:rsid w:val="004658E8"/>
    <w:rsid w:val="00465910"/>
    <w:rsid w:val="00465B9E"/>
    <w:rsid w:val="00466142"/>
    <w:rsid w:val="0046656C"/>
    <w:rsid w:val="00466820"/>
    <w:rsid w:val="00466B07"/>
    <w:rsid w:val="00466E72"/>
    <w:rsid w:val="00466FBC"/>
    <w:rsid w:val="00467245"/>
    <w:rsid w:val="004674FD"/>
    <w:rsid w:val="004678CE"/>
    <w:rsid w:val="00467C30"/>
    <w:rsid w:val="00467C7A"/>
    <w:rsid w:val="004703F6"/>
    <w:rsid w:val="00470CCE"/>
    <w:rsid w:val="0047101B"/>
    <w:rsid w:val="00471C59"/>
    <w:rsid w:val="00471FF5"/>
    <w:rsid w:val="00472374"/>
    <w:rsid w:val="0047251D"/>
    <w:rsid w:val="00472AAA"/>
    <w:rsid w:val="00472D27"/>
    <w:rsid w:val="00472F0D"/>
    <w:rsid w:val="004731A5"/>
    <w:rsid w:val="0047398B"/>
    <w:rsid w:val="00473A27"/>
    <w:rsid w:val="00473A74"/>
    <w:rsid w:val="004743CF"/>
    <w:rsid w:val="004743DE"/>
    <w:rsid w:val="0047445A"/>
    <w:rsid w:val="00474B03"/>
    <w:rsid w:val="0047507F"/>
    <w:rsid w:val="00475559"/>
    <w:rsid w:val="004758EA"/>
    <w:rsid w:val="00475A6C"/>
    <w:rsid w:val="00476E39"/>
    <w:rsid w:val="0047762C"/>
    <w:rsid w:val="0047774B"/>
    <w:rsid w:val="00477D30"/>
    <w:rsid w:val="0048001E"/>
    <w:rsid w:val="00480436"/>
    <w:rsid w:val="004806F0"/>
    <w:rsid w:val="004808FA"/>
    <w:rsid w:val="00480A8D"/>
    <w:rsid w:val="0048125C"/>
    <w:rsid w:val="00481327"/>
    <w:rsid w:val="0048173E"/>
    <w:rsid w:val="0048201F"/>
    <w:rsid w:val="0048245D"/>
    <w:rsid w:val="00482A05"/>
    <w:rsid w:val="0048329F"/>
    <w:rsid w:val="00483494"/>
    <w:rsid w:val="00483580"/>
    <w:rsid w:val="0048399B"/>
    <w:rsid w:val="004839F6"/>
    <w:rsid w:val="00483E2D"/>
    <w:rsid w:val="004840F6"/>
    <w:rsid w:val="00484494"/>
    <w:rsid w:val="004848B4"/>
    <w:rsid w:val="00484A44"/>
    <w:rsid w:val="00484AD0"/>
    <w:rsid w:val="00484CE0"/>
    <w:rsid w:val="00484F95"/>
    <w:rsid w:val="004851E5"/>
    <w:rsid w:val="00485E65"/>
    <w:rsid w:val="00485EE4"/>
    <w:rsid w:val="00485FAF"/>
    <w:rsid w:val="00486B55"/>
    <w:rsid w:val="00486F8A"/>
    <w:rsid w:val="004876F7"/>
    <w:rsid w:val="004878E9"/>
    <w:rsid w:val="00487F97"/>
    <w:rsid w:val="0049055A"/>
    <w:rsid w:val="004906C0"/>
    <w:rsid w:val="00490AE8"/>
    <w:rsid w:val="0049109F"/>
    <w:rsid w:val="00491CAE"/>
    <w:rsid w:val="00492275"/>
    <w:rsid w:val="004927C0"/>
    <w:rsid w:val="00492DE0"/>
    <w:rsid w:val="00493D7F"/>
    <w:rsid w:val="004945E2"/>
    <w:rsid w:val="0049464F"/>
    <w:rsid w:val="00494FB3"/>
    <w:rsid w:val="004954A9"/>
    <w:rsid w:val="004957A1"/>
    <w:rsid w:val="00496771"/>
    <w:rsid w:val="00496EFC"/>
    <w:rsid w:val="00497A7D"/>
    <w:rsid w:val="00497F10"/>
    <w:rsid w:val="004A0299"/>
    <w:rsid w:val="004A0C9A"/>
    <w:rsid w:val="004A0CD1"/>
    <w:rsid w:val="004A0E1D"/>
    <w:rsid w:val="004A1085"/>
    <w:rsid w:val="004A1CCA"/>
    <w:rsid w:val="004A20A9"/>
    <w:rsid w:val="004A2BAB"/>
    <w:rsid w:val="004A301D"/>
    <w:rsid w:val="004A39CD"/>
    <w:rsid w:val="004A39D4"/>
    <w:rsid w:val="004A3ADC"/>
    <w:rsid w:val="004A3FCD"/>
    <w:rsid w:val="004A4481"/>
    <w:rsid w:val="004A48E5"/>
    <w:rsid w:val="004A4A41"/>
    <w:rsid w:val="004A4D88"/>
    <w:rsid w:val="004A50C5"/>
    <w:rsid w:val="004A55D5"/>
    <w:rsid w:val="004A565B"/>
    <w:rsid w:val="004A5768"/>
    <w:rsid w:val="004A5EDF"/>
    <w:rsid w:val="004A60C2"/>
    <w:rsid w:val="004A7206"/>
    <w:rsid w:val="004A7250"/>
    <w:rsid w:val="004A79D4"/>
    <w:rsid w:val="004A7E6B"/>
    <w:rsid w:val="004B0050"/>
    <w:rsid w:val="004B02F8"/>
    <w:rsid w:val="004B0A9A"/>
    <w:rsid w:val="004B0BC2"/>
    <w:rsid w:val="004B0C4A"/>
    <w:rsid w:val="004B0CE4"/>
    <w:rsid w:val="004B0D79"/>
    <w:rsid w:val="004B144A"/>
    <w:rsid w:val="004B1B26"/>
    <w:rsid w:val="004B202B"/>
    <w:rsid w:val="004B22EE"/>
    <w:rsid w:val="004B235B"/>
    <w:rsid w:val="004B244E"/>
    <w:rsid w:val="004B2815"/>
    <w:rsid w:val="004B281D"/>
    <w:rsid w:val="004B28EF"/>
    <w:rsid w:val="004B2AA1"/>
    <w:rsid w:val="004B2BB8"/>
    <w:rsid w:val="004B3767"/>
    <w:rsid w:val="004B3A3B"/>
    <w:rsid w:val="004B3DE5"/>
    <w:rsid w:val="004B4570"/>
    <w:rsid w:val="004B4594"/>
    <w:rsid w:val="004B4829"/>
    <w:rsid w:val="004B4CB8"/>
    <w:rsid w:val="004B520E"/>
    <w:rsid w:val="004B5483"/>
    <w:rsid w:val="004B548A"/>
    <w:rsid w:val="004B59BB"/>
    <w:rsid w:val="004B6305"/>
    <w:rsid w:val="004B632F"/>
    <w:rsid w:val="004B658F"/>
    <w:rsid w:val="004B6666"/>
    <w:rsid w:val="004B68F0"/>
    <w:rsid w:val="004B69DE"/>
    <w:rsid w:val="004B6AE2"/>
    <w:rsid w:val="004B6EC9"/>
    <w:rsid w:val="004B701B"/>
    <w:rsid w:val="004B7365"/>
    <w:rsid w:val="004B76D1"/>
    <w:rsid w:val="004B79C3"/>
    <w:rsid w:val="004B7DEC"/>
    <w:rsid w:val="004C03B0"/>
    <w:rsid w:val="004C04CD"/>
    <w:rsid w:val="004C07F3"/>
    <w:rsid w:val="004C0943"/>
    <w:rsid w:val="004C0FCA"/>
    <w:rsid w:val="004C10B0"/>
    <w:rsid w:val="004C1295"/>
    <w:rsid w:val="004C1C70"/>
    <w:rsid w:val="004C2C4A"/>
    <w:rsid w:val="004C3AE9"/>
    <w:rsid w:val="004C4320"/>
    <w:rsid w:val="004C437E"/>
    <w:rsid w:val="004C4ECD"/>
    <w:rsid w:val="004C5610"/>
    <w:rsid w:val="004C56BB"/>
    <w:rsid w:val="004C600F"/>
    <w:rsid w:val="004C7CBF"/>
    <w:rsid w:val="004C7F57"/>
    <w:rsid w:val="004D0553"/>
    <w:rsid w:val="004D0A42"/>
    <w:rsid w:val="004D0F46"/>
    <w:rsid w:val="004D1A85"/>
    <w:rsid w:val="004D1B18"/>
    <w:rsid w:val="004D1CD6"/>
    <w:rsid w:val="004D1EF2"/>
    <w:rsid w:val="004D2481"/>
    <w:rsid w:val="004D25D1"/>
    <w:rsid w:val="004D3076"/>
    <w:rsid w:val="004D37A5"/>
    <w:rsid w:val="004D4398"/>
    <w:rsid w:val="004D444A"/>
    <w:rsid w:val="004D4463"/>
    <w:rsid w:val="004D4492"/>
    <w:rsid w:val="004D478E"/>
    <w:rsid w:val="004D48ED"/>
    <w:rsid w:val="004D4EC1"/>
    <w:rsid w:val="004D4FA0"/>
    <w:rsid w:val="004D555C"/>
    <w:rsid w:val="004D6132"/>
    <w:rsid w:val="004D68AA"/>
    <w:rsid w:val="004D6A08"/>
    <w:rsid w:val="004D6B87"/>
    <w:rsid w:val="004D7630"/>
    <w:rsid w:val="004D791B"/>
    <w:rsid w:val="004D7CDB"/>
    <w:rsid w:val="004E00A1"/>
    <w:rsid w:val="004E02DA"/>
    <w:rsid w:val="004E09E1"/>
    <w:rsid w:val="004E1110"/>
    <w:rsid w:val="004E166E"/>
    <w:rsid w:val="004E1E97"/>
    <w:rsid w:val="004E2942"/>
    <w:rsid w:val="004E2961"/>
    <w:rsid w:val="004E2C63"/>
    <w:rsid w:val="004E300D"/>
    <w:rsid w:val="004E306C"/>
    <w:rsid w:val="004E354C"/>
    <w:rsid w:val="004E3C92"/>
    <w:rsid w:val="004E4079"/>
    <w:rsid w:val="004E46CD"/>
    <w:rsid w:val="004E4700"/>
    <w:rsid w:val="004E4966"/>
    <w:rsid w:val="004E49F0"/>
    <w:rsid w:val="004E5574"/>
    <w:rsid w:val="004E55BF"/>
    <w:rsid w:val="004E586E"/>
    <w:rsid w:val="004E5EC1"/>
    <w:rsid w:val="004E6653"/>
    <w:rsid w:val="004E6C8E"/>
    <w:rsid w:val="004E7350"/>
    <w:rsid w:val="004E7620"/>
    <w:rsid w:val="004E7866"/>
    <w:rsid w:val="004F0F57"/>
    <w:rsid w:val="004F1FB9"/>
    <w:rsid w:val="004F2497"/>
    <w:rsid w:val="004F2D8E"/>
    <w:rsid w:val="004F2F86"/>
    <w:rsid w:val="004F304F"/>
    <w:rsid w:val="004F3277"/>
    <w:rsid w:val="004F336F"/>
    <w:rsid w:val="004F3556"/>
    <w:rsid w:val="004F3E11"/>
    <w:rsid w:val="004F4318"/>
    <w:rsid w:val="004F44F3"/>
    <w:rsid w:val="004F466B"/>
    <w:rsid w:val="004F4A86"/>
    <w:rsid w:val="004F517E"/>
    <w:rsid w:val="004F562F"/>
    <w:rsid w:val="004F5B5E"/>
    <w:rsid w:val="004F5DB4"/>
    <w:rsid w:val="004F607C"/>
    <w:rsid w:val="004F609D"/>
    <w:rsid w:val="004F62DA"/>
    <w:rsid w:val="004F62F9"/>
    <w:rsid w:val="004F63CC"/>
    <w:rsid w:val="004F65DB"/>
    <w:rsid w:val="004F6603"/>
    <w:rsid w:val="004F67EC"/>
    <w:rsid w:val="004F69DA"/>
    <w:rsid w:val="004F72F2"/>
    <w:rsid w:val="004F7786"/>
    <w:rsid w:val="004F7D39"/>
    <w:rsid w:val="005002FE"/>
    <w:rsid w:val="00500420"/>
    <w:rsid w:val="0050076E"/>
    <w:rsid w:val="005007BD"/>
    <w:rsid w:val="00500A31"/>
    <w:rsid w:val="00500CFF"/>
    <w:rsid w:val="0050154A"/>
    <w:rsid w:val="00501A2B"/>
    <w:rsid w:val="00502112"/>
    <w:rsid w:val="005025BB"/>
    <w:rsid w:val="00502740"/>
    <w:rsid w:val="00502B11"/>
    <w:rsid w:val="00502B42"/>
    <w:rsid w:val="00502E8B"/>
    <w:rsid w:val="00502F38"/>
    <w:rsid w:val="00504177"/>
    <w:rsid w:val="00504C86"/>
    <w:rsid w:val="0050513A"/>
    <w:rsid w:val="005051C2"/>
    <w:rsid w:val="005054E6"/>
    <w:rsid w:val="0050584F"/>
    <w:rsid w:val="00505C49"/>
    <w:rsid w:val="00505C51"/>
    <w:rsid w:val="005060B2"/>
    <w:rsid w:val="00506460"/>
    <w:rsid w:val="00506B00"/>
    <w:rsid w:val="005073BD"/>
    <w:rsid w:val="00507AB6"/>
    <w:rsid w:val="00511C1A"/>
    <w:rsid w:val="005120AE"/>
    <w:rsid w:val="0051212E"/>
    <w:rsid w:val="00512505"/>
    <w:rsid w:val="0051288D"/>
    <w:rsid w:val="00512908"/>
    <w:rsid w:val="005138E4"/>
    <w:rsid w:val="00513B0A"/>
    <w:rsid w:val="00514E48"/>
    <w:rsid w:val="005156D0"/>
    <w:rsid w:val="00515731"/>
    <w:rsid w:val="00515EB8"/>
    <w:rsid w:val="005167D5"/>
    <w:rsid w:val="00516F11"/>
    <w:rsid w:val="00516F30"/>
    <w:rsid w:val="005170EE"/>
    <w:rsid w:val="00517230"/>
    <w:rsid w:val="00517883"/>
    <w:rsid w:val="0052009D"/>
    <w:rsid w:val="005203B1"/>
    <w:rsid w:val="005213C4"/>
    <w:rsid w:val="00521CC1"/>
    <w:rsid w:val="00521F7A"/>
    <w:rsid w:val="005225A8"/>
    <w:rsid w:val="005225D7"/>
    <w:rsid w:val="005229CB"/>
    <w:rsid w:val="00523468"/>
    <w:rsid w:val="005237AF"/>
    <w:rsid w:val="00523931"/>
    <w:rsid w:val="005240E5"/>
    <w:rsid w:val="005241A0"/>
    <w:rsid w:val="00525505"/>
    <w:rsid w:val="005259D3"/>
    <w:rsid w:val="00525FA9"/>
    <w:rsid w:val="005261AB"/>
    <w:rsid w:val="00526F5F"/>
    <w:rsid w:val="0052745D"/>
    <w:rsid w:val="00527A5B"/>
    <w:rsid w:val="0053000B"/>
    <w:rsid w:val="0053001B"/>
    <w:rsid w:val="00530451"/>
    <w:rsid w:val="00530481"/>
    <w:rsid w:val="00530EFA"/>
    <w:rsid w:val="0053169C"/>
    <w:rsid w:val="005319AC"/>
    <w:rsid w:val="00531FA5"/>
    <w:rsid w:val="005320B0"/>
    <w:rsid w:val="005324BF"/>
    <w:rsid w:val="00532673"/>
    <w:rsid w:val="005330A7"/>
    <w:rsid w:val="005331EB"/>
    <w:rsid w:val="00533265"/>
    <w:rsid w:val="005336EA"/>
    <w:rsid w:val="005338B0"/>
    <w:rsid w:val="00534496"/>
    <w:rsid w:val="005353BE"/>
    <w:rsid w:val="005354FA"/>
    <w:rsid w:val="0053593D"/>
    <w:rsid w:val="005363EE"/>
    <w:rsid w:val="00536956"/>
    <w:rsid w:val="00537782"/>
    <w:rsid w:val="005378AB"/>
    <w:rsid w:val="00537B4A"/>
    <w:rsid w:val="00537CB8"/>
    <w:rsid w:val="00537D1E"/>
    <w:rsid w:val="00537F29"/>
    <w:rsid w:val="00540644"/>
    <w:rsid w:val="005407E8"/>
    <w:rsid w:val="005407ED"/>
    <w:rsid w:val="0054082F"/>
    <w:rsid w:val="00540863"/>
    <w:rsid w:val="00540EA3"/>
    <w:rsid w:val="005414C7"/>
    <w:rsid w:val="00541558"/>
    <w:rsid w:val="005419BD"/>
    <w:rsid w:val="00541F3B"/>
    <w:rsid w:val="005426BF"/>
    <w:rsid w:val="00542A46"/>
    <w:rsid w:val="00542C9F"/>
    <w:rsid w:val="00543353"/>
    <w:rsid w:val="00543BBE"/>
    <w:rsid w:val="00544062"/>
    <w:rsid w:val="0054416B"/>
    <w:rsid w:val="005447C4"/>
    <w:rsid w:val="0054480F"/>
    <w:rsid w:val="00544C31"/>
    <w:rsid w:val="00544DB8"/>
    <w:rsid w:val="00545027"/>
    <w:rsid w:val="00545891"/>
    <w:rsid w:val="005465C0"/>
    <w:rsid w:val="005466E8"/>
    <w:rsid w:val="00546CF2"/>
    <w:rsid w:val="00550972"/>
    <w:rsid w:val="00550AE5"/>
    <w:rsid w:val="00550C28"/>
    <w:rsid w:val="00550FDB"/>
    <w:rsid w:val="00551095"/>
    <w:rsid w:val="00551115"/>
    <w:rsid w:val="00551717"/>
    <w:rsid w:val="00551811"/>
    <w:rsid w:val="00551DC9"/>
    <w:rsid w:val="00551EA6"/>
    <w:rsid w:val="005520DC"/>
    <w:rsid w:val="00552734"/>
    <w:rsid w:val="00552CC3"/>
    <w:rsid w:val="00552DC3"/>
    <w:rsid w:val="00552E06"/>
    <w:rsid w:val="00553B37"/>
    <w:rsid w:val="00553E7A"/>
    <w:rsid w:val="00554104"/>
    <w:rsid w:val="0055419D"/>
    <w:rsid w:val="005542C5"/>
    <w:rsid w:val="00554B2D"/>
    <w:rsid w:val="00554D67"/>
    <w:rsid w:val="00555537"/>
    <w:rsid w:val="0055576D"/>
    <w:rsid w:val="00555B61"/>
    <w:rsid w:val="00556214"/>
    <w:rsid w:val="005566B2"/>
    <w:rsid w:val="005569DD"/>
    <w:rsid w:val="0055782C"/>
    <w:rsid w:val="00557833"/>
    <w:rsid w:val="00557C18"/>
    <w:rsid w:val="00557E87"/>
    <w:rsid w:val="005600ED"/>
    <w:rsid w:val="00560159"/>
    <w:rsid w:val="005601B4"/>
    <w:rsid w:val="005609C4"/>
    <w:rsid w:val="00560C1F"/>
    <w:rsid w:val="00560EE7"/>
    <w:rsid w:val="00560F5D"/>
    <w:rsid w:val="005615D4"/>
    <w:rsid w:val="00561AB9"/>
    <w:rsid w:val="00561E48"/>
    <w:rsid w:val="005636AD"/>
    <w:rsid w:val="00563C4C"/>
    <w:rsid w:val="00564010"/>
    <w:rsid w:val="00564067"/>
    <w:rsid w:val="00564442"/>
    <w:rsid w:val="00564615"/>
    <w:rsid w:val="005647B5"/>
    <w:rsid w:val="00564F4C"/>
    <w:rsid w:val="0056557D"/>
    <w:rsid w:val="00565A53"/>
    <w:rsid w:val="00565A5C"/>
    <w:rsid w:val="00565EC9"/>
    <w:rsid w:val="00565F93"/>
    <w:rsid w:val="00565F9A"/>
    <w:rsid w:val="005668D8"/>
    <w:rsid w:val="00567394"/>
    <w:rsid w:val="005674F0"/>
    <w:rsid w:val="005707A0"/>
    <w:rsid w:val="00571204"/>
    <w:rsid w:val="005714B0"/>
    <w:rsid w:val="00571EF7"/>
    <w:rsid w:val="00572925"/>
    <w:rsid w:val="00572C44"/>
    <w:rsid w:val="00573AF9"/>
    <w:rsid w:val="00573BC9"/>
    <w:rsid w:val="00573E78"/>
    <w:rsid w:val="00574873"/>
    <w:rsid w:val="00575BF8"/>
    <w:rsid w:val="00575F42"/>
    <w:rsid w:val="005761C7"/>
    <w:rsid w:val="005762C6"/>
    <w:rsid w:val="00576554"/>
    <w:rsid w:val="00576E36"/>
    <w:rsid w:val="005772F2"/>
    <w:rsid w:val="00577518"/>
    <w:rsid w:val="00577667"/>
    <w:rsid w:val="00577730"/>
    <w:rsid w:val="005777A0"/>
    <w:rsid w:val="005777AE"/>
    <w:rsid w:val="00577AB4"/>
    <w:rsid w:val="00577B00"/>
    <w:rsid w:val="00577BE7"/>
    <w:rsid w:val="00580040"/>
    <w:rsid w:val="00580A3A"/>
    <w:rsid w:val="00580D56"/>
    <w:rsid w:val="00581567"/>
    <w:rsid w:val="005816F4"/>
    <w:rsid w:val="00582036"/>
    <w:rsid w:val="00582104"/>
    <w:rsid w:val="005822BC"/>
    <w:rsid w:val="0058285F"/>
    <w:rsid w:val="00583DA9"/>
    <w:rsid w:val="00584233"/>
    <w:rsid w:val="00584962"/>
    <w:rsid w:val="00584C24"/>
    <w:rsid w:val="00585089"/>
    <w:rsid w:val="00585511"/>
    <w:rsid w:val="0058564A"/>
    <w:rsid w:val="00585990"/>
    <w:rsid w:val="00585FB5"/>
    <w:rsid w:val="005860E5"/>
    <w:rsid w:val="0058673C"/>
    <w:rsid w:val="00586B50"/>
    <w:rsid w:val="005872A5"/>
    <w:rsid w:val="005875F9"/>
    <w:rsid w:val="00590341"/>
    <w:rsid w:val="00590413"/>
    <w:rsid w:val="0059060B"/>
    <w:rsid w:val="005906F3"/>
    <w:rsid w:val="00590CC3"/>
    <w:rsid w:val="005913B6"/>
    <w:rsid w:val="005916DE"/>
    <w:rsid w:val="00591A72"/>
    <w:rsid w:val="0059243F"/>
    <w:rsid w:val="00593183"/>
    <w:rsid w:val="00593746"/>
    <w:rsid w:val="005937D2"/>
    <w:rsid w:val="00593A95"/>
    <w:rsid w:val="00593C09"/>
    <w:rsid w:val="00593D7E"/>
    <w:rsid w:val="00594AF5"/>
    <w:rsid w:val="00594C8D"/>
    <w:rsid w:val="00595695"/>
    <w:rsid w:val="00595BB8"/>
    <w:rsid w:val="00595CDB"/>
    <w:rsid w:val="005961BE"/>
    <w:rsid w:val="00596970"/>
    <w:rsid w:val="00597203"/>
    <w:rsid w:val="005973C1"/>
    <w:rsid w:val="00597EC9"/>
    <w:rsid w:val="005A04B0"/>
    <w:rsid w:val="005A07CA"/>
    <w:rsid w:val="005A0CAB"/>
    <w:rsid w:val="005A1893"/>
    <w:rsid w:val="005A1E40"/>
    <w:rsid w:val="005A26AB"/>
    <w:rsid w:val="005A286D"/>
    <w:rsid w:val="005A2928"/>
    <w:rsid w:val="005A2EFC"/>
    <w:rsid w:val="005A31C7"/>
    <w:rsid w:val="005A3873"/>
    <w:rsid w:val="005A3C08"/>
    <w:rsid w:val="005A3E86"/>
    <w:rsid w:val="005A4504"/>
    <w:rsid w:val="005A4996"/>
    <w:rsid w:val="005A4C64"/>
    <w:rsid w:val="005A4FFF"/>
    <w:rsid w:val="005A5405"/>
    <w:rsid w:val="005A55FB"/>
    <w:rsid w:val="005A598F"/>
    <w:rsid w:val="005A6FB7"/>
    <w:rsid w:val="005A709B"/>
    <w:rsid w:val="005A72F0"/>
    <w:rsid w:val="005A7369"/>
    <w:rsid w:val="005A75F5"/>
    <w:rsid w:val="005A7E4F"/>
    <w:rsid w:val="005A7F0C"/>
    <w:rsid w:val="005A7F67"/>
    <w:rsid w:val="005B00F8"/>
    <w:rsid w:val="005B03A7"/>
    <w:rsid w:val="005B0AF2"/>
    <w:rsid w:val="005B0F33"/>
    <w:rsid w:val="005B12EB"/>
    <w:rsid w:val="005B17AF"/>
    <w:rsid w:val="005B1900"/>
    <w:rsid w:val="005B1B29"/>
    <w:rsid w:val="005B2D88"/>
    <w:rsid w:val="005B39AB"/>
    <w:rsid w:val="005B3EAB"/>
    <w:rsid w:val="005B43A8"/>
    <w:rsid w:val="005B5597"/>
    <w:rsid w:val="005B5B44"/>
    <w:rsid w:val="005B65C0"/>
    <w:rsid w:val="005B6F23"/>
    <w:rsid w:val="005B6F2A"/>
    <w:rsid w:val="005B6F49"/>
    <w:rsid w:val="005B6FD5"/>
    <w:rsid w:val="005B6FF6"/>
    <w:rsid w:val="005C00D6"/>
    <w:rsid w:val="005C08D9"/>
    <w:rsid w:val="005C0C89"/>
    <w:rsid w:val="005C11ED"/>
    <w:rsid w:val="005C1C73"/>
    <w:rsid w:val="005C1FAD"/>
    <w:rsid w:val="005C32D5"/>
    <w:rsid w:val="005C37BC"/>
    <w:rsid w:val="005C3906"/>
    <w:rsid w:val="005C3E17"/>
    <w:rsid w:val="005C4220"/>
    <w:rsid w:val="005C4552"/>
    <w:rsid w:val="005C463B"/>
    <w:rsid w:val="005C48A4"/>
    <w:rsid w:val="005C4DDD"/>
    <w:rsid w:val="005C5FDD"/>
    <w:rsid w:val="005C6154"/>
    <w:rsid w:val="005C6413"/>
    <w:rsid w:val="005C6B13"/>
    <w:rsid w:val="005C6DD0"/>
    <w:rsid w:val="005C6F94"/>
    <w:rsid w:val="005C7505"/>
    <w:rsid w:val="005C77A0"/>
    <w:rsid w:val="005C7864"/>
    <w:rsid w:val="005D0965"/>
    <w:rsid w:val="005D0FCA"/>
    <w:rsid w:val="005D1040"/>
    <w:rsid w:val="005D10BE"/>
    <w:rsid w:val="005D1385"/>
    <w:rsid w:val="005D1881"/>
    <w:rsid w:val="005D1924"/>
    <w:rsid w:val="005D1FD2"/>
    <w:rsid w:val="005D203E"/>
    <w:rsid w:val="005D22E1"/>
    <w:rsid w:val="005D307E"/>
    <w:rsid w:val="005D34FD"/>
    <w:rsid w:val="005D38B4"/>
    <w:rsid w:val="005D3B3B"/>
    <w:rsid w:val="005D3B83"/>
    <w:rsid w:val="005D41EF"/>
    <w:rsid w:val="005D5232"/>
    <w:rsid w:val="005D6C17"/>
    <w:rsid w:val="005D6EBF"/>
    <w:rsid w:val="005D6F7E"/>
    <w:rsid w:val="005D72AC"/>
    <w:rsid w:val="005D7500"/>
    <w:rsid w:val="005D78B3"/>
    <w:rsid w:val="005E02C9"/>
    <w:rsid w:val="005E02D3"/>
    <w:rsid w:val="005E0305"/>
    <w:rsid w:val="005E081F"/>
    <w:rsid w:val="005E0D9F"/>
    <w:rsid w:val="005E0FDD"/>
    <w:rsid w:val="005E10A1"/>
    <w:rsid w:val="005E117A"/>
    <w:rsid w:val="005E13F1"/>
    <w:rsid w:val="005E2470"/>
    <w:rsid w:val="005E2518"/>
    <w:rsid w:val="005E2F26"/>
    <w:rsid w:val="005E3135"/>
    <w:rsid w:val="005E333F"/>
    <w:rsid w:val="005E3682"/>
    <w:rsid w:val="005E378A"/>
    <w:rsid w:val="005E3A40"/>
    <w:rsid w:val="005E4049"/>
    <w:rsid w:val="005E459D"/>
    <w:rsid w:val="005E4CBF"/>
    <w:rsid w:val="005E5081"/>
    <w:rsid w:val="005E5110"/>
    <w:rsid w:val="005E543E"/>
    <w:rsid w:val="005E5722"/>
    <w:rsid w:val="005E58AE"/>
    <w:rsid w:val="005E592F"/>
    <w:rsid w:val="005E5C63"/>
    <w:rsid w:val="005E5DB5"/>
    <w:rsid w:val="005E667B"/>
    <w:rsid w:val="005E6F56"/>
    <w:rsid w:val="005E6FB7"/>
    <w:rsid w:val="005E7024"/>
    <w:rsid w:val="005E73A4"/>
    <w:rsid w:val="005E791C"/>
    <w:rsid w:val="005E7F90"/>
    <w:rsid w:val="005F005B"/>
    <w:rsid w:val="005F0320"/>
    <w:rsid w:val="005F1048"/>
    <w:rsid w:val="005F127A"/>
    <w:rsid w:val="005F180E"/>
    <w:rsid w:val="005F1872"/>
    <w:rsid w:val="005F192B"/>
    <w:rsid w:val="005F19BF"/>
    <w:rsid w:val="005F2B50"/>
    <w:rsid w:val="005F2D65"/>
    <w:rsid w:val="005F331A"/>
    <w:rsid w:val="005F388D"/>
    <w:rsid w:val="005F3A75"/>
    <w:rsid w:val="005F3F0B"/>
    <w:rsid w:val="005F4150"/>
    <w:rsid w:val="005F434A"/>
    <w:rsid w:val="005F494C"/>
    <w:rsid w:val="005F51FC"/>
    <w:rsid w:val="005F589C"/>
    <w:rsid w:val="005F5F39"/>
    <w:rsid w:val="005F6606"/>
    <w:rsid w:val="005F77EB"/>
    <w:rsid w:val="005F7A6B"/>
    <w:rsid w:val="00600282"/>
    <w:rsid w:val="006003C4"/>
    <w:rsid w:val="006006DD"/>
    <w:rsid w:val="00601062"/>
    <w:rsid w:val="00601937"/>
    <w:rsid w:val="00601A03"/>
    <w:rsid w:val="00601FAA"/>
    <w:rsid w:val="006031B1"/>
    <w:rsid w:val="006035A1"/>
    <w:rsid w:val="00603792"/>
    <w:rsid w:val="006038BB"/>
    <w:rsid w:val="00604017"/>
    <w:rsid w:val="006045C8"/>
    <w:rsid w:val="006047A3"/>
    <w:rsid w:val="006048F0"/>
    <w:rsid w:val="00604E8F"/>
    <w:rsid w:val="00604EAD"/>
    <w:rsid w:val="00604F62"/>
    <w:rsid w:val="006050BE"/>
    <w:rsid w:val="00605467"/>
    <w:rsid w:val="00605498"/>
    <w:rsid w:val="0060598C"/>
    <w:rsid w:val="00605A03"/>
    <w:rsid w:val="0060626F"/>
    <w:rsid w:val="006062F8"/>
    <w:rsid w:val="006064B7"/>
    <w:rsid w:val="00606A93"/>
    <w:rsid w:val="00606AB8"/>
    <w:rsid w:val="00606B56"/>
    <w:rsid w:val="00606B8F"/>
    <w:rsid w:val="00606F27"/>
    <w:rsid w:val="006070C1"/>
    <w:rsid w:val="00607A1F"/>
    <w:rsid w:val="00607D75"/>
    <w:rsid w:val="00610078"/>
    <w:rsid w:val="0061012A"/>
    <w:rsid w:val="0061017A"/>
    <w:rsid w:val="00610417"/>
    <w:rsid w:val="0061090E"/>
    <w:rsid w:val="00611115"/>
    <w:rsid w:val="0061141E"/>
    <w:rsid w:val="00611579"/>
    <w:rsid w:val="00611E64"/>
    <w:rsid w:val="006121EA"/>
    <w:rsid w:val="00613589"/>
    <w:rsid w:val="00613B45"/>
    <w:rsid w:val="0061431E"/>
    <w:rsid w:val="00614640"/>
    <w:rsid w:val="00614C6B"/>
    <w:rsid w:val="0061506A"/>
    <w:rsid w:val="006153F5"/>
    <w:rsid w:val="00615F5A"/>
    <w:rsid w:val="0061626B"/>
    <w:rsid w:val="00616661"/>
    <w:rsid w:val="006171F9"/>
    <w:rsid w:val="00617D03"/>
    <w:rsid w:val="00620031"/>
    <w:rsid w:val="00620161"/>
    <w:rsid w:val="00620B7F"/>
    <w:rsid w:val="00620DD9"/>
    <w:rsid w:val="00621437"/>
    <w:rsid w:val="00621A3B"/>
    <w:rsid w:val="00621E11"/>
    <w:rsid w:val="00622166"/>
    <w:rsid w:val="006221EE"/>
    <w:rsid w:val="006225BF"/>
    <w:rsid w:val="00622F8A"/>
    <w:rsid w:val="00623245"/>
    <w:rsid w:val="00623506"/>
    <w:rsid w:val="00623583"/>
    <w:rsid w:val="00624152"/>
    <w:rsid w:val="00624411"/>
    <w:rsid w:val="006244BB"/>
    <w:rsid w:val="00624587"/>
    <w:rsid w:val="006247C1"/>
    <w:rsid w:val="0062558C"/>
    <w:rsid w:val="00625749"/>
    <w:rsid w:val="0062632C"/>
    <w:rsid w:val="006265EE"/>
    <w:rsid w:val="00626779"/>
    <w:rsid w:val="00627071"/>
    <w:rsid w:val="006274A5"/>
    <w:rsid w:val="00627A3E"/>
    <w:rsid w:val="00627CFA"/>
    <w:rsid w:val="00630A28"/>
    <w:rsid w:val="00630A96"/>
    <w:rsid w:val="0063144D"/>
    <w:rsid w:val="00631694"/>
    <w:rsid w:val="0063184A"/>
    <w:rsid w:val="00631E58"/>
    <w:rsid w:val="00632093"/>
    <w:rsid w:val="00632448"/>
    <w:rsid w:val="00632F7E"/>
    <w:rsid w:val="006339B7"/>
    <w:rsid w:val="00633A3E"/>
    <w:rsid w:val="00633FDF"/>
    <w:rsid w:val="0063418F"/>
    <w:rsid w:val="00634645"/>
    <w:rsid w:val="00634A2B"/>
    <w:rsid w:val="00634BE2"/>
    <w:rsid w:val="00634CA8"/>
    <w:rsid w:val="00634CD6"/>
    <w:rsid w:val="00634FD1"/>
    <w:rsid w:val="00635393"/>
    <w:rsid w:val="0063599D"/>
    <w:rsid w:val="0063636E"/>
    <w:rsid w:val="006365CF"/>
    <w:rsid w:val="006367D1"/>
    <w:rsid w:val="006368BF"/>
    <w:rsid w:val="00636981"/>
    <w:rsid w:val="006372C6"/>
    <w:rsid w:val="006373E8"/>
    <w:rsid w:val="006374D8"/>
    <w:rsid w:val="0063766B"/>
    <w:rsid w:val="00637AEC"/>
    <w:rsid w:val="00637D4A"/>
    <w:rsid w:val="006402CD"/>
    <w:rsid w:val="0064099C"/>
    <w:rsid w:val="00640B6D"/>
    <w:rsid w:val="00640DE3"/>
    <w:rsid w:val="00640E3E"/>
    <w:rsid w:val="00641064"/>
    <w:rsid w:val="006411D0"/>
    <w:rsid w:val="006418B4"/>
    <w:rsid w:val="00641DE9"/>
    <w:rsid w:val="00641E89"/>
    <w:rsid w:val="00642BF4"/>
    <w:rsid w:val="006431CD"/>
    <w:rsid w:val="006434C8"/>
    <w:rsid w:val="00643C40"/>
    <w:rsid w:val="006442E9"/>
    <w:rsid w:val="006443ED"/>
    <w:rsid w:val="006447F9"/>
    <w:rsid w:val="00644B4F"/>
    <w:rsid w:val="00644D4D"/>
    <w:rsid w:val="00644E41"/>
    <w:rsid w:val="00644F6E"/>
    <w:rsid w:val="006456C8"/>
    <w:rsid w:val="006458FE"/>
    <w:rsid w:val="00645DC3"/>
    <w:rsid w:val="00646002"/>
    <w:rsid w:val="0064649A"/>
    <w:rsid w:val="00646A62"/>
    <w:rsid w:val="0064704B"/>
    <w:rsid w:val="006473FD"/>
    <w:rsid w:val="0064750D"/>
    <w:rsid w:val="00647676"/>
    <w:rsid w:val="0064782E"/>
    <w:rsid w:val="006501D5"/>
    <w:rsid w:val="0065026B"/>
    <w:rsid w:val="00650326"/>
    <w:rsid w:val="006506CE"/>
    <w:rsid w:val="0065088C"/>
    <w:rsid w:val="006509D6"/>
    <w:rsid w:val="00650AA1"/>
    <w:rsid w:val="006512BA"/>
    <w:rsid w:val="00651CAE"/>
    <w:rsid w:val="00651D99"/>
    <w:rsid w:val="0065246C"/>
    <w:rsid w:val="006525DC"/>
    <w:rsid w:val="00652A30"/>
    <w:rsid w:val="00652C3A"/>
    <w:rsid w:val="006531F4"/>
    <w:rsid w:val="006532EA"/>
    <w:rsid w:val="00653460"/>
    <w:rsid w:val="006534FA"/>
    <w:rsid w:val="00653502"/>
    <w:rsid w:val="00653D1A"/>
    <w:rsid w:val="00653ECB"/>
    <w:rsid w:val="00654A99"/>
    <w:rsid w:val="00654AA2"/>
    <w:rsid w:val="006557F8"/>
    <w:rsid w:val="00655B61"/>
    <w:rsid w:val="006563AB"/>
    <w:rsid w:val="00656845"/>
    <w:rsid w:val="00656BDD"/>
    <w:rsid w:val="006576BF"/>
    <w:rsid w:val="006577E4"/>
    <w:rsid w:val="0066048C"/>
    <w:rsid w:val="00660FA4"/>
    <w:rsid w:val="006611EC"/>
    <w:rsid w:val="00661460"/>
    <w:rsid w:val="00661A87"/>
    <w:rsid w:val="00661DDE"/>
    <w:rsid w:val="00661FC8"/>
    <w:rsid w:val="006624B2"/>
    <w:rsid w:val="00662680"/>
    <w:rsid w:val="006627C7"/>
    <w:rsid w:val="00662BFF"/>
    <w:rsid w:val="00663299"/>
    <w:rsid w:val="0066364C"/>
    <w:rsid w:val="006638A3"/>
    <w:rsid w:val="006638B7"/>
    <w:rsid w:val="00663904"/>
    <w:rsid w:val="00663A5D"/>
    <w:rsid w:val="00663CFB"/>
    <w:rsid w:val="0066427D"/>
    <w:rsid w:val="006646C1"/>
    <w:rsid w:val="0066496C"/>
    <w:rsid w:val="00664DCC"/>
    <w:rsid w:val="00664ECA"/>
    <w:rsid w:val="00664F82"/>
    <w:rsid w:val="00665384"/>
    <w:rsid w:val="006656E8"/>
    <w:rsid w:val="00666037"/>
    <w:rsid w:val="00666FAD"/>
    <w:rsid w:val="00667264"/>
    <w:rsid w:val="0066769A"/>
    <w:rsid w:val="006703D3"/>
    <w:rsid w:val="0067043A"/>
    <w:rsid w:val="00670A13"/>
    <w:rsid w:val="00671158"/>
    <w:rsid w:val="006713AC"/>
    <w:rsid w:val="0067157A"/>
    <w:rsid w:val="0067207D"/>
    <w:rsid w:val="006727BD"/>
    <w:rsid w:val="00673D2D"/>
    <w:rsid w:val="00674130"/>
    <w:rsid w:val="006757C7"/>
    <w:rsid w:val="006760B0"/>
    <w:rsid w:val="0067646C"/>
    <w:rsid w:val="0067646E"/>
    <w:rsid w:val="00676809"/>
    <w:rsid w:val="00676D8C"/>
    <w:rsid w:val="00676E60"/>
    <w:rsid w:val="00677644"/>
    <w:rsid w:val="0067766E"/>
    <w:rsid w:val="0067787E"/>
    <w:rsid w:val="00677A57"/>
    <w:rsid w:val="00680987"/>
    <w:rsid w:val="00680AC5"/>
    <w:rsid w:val="00680AD2"/>
    <w:rsid w:val="00681152"/>
    <w:rsid w:val="00681189"/>
    <w:rsid w:val="0068223D"/>
    <w:rsid w:val="00682BBA"/>
    <w:rsid w:val="0068304A"/>
    <w:rsid w:val="006831E9"/>
    <w:rsid w:val="006831ED"/>
    <w:rsid w:val="00683A73"/>
    <w:rsid w:val="00683B9B"/>
    <w:rsid w:val="00683BB4"/>
    <w:rsid w:val="00683BC0"/>
    <w:rsid w:val="006845CF"/>
    <w:rsid w:val="00684B12"/>
    <w:rsid w:val="00685A70"/>
    <w:rsid w:val="00685EEA"/>
    <w:rsid w:val="0068631F"/>
    <w:rsid w:val="00686CBB"/>
    <w:rsid w:val="00686D29"/>
    <w:rsid w:val="00687110"/>
    <w:rsid w:val="00687756"/>
    <w:rsid w:val="00687B47"/>
    <w:rsid w:val="00687B86"/>
    <w:rsid w:val="00687C11"/>
    <w:rsid w:val="00690138"/>
    <w:rsid w:val="006901BF"/>
    <w:rsid w:val="0069029D"/>
    <w:rsid w:val="00690737"/>
    <w:rsid w:val="0069081D"/>
    <w:rsid w:val="00690A84"/>
    <w:rsid w:val="00690DF0"/>
    <w:rsid w:val="00690E70"/>
    <w:rsid w:val="0069125F"/>
    <w:rsid w:val="00691694"/>
    <w:rsid w:val="006916C2"/>
    <w:rsid w:val="0069204C"/>
    <w:rsid w:val="00692069"/>
    <w:rsid w:val="0069218F"/>
    <w:rsid w:val="00692FA7"/>
    <w:rsid w:val="006935FB"/>
    <w:rsid w:val="006937E0"/>
    <w:rsid w:val="00693C97"/>
    <w:rsid w:val="00693EA5"/>
    <w:rsid w:val="00693FF5"/>
    <w:rsid w:val="006940C4"/>
    <w:rsid w:val="006942E9"/>
    <w:rsid w:val="006944DE"/>
    <w:rsid w:val="00694A8F"/>
    <w:rsid w:val="00694D70"/>
    <w:rsid w:val="00695538"/>
    <w:rsid w:val="006956F3"/>
    <w:rsid w:val="00695F9F"/>
    <w:rsid w:val="0069617B"/>
    <w:rsid w:val="00696844"/>
    <w:rsid w:val="00696E8D"/>
    <w:rsid w:val="00697407"/>
    <w:rsid w:val="00697991"/>
    <w:rsid w:val="006A00BF"/>
    <w:rsid w:val="006A0675"/>
    <w:rsid w:val="006A0696"/>
    <w:rsid w:val="006A06EE"/>
    <w:rsid w:val="006A0A93"/>
    <w:rsid w:val="006A0D1C"/>
    <w:rsid w:val="006A1281"/>
    <w:rsid w:val="006A1505"/>
    <w:rsid w:val="006A1863"/>
    <w:rsid w:val="006A18E6"/>
    <w:rsid w:val="006A1AB2"/>
    <w:rsid w:val="006A1D34"/>
    <w:rsid w:val="006A1E75"/>
    <w:rsid w:val="006A2436"/>
    <w:rsid w:val="006A27A3"/>
    <w:rsid w:val="006A2F0E"/>
    <w:rsid w:val="006A4408"/>
    <w:rsid w:val="006A49AD"/>
    <w:rsid w:val="006A4BF4"/>
    <w:rsid w:val="006A547A"/>
    <w:rsid w:val="006A55F7"/>
    <w:rsid w:val="006A630F"/>
    <w:rsid w:val="006A63A9"/>
    <w:rsid w:val="006A643C"/>
    <w:rsid w:val="006A655E"/>
    <w:rsid w:val="006A663B"/>
    <w:rsid w:val="006A68CB"/>
    <w:rsid w:val="006A6E67"/>
    <w:rsid w:val="006A7091"/>
    <w:rsid w:val="006A7128"/>
    <w:rsid w:val="006A7220"/>
    <w:rsid w:val="006A798F"/>
    <w:rsid w:val="006A7D1C"/>
    <w:rsid w:val="006A7E3C"/>
    <w:rsid w:val="006B0049"/>
    <w:rsid w:val="006B02DE"/>
    <w:rsid w:val="006B0BDB"/>
    <w:rsid w:val="006B15BF"/>
    <w:rsid w:val="006B1609"/>
    <w:rsid w:val="006B1B75"/>
    <w:rsid w:val="006B240B"/>
    <w:rsid w:val="006B26D3"/>
    <w:rsid w:val="006B2A93"/>
    <w:rsid w:val="006B2EEC"/>
    <w:rsid w:val="006B34BF"/>
    <w:rsid w:val="006B35BE"/>
    <w:rsid w:val="006B3D43"/>
    <w:rsid w:val="006B4006"/>
    <w:rsid w:val="006B4665"/>
    <w:rsid w:val="006B4734"/>
    <w:rsid w:val="006B49CD"/>
    <w:rsid w:val="006B4C5F"/>
    <w:rsid w:val="006B5AD9"/>
    <w:rsid w:val="006B5C99"/>
    <w:rsid w:val="006B614C"/>
    <w:rsid w:val="006B6409"/>
    <w:rsid w:val="006B665E"/>
    <w:rsid w:val="006B6C00"/>
    <w:rsid w:val="006B7164"/>
    <w:rsid w:val="006B72DD"/>
    <w:rsid w:val="006B72FE"/>
    <w:rsid w:val="006B7A4B"/>
    <w:rsid w:val="006B7E6D"/>
    <w:rsid w:val="006B7EEB"/>
    <w:rsid w:val="006C01D2"/>
    <w:rsid w:val="006C0A19"/>
    <w:rsid w:val="006C11B2"/>
    <w:rsid w:val="006C144C"/>
    <w:rsid w:val="006C1A79"/>
    <w:rsid w:val="006C2949"/>
    <w:rsid w:val="006C2C32"/>
    <w:rsid w:val="006C2EE6"/>
    <w:rsid w:val="006C2FBD"/>
    <w:rsid w:val="006C3327"/>
    <w:rsid w:val="006C3749"/>
    <w:rsid w:val="006C399C"/>
    <w:rsid w:val="006C3A19"/>
    <w:rsid w:val="006C3A48"/>
    <w:rsid w:val="006C3D7D"/>
    <w:rsid w:val="006C3F1B"/>
    <w:rsid w:val="006C41D4"/>
    <w:rsid w:val="006C44CE"/>
    <w:rsid w:val="006C47CC"/>
    <w:rsid w:val="006C47D2"/>
    <w:rsid w:val="006C498B"/>
    <w:rsid w:val="006C4B35"/>
    <w:rsid w:val="006C4F6F"/>
    <w:rsid w:val="006C5076"/>
    <w:rsid w:val="006C52A8"/>
    <w:rsid w:val="006C5C80"/>
    <w:rsid w:val="006C62F3"/>
    <w:rsid w:val="006C6313"/>
    <w:rsid w:val="006C6B02"/>
    <w:rsid w:val="006C6BAD"/>
    <w:rsid w:val="006C754D"/>
    <w:rsid w:val="006C775E"/>
    <w:rsid w:val="006C778D"/>
    <w:rsid w:val="006C7836"/>
    <w:rsid w:val="006C7A11"/>
    <w:rsid w:val="006D04E0"/>
    <w:rsid w:val="006D0C25"/>
    <w:rsid w:val="006D0D1D"/>
    <w:rsid w:val="006D1822"/>
    <w:rsid w:val="006D1CFA"/>
    <w:rsid w:val="006D1CFD"/>
    <w:rsid w:val="006D2416"/>
    <w:rsid w:val="006D2648"/>
    <w:rsid w:val="006D2737"/>
    <w:rsid w:val="006D2855"/>
    <w:rsid w:val="006D29D2"/>
    <w:rsid w:val="006D2E00"/>
    <w:rsid w:val="006D3143"/>
    <w:rsid w:val="006D32DB"/>
    <w:rsid w:val="006D3DC1"/>
    <w:rsid w:val="006D53AA"/>
    <w:rsid w:val="006D55D7"/>
    <w:rsid w:val="006D5926"/>
    <w:rsid w:val="006D5B1E"/>
    <w:rsid w:val="006D5E6D"/>
    <w:rsid w:val="006D6161"/>
    <w:rsid w:val="006D64E6"/>
    <w:rsid w:val="006D672A"/>
    <w:rsid w:val="006D6A9D"/>
    <w:rsid w:val="006D6ACA"/>
    <w:rsid w:val="006D7187"/>
    <w:rsid w:val="006D7562"/>
    <w:rsid w:val="006D795C"/>
    <w:rsid w:val="006D7DEB"/>
    <w:rsid w:val="006E0078"/>
    <w:rsid w:val="006E01E7"/>
    <w:rsid w:val="006E0282"/>
    <w:rsid w:val="006E052E"/>
    <w:rsid w:val="006E07EE"/>
    <w:rsid w:val="006E098E"/>
    <w:rsid w:val="006E1114"/>
    <w:rsid w:val="006E13ED"/>
    <w:rsid w:val="006E14F4"/>
    <w:rsid w:val="006E1B49"/>
    <w:rsid w:val="006E3171"/>
    <w:rsid w:val="006E320B"/>
    <w:rsid w:val="006E3235"/>
    <w:rsid w:val="006E33DA"/>
    <w:rsid w:val="006E345E"/>
    <w:rsid w:val="006E357B"/>
    <w:rsid w:val="006E3609"/>
    <w:rsid w:val="006E38A0"/>
    <w:rsid w:val="006E39F0"/>
    <w:rsid w:val="006E3C0B"/>
    <w:rsid w:val="006E3C43"/>
    <w:rsid w:val="006E3FD9"/>
    <w:rsid w:val="006E44A9"/>
    <w:rsid w:val="006E5112"/>
    <w:rsid w:val="006E51DD"/>
    <w:rsid w:val="006E5689"/>
    <w:rsid w:val="006E5712"/>
    <w:rsid w:val="006E5FA1"/>
    <w:rsid w:val="006E6160"/>
    <w:rsid w:val="006E6DD8"/>
    <w:rsid w:val="006E7198"/>
    <w:rsid w:val="006E7241"/>
    <w:rsid w:val="006E724B"/>
    <w:rsid w:val="006E78EF"/>
    <w:rsid w:val="006E7D3E"/>
    <w:rsid w:val="006F04E6"/>
    <w:rsid w:val="006F06AF"/>
    <w:rsid w:val="006F0C57"/>
    <w:rsid w:val="006F0CB3"/>
    <w:rsid w:val="006F0D5B"/>
    <w:rsid w:val="006F0E36"/>
    <w:rsid w:val="006F1082"/>
    <w:rsid w:val="006F166A"/>
    <w:rsid w:val="006F173F"/>
    <w:rsid w:val="006F190F"/>
    <w:rsid w:val="006F19FD"/>
    <w:rsid w:val="006F1BDF"/>
    <w:rsid w:val="006F1EFE"/>
    <w:rsid w:val="006F2024"/>
    <w:rsid w:val="006F2681"/>
    <w:rsid w:val="006F305A"/>
    <w:rsid w:val="006F3071"/>
    <w:rsid w:val="006F30E1"/>
    <w:rsid w:val="006F31CC"/>
    <w:rsid w:val="006F31EA"/>
    <w:rsid w:val="006F322A"/>
    <w:rsid w:val="006F331F"/>
    <w:rsid w:val="006F41FF"/>
    <w:rsid w:val="006F4973"/>
    <w:rsid w:val="006F4D0B"/>
    <w:rsid w:val="006F4D18"/>
    <w:rsid w:val="006F4F02"/>
    <w:rsid w:val="006F5323"/>
    <w:rsid w:val="006F5CF3"/>
    <w:rsid w:val="006F5D49"/>
    <w:rsid w:val="006F634A"/>
    <w:rsid w:val="006F6D88"/>
    <w:rsid w:val="006F75AB"/>
    <w:rsid w:val="006F76E5"/>
    <w:rsid w:val="006F788D"/>
    <w:rsid w:val="006F7BB6"/>
    <w:rsid w:val="0070000A"/>
    <w:rsid w:val="00700603"/>
    <w:rsid w:val="00700835"/>
    <w:rsid w:val="00700C24"/>
    <w:rsid w:val="00700CB0"/>
    <w:rsid w:val="00701BB6"/>
    <w:rsid w:val="00701FB7"/>
    <w:rsid w:val="0070256A"/>
    <w:rsid w:val="0070319A"/>
    <w:rsid w:val="00703247"/>
    <w:rsid w:val="00703520"/>
    <w:rsid w:val="00703B1D"/>
    <w:rsid w:val="00703BE6"/>
    <w:rsid w:val="00704688"/>
    <w:rsid w:val="007046E3"/>
    <w:rsid w:val="00704919"/>
    <w:rsid w:val="00704D2B"/>
    <w:rsid w:val="00704DC1"/>
    <w:rsid w:val="00705016"/>
    <w:rsid w:val="007054AC"/>
    <w:rsid w:val="00705570"/>
    <w:rsid w:val="00705922"/>
    <w:rsid w:val="00705C39"/>
    <w:rsid w:val="007062CB"/>
    <w:rsid w:val="0070710B"/>
    <w:rsid w:val="0070710F"/>
    <w:rsid w:val="00707119"/>
    <w:rsid w:val="007071D5"/>
    <w:rsid w:val="00707380"/>
    <w:rsid w:val="007073EE"/>
    <w:rsid w:val="00707436"/>
    <w:rsid w:val="00710234"/>
    <w:rsid w:val="00710269"/>
    <w:rsid w:val="0071048B"/>
    <w:rsid w:val="00710646"/>
    <w:rsid w:val="007111B9"/>
    <w:rsid w:val="007114D7"/>
    <w:rsid w:val="00711625"/>
    <w:rsid w:val="00711673"/>
    <w:rsid w:val="00711B05"/>
    <w:rsid w:val="00711D3B"/>
    <w:rsid w:val="007122B8"/>
    <w:rsid w:val="0071237B"/>
    <w:rsid w:val="00712458"/>
    <w:rsid w:val="0071247F"/>
    <w:rsid w:val="007129A2"/>
    <w:rsid w:val="00713134"/>
    <w:rsid w:val="0071327F"/>
    <w:rsid w:val="0071375D"/>
    <w:rsid w:val="007137D9"/>
    <w:rsid w:val="00713963"/>
    <w:rsid w:val="00713D1A"/>
    <w:rsid w:val="00713DB4"/>
    <w:rsid w:val="0071416E"/>
    <w:rsid w:val="00714AE9"/>
    <w:rsid w:val="00714FED"/>
    <w:rsid w:val="007156EE"/>
    <w:rsid w:val="00715737"/>
    <w:rsid w:val="0071599F"/>
    <w:rsid w:val="007160F8"/>
    <w:rsid w:val="00716402"/>
    <w:rsid w:val="00716A67"/>
    <w:rsid w:val="00716CAA"/>
    <w:rsid w:val="00716D89"/>
    <w:rsid w:val="0071703E"/>
    <w:rsid w:val="007171DB"/>
    <w:rsid w:val="007171EF"/>
    <w:rsid w:val="00717443"/>
    <w:rsid w:val="00717968"/>
    <w:rsid w:val="00720074"/>
    <w:rsid w:val="0072015A"/>
    <w:rsid w:val="007202B3"/>
    <w:rsid w:val="007203B5"/>
    <w:rsid w:val="00720447"/>
    <w:rsid w:val="007206E8"/>
    <w:rsid w:val="007207B6"/>
    <w:rsid w:val="00721597"/>
    <w:rsid w:val="00721D1A"/>
    <w:rsid w:val="007229C7"/>
    <w:rsid w:val="00722C6F"/>
    <w:rsid w:val="00722CB3"/>
    <w:rsid w:val="007239B2"/>
    <w:rsid w:val="00723B1E"/>
    <w:rsid w:val="00723D62"/>
    <w:rsid w:val="00723E86"/>
    <w:rsid w:val="0072430E"/>
    <w:rsid w:val="00724471"/>
    <w:rsid w:val="00724707"/>
    <w:rsid w:val="0072484C"/>
    <w:rsid w:val="00724E09"/>
    <w:rsid w:val="007256E6"/>
    <w:rsid w:val="0072590F"/>
    <w:rsid w:val="00725CE6"/>
    <w:rsid w:val="00725D03"/>
    <w:rsid w:val="007260C0"/>
    <w:rsid w:val="007265C6"/>
    <w:rsid w:val="007265F9"/>
    <w:rsid w:val="00726612"/>
    <w:rsid w:val="0072674B"/>
    <w:rsid w:val="00726DCD"/>
    <w:rsid w:val="00726EC1"/>
    <w:rsid w:val="0072720C"/>
    <w:rsid w:val="007272FE"/>
    <w:rsid w:val="007277C6"/>
    <w:rsid w:val="00727986"/>
    <w:rsid w:val="00727DB3"/>
    <w:rsid w:val="00730D14"/>
    <w:rsid w:val="00730EB6"/>
    <w:rsid w:val="00731763"/>
    <w:rsid w:val="00732002"/>
    <w:rsid w:val="00732157"/>
    <w:rsid w:val="0073259E"/>
    <w:rsid w:val="0073285A"/>
    <w:rsid w:val="00732882"/>
    <w:rsid w:val="00732CFD"/>
    <w:rsid w:val="00732E0A"/>
    <w:rsid w:val="00733638"/>
    <w:rsid w:val="0073363F"/>
    <w:rsid w:val="007338E2"/>
    <w:rsid w:val="00734607"/>
    <w:rsid w:val="00734681"/>
    <w:rsid w:val="007347FA"/>
    <w:rsid w:val="00734820"/>
    <w:rsid w:val="00734912"/>
    <w:rsid w:val="00734AC9"/>
    <w:rsid w:val="00735139"/>
    <w:rsid w:val="007352EC"/>
    <w:rsid w:val="00735424"/>
    <w:rsid w:val="00735A25"/>
    <w:rsid w:val="007368BA"/>
    <w:rsid w:val="00736B12"/>
    <w:rsid w:val="00737033"/>
    <w:rsid w:val="00737093"/>
    <w:rsid w:val="0073741F"/>
    <w:rsid w:val="00737910"/>
    <w:rsid w:val="00737A19"/>
    <w:rsid w:val="00737D35"/>
    <w:rsid w:val="00737F4E"/>
    <w:rsid w:val="00737F51"/>
    <w:rsid w:val="0074005F"/>
    <w:rsid w:val="007404E8"/>
    <w:rsid w:val="00740B86"/>
    <w:rsid w:val="00740BA4"/>
    <w:rsid w:val="00740BC9"/>
    <w:rsid w:val="00740FC2"/>
    <w:rsid w:val="0074146E"/>
    <w:rsid w:val="00741486"/>
    <w:rsid w:val="00741813"/>
    <w:rsid w:val="00741F8F"/>
    <w:rsid w:val="00742997"/>
    <w:rsid w:val="007430F4"/>
    <w:rsid w:val="0074378C"/>
    <w:rsid w:val="00743837"/>
    <w:rsid w:val="00743861"/>
    <w:rsid w:val="00743EFD"/>
    <w:rsid w:val="00743F8E"/>
    <w:rsid w:val="00744599"/>
    <w:rsid w:val="007445F0"/>
    <w:rsid w:val="00744C2E"/>
    <w:rsid w:val="00744C38"/>
    <w:rsid w:val="00744C58"/>
    <w:rsid w:val="00744E63"/>
    <w:rsid w:val="007459F8"/>
    <w:rsid w:val="007460C1"/>
    <w:rsid w:val="007460EA"/>
    <w:rsid w:val="007462F2"/>
    <w:rsid w:val="007463AC"/>
    <w:rsid w:val="00746584"/>
    <w:rsid w:val="00746D8D"/>
    <w:rsid w:val="007477C4"/>
    <w:rsid w:val="00747FBB"/>
    <w:rsid w:val="007503E4"/>
    <w:rsid w:val="0075064B"/>
    <w:rsid w:val="00750B4F"/>
    <w:rsid w:val="007515C6"/>
    <w:rsid w:val="00751841"/>
    <w:rsid w:val="00751C22"/>
    <w:rsid w:val="00751C47"/>
    <w:rsid w:val="0075257F"/>
    <w:rsid w:val="00752AC1"/>
    <w:rsid w:val="0075358B"/>
    <w:rsid w:val="00753D9D"/>
    <w:rsid w:val="00753E6C"/>
    <w:rsid w:val="007543FE"/>
    <w:rsid w:val="00754672"/>
    <w:rsid w:val="00754A8C"/>
    <w:rsid w:val="00755179"/>
    <w:rsid w:val="0075593F"/>
    <w:rsid w:val="00756D16"/>
    <w:rsid w:val="0075774C"/>
    <w:rsid w:val="00757755"/>
    <w:rsid w:val="00757880"/>
    <w:rsid w:val="00757C92"/>
    <w:rsid w:val="00760897"/>
    <w:rsid w:val="00760C8D"/>
    <w:rsid w:val="0076139F"/>
    <w:rsid w:val="007616FF"/>
    <w:rsid w:val="0076185F"/>
    <w:rsid w:val="00761B7D"/>
    <w:rsid w:val="00761C50"/>
    <w:rsid w:val="00762240"/>
    <w:rsid w:val="00762960"/>
    <w:rsid w:val="0076305D"/>
    <w:rsid w:val="007630F6"/>
    <w:rsid w:val="0076352B"/>
    <w:rsid w:val="00763604"/>
    <w:rsid w:val="007637E9"/>
    <w:rsid w:val="00763B54"/>
    <w:rsid w:val="00763C16"/>
    <w:rsid w:val="00763E1D"/>
    <w:rsid w:val="00764051"/>
    <w:rsid w:val="00764213"/>
    <w:rsid w:val="00764308"/>
    <w:rsid w:val="00764656"/>
    <w:rsid w:val="00764700"/>
    <w:rsid w:val="00764989"/>
    <w:rsid w:val="0076523E"/>
    <w:rsid w:val="00765384"/>
    <w:rsid w:val="007653FD"/>
    <w:rsid w:val="007654AC"/>
    <w:rsid w:val="00766014"/>
    <w:rsid w:val="00766280"/>
    <w:rsid w:val="00766561"/>
    <w:rsid w:val="00766BDD"/>
    <w:rsid w:val="007677E8"/>
    <w:rsid w:val="00767F93"/>
    <w:rsid w:val="007706CF"/>
    <w:rsid w:val="00770CE6"/>
    <w:rsid w:val="007712C4"/>
    <w:rsid w:val="007713E8"/>
    <w:rsid w:val="00771B04"/>
    <w:rsid w:val="00771C3F"/>
    <w:rsid w:val="00772A7C"/>
    <w:rsid w:val="00773047"/>
    <w:rsid w:val="00773082"/>
    <w:rsid w:val="007735AB"/>
    <w:rsid w:val="00773C80"/>
    <w:rsid w:val="00773DE4"/>
    <w:rsid w:val="007748F6"/>
    <w:rsid w:val="00774DEA"/>
    <w:rsid w:val="00775494"/>
    <w:rsid w:val="00775570"/>
    <w:rsid w:val="00775867"/>
    <w:rsid w:val="007760B0"/>
    <w:rsid w:val="00776328"/>
    <w:rsid w:val="00776A23"/>
    <w:rsid w:val="00776C45"/>
    <w:rsid w:val="0077707A"/>
    <w:rsid w:val="007774F1"/>
    <w:rsid w:val="00777AD3"/>
    <w:rsid w:val="0078023E"/>
    <w:rsid w:val="00780362"/>
    <w:rsid w:val="0078043D"/>
    <w:rsid w:val="007812D6"/>
    <w:rsid w:val="0078131B"/>
    <w:rsid w:val="00781FA3"/>
    <w:rsid w:val="00782134"/>
    <w:rsid w:val="007829BC"/>
    <w:rsid w:val="00782BC6"/>
    <w:rsid w:val="00782C11"/>
    <w:rsid w:val="0078309D"/>
    <w:rsid w:val="007831F8"/>
    <w:rsid w:val="00783368"/>
    <w:rsid w:val="0078388F"/>
    <w:rsid w:val="00783D39"/>
    <w:rsid w:val="00783DC2"/>
    <w:rsid w:val="00783DD3"/>
    <w:rsid w:val="007848A2"/>
    <w:rsid w:val="00784C7C"/>
    <w:rsid w:val="0078658B"/>
    <w:rsid w:val="00786726"/>
    <w:rsid w:val="007867AD"/>
    <w:rsid w:val="007869D1"/>
    <w:rsid w:val="00786D21"/>
    <w:rsid w:val="00786F2D"/>
    <w:rsid w:val="007874F9"/>
    <w:rsid w:val="00787BCC"/>
    <w:rsid w:val="00787E24"/>
    <w:rsid w:val="0079011F"/>
    <w:rsid w:val="0079020F"/>
    <w:rsid w:val="0079102C"/>
    <w:rsid w:val="00791753"/>
    <w:rsid w:val="0079197B"/>
    <w:rsid w:val="00792747"/>
    <w:rsid w:val="007932D3"/>
    <w:rsid w:val="007934FA"/>
    <w:rsid w:val="00793545"/>
    <w:rsid w:val="00793852"/>
    <w:rsid w:val="00793CCE"/>
    <w:rsid w:val="00793FFC"/>
    <w:rsid w:val="007940D3"/>
    <w:rsid w:val="007940D5"/>
    <w:rsid w:val="007941DC"/>
    <w:rsid w:val="00794BB0"/>
    <w:rsid w:val="00794DE6"/>
    <w:rsid w:val="0079500E"/>
    <w:rsid w:val="00795074"/>
    <w:rsid w:val="007955B4"/>
    <w:rsid w:val="00795D3A"/>
    <w:rsid w:val="007964AF"/>
    <w:rsid w:val="007965FF"/>
    <w:rsid w:val="00796644"/>
    <w:rsid w:val="007970E4"/>
    <w:rsid w:val="007A05BD"/>
    <w:rsid w:val="007A06F0"/>
    <w:rsid w:val="007A08C1"/>
    <w:rsid w:val="007A129C"/>
    <w:rsid w:val="007A1E49"/>
    <w:rsid w:val="007A217F"/>
    <w:rsid w:val="007A2DC5"/>
    <w:rsid w:val="007A2E8B"/>
    <w:rsid w:val="007A32FB"/>
    <w:rsid w:val="007A3955"/>
    <w:rsid w:val="007A3FF8"/>
    <w:rsid w:val="007A40AE"/>
    <w:rsid w:val="007A421A"/>
    <w:rsid w:val="007A4CBA"/>
    <w:rsid w:val="007A4FE5"/>
    <w:rsid w:val="007A5567"/>
    <w:rsid w:val="007A5A24"/>
    <w:rsid w:val="007A5B25"/>
    <w:rsid w:val="007A5B6C"/>
    <w:rsid w:val="007A69A8"/>
    <w:rsid w:val="007A6D95"/>
    <w:rsid w:val="007A70F6"/>
    <w:rsid w:val="007A72FB"/>
    <w:rsid w:val="007A7955"/>
    <w:rsid w:val="007B0388"/>
    <w:rsid w:val="007B0593"/>
    <w:rsid w:val="007B0D73"/>
    <w:rsid w:val="007B1307"/>
    <w:rsid w:val="007B1CB4"/>
    <w:rsid w:val="007B1D6D"/>
    <w:rsid w:val="007B249D"/>
    <w:rsid w:val="007B2737"/>
    <w:rsid w:val="007B299F"/>
    <w:rsid w:val="007B2B87"/>
    <w:rsid w:val="007B3517"/>
    <w:rsid w:val="007B39B3"/>
    <w:rsid w:val="007B3B2D"/>
    <w:rsid w:val="007B3FB7"/>
    <w:rsid w:val="007B4DAA"/>
    <w:rsid w:val="007B4E48"/>
    <w:rsid w:val="007B4FF9"/>
    <w:rsid w:val="007B5CA7"/>
    <w:rsid w:val="007B6059"/>
    <w:rsid w:val="007B63BE"/>
    <w:rsid w:val="007B654C"/>
    <w:rsid w:val="007B6710"/>
    <w:rsid w:val="007B68AB"/>
    <w:rsid w:val="007B76A1"/>
    <w:rsid w:val="007B7873"/>
    <w:rsid w:val="007B7F2B"/>
    <w:rsid w:val="007C025A"/>
    <w:rsid w:val="007C055B"/>
    <w:rsid w:val="007C096F"/>
    <w:rsid w:val="007C1838"/>
    <w:rsid w:val="007C2087"/>
    <w:rsid w:val="007C2829"/>
    <w:rsid w:val="007C3105"/>
    <w:rsid w:val="007C35F2"/>
    <w:rsid w:val="007C3A08"/>
    <w:rsid w:val="007C3E0A"/>
    <w:rsid w:val="007C3EBC"/>
    <w:rsid w:val="007C4037"/>
    <w:rsid w:val="007C4099"/>
    <w:rsid w:val="007C427F"/>
    <w:rsid w:val="007C4566"/>
    <w:rsid w:val="007C4754"/>
    <w:rsid w:val="007C4A2A"/>
    <w:rsid w:val="007C5098"/>
    <w:rsid w:val="007C53E2"/>
    <w:rsid w:val="007C5549"/>
    <w:rsid w:val="007C5E14"/>
    <w:rsid w:val="007C5E52"/>
    <w:rsid w:val="007C65DD"/>
    <w:rsid w:val="007C6BFC"/>
    <w:rsid w:val="007C7653"/>
    <w:rsid w:val="007C76A0"/>
    <w:rsid w:val="007C7984"/>
    <w:rsid w:val="007D02C9"/>
    <w:rsid w:val="007D08CC"/>
    <w:rsid w:val="007D14B7"/>
    <w:rsid w:val="007D1657"/>
    <w:rsid w:val="007D1A84"/>
    <w:rsid w:val="007D1B59"/>
    <w:rsid w:val="007D296F"/>
    <w:rsid w:val="007D2D05"/>
    <w:rsid w:val="007D3179"/>
    <w:rsid w:val="007D3226"/>
    <w:rsid w:val="007D3462"/>
    <w:rsid w:val="007D383B"/>
    <w:rsid w:val="007D3A6F"/>
    <w:rsid w:val="007D3E93"/>
    <w:rsid w:val="007D4250"/>
    <w:rsid w:val="007D4B1E"/>
    <w:rsid w:val="007D4B30"/>
    <w:rsid w:val="007D4B38"/>
    <w:rsid w:val="007D4B71"/>
    <w:rsid w:val="007D4DB2"/>
    <w:rsid w:val="007D4E05"/>
    <w:rsid w:val="007D5081"/>
    <w:rsid w:val="007D5189"/>
    <w:rsid w:val="007D5403"/>
    <w:rsid w:val="007D59F6"/>
    <w:rsid w:val="007D618D"/>
    <w:rsid w:val="007D64BB"/>
    <w:rsid w:val="007D6D1E"/>
    <w:rsid w:val="007D723F"/>
    <w:rsid w:val="007D783F"/>
    <w:rsid w:val="007E063E"/>
    <w:rsid w:val="007E0959"/>
    <w:rsid w:val="007E0EF9"/>
    <w:rsid w:val="007E137D"/>
    <w:rsid w:val="007E15EE"/>
    <w:rsid w:val="007E2530"/>
    <w:rsid w:val="007E2902"/>
    <w:rsid w:val="007E32F0"/>
    <w:rsid w:val="007E3B1B"/>
    <w:rsid w:val="007E41B1"/>
    <w:rsid w:val="007E4779"/>
    <w:rsid w:val="007E4B0F"/>
    <w:rsid w:val="007E4BC2"/>
    <w:rsid w:val="007E4D23"/>
    <w:rsid w:val="007E522C"/>
    <w:rsid w:val="007E5DF0"/>
    <w:rsid w:val="007E6861"/>
    <w:rsid w:val="007E6FBF"/>
    <w:rsid w:val="007E712A"/>
    <w:rsid w:val="007E73C6"/>
    <w:rsid w:val="007E7AD0"/>
    <w:rsid w:val="007E7B74"/>
    <w:rsid w:val="007E7CB1"/>
    <w:rsid w:val="007F02F0"/>
    <w:rsid w:val="007F0A2D"/>
    <w:rsid w:val="007F0C06"/>
    <w:rsid w:val="007F111D"/>
    <w:rsid w:val="007F11D5"/>
    <w:rsid w:val="007F188E"/>
    <w:rsid w:val="007F193D"/>
    <w:rsid w:val="007F2049"/>
    <w:rsid w:val="007F24F1"/>
    <w:rsid w:val="007F2522"/>
    <w:rsid w:val="007F2721"/>
    <w:rsid w:val="007F3614"/>
    <w:rsid w:val="007F38A2"/>
    <w:rsid w:val="007F3EBB"/>
    <w:rsid w:val="007F4236"/>
    <w:rsid w:val="007F44CE"/>
    <w:rsid w:val="007F460F"/>
    <w:rsid w:val="007F472F"/>
    <w:rsid w:val="007F4AF9"/>
    <w:rsid w:val="007F4E1A"/>
    <w:rsid w:val="007F6015"/>
    <w:rsid w:val="007F6577"/>
    <w:rsid w:val="007F65B2"/>
    <w:rsid w:val="007F66BB"/>
    <w:rsid w:val="007F66F8"/>
    <w:rsid w:val="007F6759"/>
    <w:rsid w:val="007F7A56"/>
    <w:rsid w:val="00800224"/>
    <w:rsid w:val="008005B6"/>
    <w:rsid w:val="00800749"/>
    <w:rsid w:val="00800BC8"/>
    <w:rsid w:val="00800FE5"/>
    <w:rsid w:val="008015EA"/>
    <w:rsid w:val="008018F0"/>
    <w:rsid w:val="00801FE1"/>
    <w:rsid w:val="00801FE4"/>
    <w:rsid w:val="00802486"/>
    <w:rsid w:val="00802A98"/>
    <w:rsid w:val="00802E2C"/>
    <w:rsid w:val="00802E7B"/>
    <w:rsid w:val="008049E9"/>
    <w:rsid w:val="00804ACE"/>
    <w:rsid w:val="00804ECA"/>
    <w:rsid w:val="00805112"/>
    <w:rsid w:val="00805291"/>
    <w:rsid w:val="00805B48"/>
    <w:rsid w:val="00805D1E"/>
    <w:rsid w:val="008066A6"/>
    <w:rsid w:val="00806A3C"/>
    <w:rsid w:val="00807401"/>
    <w:rsid w:val="008074DF"/>
    <w:rsid w:val="00807578"/>
    <w:rsid w:val="00807592"/>
    <w:rsid w:val="00807705"/>
    <w:rsid w:val="00807925"/>
    <w:rsid w:val="0081069B"/>
    <w:rsid w:val="00811052"/>
    <w:rsid w:val="008111B5"/>
    <w:rsid w:val="00811A9A"/>
    <w:rsid w:val="00812B19"/>
    <w:rsid w:val="00812E0D"/>
    <w:rsid w:val="0081306B"/>
    <w:rsid w:val="008130E9"/>
    <w:rsid w:val="0081369F"/>
    <w:rsid w:val="00813F90"/>
    <w:rsid w:val="00814B0B"/>
    <w:rsid w:val="00814B82"/>
    <w:rsid w:val="00814DE5"/>
    <w:rsid w:val="00814F5B"/>
    <w:rsid w:val="0081570F"/>
    <w:rsid w:val="00815BCC"/>
    <w:rsid w:val="00815E71"/>
    <w:rsid w:val="00816065"/>
    <w:rsid w:val="00816864"/>
    <w:rsid w:val="00816E08"/>
    <w:rsid w:val="008170DE"/>
    <w:rsid w:val="00817106"/>
    <w:rsid w:val="008172BC"/>
    <w:rsid w:val="008173A4"/>
    <w:rsid w:val="00817737"/>
    <w:rsid w:val="00817CE3"/>
    <w:rsid w:val="0082002A"/>
    <w:rsid w:val="008202F7"/>
    <w:rsid w:val="00820666"/>
    <w:rsid w:val="008209C7"/>
    <w:rsid w:val="00820B0A"/>
    <w:rsid w:val="00820D2E"/>
    <w:rsid w:val="00821AAB"/>
    <w:rsid w:val="00821E37"/>
    <w:rsid w:val="00822193"/>
    <w:rsid w:val="008221BF"/>
    <w:rsid w:val="00822D1F"/>
    <w:rsid w:val="00822D29"/>
    <w:rsid w:val="00822E06"/>
    <w:rsid w:val="00822F1D"/>
    <w:rsid w:val="0082306B"/>
    <w:rsid w:val="008236D5"/>
    <w:rsid w:val="00823829"/>
    <w:rsid w:val="008239D5"/>
    <w:rsid w:val="00823BE6"/>
    <w:rsid w:val="00823EA2"/>
    <w:rsid w:val="008246D3"/>
    <w:rsid w:val="00824796"/>
    <w:rsid w:val="00824A61"/>
    <w:rsid w:val="00824E08"/>
    <w:rsid w:val="00825420"/>
    <w:rsid w:val="00825912"/>
    <w:rsid w:val="0082602B"/>
    <w:rsid w:val="00826961"/>
    <w:rsid w:val="00826E72"/>
    <w:rsid w:val="00827AA3"/>
    <w:rsid w:val="00830058"/>
    <w:rsid w:val="0083045D"/>
    <w:rsid w:val="008306C8"/>
    <w:rsid w:val="008307BD"/>
    <w:rsid w:val="00830966"/>
    <w:rsid w:val="008310EA"/>
    <w:rsid w:val="008313C5"/>
    <w:rsid w:val="00831872"/>
    <w:rsid w:val="00831B45"/>
    <w:rsid w:val="00832087"/>
    <w:rsid w:val="008321D9"/>
    <w:rsid w:val="00832210"/>
    <w:rsid w:val="0083289D"/>
    <w:rsid w:val="00832D64"/>
    <w:rsid w:val="00832F97"/>
    <w:rsid w:val="00832FA5"/>
    <w:rsid w:val="008331E5"/>
    <w:rsid w:val="00833EE4"/>
    <w:rsid w:val="00833F58"/>
    <w:rsid w:val="00834292"/>
    <w:rsid w:val="008342FA"/>
    <w:rsid w:val="0083436F"/>
    <w:rsid w:val="00834707"/>
    <w:rsid w:val="00834CE1"/>
    <w:rsid w:val="00834EE3"/>
    <w:rsid w:val="00835965"/>
    <w:rsid w:val="00835D19"/>
    <w:rsid w:val="00836357"/>
    <w:rsid w:val="0083639B"/>
    <w:rsid w:val="00836BDE"/>
    <w:rsid w:val="008371C4"/>
    <w:rsid w:val="00837D15"/>
    <w:rsid w:val="00837FA8"/>
    <w:rsid w:val="00840120"/>
    <w:rsid w:val="008403A1"/>
    <w:rsid w:val="00840EC2"/>
    <w:rsid w:val="0084112C"/>
    <w:rsid w:val="0084124B"/>
    <w:rsid w:val="00842E72"/>
    <w:rsid w:val="0084360A"/>
    <w:rsid w:val="00843838"/>
    <w:rsid w:val="00843A43"/>
    <w:rsid w:val="00843E6E"/>
    <w:rsid w:val="00843FDE"/>
    <w:rsid w:val="008443F9"/>
    <w:rsid w:val="008444F4"/>
    <w:rsid w:val="00844EFC"/>
    <w:rsid w:val="008456A3"/>
    <w:rsid w:val="008456AE"/>
    <w:rsid w:val="0084586B"/>
    <w:rsid w:val="0084591A"/>
    <w:rsid w:val="00845C70"/>
    <w:rsid w:val="00845E2E"/>
    <w:rsid w:val="00845EBA"/>
    <w:rsid w:val="0084629C"/>
    <w:rsid w:val="008470BB"/>
    <w:rsid w:val="008471CA"/>
    <w:rsid w:val="00847350"/>
    <w:rsid w:val="00847A99"/>
    <w:rsid w:val="00847BC4"/>
    <w:rsid w:val="00847C02"/>
    <w:rsid w:val="00850292"/>
    <w:rsid w:val="008504F7"/>
    <w:rsid w:val="00851491"/>
    <w:rsid w:val="008519DF"/>
    <w:rsid w:val="00851A5C"/>
    <w:rsid w:val="00851BF2"/>
    <w:rsid w:val="0085246C"/>
    <w:rsid w:val="00852C7F"/>
    <w:rsid w:val="0085304A"/>
    <w:rsid w:val="008530ED"/>
    <w:rsid w:val="008533DD"/>
    <w:rsid w:val="008537EA"/>
    <w:rsid w:val="00853BEF"/>
    <w:rsid w:val="00853CDF"/>
    <w:rsid w:val="00853E5B"/>
    <w:rsid w:val="00853EB6"/>
    <w:rsid w:val="00854064"/>
    <w:rsid w:val="00854226"/>
    <w:rsid w:val="00854283"/>
    <w:rsid w:val="0085471C"/>
    <w:rsid w:val="00855321"/>
    <w:rsid w:val="0085591E"/>
    <w:rsid w:val="00855B3D"/>
    <w:rsid w:val="008564C3"/>
    <w:rsid w:val="00856CCD"/>
    <w:rsid w:val="008571B1"/>
    <w:rsid w:val="008572F3"/>
    <w:rsid w:val="008576F9"/>
    <w:rsid w:val="00857811"/>
    <w:rsid w:val="00857987"/>
    <w:rsid w:val="00857D71"/>
    <w:rsid w:val="00857E1C"/>
    <w:rsid w:val="00857F08"/>
    <w:rsid w:val="00860734"/>
    <w:rsid w:val="0086090E"/>
    <w:rsid w:val="00860C69"/>
    <w:rsid w:val="00860C91"/>
    <w:rsid w:val="00861172"/>
    <w:rsid w:val="008612B7"/>
    <w:rsid w:val="0086173E"/>
    <w:rsid w:val="008617FE"/>
    <w:rsid w:val="0086201E"/>
    <w:rsid w:val="00862178"/>
    <w:rsid w:val="00862442"/>
    <w:rsid w:val="0086271D"/>
    <w:rsid w:val="00862F34"/>
    <w:rsid w:val="008632F3"/>
    <w:rsid w:val="00863552"/>
    <w:rsid w:val="00863677"/>
    <w:rsid w:val="0086378C"/>
    <w:rsid w:val="00863BC5"/>
    <w:rsid w:val="00863FAD"/>
    <w:rsid w:val="00864440"/>
    <w:rsid w:val="0086488C"/>
    <w:rsid w:val="00864BEB"/>
    <w:rsid w:val="00864E3B"/>
    <w:rsid w:val="00864E95"/>
    <w:rsid w:val="00865082"/>
    <w:rsid w:val="0086510A"/>
    <w:rsid w:val="00865175"/>
    <w:rsid w:val="00865239"/>
    <w:rsid w:val="008659A0"/>
    <w:rsid w:val="00865A1E"/>
    <w:rsid w:val="00866001"/>
    <w:rsid w:val="008663B9"/>
    <w:rsid w:val="008667ED"/>
    <w:rsid w:val="008675FC"/>
    <w:rsid w:val="008675FE"/>
    <w:rsid w:val="008679D5"/>
    <w:rsid w:val="0087021F"/>
    <w:rsid w:val="008709A1"/>
    <w:rsid w:val="00870A43"/>
    <w:rsid w:val="00870ABD"/>
    <w:rsid w:val="00870B8B"/>
    <w:rsid w:val="008712FF"/>
    <w:rsid w:val="0087170D"/>
    <w:rsid w:val="008717C0"/>
    <w:rsid w:val="00871AA8"/>
    <w:rsid w:val="00872106"/>
    <w:rsid w:val="00872286"/>
    <w:rsid w:val="0087247B"/>
    <w:rsid w:val="0087329F"/>
    <w:rsid w:val="00873AC6"/>
    <w:rsid w:val="00873BE7"/>
    <w:rsid w:val="00873FCF"/>
    <w:rsid w:val="00874061"/>
    <w:rsid w:val="0087491B"/>
    <w:rsid w:val="008750DA"/>
    <w:rsid w:val="00875BFE"/>
    <w:rsid w:val="00876444"/>
    <w:rsid w:val="0087678C"/>
    <w:rsid w:val="00876E54"/>
    <w:rsid w:val="00876FCC"/>
    <w:rsid w:val="008778E7"/>
    <w:rsid w:val="00877C7A"/>
    <w:rsid w:val="00877C7F"/>
    <w:rsid w:val="00877D47"/>
    <w:rsid w:val="008800C4"/>
    <w:rsid w:val="008801E4"/>
    <w:rsid w:val="0088067E"/>
    <w:rsid w:val="00880B21"/>
    <w:rsid w:val="00880C24"/>
    <w:rsid w:val="00880F82"/>
    <w:rsid w:val="00880F9A"/>
    <w:rsid w:val="008810F9"/>
    <w:rsid w:val="0088139F"/>
    <w:rsid w:val="008816C1"/>
    <w:rsid w:val="00881ADA"/>
    <w:rsid w:val="00881DF5"/>
    <w:rsid w:val="008822C7"/>
    <w:rsid w:val="00883055"/>
    <w:rsid w:val="0088332F"/>
    <w:rsid w:val="008835CC"/>
    <w:rsid w:val="008837A5"/>
    <w:rsid w:val="00883DCE"/>
    <w:rsid w:val="008842AE"/>
    <w:rsid w:val="00884E7C"/>
    <w:rsid w:val="008855EF"/>
    <w:rsid w:val="008859F0"/>
    <w:rsid w:val="00885FB4"/>
    <w:rsid w:val="00886544"/>
    <w:rsid w:val="00886575"/>
    <w:rsid w:val="00886988"/>
    <w:rsid w:val="0088722B"/>
    <w:rsid w:val="0088728D"/>
    <w:rsid w:val="00890069"/>
    <w:rsid w:val="0089007F"/>
    <w:rsid w:val="008907ED"/>
    <w:rsid w:val="00890C8D"/>
    <w:rsid w:val="00890FA0"/>
    <w:rsid w:val="008913C8"/>
    <w:rsid w:val="008913FD"/>
    <w:rsid w:val="008918BE"/>
    <w:rsid w:val="00891A06"/>
    <w:rsid w:val="00891C43"/>
    <w:rsid w:val="00891DA7"/>
    <w:rsid w:val="008939D8"/>
    <w:rsid w:val="00893A99"/>
    <w:rsid w:val="00894459"/>
    <w:rsid w:val="00894786"/>
    <w:rsid w:val="00894CE0"/>
    <w:rsid w:val="00894EE4"/>
    <w:rsid w:val="0089500C"/>
    <w:rsid w:val="008957DE"/>
    <w:rsid w:val="0089615C"/>
    <w:rsid w:val="00896732"/>
    <w:rsid w:val="008969BF"/>
    <w:rsid w:val="00897548"/>
    <w:rsid w:val="00897894"/>
    <w:rsid w:val="008A059F"/>
    <w:rsid w:val="008A0D66"/>
    <w:rsid w:val="008A1081"/>
    <w:rsid w:val="008A1856"/>
    <w:rsid w:val="008A1B7B"/>
    <w:rsid w:val="008A1D4E"/>
    <w:rsid w:val="008A1DA9"/>
    <w:rsid w:val="008A2346"/>
    <w:rsid w:val="008A3A06"/>
    <w:rsid w:val="008A3F69"/>
    <w:rsid w:val="008A4023"/>
    <w:rsid w:val="008A45B8"/>
    <w:rsid w:val="008A4A19"/>
    <w:rsid w:val="008A4A1F"/>
    <w:rsid w:val="008A5328"/>
    <w:rsid w:val="008A5534"/>
    <w:rsid w:val="008A56F0"/>
    <w:rsid w:val="008A5D44"/>
    <w:rsid w:val="008A62C9"/>
    <w:rsid w:val="008A75AF"/>
    <w:rsid w:val="008A766A"/>
    <w:rsid w:val="008A78D1"/>
    <w:rsid w:val="008A79B0"/>
    <w:rsid w:val="008B064B"/>
    <w:rsid w:val="008B070F"/>
    <w:rsid w:val="008B0DB3"/>
    <w:rsid w:val="008B23B4"/>
    <w:rsid w:val="008B23CD"/>
    <w:rsid w:val="008B2CCF"/>
    <w:rsid w:val="008B2E10"/>
    <w:rsid w:val="008B34A8"/>
    <w:rsid w:val="008B3941"/>
    <w:rsid w:val="008B3E49"/>
    <w:rsid w:val="008B3FE1"/>
    <w:rsid w:val="008B44F7"/>
    <w:rsid w:val="008B456D"/>
    <w:rsid w:val="008B4955"/>
    <w:rsid w:val="008B51C5"/>
    <w:rsid w:val="008B55F5"/>
    <w:rsid w:val="008B5924"/>
    <w:rsid w:val="008B5ABC"/>
    <w:rsid w:val="008B5E7E"/>
    <w:rsid w:val="008B7E86"/>
    <w:rsid w:val="008C0012"/>
    <w:rsid w:val="008C0BBB"/>
    <w:rsid w:val="008C101B"/>
    <w:rsid w:val="008C1025"/>
    <w:rsid w:val="008C10DC"/>
    <w:rsid w:val="008C1362"/>
    <w:rsid w:val="008C1399"/>
    <w:rsid w:val="008C1B73"/>
    <w:rsid w:val="008C21B9"/>
    <w:rsid w:val="008C24BE"/>
    <w:rsid w:val="008C2761"/>
    <w:rsid w:val="008C2A91"/>
    <w:rsid w:val="008C383A"/>
    <w:rsid w:val="008C3B17"/>
    <w:rsid w:val="008C3D64"/>
    <w:rsid w:val="008C4482"/>
    <w:rsid w:val="008C44FA"/>
    <w:rsid w:val="008C49C7"/>
    <w:rsid w:val="008C53EE"/>
    <w:rsid w:val="008C5C3E"/>
    <w:rsid w:val="008C61E4"/>
    <w:rsid w:val="008C623A"/>
    <w:rsid w:val="008C646D"/>
    <w:rsid w:val="008C6C3C"/>
    <w:rsid w:val="008C75F8"/>
    <w:rsid w:val="008C7F83"/>
    <w:rsid w:val="008D0447"/>
    <w:rsid w:val="008D063D"/>
    <w:rsid w:val="008D074B"/>
    <w:rsid w:val="008D08B9"/>
    <w:rsid w:val="008D09E2"/>
    <w:rsid w:val="008D15D2"/>
    <w:rsid w:val="008D1ABD"/>
    <w:rsid w:val="008D1C1B"/>
    <w:rsid w:val="008D1EE0"/>
    <w:rsid w:val="008D2A5C"/>
    <w:rsid w:val="008D2C7F"/>
    <w:rsid w:val="008D2ED0"/>
    <w:rsid w:val="008D3500"/>
    <w:rsid w:val="008D401C"/>
    <w:rsid w:val="008D43D5"/>
    <w:rsid w:val="008D4EE8"/>
    <w:rsid w:val="008D569C"/>
    <w:rsid w:val="008D5809"/>
    <w:rsid w:val="008D5FD5"/>
    <w:rsid w:val="008D6068"/>
    <w:rsid w:val="008D6764"/>
    <w:rsid w:val="008D702D"/>
    <w:rsid w:val="008D71BB"/>
    <w:rsid w:val="008D7246"/>
    <w:rsid w:val="008D7334"/>
    <w:rsid w:val="008D75BB"/>
    <w:rsid w:val="008E0573"/>
    <w:rsid w:val="008E0716"/>
    <w:rsid w:val="008E0814"/>
    <w:rsid w:val="008E0A0B"/>
    <w:rsid w:val="008E0C9F"/>
    <w:rsid w:val="008E11ED"/>
    <w:rsid w:val="008E132C"/>
    <w:rsid w:val="008E152E"/>
    <w:rsid w:val="008E17F9"/>
    <w:rsid w:val="008E19A4"/>
    <w:rsid w:val="008E1EC9"/>
    <w:rsid w:val="008E217C"/>
    <w:rsid w:val="008E26D9"/>
    <w:rsid w:val="008E272C"/>
    <w:rsid w:val="008E3603"/>
    <w:rsid w:val="008E38CE"/>
    <w:rsid w:val="008E3F74"/>
    <w:rsid w:val="008E4EFA"/>
    <w:rsid w:val="008E5BF6"/>
    <w:rsid w:val="008E619F"/>
    <w:rsid w:val="008E6397"/>
    <w:rsid w:val="008E74BB"/>
    <w:rsid w:val="008E7D4A"/>
    <w:rsid w:val="008F05DD"/>
    <w:rsid w:val="008F05FE"/>
    <w:rsid w:val="008F069E"/>
    <w:rsid w:val="008F0B9D"/>
    <w:rsid w:val="008F1442"/>
    <w:rsid w:val="008F1E34"/>
    <w:rsid w:val="008F21B8"/>
    <w:rsid w:val="008F3577"/>
    <w:rsid w:val="008F390D"/>
    <w:rsid w:val="008F3CAF"/>
    <w:rsid w:val="008F3F13"/>
    <w:rsid w:val="008F4456"/>
    <w:rsid w:val="008F4862"/>
    <w:rsid w:val="008F4B3C"/>
    <w:rsid w:val="008F52B2"/>
    <w:rsid w:val="008F52E1"/>
    <w:rsid w:val="008F5B8E"/>
    <w:rsid w:val="008F60DB"/>
    <w:rsid w:val="008F63C8"/>
    <w:rsid w:val="008F685D"/>
    <w:rsid w:val="008F68BC"/>
    <w:rsid w:val="008F6D0A"/>
    <w:rsid w:val="008F76F1"/>
    <w:rsid w:val="00900A94"/>
    <w:rsid w:val="00900F54"/>
    <w:rsid w:val="00901145"/>
    <w:rsid w:val="009015A0"/>
    <w:rsid w:val="009016DD"/>
    <w:rsid w:val="009017EC"/>
    <w:rsid w:val="00901C04"/>
    <w:rsid w:val="0090251C"/>
    <w:rsid w:val="0090285A"/>
    <w:rsid w:val="009031D4"/>
    <w:rsid w:val="00903417"/>
    <w:rsid w:val="00903752"/>
    <w:rsid w:val="0090391F"/>
    <w:rsid w:val="00903927"/>
    <w:rsid w:val="00903F4F"/>
    <w:rsid w:val="00904108"/>
    <w:rsid w:val="0090429D"/>
    <w:rsid w:val="0090469E"/>
    <w:rsid w:val="00904748"/>
    <w:rsid w:val="00904883"/>
    <w:rsid w:val="00904EF6"/>
    <w:rsid w:val="00905784"/>
    <w:rsid w:val="0090582D"/>
    <w:rsid w:val="00905D59"/>
    <w:rsid w:val="00906019"/>
    <w:rsid w:val="0090608D"/>
    <w:rsid w:val="00906366"/>
    <w:rsid w:val="00906F8A"/>
    <w:rsid w:val="00906FF3"/>
    <w:rsid w:val="00907111"/>
    <w:rsid w:val="00907127"/>
    <w:rsid w:val="00907217"/>
    <w:rsid w:val="00907275"/>
    <w:rsid w:val="0090733E"/>
    <w:rsid w:val="00907492"/>
    <w:rsid w:val="00907A6E"/>
    <w:rsid w:val="00907B04"/>
    <w:rsid w:val="0091010D"/>
    <w:rsid w:val="009107F4"/>
    <w:rsid w:val="00910EA1"/>
    <w:rsid w:val="00910EFF"/>
    <w:rsid w:val="009115FF"/>
    <w:rsid w:val="00911716"/>
    <w:rsid w:val="00911B22"/>
    <w:rsid w:val="00911DA6"/>
    <w:rsid w:val="00912051"/>
    <w:rsid w:val="00912407"/>
    <w:rsid w:val="00912895"/>
    <w:rsid w:val="00912B30"/>
    <w:rsid w:val="00912EDD"/>
    <w:rsid w:val="009136CF"/>
    <w:rsid w:val="00914EB3"/>
    <w:rsid w:val="00915210"/>
    <w:rsid w:val="009153F2"/>
    <w:rsid w:val="0091588F"/>
    <w:rsid w:val="00915985"/>
    <w:rsid w:val="0091617F"/>
    <w:rsid w:val="009169AE"/>
    <w:rsid w:val="00916BAA"/>
    <w:rsid w:val="00920202"/>
    <w:rsid w:val="0092082E"/>
    <w:rsid w:val="00920C09"/>
    <w:rsid w:val="00920C8B"/>
    <w:rsid w:val="00920D11"/>
    <w:rsid w:val="00920D3C"/>
    <w:rsid w:val="0092143B"/>
    <w:rsid w:val="00921468"/>
    <w:rsid w:val="00921DD1"/>
    <w:rsid w:val="009221CA"/>
    <w:rsid w:val="0092232A"/>
    <w:rsid w:val="00922436"/>
    <w:rsid w:val="00922499"/>
    <w:rsid w:val="00922B69"/>
    <w:rsid w:val="00922E1C"/>
    <w:rsid w:val="00923528"/>
    <w:rsid w:val="009235C7"/>
    <w:rsid w:val="00923726"/>
    <w:rsid w:val="00923D7C"/>
    <w:rsid w:val="009243DB"/>
    <w:rsid w:val="009244A9"/>
    <w:rsid w:val="00924AEE"/>
    <w:rsid w:val="00924B9C"/>
    <w:rsid w:val="00924D8A"/>
    <w:rsid w:val="00924F75"/>
    <w:rsid w:val="009251FC"/>
    <w:rsid w:val="0092527A"/>
    <w:rsid w:val="00926341"/>
    <w:rsid w:val="009264F9"/>
    <w:rsid w:val="009264FF"/>
    <w:rsid w:val="0092691D"/>
    <w:rsid w:val="00926A8E"/>
    <w:rsid w:val="00926DF9"/>
    <w:rsid w:val="00926E25"/>
    <w:rsid w:val="009278D7"/>
    <w:rsid w:val="00927F2A"/>
    <w:rsid w:val="00927FF7"/>
    <w:rsid w:val="009301C6"/>
    <w:rsid w:val="00930219"/>
    <w:rsid w:val="00930476"/>
    <w:rsid w:val="00931375"/>
    <w:rsid w:val="0093140F"/>
    <w:rsid w:val="009316A2"/>
    <w:rsid w:val="00931CC8"/>
    <w:rsid w:val="009323F2"/>
    <w:rsid w:val="009324F9"/>
    <w:rsid w:val="00932950"/>
    <w:rsid w:val="00932B23"/>
    <w:rsid w:val="00932D49"/>
    <w:rsid w:val="00932E71"/>
    <w:rsid w:val="009335BC"/>
    <w:rsid w:val="009337BA"/>
    <w:rsid w:val="009337E9"/>
    <w:rsid w:val="009345C1"/>
    <w:rsid w:val="009350AE"/>
    <w:rsid w:val="00935617"/>
    <w:rsid w:val="00937099"/>
    <w:rsid w:val="009371E2"/>
    <w:rsid w:val="009372A2"/>
    <w:rsid w:val="009377F5"/>
    <w:rsid w:val="00940B71"/>
    <w:rsid w:val="0094112E"/>
    <w:rsid w:val="00941A0E"/>
    <w:rsid w:val="00942096"/>
    <w:rsid w:val="009424D2"/>
    <w:rsid w:val="00942A3F"/>
    <w:rsid w:val="00942E33"/>
    <w:rsid w:val="009439D5"/>
    <w:rsid w:val="009444B8"/>
    <w:rsid w:val="009444E9"/>
    <w:rsid w:val="009445DA"/>
    <w:rsid w:val="009445EB"/>
    <w:rsid w:val="00944819"/>
    <w:rsid w:val="00944E41"/>
    <w:rsid w:val="00945146"/>
    <w:rsid w:val="0094569D"/>
    <w:rsid w:val="0094598B"/>
    <w:rsid w:val="00945F2E"/>
    <w:rsid w:val="00946430"/>
    <w:rsid w:val="0094691B"/>
    <w:rsid w:val="00946A59"/>
    <w:rsid w:val="00946BB2"/>
    <w:rsid w:val="00947175"/>
    <w:rsid w:val="00947A29"/>
    <w:rsid w:val="00947E00"/>
    <w:rsid w:val="00950163"/>
    <w:rsid w:val="00950A28"/>
    <w:rsid w:val="00950D4D"/>
    <w:rsid w:val="0095128A"/>
    <w:rsid w:val="00951B32"/>
    <w:rsid w:val="00951CFB"/>
    <w:rsid w:val="00951D5E"/>
    <w:rsid w:val="009520D1"/>
    <w:rsid w:val="00952270"/>
    <w:rsid w:val="00952687"/>
    <w:rsid w:val="00952B35"/>
    <w:rsid w:val="00952F33"/>
    <w:rsid w:val="00953732"/>
    <w:rsid w:val="00953A4A"/>
    <w:rsid w:val="00953B4F"/>
    <w:rsid w:val="0095411C"/>
    <w:rsid w:val="009543F9"/>
    <w:rsid w:val="00954669"/>
    <w:rsid w:val="00954EC9"/>
    <w:rsid w:val="00955163"/>
    <w:rsid w:val="009551C1"/>
    <w:rsid w:val="009554CA"/>
    <w:rsid w:val="009559CE"/>
    <w:rsid w:val="0095617F"/>
    <w:rsid w:val="009563D4"/>
    <w:rsid w:val="00956573"/>
    <w:rsid w:val="009566F9"/>
    <w:rsid w:val="00956D2B"/>
    <w:rsid w:val="00956E3D"/>
    <w:rsid w:val="00957124"/>
    <w:rsid w:val="00957187"/>
    <w:rsid w:val="0095732D"/>
    <w:rsid w:val="00960081"/>
    <w:rsid w:val="00960397"/>
    <w:rsid w:val="009605FA"/>
    <w:rsid w:val="009607FE"/>
    <w:rsid w:val="00960AEE"/>
    <w:rsid w:val="00960C79"/>
    <w:rsid w:val="00961593"/>
    <w:rsid w:val="009617E7"/>
    <w:rsid w:val="00961835"/>
    <w:rsid w:val="00961B7D"/>
    <w:rsid w:val="00961E97"/>
    <w:rsid w:val="00963291"/>
    <w:rsid w:val="009636BF"/>
    <w:rsid w:val="0096396B"/>
    <w:rsid w:val="00963AAF"/>
    <w:rsid w:val="00963BE1"/>
    <w:rsid w:val="00963ECE"/>
    <w:rsid w:val="00963F69"/>
    <w:rsid w:val="009640D2"/>
    <w:rsid w:val="009648C4"/>
    <w:rsid w:val="00964F14"/>
    <w:rsid w:val="00965030"/>
    <w:rsid w:val="00965249"/>
    <w:rsid w:val="00965D7A"/>
    <w:rsid w:val="00966274"/>
    <w:rsid w:val="009663EA"/>
    <w:rsid w:val="0096691A"/>
    <w:rsid w:val="00966CC9"/>
    <w:rsid w:val="00966E5E"/>
    <w:rsid w:val="009671F8"/>
    <w:rsid w:val="009673CF"/>
    <w:rsid w:val="009674A3"/>
    <w:rsid w:val="0096754D"/>
    <w:rsid w:val="00967A18"/>
    <w:rsid w:val="00967B5F"/>
    <w:rsid w:val="00970B63"/>
    <w:rsid w:val="00970C4A"/>
    <w:rsid w:val="00970CFA"/>
    <w:rsid w:val="00970EF9"/>
    <w:rsid w:val="00971917"/>
    <w:rsid w:val="00971B8D"/>
    <w:rsid w:val="0097216A"/>
    <w:rsid w:val="009722ED"/>
    <w:rsid w:val="00972649"/>
    <w:rsid w:val="00972802"/>
    <w:rsid w:val="00972977"/>
    <w:rsid w:val="00972989"/>
    <w:rsid w:val="00972D54"/>
    <w:rsid w:val="00973217"/>
    <w:rsid w:val="00973495"/>
    <w:rsid w:val="0097362A"/>
    <w:rsid w:val="009737AE"/>
    <w:rsid w:val="00973AB5"/>
    <w:rsid w:val="00973C6C"/>
    <w:rsid w:val="00974281"/>
    <w:rsid w:val="009744FD"/>
    <w:rsid w:val="009747B8"/>
    <w:rsid w:val="00974A6A"/>
    <w:rsid w:val="00974DE8"/>
    <w:rsid w:val="00974FB7"/>
    <w:rsid w:val="00975483"/>
    <w:rsid w:val="009755D2"/>
    <w:rsid w:val="00975883"/>
    <w:rsid w:val="00975C22"/>
    <w:rsid w:val="00976261"/>
    <w:rsid w:val="009763CF"/>
    <w:rsid w:val="009763EC"/>
    <w:rsid w:val="00976ACF"/>
    <w:rsid w:val="00976E38"/>
    <w:rsid w:val="00976F78"/>
    <w:rsid w:val="009774BA"/>
    <w:rsid w:val="009777B0"/>
    <w:rsid w:val="00977A92"/>
    <w:rsid w:val="0098027E"/>
    <w:rsid w:val="00980787"/>
    <w:rsid w:val="00980813"/>
    <w:rsid w:val="00980E65"/>
    <w:rsid w:val="00981F17"/>
    <w:rsid w:val="00982032"/>
    <w:rsid w:val="00982775"/>
    <w:rsid w:val="009828A4"/>
    <w:rsid w:val="00982BC3"/>
    <w:rsid w:val="00983766"/>
    <w:rsid w:val="0098381E"/>
    <w:rsid w:val="009838CE"/>
    <w:rsid w:val="00983A9C"/>
    <w:rsid w:val="00983DF6"/>
    <w:rsid w:val="009843E4"/>
    <w:rsid w:val="00984501"/>
    <w:rsid w:val="009846AD"/>
    <w:rsid w:val="00984E17"/>
    <w:rsid w:val="00984FFC"/>
    <w:rsid w:val="0098565A"/>
    <w:rsid w:val="009856C3"/>
    <w:rsid w:val="00985770"/>
    <w:rsid w:val="00985B74"/>
    <w:rsid w:val="00985C61"/>
    <w:rsid w:val="00985E12"/>
    <w:rsid w:val="00985EDD"/>
    <w:rsid w:val="00986705"/>
    <w:rsid w:val="009869BC"/>
    <w:rsid w:val="00986F3C"/>
    <w:rsid w:val="009874BE"/>
    <w:rsid w:val="00987769"/>
    <w:rsid w:val="00987BA2"/>
    <w:rsid w:val="00987EAC"/>
    <w:rsid w:val="00991096"/>
    <w:rsid w:val="00991564"/>
    <w:rsid w:val="00991602"/>
    <w:rsid w:val="00991789"/>
    <w:rsid w:val="009917D7"/>
    <w:rsid w:val="00991949"/>
    <w:rsid w:val="009919D4"/>
    <w:rsid w:val="00991B89"/>
    <w:rsid w:val="00991BE8"/>
    <w:rsid w:val="00991D58"/>
    <w:rsid w:val="009922F1"/>
    <w:rsid w:val="00992331"/>
    <w:rsid w:val="0099293F"/>
    <w:rsid w:val="00992948"/>
    <w:rsid w:val="00993507"/>
    <w:rsid w:val="00993CF6"/>
    <w:rsid w:val="00993E8C"/>
    <w:rsid w:val="00993F6A"/>
    <w:rsid w:val="009940CD"/>
    <w:rsid w:val="00994157"/>
    <w:rsid w:val="00994315"/>
    <w:rsid w:val="0099445D"/>
    <w:rsid w:val="0099459F"/>
    <w:rsid w:val="009946FF"/>
    <w:rsid w:val="00994FAF"/>
    <w:rsid w:val="00995387"/>
    <w:rsid w:val="0099555C"/>
    <w:rsid w:val="00995789"/>
    <w:rsid w:val="00995ED1"/>
    <w:rsid w:val="0099617C"/>
    <w:rsid w:val="00996346"/>
    <w:rsid w:val="00996F7E"/>
    <w:rsid w:val="009976F6"/>
    <w:rsid w:val="00997CF1"/>
    <w:rsid w:val="009A05F5"/>
    <w:rsid w:val="009A0F89"/>
    <w:rsid w:val="009A109F"/>
    <w:rsid w:val="009A123D"/>
    <w:rsid w:val="009A12E8"/>
    <w:rsid w:val="009A151C"/>
    <w:rsid w:val="009A1670"/>
    <w:rsid w:val="009A1FCD"/>
    <w:rsid w:val="009A2534"/>
    <w:rsid w:val="009A25BA"/>
    <w:rsid w:val="009A27CC"/>
    <w:rsid w:val="009A2A82"/>
    <w:rsid w:val="009A2CCF"/>
    <w:rsid w:val="009A3183"/>
    <w:rsid w:val="009A38AC"/>
    <w:rsid w:val="009A3ACB"/>
    <w:rsid w:val="009A3FB3"/>
    <w:rsid w:val="009A4B23"/>
    <w:rsid w:val="009A4EA7"/>
    <w:rsid w:val="009A53EB"/>
    <w:rsid w:val="009A567E"/>
    <w:rsid w:val="009A57F9"/>
    <w:rsid w:val="009A610A"/>
    <w:rsid w:val="009A6940"/>
    <w:rsid w:val="009A6A38"/>
    <w:rsid w:val="009A6AEE"/>
    <w:rsid w:val="009A6F32"/>
    <w:rsid w:val="009A77CE"/>
    <w:rsid w:val="009A7983"/>
    <w:rsid w:val="009A7B4C"/>
    <w:rsid w:val="009B0300"/>
    <w:rsid w:val="009B0694"/>
    <w:rsid w:val="009B069F"/>
    <w:rsid w:val="009B0AF9"/>
    <w:rsid w:val="009B101A"/>
    <w:rsid w:val="009B1405"/>
    <w:rsid w:val="009B16C8"/>
    <w:rsid w:val="009B1E57"/>
    <w:rsid w:val="009B2324"/>
    <w:rsid w:val="009B23FC"/>
    <w:rsid w:val="009B242D"/>
    <w:rsid w:val="009B26EE"/>
    <w:rsid w:val="009B27D3"/>
    <w:rsid w:val="009B2DB4"/>
    <w:rsid w:val="009B3713"/>
    <w:rsid w:val="009B3ACC"/>
    <w:rsid w:val="009B3CCB"/>
    <w:rsid w:val="009B3D9C"/>
    <w:rsid w:val="009B3FEF"/>
    <w:rsid w:val="009B45BB"/>
    <w:rsid w:val="009B478E"/>
    <w:rsid w:val="009B4C82"/>
    <w:rsid w:val="009B4E61"/>
    <w:rsid w:val="009B525D"/>
    <w:rsid w:val="009B5AE8"/>
    <w:rsid w:val="009B5D90"/>
    <w:rsid w:val="009B642E"/>
    <w:rsid w:val="009B6543"/>
    <w:rsid w:val="009B6652"/>
    <w:rsid w:val="009B6BAE"/>
    <w:rsid w:val="009B7189"/>
    <w:rsid w:val="009B7202"/>
    <w:rsid w:val="009B7ACB"/>
    <w:rsid w:val="009B7C2C"/>
    <w:rsid w:val="009C0065"/>
    <w:rsid w:val="009C0ABA"/>
    <w:rsid w:val="009C0B90"/>
    <w:rsid w:val="009C0D8A"/>
    <w:rsid w:val="009C0E7D"/>
    <w:rsid w:val="009C11F4"/>
    <w:rsid w:val="009C13D7"/>
    <w:rsid w:val="009C1634"/>
    <w:rsid w:val="009C1FBB"/>
    <w:rsid w:val="009C2FE1"/>
    <w:rsid w:val="009C3580"/>
    <w:rsid w:val="009C3CFA"/>
    <w:rsid w:val="009C3E13"/>
    <w:rsid w:val="009C40E5"/>
    <w:rsid w:val="009C4FBE"/>
    <w:rsid w:val="009C536B"/>
    <w:rsid w:val="009C5400"/>
    <w:rsid w:val="009C565D"/>
    <w:rsid w:val="009C56F5"/>
    <w:rsid w:val="009C5E07"/>
    <w:rsid w:val="009C5FD6"/>
    <w:rsid w:val="009C6AED"/>
    <w:rsid w:val="009C78CA"/>
    <w:rsid w:val="009C7A79"/>
    <w:rsid w:val="009D03BE"/>
    <w:rsid w:val="009D04D8"/>
    <w:rsid w:val="009D09EA"/>
    <w:rsid w:val="009D0BDE"/>
    <w:rsid w:val="009D0CE8"/>
    <w:rsid w:val="009D123B"/>
    <w:rsid w:val="009D1693"/>
    <w:rsid w:val="009D172B"/>
    <w:rsid w:val="009D1AE8"/>
    <w:rsid w:val="009D1D66"/>
    <w:rsid w:val="009D1DD2"/>
    <w:rsid w:val="009D1E57"/>
    <w:rsid w:val="009D2BEA"/>
    <w:rsid w:val="009D3C38"/>
    <w:rsid w:val="009D3FF8"/>
    <w:rsid w:val="009D4223"/>
    <w:rsid w:val="009D4277"/>
    <w:rsid w:val="009D443D"/>
    <w:rsid w:val="009D47E9"/>
    <w:rsid w:val="009D53F9"/>
    <w:rsid w:val="009D5B11"/>
    <w:rsid w:val="009D5C9A"/>
    <w:rsid w:val="009D5DF3"/>
    <w:rsid w:val="009D6126"/>
    <w:rsid w:val="009D74CC"/>
    <w:rsid w:val="009D7924"/>
    <w:rsid w:val="009D7D8D"/>
    <w:rsid w:val="009E0043"/>
    <w:rsid w:val="009E022F"/>
    <w:rsid w:val="009E07C0"/>
    <w:rsid w:val="009E1613"/>
    <w:rsid w:val="009E16F0"/>
    <w:rsid w:val="009E1808"/>
    <w:rsid w:val="009E1D86"/>
    <w:rsid w:val="009E2222"/>
    <w:rsid w:val="009E23BD"/>
    <w:rsid w:val="009E2F5D"/>
    <w:rsid w:val="009E3120"/>
    <w:rsid w:val="009E323B"/>
    <w:rsid w:val="009E3F06"/>
    <w:rsid w:val="009E4640"/>
    <w:rsid w:val="009E48CA"/>
    <w:rsid w:val="009E4EBC"/>
    <w:rsid w:val="009E5769"/>
    <w:rsid w:val="009E5A6A"/>
    <w:rsid w:val="009E5AE3"/>
    <w:rsid w:val="009E5B66"/>
    <w:rsid w:val="009E6771"/>
    <w:rsid w:val="009E6B69"/>
    <w:rsid w:val="009E7340"/>
    <w:rsid w:val="009E75F8"/>
    <w:rsid w:val="009E7850"/>
    <w:rsid w:val="009E7995"/>
    <w:rsid w:val="009F03ED"/>
    <w:rsid w:val="009F070A"/>
    <w:rsid w:val="009F07AB"/>
    <w:rsid w:val="009F0918"/>
    <w:rsid w:val="009F1514"/>
    <w:rsid w:val="009F19D7"/>
    <w:rsid w:val="009F1E4D"/>
    <w:rsid w:val="009F235B"/>
    <w:rsid w:val="009F275A"/>
    <w:rsid w:val="009F28CC"/>
    <w:rsid w:val="009F2D67"/>
    <w:rsid w:val="009F35F1"/>
    <w:rsid w:val="009F36AE"/>
    <w:rsid w:val="009F41CA"/>
    <w:rsid w:val="009F4261"/>
    <w:rsid w:val="009F4CE7"/>
    <w:rsid w:val="009F6889"/>
    <w:rsid w:val="009F6B3A"/>
    <w:rsid w:val="009F6BA8"/>
    <w:rsid w:val="009F6CBB"/>
    <w:rsid w:val="009F7BB4"/>
    <w:rsid w:val="009F7DE5"/>
    <w:rsid w:val="00A00777"/>
    <w:rsid w:val="00A0128F"/>
    <w:rsid w:val="00A013B0"/>
    <w:rsid w:val="00A0189B"/>
    <w:rsid w:val="00A01C4E"/>
    <w:rsid w:val="00A01D5A"/>
    <w:rsid w:val="00A0224F"/>
    <w:rsid w:val="00A02262"/>
    <w:rsid w:val="00A0238B"/>
    <w:rsid w:val="00A02725"/>
    <w:rsid w:val="00A02E28"/>
    <w:rsid w:val="00A03F01"/>
    <w:rsid w:val="00A04466"/>
    <w:rsid w:val="00A0485F"/>
    <w:rsid w:val="00A04862"/>
    <w:rsid w:val="00A04DCD"/>
    <w:rsid w:val="00A050C9"/>
    <w:rsid w:val="00A05A99"/>
    <w:rsid w:val="00A06265"/>
    <w:rsid w:val="00A070BB"/>
    <w:rsid w:val="00A0771C"/>
    <w:rsid w:val="00A0794B"/>
    <w:rsid w:val="00A07951"/>
    <w:rsid w:val="00A07E34"/>
    <w:rsid w:val="00A07E9B"/>
    <w:rsid w:val="00A102CC"/>
    <w:rsid w:val="00A108C9"/>
    <w:rsid w:val="00A1093B"/>
    <w:rsid w:val="00A1123A"/>
    <w:rsid w:val="00A112D2"/>
    <w:rsid w:val="00A113E0"/>
    <w:rsid w:val="00A11530"/>
    <w:rsid w:val="00A11D0B"/>
    <w:rsid w:val="00A11FE1"/>
    <w:rsid w:val="00A12ACA"/>
    <w:rsid w:val="00A12E5D"/>
    <w:rsid w:val="00A12ED5"/>
    <w:rsid w:val="00A13F8E"/>
    <w:rsid w:val="00A14353"/>
    <w:rsid w:val="00A14462"/>
    <w:rsid w:val="00A14660"/>
    <w:rsid w:val="00A14AE0"/>
    <w:rsid w:val="00A15158"/>
    <w:rsid w:val="00A15913"/>
    <w:rsid w:val="00A15E79"/>
    <w:rsid w:val="00A16160"/>
    <w:rsid w:val="00A16360"/>
    <w:rsid w:val="00A1664D"/>
    <w:rsid w:val="00A1737C"/>
    <w:rsid w:val="00A17AEF"/>
    <w:rsid w:val="00A20412"/>
    <w:rsid w:val="00A20E2C"/>
    <w:rsid w:val="00A210AE"/>
    <w:rsid w:val="00A21277"/>
    <w:rsid w:val="00A21813"/>
    <w:rsid w:val="00A21F77"/>
    <w:rsid w:val="00A21FD3"/>
    <w:rsid w:val="00A223D9"/>
    <w:rsid w:val="00A223E4"/>
    <w:rsid w:val="00A23FAB"/>
    <w:rsid w:val="00A24B10"/>
    <w:rsid w:val="00A24B57"/>
    <w:rsid w:val="00A24F0A"/>
    <w:rsid w:val="00A251EC"/>
    <w:rsid w:val="00A25D9B"/>
    <w:rsid w:val="00A26B90"/>
    <w:rsid w:val="00A26C18"/>
    <w:rsid w:val="00A26FAB"/>
    <w:rsid w:val="00A276DB"/>
    <w:rsid w:val="00A27B4D"/>
    <w:rsid w:val="00A27E8F"/>
    <w:rsid w:val="00A3005B"/>
    <w:rsid w:val="00A30399"/>
    <w:rsid w:val="00A30455"/>
    <w:rsid w:val="00A3064A"/>
    <w:rsid w:val="00A30C8A"/>
    <w:rsid w:val="00A30D56"/>
    <w:rsid w:val="00A30F74"/>
    <w:rsid w:val="00A31566"/>
    <w:rsid w:val="00A31584"/>
    <w:rsid w:val="00A319DC"/>
    <w:rsid w:val="00A31B36"/>
    <w:rsid w:val="00A31B67"/>
    <w:rsid w:val="00A31BAE"/>
    <w:rsid w:val="00A31C97"/>
    <w:rsid w:val="00A31EB4"/>
    <w:rsid w:val="00A3212C"/>
    <w:rsid w:val="00A328F0"/>
    <w:rsid w:val="00A32E24"/>
    <w:rsid w:val="00A33566"/>
    <w:rsid w:val="00A33E05"/>
    <w:rsid w:val="00A34509"/>
    <w:rsid w:val="00A348B9"/>
    <w:rsid w:val="00A3494B"/>
    <w:rsid w:val="00A35443"/>
    <w:rsid w:val="00A35D4A"/>
    <w:rsid w:val="00A35EBC"/>
    <w:rsid w:val="00A3621C"/>
    <w:rsid w:val="00A3667B"/>
    <w:rsid w:val="00A366F9"/>
    <w:rsid w:val="00A368FC"/>
    <w:rsid w:val="00A369DC"/>
    <w:rsid w:val="00A36C96"/>
    <w:rsid w:val="00A37293"/>
    <w:rsid w:val="00A37E8C"/>
    <w:rsid w:val="00A4063D"/>
    <w:rsid w:val="00A407EE"/>
    <w:rsid w:val="00A40C6D"/>
    <w:rsid w:val="00A40FC5"/>
    <w:rsid w:val="00A4199C"/>
    <w:rsid w:val="00A419B0"/>
    <w:rsid w:val="00A419E6"/>
    <w:rsid w:val="00A41A6E"/>
    <w:rsid w:val="00A41C9B"/>
    <w:rsid w:val="00A41F61"/>
    <w:rsid w:val="00A42217"/>
    <w:rsid w:val="00A42C8C"/>
    <w:rsid w:val="00A42FAB"/>
    <w:rsid w:val="00A4391B"/>
    <w:rsid w:val="00A43F2A"/>
    <w:rsid w:val="00A444E5"/>
    <w:rsid w:val="00A448AB"/>
    <w:rsid w:val="00A44D3C"/>
    <w:rsid w:val="00A456A2"/>
    <w:rsid w:val="00A4622B"/>
    <w:rsid w:val="00A46368"/>
    <w:rsid w:val="00A465FF"/>
    <w:rsid w:val="00A46B4B"/>
    <w:rsid w:val="00A46C84"/>
    <w:rsid w:val="00A470DC"/>
    <w:rsid w:val="00A4712E"/>
    <w:rsid w:val="00A4729D"/>
    <w:rsid w:val="00A475E7"/>
    <w:rsid w:val="00A4786B"/>
    <w:rsid w:val="00A47EBD"/>
    <w:rsid w:val="00A500B1"/>
    <w:rsid w:val="00A50272"/>
    <w:rsid w:val="00A504D9"/>
    <w:rsid w:val="00A5087F"/>
    <w:rsid w:val="00A50F25"/>
    <w:rsid w:val="00A51254"/>
    <w:rsid w:val="00A519D8"/>
    <w:rsid w:val="00A51AF4"/>
    <w:rsid w:val="00A52492"/>
    <w:rsid w:val="00A5265B"/>
    <w:rsid w:val="00A5295F"/>
    <w:rsid w:val="00A52AAD"/>
    <w:rsid w:val="00A52EBD"/>
    <w:rsid w:val="00A532FC"/>
    <w:rsid w:val="00A534BB"/>
    <w:rsid w:val="00A534E4"/>
    <w:rsid w:val="00A53BC4"/>
    <w:rsid w:val="00A5427B"/>
    <w:rsid w:val="00A54303"/>
    <w:rsid w:val="00A54442"/>
    <w:rsid w:val="00A545AC"/>
    <w:rsid w:val="00A547CD"/>
    <w:rsid w:val="00A54A1E"/>
    <w:rsid w:val="00A54E37"/>
    <w:rsid w:val="00A54F5F"/>
    <w:rsid w:val="00A555B5"/>
    <w:rsid w:val="00A55888"/>
    <w:rsid w:val="00A56606"/>
    <w:rsid w:val="00A56BE4"/>
    <w:rsid w:val="00A56EF4"/>
    <w:rsid w:val="00A575CB"/>
    <w:rsid w:val="00A577E9"/>
    <w:rsid w:val="00A578BA"/>
    <w:rsid w:val="00A5796B"/>
    <w:rsid w:val="00A57A4F"/>
    <w:rsid w:val="00A6050E"/>
    <w:rsid w:val="00A60510"/>
    <w:rsid w:val="00A61031"/>
    <w:rsid w:val="00A615C7"/>
    <w:rsid w:val="00A619A4"/>
    <w:rsid w:val="00A61D28"/>
    <w:rsid w:val="00A62343"/>
    <w:rsid w:val="00A62A10"/>
    <w:rsid w:val="00A63DB3"/>
    <w:rsid w:val="00A64211"/>
    <w:rsid w:val="00A64367"/>
    <w:rsid w:val="00A64456"/>
    <w:rsid w:val="00A649E1"/>
    <w:rsid w:val="00A64C24"/>
    <w:rsid w:val="00A64EE8"/>
    <w:rsid w:val="00A651FA"/>
    <w:rsid w:val="00A65E01"/>
    <w:rsid w:val="00A66ACB"/>
    <w:rsid w:val="00A66BF0"/>
    <w:rsid w:val="00A6736B"/>
    <w:rsid w:val="00A6777D"/>
    <w:rsid w:val="00A6795D"/>
    <w:rsid w:val="00A67E98"/>
    <w:rsid w:val="00A702C0"/>
    <w:rsid w:val="00A70486"/>
    <w:rsid w:val="00A70A77"/>
    <w:rsid w:val="00A7105B"/>
    <w:rsid w:val="00A71366"/>
    <w:rsid w:val="00A7139D"/>
    <w:rsid w:val="00A714F1"/>
    <w:rsid w:val="00A7153F"/>
    <w:rsid w:val="00A716F1"/>
    <w:rsid w:val="00A718F6"/>
    <w:rsid w:val="00A7271B"/>
    <w:rsid w:val="00A72D1A"/>
    <w:rsid w:val="00A72E0C"/>
    <w:rsid w:val="00A7374D"/>
    <w:rsid w:val="00A73C58"/>
    <w:rsid w:val="00A73E67"/>
    <w:rsid w:val="00A741C6"/>
    <w:rsid w:val="00A742B9"/>
    <w:rsid w:val="00A744DF"/>
    <w:rsid w:val="00A747DE"/>
    <w:rsid w:val="00A74A73"/>
    <w:rsid w:val="00A74B95"/>
    <w:rsid w:val="00A75019"/>
    <w:rsid w:val="00A751EE"/>
    <w:rsid w:val="00A753E3"/>
    <w:rsid w:val="00A75B67"/>
    <w:rsid w:val="00A75BB3"/>
    <w:rsid w:val="00A75F7A"/>
    <w:rsid w:val="00A765A7"/>
    <w:rsid w:val="00A7675E"/>
    <w:rsid w:val="00A77493"/>
    <w:rsid w:val="00A776CD"/>
    <w:rsid w:val="00A77B6A"/>
    <w:rsid w:val="00A77CEA"/>
    <w:rsid w:val="00A77D81"/>
    <w:rsid w:val="00A77EF6"/>
    <w:rsid w:val="00A805C3"/>
    <w:rsid w:val="00A80737"/>
    <w:rsid w:val="00A8076D"/>
    <w:rsid w:val="00A8182A"/>
    <w:rsid w:val="00A81B53"/>
    <w:rsid w:val="00A81C13"/>
    <w:rsid w:val="00A81DC2"/>
    <w:rsid w:val="00A821AA"/>
    <w:rsid w:val="00A82904"/>
    <w:rsid w:val="00A82BA9"/>
    <w:rsid w:val="00A82FFA"/>
    <w:rsid w:val="00A83048"/>
    <w:rsid w:val="00A831F8"/>
    <w:rsid w:val="00A83696"/>
    <w:rsid w:val="00A838AD"/>
    <w:rsid w:val="00A83B46"/>
    <w:rsid w:val="00A8407F"/>
    <w:rsid w:val="00A8412A"/>
    <w:rsid w:val="00A8414F"/>
    <w:rsid w:val="00A8425D"/>
    <w:rsid w:val="00A84B29"/>
    <w:rsid w:val="00A852C2"/>
    <w:rsid w:val="00A85F1F"/>
    <w:rsid w:val="00A864ED"/>
    <w:rsid w:val="00A865E0"/>
    <w:rsid w:val="00A8674A"/>
    <w:rsid w:val="00A867B2"/>
    <w:rsid w:val="00A86BAF"/>
    <w:rsid w:val="00A86F0F"/>
    <w:rsid w:val="00A8796E"/>
    <w:rsid w:val="00A87D83"/>
    <w:rsid w:val="00A9040E"/>
    <w:rsid w:val="00A9067E"/>
    <w:rsid w:val="00A908E1"/>
    <w:rsid w:val="00A90B56"/>
    <w:rsid w:val="00A90D7F"/>
    <w:rsid w:val="00A913C2"/>
    <w:rsid w:val="00A914E1"/>
    <w:rsid w:val="00A91B27"/>
    <w:rsid w:val="00A91C0F"/>
    <w:rsid w:val="00A91D5F"/>
    <w:rsid w:val="00A9242D"/>
    <w:rsid w:val="00A927CC"/>
    <w:rsid w:val="00A92985"/>
    <w:rsid w:val="00A92DD0"/>
    <w:rsid w:val="00A92DFB"/>
    <w:rsid w:val="00A93320"/>
    <w:rsid w:val="00A93435"/>
    <w:rsid w:val="00A93704"/>
    <w:rsid w:val="00A9441D"/>
    <w:rsid w:val="00A945C2"/>
    <w:rsid w:val="00A9480B"/>
    <w:rsid w:val="00A94A08"/>
    <w:rsid w:val="00A94A4C"/>
    <w:rsid w:val="00A94F65"/>
    <w:rsid w:val="00A953D8"/>
    <w:rsid w:val="00A95478"/>
    <w:rsid w:val="00A95895"/>
    <w:rsid w:val="00A9592D"/>
    <w:rsid w:val="00A95C61"/>
    <w:rsid w:val="00A95C7B"/>
    <w:rsid w:val="00A95D05"/>
    <w:rsid w:val="00A95D90"/>
    <w:rsid w:val="00A95D9C"/>
    <w:rsid w:val="00A9656A"/>
    <w:rsid w:val="00A96D12"/>
    <w:rsid w:val="00A96D5A"/>
    <w:rsid w:val="00A96DD7"/>
    <w:rsid w:val="00A97805"/>
    <w:rsid w:val="00A97E1B"/>
    <w:rsid w:val="00AA00A6"/>
    <w:rsid w:val="00AA05DB"/>
    <w:rsid w:val="00AA0656"/>
    <w:rsid w:val="00AA0A7B"/>
    <w:rsid w:val="00AA0CE8"/>
    <w:rsid w:val="00AA0D52"/>
    <w:rsid w:val="00AA0E65"/>
    <w:rsid w:val="00AA0EA2"/>
    <w:rsid w:val="00AA137B"/>
    <w:rsid w:val="00AA15CD"/>
    <w:rsid w:val="00AA2359"/>
    <w:rsid w:val="00AA2661"/>
    <w:rsid w:val="00AA306F"/>
    <w:rsid w:val="00AA3172"/>
    <w:rsid w:val="00AA3525"/>
    <w:rsid w:val="00AA3CC9"/>
    <w:rsid w:val="00AA4FDC"/>
    <w:rsid w:val="00AA5166"/>
    <w:rsid w:val="00AA5FCD"/>
    <w:rsid w:val="00AA64E3"/>
    <w:rsid w:val="00AA6633"/>
    <w:rsid w:val="00AA66C7"/>
    <w:rsid w:val="00AA6844"/>
    <w:rsid w:val="00AA6C3A"/>
    <w:rsid w:val="00AA6DC5"/>
    <w:rsid w:val="00AA7317"/>
    <w:rsid w:val="00AA7EDD"/>
    <w:rsid w:val="00AB0330"/>
    <w:rsid w:val="00AB04B2"/>
    <w:rsid w:val="00AB0533"/>
    <w:rsid w:val="00AB054C"/>
    <w:rsid w:val="00AB05BA"/>
    <w:rsid w:val="00AB0688"/>
    <w:rsid w:val="00AB0741"/>
    <w:rsid w:val="00AB0D9C"/>
    <w:rsid w:val="00AB154F"/>
    <w:rsid w:val="00AB182F"/>
    <w:rsid w:val="00AB18F9"/>
    <w:rsid w:val="00AB1A3C"/>
    <w:rsid w:val="00AB22DA"/>
    <w:rsid w:val="00AB2482"/>
    <w:rsid w:val="00AB2595"/>
    <w:rsid w:val="00AB265C"/>
    <w:rsid w:val="00AB26A8"/>
    <w:rsid w:val="00AB2ADB"/>
    <w:rsid w:val="00AB2B73"/>
    <w:rsid w:val="00AB3D20"/>
    <w:rsid w:val="00AB4150"/>
    <w:rsid w:val="00AB417A"/>
    <w:rsid w:val="00AB4794"/>
    <w:rsid w:val="00AB49A2"/>
    <w:rsid w:val="00AB4A04"/>
    <w:rsid w:val="00AB5802"/>
    <w:rsid w:val="00AB5BA3"/>
    <w:rsid w:val="00AB5D7C"/>
    <w:rsid w:val="00AB6802"/>
    <w:rsid w:val="00AB68F3"/>
    <w:rsid w:val="00AB7425"/>
    <w:rsid w:val="00AB7800"/>
    <w:rsid w:val="00AB784B"/>
    <w:rsid w:val="00AB7DF7"/>
    <w:rsid w:val="00AB7EF0"/>
    <w:rsid w:val="00AC0096"/>
    <w:rsid w:val="00AC039A"/>
    <w:rsid w:val="00AC042E"/>
    <w:rsid w:val="00AC043B"/>
    <w:rsid w:val="00AC0497"/>
    <w:rsid w:val="00AC0A8A"/>
    <w:rsid w:val="00AC0B4C"/>
    <w:rsid w:val="00AC0ED1"/>
    <w:rsid w:val="00AC10D8"/>
    <w:rsid w:val="00AC1B80"/>
    <w:rsid w:val="00AC2F66"/>
    <w:rsid w:val="00AC30A5"/>
    <w:rsid w:val="00AC3265"/>
    <w:rsid w:val="00AC371F"/>
    <w:rsid w:val="00AC38A6"/>
    <w:rsid w:val="00AC3A55"/>
    <w:rsid w:val="00AC3BE7"/>
    <w:rsid w:val="00AC3C0A"/>
    <w:rsid w:val="00AC47B0"/>
    <w:rsid w:val="00AC5079"/>
    <w:rsid w:val="00AC526E"/>
    <w:rsid w:val="00AC5E66"/>
    <w:rsid w:val="00AC627C"/>
    <w:rsid w:val="00AC652E"/>
    <w:rsid w:val="00AC664C"/>
    <w:rsid w:val="00AC6C2B"/>
    <w:rsid w:val="00AC6C6C"/>
    <w:rsid w:val="00AC72F1"/>
    <w:rsid w:val="00AC7EB3"/>
    <w:rsid w:val="00AD02EB"/>
    <w:rsid w:val="00AD0958"/>
    <w:rsid w:val="00AD0A80"/>
    <w:rsid w:val="00AD0E49"/>
    <w:rsid w:val="00AD151C"/>
    <w:rsid w:val="00AD18A1"/>
    <w:rsid w:val="00AD1DBE"/>
    <w:rsid w:val="00AD2492"/>
    <w:rsid w:val="00AD2584"/>
    <w:rsid w:val="00AD2632"/>
    <w:rsid w:val="00AD3241"/>
    <w:rsid w:val="00AD37EE"/>
    <w:rsid w:val="00AD3C67"/>
    <w:rsid w:val="00AD3D4D"/>
    <w:rsid w:val="00AD3D6F"/>
    <w:rsid w:val="00AD3FB5"/>
    <w:rsid w:val="00AD40C6"/>
    <w:rsid w:val="00AD40EB"/>
    <w:rsid w:val="00AD45A4"/>
    <w:rsid w:val="00AD4874"/>
    <w:rsid w:val="00AD494C"/>
    <w:rsid w:val="00AD4DF5"/>
    <w:rsid w:val="00AD629D"/>
    <w:rsid w:val="00AD6391"/>
    <w:rsid w:val="00AD6580"/>
    <w:rsid w:val="00AD665A"/>
    <w:rsid w:val="00AD6736"/>
    <w:rsid w:val="00AD6F77"/>
    <w:rsid w:val="00AD722C"/>
    <w:rsid w:val="00AD7E39"/>
    <w:rsid w:val="00AD7E3F"/>
    <w:rsid w:val="00AD7EA1"/>
    <w:rsid w:val="00AE025A"/>
    <w:rsid w:val="00AE035E"/>
    <w:rsid w:val="00AE2AF6"/>
    <w:rsid w:val="00AE2DF1"/>
    <w:rsid w:val="00AE2F19"/>
    <w:rsid w:val="00AE390F"/>
    <w:rsid w:val="00AE3E25"/>
    <w:rsid w:val="00AE4372"/>
    <w:rsid w:val="00AE479A"/>
    <w:rsid w:val="00AE4C21"/>
    <w:rsid w:val="00AE550C"/>
    <w:rsid w:val="00AE65FF"/>
    <w:rsid w:val="00AE6AD7"/>
    <w:rsid w:val="00AE6E7D"/>
    <w:rsid w:val="00AE74FF"/>
    <w:rsid w:val="00AE758F"/>
    <w:rsid w:val="00AE77DA"/>
    <w:rsid w:val="00AE7CB0"/>
    <w:rsid w:val="00AF07F2"/>
    <w:rsid w:val="00AF1718"/>
    <w:rsid w:val="00AF180E"/>
    <w:rsid w:val="00AF1A8B"/>
    <w:rsid w:val="00AF2054"/>
    <w:rsid w:val="00AF2EB0"/>
    <w:rsid w:val="00AF31B9"/>
    <w:rsid w:val="00AF331F"/>
    <w:rsid w:val="00AF343A"/>
    <w:rsid w:val="00AF3822"/>
    <w:rsid w:val="00AF3CF5"/>
    <w:rsid w:val="00AF3E48"/>
    <w:rsid w:val="00AF43CF"/>
    <w:rsid w:val="00AF464B"/>
    <w:rsid w:val="00AF4ABA"/>
    <w:rsid w:val="00AF4D8A"/>
    <w:rsid w:val="00AF61B9"/>
    <w:rsid w:val="00AF63D1"/>
    <w:rsid w:val="00AF6782"/>
    <w:rsid w:val="00AF6795"/>
    <w:rsid w:val="00AF6867"/>
    <w:rsid w:val="00AF6B3B"/>
    <w:rsid w:val="00AF6F23"/>
    <w:rsid w:val="00AF7743"/>
    <w:rsid w:val="00AF7A0D"/>
    <w:rsid w:val="00B006FE"/>
    <w:rsid w:val="00B00F29"/>
    <w:rsid w:val="00B01F95"/>
    <w:rsid w:val="00B0220B"/>
    <w:rsid w:val="00B0342B"/>
    <w:rsid w:val="00B041B9"/>
    <w:rsid w:val="00B04CAE"/>
    <w:rsid w:val="00B05312"/>
    <w:rsid w:val="00B05E69"/>
    <w:rsid w:val="00B05FAB"/>
    <w:rsid w:val="00B06623"/>
    <w:rsid w:val="00B066EC"/>
    <w:rsid w:val="00B068E4"/>
    <w:rsid w:val="00B0690B"/>
    <w:rsid w:val="00B06A1E"/>
    <w:rsid w:val="00B06B3B"/>
    <w:rsid w:val="00B07156"/>
    <w:rsid w:val="00B07526"/>
    <w:rsid w:val="00B075C7"/>
    <w:rsid w:val="00B07A56"/>
    <w:rsid w:val="00B07E51"/>
    <w:rsid w:val="00B105D6"/>
    <w:rsid w:val="00B10C76"/>
    <w:rsid w:val="00B110E8"/>
    <w:rsid w:val="00B111FA"/>
    <w:rsid w:val="00B1141C"/>
    <w:rsid w:val="00B115C5"/>
    <w:rsid w:val="00B1185B"/>
    <w:rsid w:val="00B122F8"/>
    <w:rsid w:val="00B12541"/>
    <w:rsid w:val="00B1290A"/>
    <w:rsid w:val="00B12A6E"/>
    <w:rsid w:val="00B14169"/>
    <w:rsid w:val="00B14213"/>
    <w:rsid w:val="00B143A1"/>
    <w:rsid w:val="00B144A5"/>
    <w:rsid w:val="00B15133"/>
    <w:rsid w:val="00B151EC"/>
    <w:rsid w:val="00B15EDB"/>
    <w:rsid w:val="00B161E6"/>
    <w:rsid w:val="00B16208"/>
    <w:rsid w:val="00B167D8"/>
    <w:rsid w:val="00B16A05"/>
    <w:rsid w:val="00B16D7B"/>
    <w:rsid w:val="00B171E2"/>
    <w:rsid w:val="00B17980"/>
    <w:rsid w:val="00B17E32"/>
    <w:rsid w:val="00B17E7D"/>
    <w:rsid w:val="00B17F4A"/>
    <w:rsid w:val="00B20B42"/>
    <w:rsid w:val="00B21098"/>
    <w:rsid w:val="00B214B0"/>
    <w:rsid w:val="00B21A52"/>
    <w:rsid w:val="00B2227A"/>
    <w:rsid w:val="00B22807"/>
    <w:rsid w:val="00B22869"/>
    <w:rsid w:val="00B2364E"/>
    <w:rsid w:val="00B23F99"/>
    <w:rsid w:val="00B246F4"/>
    <w:rsid w:val="00B249CA"/>
    <w:rsid w:val="00B24A3B"/>
    <w:rsid w:val="00B24F2B"/>
    <w:rsid w:val="00B2539D"/>
    <w:rsid w:val="00B253AB"/>
    <w:rsid w:val="00B25457"/>
    <w:rsid w:val="00B2571E"/>
    <w:rsid w:val="00B257ED"/>
    <w:rsid w:val="00B259FE"/>
    <w:rsid w:val="00B25D59"/>
    <w:rsid w:val="00B26792"/>
    <w:rsid w:val="00B26D3F"/>
    <w:rsid w:val="00B27EE5"/>
    <w:rsid w:val="00B3044A"/>
    <w:rsid w:val="00B304AF"/>
    <w:rsid w:val="00B30881"/>
    <w:rsid w:val="00B30A3F"/>
    <w:rsid w:val="00B30AB3"/>
    <w:rsid w:val="00B30CBB"/>
    <w:rsid w:val="00B30F71"/>
    <w:rsid w:val="00B31C3E"/>
    <w:rsid w:val="00B31CC2"/>
    <w:rsid w:val="00B31D72"/>
    <w:rsid w:val="00B320A7"/>
    <w:rsid w:val="00B32153"/>
    <w:rsid w:val="00B326D1"/>
    <w:rsid w:val="00B33622"/>
    <w:rsid w:val="00B33CF7"/>
    <w:rsid w:val="00B3434C"/>
    <w:rsid w:val="00B34670"/>
    <w:rsid w:val="00B347B2"/>
    <w:rsid w:val="00B34A21"/>
    <w:rsid w:val="00B355AF"/>
    <w:rsid w:val="00B35BD3"/>
    <w:rsid w:val="00B35C40"/>
    <w:rsid w:val="00B35E70"/>
    <w:rsid w:val="00B3637F"/>
    <w:rsid w:val="00B364E4"/>
    <w:rsid w:val="00B3679D"/>
    <w:rsid w:val="00B36900"/>
    <w:rsid w:val="00B36996"/>
    <w:rsid w:val="00B369BE"/>
    <w:rsid w:val="00B36E42"/>
    <w:rsid w:val="00B37023"/>
    <w:rsid w:val="00B37348"/>
    <w:rsid w:val="00B37588"/>
    <w:rsid w:val="00B37927"/>
    <w:rsid w:val="00B40656"/>
    <w:rsid w:val="00B4074D"/>
    <w:rsid w:val="00B40E5E"/>
    <w:rsid w:val="00B40FB9"/>
    <w:rsid w:val="00B412CB"/>
    <w:rsid w:val="00B41421"/>
    <w:rsid w:val="00B41758"/>
    <w:rsid w:val="00B41D4A"/>
    <w:rsid w:val="00B41DE9"/>
    <w:rsid w:val="00B41F39"/>
    <w:rsid w:val="00B422A3"/>
    <w:rsid w:val="00B422AA"/>
    <w:rsid w:val="00B422D4"/>
    <w:rsid w:val="00B425E2"/>
    <w:rsid w:val="00B427EC"/>
    <w:rsid w:val="00B42C3C"/>
    <w:rsid w:val="00B42D26"/>
    <w:rsid w:val="00B42FE2"/>
    <w:rsid w:val="00B433AD"/>
    <w:rsid w:val="00B438CE"/>
    <w:rsid w:val="00B438F8"/>
    <w:rsid w:val="00B43F39"/>
    <w:rsid w:val="00B443C3"/>
    <w:rsid w:val="00B44477"/>
    <w:rsid w:val="00B45089"/>
    <w:rsid w:val="00B45151"/>
    <w:rsid w:val="00B45744"/>
    <w:rsid w:val="00B45D2C"/>
    <w:rsid w:val="00B45E1E"/>
    <w:rsid w:val="00B461C3"/>
    <w:rsid w:val="00B46D0A"/>
    <w:rsid w:val="00B477EA"/>
    <w:rsid w:val="00B4789A"/>
    <w:rsid w:val="00B500AB"/>
    <w:rsid w:val="00B505B0"/>
    <w:rsid w:val="00B50ED9"/>
    <w:rsid w:val="00B510F4"/>
    <w:rsid w:val="00B51325"/>
    <w:rsid w:val="00B51616"/>
    <w:rsid w:val="00B520F8"/>
    <w:rsid w:val="00B52495"/>
    <w:rsid w:val="00B528ED"/>
    <w:rsid w:val="00B52AD3"/>
    <w:rsid w:val="00B52F10"/>
    <w:rsid w:val="00B530A1"/>
    <w:rsid w:val="00B53327"/>
    <w:rsid w:val="00B53447"/>
    <w:rsid w:val="00B534C9"/>
    <w:rsid w:val="00B53F76"/>
    <w:rsid w:val="00B5434C"/>
    <w:rsid w:val="00B54370"/>
    <w:rsid w:val="00B555AE"/>
    <w:rsid w:val="00B55711"/>
    <w:rsid w:val="00B55CAD"/>
    <w:rsid w:val="00B56052"/>
    <w:rsid w:val="00B5666B"/>
    <w:rsid w:val="00B56907"/>
    <w:rsid w:val="00B56A72"/>
    <w:rsid w:val="00B56CFC"/>
    <w:rsid w:val="00B56DA9"/>
    <w:rsid w:val="00B57146"/>
    <w:rsid w:val="00B57586"/>
    <w:rsid w:val="00B57709"/>
    <w:rsid w:val="00B578B3"/>
    <w:rsid w:val="00B57C96"/>
    <w:rsid w:val="00B6049D"/>
    <w:rsid w:val="00B60A7F"/>
    <w:rsid w:val="00B60ABC"/>
    <w:rsid w:val="00B60C77"/>
    <w:rsid w:val="00B61594"/>
    <w:rsid w:val="00B624F1"/>
    <w:rsid w:val="00B62B19"/>
    <w:rsid w:val="00B633DC"/>
    <w:rsid w:val="00B634FA"/>
    <w:rsid w:val="00B638A2"/>
    <w:rsid w:val="00B63B47"/>
    <w:rsid w:val="00B63D06"/>
    <w:rsid w:val="00B647D9"/>
    <w:rsid w:val="00B656FC"/>
    <w:rsid w:val="00B659E9"/>
    <w:rsid w:val="00B65D58"/>
    <w:rsid w:val="00B6674C"/>
    <w:rsid w:val="00B66857"/>
    <w:rsid w:val="00B66932"/>
    <w:rsid w:val="00B66B20"/>
    <w:rsid w:val="00B66F3E"/>
    <w:rsid w:val="00B6744D"/>
    <w:rsid w:val="00B701A1"/>
    <w:rsid w:val="00B7059C"/>
    <w:rsid w:val="00B70858"/>
    <w:rsid w:val="00B70A3B"/>
    <w:rsid w:val="00B70BB0"/>
    <w:rsid w:val="00B70F9C"/>
    <w:rsid w:val="00B710AA"/>
    <w:rsid w:val="00B71371"/>
    <w:rsid w:val="00B71A4F"/>
    <w:rsid w:val="00B724A9"/>
    <w:rsid w:val="00B724AF"/>
    <w:rsid w:val="00B72D14"/>
    <w:rsid w:val="00B72DAA"/>
    <w:rsid w:val="00B72F3E"/>
    <w:rsid w:val="00B7301A"/>
    <w:rsid w:val="00B73673"/>
    <w:rsid w:val="00B73682"/>
    <w:rsid w:val="00B73A9A"/>
    <w:rsid w:val="00B73D2A"/>
    <w:rsid w:val="00B73DD8"/>
    <w:rsid w:val="00B74003"/>
    <w:rsid w:val="00B74641"/>
    <w:rsid w:val="00B7474E"/>
    <w:rsid w:val="00B74826"/>
    <w:rsid w:val="00B749C8"/>
    <w:rsid w:val="00B7530A"/>
    <w:rsid w:val="00B7532E"/>
    <w:rsid w:val="00B75A57"/>
    <w:rsid w:val="00B76325"/>
    <w:rsid w:val="00B768B2"/>
    <w:rsid w:val="00B76C28"/>
    <w:rsid w:val="00B76CF3"/>
    <w:rsid w:val="00B76D75"/>
    <w:rsid w:val="00B77551"/>
    <w:rsid w:val="00B77653"/>
    <w:rsid w:val="00B779B3"/>
    <w:rsid w:val="00B77C99"/>
    <w:rsid w:val="00B77F1F"/>
    <w:rsid w:val="00B805D1"/>
    <w:rsid w:val="00B805F2"/>
    <w:rsid w:val="00B80954"/>
    <w:rsid w:val="00B80B62"/>
    <w:rsid w:val="00B8106A"/>
    <w:rsid w:val="00B8148B"/>
    <w:rsid w:val="00B8201C"/>
    <w:rsid w:val="00B82177"/>
    <w:rsid w:val="00B823AF"/>
    <w:rsid w:val="00B82813"/>
    <w:rsid w:val="00B82FC4"/>
    <w:rsid w:val="00B83C9E"/>
    <w:rsid w:val="00B841AE"/>
    <w:rsid w:val="00B84C2F"/>
    <w:rsid w:val="00B850DA"/>
    <w:rsid w:val="00B85449"/>
    <w:rsid w:val="00B85ACC"/>
    <w:rsid w:val="00B86A0E"/>
    <w:rsid w:val="00B86DB7"/>
    <w:rsid w:val="00B8727F"/>
    <w:rsid w:val="00B87309"/>
    <w:rsid w:val="00B87A8B"/>
    <w:rsid w:val="00B87E0A"/>
    <w:rsid w:val="00B902F7"/>
    <w:rsid w:val="00B904A7"/>
    <w:rsid w:val="00B90746"/>
    <w:rsid w:val="00B908ED"/>
    <w:rsid w:val="00B90F63"/>
    <w:rsid w:val="00B912BE"/>
    <w:rsid w:val="00B91381"/>
    <w:rsid w:val="00B916F5"/>
    <w:rsid w:val="00B918EE"/>
    <w:rsid w:val="00B92097"/>
    <w:rsid w:val="00B9225B"/>
    <w:rsid w:val="00B92A3C"/>
    <w:rsid w:val="00B935D4"/>
    <w:rsid w:val="00B935ED"/>
    <w:rsid w:val="00B93AA8"/>
    <w:rsid w:val="00B9409A"/>
    <w:rsid w:val="00B940BC"/>
    <w:rsid w:val="00B9513E"/>
    <w:rsid w:val="00B960B0"/>
    <w:rsid w:val="00B96101"/>
    <w:rsid w:val="00B9620E"/>
    <w:rsid w:val="00B9674D"/>
    <w:rsid w:val="00B96A6F"/>
    <w:rsid w:val="00B96E20"/>
    <w:rsid w:val="00B96E54"/>
    <w:rsid w:val="00B97097"/>
    <w:rsid w:val="00B972B1"/>
    <w:rsid w:val="00B9738D"/>
    <w:rsid w:val="00B97613"/>
    <w:rsid w:val="00B977B9"/>
    <w:rsid w:val="00B97A24"/>
    <w:rsid w:val="00BA012E"/>
    <w:rsid w:val="00BA01B6"/>
    <w:rsid w:val="00BA0319"/>
    <w:rsid w:val="00BA0A6B"/>
    <w:rsid w:val="00BA1270"/>
    <w:rsid w:val="00BA17B3"/>
    <w:rsid w:val="00BA1848"/>
    <w:rsid w:val="00BA1CB6"/>
    <w:rsid w:val="00BA1FBD"/>
    <w:rsid w:val="00BA427C"/>
    <w:rsid w:val="00BA49BD"/>
    <w:rsid w:val="00BA505C"/>
    <w:rsid w:val="00BA5487"/>
    <w:rsid w:val="00BA5560"/>
    <w:rsid w:val="00BA5A6D"/>
    <w:rsid w:val="00BA6015"/>
    <w:rsid w:val="00BA621D"/>
    <w:rsid w:val="00BA6A29"/>
    <w:rsid w:val="00BA6EEF"/>
    <w:rsid w:val="00BA6F6D"/>
    <w:rsid w:val="00BA7252"/>
    <w:rsid w:val="00BA7908"/>
    <w:rsid w:val="00BA79C6"/>
    <w:rsid w:val="00BA7A54"/>
    <w:rsid w:val="00BA7EFD"/>
    <w:rsid w:val="00BA7F9E"/>
    <w:rsid w:val="00BB0594"/>
    <w:rsid w:val="00BB09EF"/>
    <w:rsid w:val="00BB1117"/>
    <w:rsid w:val="00BB113E"/>
    <w:rsid w:val="00BB1385"/>
    <w:rsid w:val="00BB1700"/>
    <w:rsid w:val="00BB19FA"/>
    <w:rsid w:val="00BB1C8A"/>
    <w:rsid w:val="00BB2172"/>
    <w:rsid w:val="00BB22C6"/>
    <w:rsid w:val="00BB26C0"/>
    <w:rsid w:val="00BB280C"/>
    <w:rsid w:val="00BB290B"/>
    <w:rsid w:val="00BB2F70"/>
    <w:rsid w:val="00BB406C"/>
    <w:rsid w:val="00BB41E1"/>
    <w:rsid w:val="00BB4378"/>
    <w:rsid w:val="00BB5170"/>
    <w:rsid w:val="00BB5778"/>
    <w:rsid w:val="00BB5AB0"/>
    <w:rsid w:val="00BB5BEE"/>
    <w:rsid w:val="00BB5E1F"/>
    <w:rsid w:val="00BB628B"/>
    <w:rsid w:val="00BB6341"/>
    <w:rsid w:val="00BB6764"/>
    <w:rsid w:val="00BB67BA"/>
    <w:rsid w:val="00BB6851"/>
    <w:rsid w:val="00BB686C"/>
    <w:rsid w:val="00BB6AFA"/>
    <w:rsid w:val="00BB6B69"/>
    <w:rsid w:val="00BB7538"/>
    <w:rsid w:val="00BB77FA"/>
    <w:rsid w:val="00BB7A01"/>
    <w:rsid w:val="00BB7FAD"/>
    <w:rsid w:val="00BC0087"/>
    <w:rsid w:val="00BC0EA5"/>
    <w:rsid w:val="00BC10E3"/>
    <w:rsid w:val="00BC119A"/>
    <w:rsid w:val="00BC20E6"/>
    <w:rsid w:val="00BC2D7F"/>
    <w:rsid w:val="00BC3EC3"/>
    <w:rsid w:val="00BC4C3D"/>
    <w:rsid w:val="00BC4FAF"/>
    <w:rsid w:val="00BC55CE"/>
    <w:rsid w:val="00BC574C"/>
    <w:rsid w:val="00BC5A75"/>
    <w:rsid w:val="00BC5C90"/>
    <w:rsid w:val="00BC5DEC"/>
    <w:rsid w:val="00BC5E4F"/>
    <w:rsid w:val="00BC5F2F"/>
    <w:rsid w:val="00BC61D1"/>
    <w:rsid w:val="00BC6465"/>
    <w:rsid w:val="00BC6967"/>
    <w:rsid w:val="00BC6DBC"/>
    <w:rsid w:val="00BD1374"/>
    <w:rsid w:val="00BD1610"/>
    <w:rsid w:val="00BD1899"/>
    <w:rsid w:val="00BD200F"/>
    <w:rsid w:val="00BD23CD"/>
    <w:rsid w:val="00BD268D"/>
    <w:rsid w:val="00BD2C3A"/>
    <w:rsid w:val="00BD2CDA"/>
    <w:rsid w:val="00BD2DC5"/>
    <w:rsid w:val="00BD2EF7"/>
    <w:rsid w:val="00BD2F6C"/>
    <w:rsid w:val="00BD3B1A"/>
    <w:rsid w:val="00BD4074"/>
    <w:rsid w:val="00BD4180"/>
    <w:rsid w:val="00BD41B1"/>
    <w:rsid w:val="00BD459A"/>
    <w:rsid w:val="00BD4CFF"/>
    <w:rsid w:val="00BD4D3B"/>
    <w:rsid w:val="00BD5118"/>
    <w:rsid w:val="00BD511E"/>
    <w:rsid w:val="00BD5637"/>
    <w:rsid w:val="00BD564B"/>
    <w:rsid w:val="00BD590F"/>
    <w:rsid w:val="00BD5A59"/>
    <w:rsid w:val="00BD5AA9"/>
    <w:rsid w:val="00BD5E54"/>
    <w:rsid w:val="00BD6B93"/>
    <w:rsid w:val="00BD6E64"/>
    <w:rsid w:val="00BD6F67"/>
    <w:rsid w:val="00BD78C3"/>
    <w:rsid w:val="00BD78F0"/>
    <w:rsid w:val="00BE0428"/>
    <w:rsid w:val="00BE04C3"/>
    <w:rsid w:val="00BE0603"/>
    <w:rsid w:val="00BE0871"/>
    <w:rsid w:val="00BE0CD3"/>
    <w:rsid w:val="00BE0EE5"/>
    <w:rsid w:val="00BE12EA"/>
    <w:rsid w:val="00BE2635"/>
    <w:rsid w:val="00BE3306"/>
    <w:rsid w:val="00BE346B"/>
    <w:rsid w:val="00BE3800"/>
    <w:rsid w:val="00BE3882"/>
    <w:rsid w:val="00BE3A14"/>
    <w:rsid w:val="00BE47EA"/>
    <w:rsid w:val="00BE4A93"/>
    <w:rsid w:val="00BE52B2"/>
    <w:rsid w:val="00BE541F"/>
    <w:rsid w:val="00BE5A8C"/>
    <w:rsid w:val="00BE5DF0"/>
    <w:rsid w:val="00BE6341"/>
    <w:rsid w:val="00BE6F0E"/>
    <w:rsid w:val="00BE7067"/>
    <w:rsid w:val="00BE7219"/>
    <w:rsid w:val="00BE73E9"/>
    <w:rsid w:val="00BE7746"/>
    <w:rsid w:val="00BE7805"/>
    <w:rsid w:val="00BF01F4"/>
    <w:rsid w:val="00BF0552"/>
    <w:rsid w:val="00BF0746"/>
    <w:rsid w:val="00BF1235"/>
    <w:rsid w:val="00BF15A8"/>
    <w:rsid w:val="00BF17EF"/>
    <w:rsid w:val="00BF1C77"/>
    <w:rsid w:val="00BF2153"/>
    <w:rsid w:val="00BF27C4"/>
    <w:rsid w:val="00BF29A9"/>
    <w:rsid w:val="00BF29F4"/>
    <w:rsid w:val="00BF2AF3"/>
    <w:rsid w:val="00BF339A"/>
    <w:rsid w:val="00BF340A"/>
    <w:rsid w:val="00BF35A9"/>
    <w:rsid w:val="00BF39FC"/>
    <w:rsid w:val="00BF3A50"/>
    <w:rsid w:val="00BF4081"/>
    <w:rsid w:val="00BF41DB"/>
    <w:rsid w:val="00BF4291"/>
    <w:rsid w:val="00BF4295"/>
    <w:rsid w:val="00BF4752"/>
    <w:rsid w:val="00BF47E2"/>
    <w:rsid w:val="00BF52CE"/>
    <w:rsid w:val="00BF55C4"/>
    <w:rsid w:val="00BF6051"/>
    <w:rsid w:val="00BF64F4"/>
    <w:rsid w:val="00BF6624"/>
    <w:rsid w:val="00BF6831"/>
    <w:rsid w:val="00BF6B4A"/>
    <w:rsid w:val="00BF6D72"/>
    <w:rsid w:val="00C0091E"/>
    <w:rsid w:val="00C00951"/>
    <w:rsid w:val="00C01095"/>
    <w:rsid w:val="00C010E1"/>
    <w:rsid w:val="00C01759"/>
    <w:rsid w:val="00C01D1E"/>
    <w:rsid w:val="00C01EE1"/>
    <w:rsid w:val="00C0282D"/>
    <w:rsid w:val="00C028A4"/>
    <w:rsid w:val="00C028A6"/>
    <w:rsid w:val="00C02933"/>
    <w:rsid w:val="00C02D17"/>
    <w:rsid w:val="00C02E15"/>
    <w:rsid w:val="00C0307B"/>
    <w:rsid w:val="00C03743"/>
    <w:rsid w:val="00C03815"/>
    <w:rsid w:val="00C03FC4"/>
    <w:rsid w:val="00C04022"/>
    <w:rsid w:val="00C040AB"/>
    <w:rsid w:val="00C04951"/>
    <w:rsid w:val="00C04B58"/>
    <w:rsid w:val="00C04D4D"/>
    <w:rsid w:val="00C04E08"/>
    <w:rsid w:val="00C0535F"/>
    <w:rsid w:val="00C05BD2"/>
    <w:rsid w:val="00C06395"/>
    <w:rsid w:val="00C063AF"/>
    <w:rsid w:val="00C0652E"/>
    <w:rsid w:val="00C06813"/>
    <w:rsid w:val="00C06C43"/>
    <w:rsid w:val="00C06D9A"/>
    <w:rsid w:val="00C10530"/>
    <w:rsid w:val="00C109DC"/>
    <w:rsid w:val="00C10FF7"/>
    <w:rsid w:val="00C1110D"/>
    <w:rsid w:val="00C117AA"/>
    <w:rsid w:val="00C11B0B"/>
    <w:rsid w:val="00C11F4E"/>
    <w:rsid w:val="00C120B7"/>
    <w:rsid w:val="00C120C5"/>
    <w:rsid w:val="00C12193"/>
    <w:rsid w:val="00C1323E"/>
    <w:rsid w:val="00C133CC"/>
    <w:rsid w:val="00C1383B"/>
    <w:rsid w:val="00C1387C"/>
    <w:rsid w:val="00C13A56"/>
    <w:rsid w:val="00C13AB9"/>
    <w:rsid w:val="00C13F4B"/>
    <w:rsid w:val="00C14335"/>
    <w:rsid w:val="00C1459B"/>
    <w:rsid w:val="00C14822"/>
    <w:rsid w:val="00C14BC7"/>
    <w:rsid w:val="00C14ECA"/>
    <w:rsid w:val="00C14F82"/>
    <w:rsid w:val="00C15203"/>
    <w:rsid w:val="00C1540D"/>
    <w:rsid w:val="00C15CAC"/>
    <w:rsid w:val="00C15F3B"/>
    <w:rsid w:val="00C160A4"/>
    <w:rsid w:val="00C1663F"/>
    <w:rsid w:val="00C17122"/>
    <w:rsid w:val="00C17CD6"/>
    <w:rsid w:val="00C2007E"/>
    <w:rsid w:val="00C203ED"/>
    <w:rsid w:val="00C20715"/>
    <w:rsid w:val="00C20A0F"/>
    <w:rsid w:val="00C20E8A"/>
    <w:rsid w:val="00C20F94"/>
    <w:rsid w:val="00C212E1"/>
    <w:rsid w:val="00C2134E"/>
    <w:rsid w:val="00C21565"/>
    <w:rsid w:val="00C219EA"/>
    <w:rsid w:val="00C22291"/>
    <w:rsid w:val="00C2359C"/>
    <w:rsid w:val="00C23741"/>
    <w:rsid w:val="00C241D5"/>
    <w:rsid w:val="00C2454E"/>
    <w:rsid w:val="00C251CF"/>
    <w:rsid w:val="00C253CD"/>
    <w:rsid w:val="00C258F1"/>
    <w:rsid w:val="00C25B9F"/>
    <w:rsid w:val="00C25F80"/>
    <w:rsid w:val="00C262F9"/>
    <w:rsid w:val="00C2670B"/>
    <w:rsid w:val="00C26BF6"/>
    <w:rsid w:val="00C26D0F"/>
    <w:rsid w:val="00C27427"/>
    <w:rsid w:val="00C277A6"/>
    <w:rsid w:val="00C27E6C"/>
    <w:rsid w:val="00C301FC"/>
    <w:rsid w:val="00C307D6"/>
    <w:rsid w:val="00C31417"/>
    <w:rsid w:val="00C315AC"/>
    <w:rsid w:val="00C31BB5"/>
    <w:rsid w:val="00C31F9B"/>
    <w:rsid w:val="00C3219A"/>
    <w:rsid w:val="00C321AD"/>
    <w:rsid w:val="00C323F8"/>
    <w:rsid w:val="00C32646"/>
    <w:rsid w:val="00C327D2"/>
    <w:rsid w:val="00C32C3B"/>
    <w:rsid w:val="00C33B87"/>
    <w:rsid w:val="00C33F54"/>
    <w:rsid w:val="00C33FF5"/>
    <w:rsid w:val="00C34536"/>
    <w:rsid w:val="00C34868"/>
    <w:rsid w:val="00C34CF9"/>
    <w:rsid w:val="00C3540E"/>
    <w:rsid w:val="00C3580B"/>
    <w:rsid w:val="00C35BC5"/>
    <w:rsid w:val="00C35EDB"/>
    <w:rsid w:val="00C36818"/>
    <w:rsid w:val="00C36930"/>
    <w:rsid w:val="00C36AFD"/>
    <w:rsid w:val="00C36C23"/>
    <w:rsid w:val="00C375FA"/>
    <w:rsid w:val="00C37E23"/>
    <w:rsid w:val="00C37E8D"/>
    <w:rsid w:val="00C40580"/>
    <w:rsid w:val="00C40C96"/>
    <w:rsid w:val="00C40DE2"/>
    <w:rsid w:val="00C40E89"/>
    <w:rsid w:val="00C41237"/>
    <w:rsid w:val="00C4127F"/>
    <w:rsid w:val="00C412E0"/>
    <w:rsid w:val="00C412E9"/>
    <w:rsid w:val="00C4160E"/>
    <w:rsid w:val="00C41AE5"/>
    <w:rsid w:val="00C4224E"/>
    <w:rsid w:val="00C42470"/>
    <w:rsid w:val="00C42837"/>
    <w:rsid w:val="00C42A6E"/>
    <w:rsid w:val="00C4333B"/>
    <w:rsid w:val="00C43A63"/>
    <w:rsid w:val="00C43CA6"/>
    <w:rsid w:val="00C43D5A"/>
    <w:rsid w:val="00C443F5"/>
    <w:rsid w:val="00C44AA1"/>
    <w:rsid w:val="00C44C39"/>
    <w:rsid w:val="00C44F1F"/>
    <w:rsid w:val="00C44F5C"/>
    <w:rsid w:val="00C450A3"/>
    <w:rsid w:val="00C451D2"/>
    <w:rsid w:val="00C454C0"/>
    <w:rsid w:val="00C4565E"/>
    <w:rsid w:val="00C45BEA"/>
    <w:rsid w:val="00C45C5B"/>
    <w:rsid w:val="00C46863"/>
    <w:rsid w:val="00C469F7"/>
    <w:rsid w:val="00C471D5"/>
    <w:rsid w:val="00C47248"/>
    <w:rsid w:val="00C476C4"/>
    <w:rsid w:val="00C478CC"/>
    <w:rsid w:val="00C47A05"/>
    <w:rsid w:val="00C47A5E"/>
    <w:rsid w:val="00C47D38"/>
    <w:rsid w:val="00C50232"/>
    <w:rsid w:val="00C50B2E"/>
    <w:rsid w:val="00C51497"/>
    <w:rsid w:val="00C51649"/>
    <w:rsid w:val="00C517C5"/>
    <w:rsid w:val="00C51A9E"/>
    <w:rsid w:val="00C52412"/>
    <w:rsid w:val="00C525AD"/>
    <w:rsid w:val="00C527F5"/>
    <w:rsid w:val="00C52A69"/>
    <w:rsid w:val="00C52D1D"/>
    <w:rsid w:val="00C52D26"/>
    <w:rsid w:val="00C53C34"/>
    <w:rsid w:val="00C54A51"/>
    <w:rsid w:val="00C5511C"/>
    <w:rsid w:val="00C55204"/>
    <w:rsid w:val="00C55355"/>
    <w:rsid w:val="00C55583"/>
    <w:rsid w:val="00C55A93"/>
    <w:rsid w:val="00C55B8F"/>
    <w:rsid w:val="00C55B96"/>
    <w:rsid w:val="00C56192"/>
    <w:rsid w:val="00C565AF"/>
    <w:rsid w:val="00C5664B"/>
    <w:rsid w:val="00C56A75"/>
    <w:rsid w:val="00C57428"/>
    <w:rsid w:val="00C575EF"/>
    <w:rsid w:val="00C57FC3"/>
    <w:rsid w:val="00C61010"/>
    <w:rsid w:val="00C613DD"/>
    <w:rsid w:val="00C614B1"/>
    <w:rsid w:val="00C61E2F"/>
    <w:rsid w:val="00C61E6E"/>
    <w:rsid w:val="00C62471"/>
    <w:rsid w:val="00C62EA5"/>
    <w:rsid w:val="00C6393F"/>
    <w:rsid w:val="00C63E67"/>
    <w:rsid w:val="00C63EAC"/>
    <w:rsid w:val="00C64032"/>
    <w:rsid w:val="00C640B9"/>
    <w:rsid w:val="00C6411F"/>
    <w:rsid w:val="00C64250"/>
    <w:rsid w:val="00C642CA"/>
    <w:rsid w:val="00C642E8"/>
    <w:rsid w:val="00C64314"/>
    <w:rsid w:val="00C64BCE"/>
    <w:rsid w:val="00C65054"/>
    <w:rsid w:val="00C65484"/>
    <w:rsid w:val="00C654DE"/>
    <w:rsid w:val="00C6573F"/>
    <w:rsid w:val="00C65781"/>
    <w:rsid w:val="00C65938"/>
    <w:rsid w:val="00C660A7"/>
    <w:rsid w:val="00C66953"/>
    <w:rsid w:val="00C66A0A"/>
    <w:rsid w:val="00C66C72"/>
    <w:rsid w:val="00C66F0D"/>
    <w:rsid w:val="00C6789D"/>
    <w:rsid w:val="00C67ABA"/>
    <w:rsid w:val="00C67DE8"/>
    <w:rsid w:val="00C70186"/>
    <w:rsid w:val="00C7065B"/>
    <w:rsid w:val="00C70AD0"/>
    <w:rsid w:val="00C70B8B"/>
    <w:rsid w:val="00C70C36"/>
    <w:rsid w:val="00C70F92"/>
    <w:rsid w:val="00C70FAE"/>
    <w:rsid w:val="00C71891"/>
    <w:rsid w:val="00C71A0B"/>
    <w:rsid w:val="00C7221C"/>
    <w:rsid w:val="00C72644"/>
    <w:rsid w:val="00C73465"/>
    <w:rsid w:val="00C735E1"/>
    <w:rsid w:val="00C73F27"/>
    <w:rsid w:val="00C744E8"/>
    <w:rsid w:val="00C74837"/>
    <w:rsid w:val="00C74A59"/>
    <w:rsid w:val="00C74ABE"/>
    <w:rsid w:val="00C74B0C"/>
    <w:rsid w:val="00C74CEA"/>
    <w:rsid w:val="00C74D06"/>
    <w:rsid w:val="00C7519C"/>
    <w:rsid w:val="00C7589E"/>
    <w:rsid w:val="00C75D5D"/>
    <w:rsid w:val="00C75F40"/>
    <w:rsid w:val="00C7617D"/>
    <w:rsid w:val="00C765CA"/>
    <w:rsid w:val="00C7679D"/>
    <w:rsid w:val="00C76809"/>
    <w:rsid w:val="00C771ED"/>
    <w:rsid w:val="00C7736D"/>
    <w:rsid w:val="00C8022D"/>
    <w:rsid w:val="00C80855"/>
    <w:rsid w:val="00C80A2F"/>
    <w:rsid w:val="00C81373"/>
    <w:rsid w:val="00C81542"/>
    <w:rsid w:val="00C81F5E"/>
    <w:rsid w:val="00C821EF"/>
    <w:rsid w:val="00C822C7"/>
    <w:rsid w:val="00C828A6"/>
    <w:rsid w:val="00C82A9C"/>
    <w:rsid w:val="00C82C71"/>
    <w:rsid w:val="00C82D19"/>
    <w:rsid w:val="00C82E35"/>
    <w:rsid w:val="00C84350"/>
    <w:rsid w:val="00C8443D"/>
    <w:rsid w:val="00C847E6"/>
    <w:rsid w:val="00C84F08"/>
    <w:rsid w:val="00C857AE"/>
    <w:rsid w:val="00C85825"/>
    <w:rsid w:val="00C85868"/>
    <w:rsid w:val="00C85ABC"/>
    <w:rsid w:val="00C85E8B"/>
    <w:rsid w:val="00C85F37"/>
    <w:rsid w:val="00C86047"/>
    <w:rsid w:val="00C8609C"/>
    <w:rsid w:val="00C8647E"/>
    <w:rsid w:val="00C865A3"/>
    <w:rsid w:val="00C867CD"/>
    <w:rsid w:val="00C868B5"/>
    <w:rsid w:val="00C8693A"/>
    <w:rsid w:val="00C86AA6"/>
    <w:rsid w:val="00C8733F"/>
    <w:rsid w:val="00C87546"/>
    <w:rsid w:val="00C9074E"/>
    <w:rsid w:val="00C90843"/>
    <w:rsid w:val="00C90C79"/>
    <w:rsid w:val="00C90CE8"/>
    <w:rsid w:val="00C915A3"/>
    <w:rsid w:val="00C91E58"/>
    <w:rsid w:val="00C91EEF"/>
    <w:rsid w:val="00C9243F"/>
    <w:rsid w:val="00C924CA"/>
    <w:rsid w:val="00C92809"/>
    <w:rsid w:val="00C92A6F"/>
    <w:rsid w:val="00C92DFF"/>
    <w:rsid w:val="00C92E58"/>
    <w:rsid w:val="00C9314C"/>
    <w:rsid w:val="00C93235"/>
    <w:rsid w:val="00C932F5"/>
    <w:rsid w:val="00C937DA"/>
    <w:rsid w:val="00C9397B"/>
    <w:rsid w:val="00C93D7D"/>
    <w:rsid w:val="00C94034"/>
    <w:rsid w:val="00C948C6"/>
    <w:rsid w:val="00C94AF4"/>
    <w:rsid w:val="00C94B8C"/>
    <w:rsid w:val="00C94C3E"/>
    <w:rsid w:val="00C94DD2"/>
    <w:rsid w:val="00C9518B"/>
    <w:rsid w:val="00C9531D"/>
    <w:rsid w:val="00C95435"/>
    <w:rsid w:val="00C95850"/>
    <w:rsid w:val="00C95D72"/>
    <w:rsid w:val="00C9626B"/>
    <w:rsid w:val="00C962F5"/>
    <w:rsid w:val="00C96305"/>
    <w:rsid w:val="00C965FF"/>
    <w:rsid w:val="00C9663E"/>
    <w:rsid w:val="00C966CE"/>
    <w:rsid w:val="00C96C04"/>
    <w:rsid w:val="00C973DE"/>
    <w:rsid w:val="00C97CA4"/>
    <w:rsid w:val="00C97F0B"/>
    <w:rsid w:val="00CA0033"/>
    <w:rsid w:val="00CA035F"/>
    <w:rsid w:val="00CA0442"/>
    <w:rsid w:val="00CA085D"/>
    <w:rsid w:val="00CA1442"/>
    <w:rsid w:val="00CA2459"/>
    <w:rsid w:val="00CA26AC"/>
    <w:rsid w:val="00CA2748"/>
    <w:rsid w:val="00CA291C"/>
    <w:rsid w:val="00CA2A85"/>
    <w:rsid w:val="00CA332D"/>
    <w:rsid w:val="00CA4238"/>
    <w:rsid w:val="00CA483E"/>
    <w:rsid w:val="00CA50AB"/>
    <w:rsid w:val="00CA5C3C"/>
    <w:rsid w:val="00CA5EE0"/>
    <w:rsid w:val="00CA62A2"/>
    <w:rsid w:val="00CA654B"/>
    <w:rsid w:val="00CA6B5B"/>
    <w:rsid w:val="00CA6CBE"/>
    <w:rsid w:val="00CA741E"/>
    <w:rsid w:val="00CB01E9"/>
    <w:rsid w:val="00CB02CD"/>
    <w:rsid w:val="00CB06A2"/>
    <w:rsid w:val="00CB0727"/>
    <w:rsid w:val="00CB0DAF"/>
    <w:rsid w:val="00CB1775"/>
    <w:rsid w:val="00CB184D"/>
    <w:rsid w:val="00CB19AE"/>
    <w:rsid w:val="00CB1FB5"/>
    <w:rsid w:val="00CB20E3"/>
    <w:rsid w:val="00CB2195"/>
    <w:rsid w:val="00CB28CA"/>
    <w:rsid w:val="00CB3341"/>
    <w:rsid w:val="00CB35B3"/>
    <w:rsid w:val="00CB3857"/>
    <w:rsid w:val="00CB44EE"/>
    <w:rsid w:val="00CB4595"/>
    <w:rsid w:val="00CB46FD"/>
    <w:rsid w:val="00CB4B90"/>
    <w:rsid w:val="00CB4EEC"/>
    <w:rsid w:val="00CB5169"/>
    <w:rsid w:val="00CB516E"/>
    <w:rsid w:val="00CB58C1"/>
    <w:rsid w:val="00CB5AFF"/>
    <w:rsid w:val="00CB62E0"/>
    <w:rsid w:val="00CB753A"/>
    <w:rsid w:val="00CB79AF"/>
    <w:rsid w:val="00CB7AF1"/>
    <w:rsid w:val="00CC04AC"/>
    <w:rsid w:val="00CC0763"/>
    <w:rsid w:val="00CC09E4"/>
    <w:rsid w:val="00CC0E38"/>
    <w:rsid w:val="00CC0EC4"/>
    <w:rsid w:val="00CC11C9"/>
    <w:rsid w:val="00CC195F"/>
    <w:rsid w:val="00CC1A5B"/>
    <w:rsid w:val="00CC2490"/>
    <w:rsid w:val="00CC26F6"/>
    <w:rsid w:val="00CC27A6"/>
    <w:rsid w:val="00CC328E"/>
    <w:rsid w:val="00CC3290"/>
    <w:rsid w:val="00CC32E3"/>
    <w:rsid w:val="00CC32EF"/>
    <w:rsid w:val="00CC3755"/>
    <w:rsid w:val="00CC396C"/>
    <w:rsid w:val="00CC3A2D"/>
    <w:rsid w:val="00CC3BBD"/>
    <w:rsid w:val="00CC3C66"/>
    <w:rsid w:val="00CC3DB5"/>
    <w:rsid w:val="00CC3FBB"/>
    <w:rsid w:val="00CC47C6"/>
    <w:rsid w:val="00CC4AA2"/>
    <w:rsid w:val="00CC4D47"/>
    <w:rsid w:val="00CC504E"/>
    <w:rsid w:val="00CC5086"/>
    <w:rsid w:val="00CC5277"/>
    <w:rsid w:val="00CC56C9"/>
    <w:rsid w:val="00CC5B79"/>
    <w:rsid w:val="00CC63F7"/>
    <w:rsid w:val="00CC65E1"/>
    <w:rsid w:val="00CC6DDD"/>
    <w:rsid w:val="00CC6E25"/>
    <w:rsid w:val="00CC73E2"/>
    <w:rsid w:val="00CC76FE"/>
    <w:rsid w:val="00CC7CA4"/>
    <w:rsid w:val="00CC7E6B"/>
    <w:rsid w:val="00CC7E79"/>
    <w:rsid w:val="00CD0008"/>
    <w:rsid w:val="00CD02A3"/>
    <w:rsid w:val="00CD0863"/>
    <w:rsid w:val="00CD08FF"/>
    <w:rsid w:val="00CD0992"/>
    <w:rsid w:val="00CD0B02"/>
    <w:rsid w:val="00CD0EA2"/>
    <w:rsid w:val="00CD153B"/>
    <w:rsid w:val="00CD192F"/>
    <w:rsid w:val="00CD1CAE"/>
    <w:rsid w:val="00CD1DC6"/>
    <w:rsid w:val="00CD1E3C"/>
    <w:rsid w:val="00CD20B2"/>
    <w:rsid w:val="00CD20CD"/>
    <w:rsid w:val="00CD22B6"/>
    <w:rsid w:val="00CD2450"/>
    <w:rsid w:val="00CD2C5C"/>
    <w:rsid w:val="00CD2DDE"/>
    <w:rsid w:val="00CD34A5"/>
    <w:rsid w:val="00CD3E24"/>
    <w:rsid w:val="00CD3FD1"/>
    <w:rsid w:val="00CD496D"/>
    <w:rsid w:val="00CD4DBE"/>
    <w:rsid w:val="00CD4E05"/>
    <w:rsid w:val="00CD4E7E"/>
    <w:rsid w:val="00CD59DF"/>
    <w:rsid w:val="00CD6377"/>
    <w:rsid w:val="00CD6980"/>
    <w:rsid w:val="00CD6BEE"/>
    <w:rsid w:val="00CD7047"/>
    <w:rsid w:val="00CD77FF"/>
    <w:rsid w:val="00CD7978"/>
    <w:rsid w:val="00CD7B83"/>
    <w:rsid w:val="00CD7CC4"/>
    <w:rsid w:val="00CE01B4"/>
    <w:rsid w:val="00CE07A8"/>
    <w:rsid w:val="00CE07C6"/>
    <w:rsid w:val="00CE19AB"/>
    <w:rsid w:val="00CE1F64"/>
    <w:rsid w:val="00CE24E0"/>
    <w:rsid w:val="00CE2AA1"/>
    <w:rsid w:val="00CE2F87"/>
    <w:rsid w:val="00CE2F88"/>
    <w:rsid w:val="00CE3056"/>
    <w:rsid w:val="00CE3A30"/>
    <w:rsid w:val="00CE3FB3"/>
    <w:rsid w:val="00CE4420"/>
    <w:rsid w:val="00CE452E"/>
    <w:rsid w:val="00CE4651"/>
    <w:rsid w:val="00CE4656"/>
    <w:rsid w:val="00CE48F9"/>
    <w:rsid w:val="00CE5100"/>
    <w:rsid w:val="00CE5371"/>
    <w:rsid w:val="00CE5676"/>
    <w:rsid w:val="00CE58C0"/>
    <w:rsid w:val="00CE5FF5"/>
    <w:rsid w:val="00CE60C0"/>
    <w:rsid w:val="00CE63F6"/>
    <w:rsid w:val="00CE6517"/>
    <w:rsid w:val="00CE6784"/>
    <w:rsid w:val="00CE6A88"/>
    <w:rsid w:val="00CE7693"/>
    <w:rsid w:val="00CE7A26"/>
    <w:rsid w:val="00CE7C19"/>
    <w:rsid w:val="00CE7DF8"/>
    <w:rsid w:val="00CF02CA"/>
    <w:rsid w:val="00CF03C3"/>
    <w:rsid w:val="00CF0D3F"/>
    <w:rsid w:val="00CF0F8C"/>
    <w:rsid w:val="00CF13B8"/>
    <w:rsid w:val="00CF15FE"/>
    <w:rsid w:val="00CF1780"/>
    <w:rsid w:val="00CF17CF"/>
    <w:rsid w:val="00CF1AB6"/>
    <w:rsid w:val="00CF2BF7"/>
    <w:rsid w:val="00CF2F30"/>
    <w:rsid w:val="00CF2F9C"/>
    <w:rsid w:val="00CF33CC"/>
    <w:rsid w:val="00CF33DC"/>
    <w:rsid w:val="00CF3725"/>
    <w:rsid w:val="00CF38F2"/>
    <w:rsid w:val="00CF4228"/>
    <w:rsid w:val="00CF4438"/>
    <w:rsid w:val="00CF589C"/>
    <w:rsid w:val="00CF61E3"/>
    <w:rsid w:val="00CF68A2"/>
    <w:rsid w:val="00CF6938"/>
    <w:rsid w:val="00CF6A58"/>
    <w:rsid w:val="00CF6E6D"/>
    <w:rsid w:val="00CF6F9D"/>
    <w:rsid w:val="00CF7136"/>
    <w:rsid w:val="00CF72E6"/>
    <w:rsid w:val="00CF76E7"/>
    <w:rsid w:val="00CF7713"/>
    <w:rsid w:val="00CF7CBD"/>
    <w:rsid w:val="00D001FB"/>
    <w:rsid w:val="00D001FF"/>
    <w:rsid w:val="00D0074F"/>
    <w:rsid w:val="00D009BF"/>
    <w:rsid w:val="00D00BD4"/>
    <w:rsid w:val="00D00D35"/>
    <w:rsid w:val="00D011D7"/>
    <w:rsid w:val="00D01384"/>
    <w:rsid w:val="00D01A1B"/>
    <w:rsid w:val="00D01E25"/>
    <w:rsid w:val="00D02093"/>
    <w:rsid w:val="00D0241F"/>
    <w:rsid w:val="00D035CD"/>
    <w:rsid w:val="00D03AD9"/>
    <w:rsid w:val="00D046F0"/>
    <w:rsid w:val="00D051FD"/>
    <w:rsid w:val="00D05EF2"/>
    <w:rsid w:val="00D05F34"/>
    <w:rsid w:val="00D05F4F"/>
    <w:rsid w:val="00D05F63"/>
    <w:rsid w:val="00D07008"/>
    <w:rsid w:val="00D07185"/>
    <w:rsid w:val="00D0745B"/>
    <w:rsid w:val="00D10BD3"/>
    <w:rsid w:val="00D11A64"/>
    <w:rsid w:val="00D12230"/>
    <w:rsid w:val="00D12ADC"/>
    <w:rsid w:val="00D12F87"/>
    <w:rsid w:val="00D13EFF"/>
    <w:rsid w:val="00D14C46"/>
    <w:rsid w:val="00D14F75"/>
    <w:rsid w:val="00D15503"/>
    <w:rsid w:val="00D1575A"/>
    <w:rsid w:val="00D15B1F"/>
    <w:rsid w:val="00D15D4A"/>
    <w:rsid w:val="00D1658D"/>
    <w:rsid w:val="00D1715C"/>
    <w:rsid w:val="00D17779"/>
    <w:rsid w:val="00D17AA7"/>
    <w:rsid w:val="00D20387"/>
    <w:rsid w:val="00D2074C"/>
    <w:rsid w:val="00D20801"/>
    <w:rsid w:val="00D210BF"/>
    <w:rsid w:val="00D21642"/>
    <w:rsid w:val="00D21668"/>
    <w:rsid w:val="00D21DB9"/>
    <w:rsid w:val="00D22546"/>
    <w:rsid w:val="00D22640"/>
    <w:rsid w:val="00D227E1"/>
    <w:rsid w:val="00D22C89"/>
    <w:rsid w:val="00D23D85"/>
    <w:rsid w:val="00D2456B"/>
    <w:rsid w:val="00D247F9"/>
    <w:rsid w:val="00D24B64"/>
    <w:rsid w:val="00D24C4C"/>
    <w:rsid w:val="00D25D90"/>
    <w:rsid w:val="00D268B4"/>
    <w:rsid w:val="00D26C40"/>
    <w:rsid w:val="00D26CB0"/>
    <w:rsid w:val="00D272D2"/>
    <w:rsid w:val="00D27A7A"/>
    <w:rsid w:val="00D27D86"/>
    <w:rsid w:val="00D27F01"/>
    <w:rsid w:val="00D30972"/>
    <w:rsid w:val="00D309F0"/>
    <w:rsid w:val="00D30EDB"/>
    <w:rsid w:val="00D316D3"/>
    <w:rsid w:val="00D31A05"/>
    <w:rsid w:val="00D31B60"/>
    <w:rsid w:val="00D31B95"/>
    <w:rsid w:val="00D31CFE"/>
    <w:rsid w:val="00D3232B"/>
    <w:rsid w:val="00D32605"/>
    <w:rsid w:val="00D33571"/>
    <w:rsid w:val="00D33757"/>
    <w:rsid w:val="00D338C8"/>
    <w:rsid w:val="00D33CF4"/>
    <w:rsid w:val="00D33DE0"/>
    <w:rsid w:val="00D34B6E"/>
    <w:rsid w:val="00D3525F"/>
    <w:rsid w:val="00D35336"/>
    <w:rsid w:val="00D35444"/>
    <w:rsid w:val="00D355A2"/>
    <w:rsid w:val="00D35AF8"/>
    <w:rsid w:val="00D3602C"/>
    <w:rsid w:val="00D364B8"/>
    <w:rsid w:val="00D36551"/>
    <w:rsid w:val="00D3692B"/>
    <w:rsid w:val="00D36A97"/>
    <w:rsid w:val="00D36C6E"/>
    <w:rsid w:val="00D37166"/>
    <w:rsid w:val="00D37A6E"/>
    <w:rsid w:val="00D37AC5"/>
    <w:rsid w:val="00D403CC"/>
    <w:rsid w:val="00D403E9"/>
    <w:rsid w:val="00D405EF"/>
    <w:rsid w:val="00D4099D"/>
    <w:rsid w:val="00D40B88"/>
    <w:rsid w:val="00D416C9"/>
    <w:rsid w:val="00D41D81"/>
    <w:rsid w:val="00D42CAE"/>
    <w:rsid w:val="00D43887"/>
    <w:rsid w:val="00D43CA1"/>
    <w:rsid w:val="00D43E40"/>
    <w:rsid w:val="00D44698"/>
    <w:rsid w:val="00D44C09"/>
    <w:rsid w:val="00D44F19"/>
    <w:rsid w:val="00D44F9C"/>
    <w:rsid w:val="00D45870"/>
    <w:rsid w:val="00D45941"/>
    <w:rsid w:val="00D45955"/>
    <w:rsid w:val="00D45F33"/>
    <w:rsid w:val="00D46C15"/>
    <w:rsid w:val="00D46FD1"/>
    <w:rsid w:val="00D4726E"/>
    <w:rsid w:val="00D475B7"/>
    <w:rsid w:val="00D476C1"/>
    <w:rsid w:val="00D47FAF"/>
    <w:rsid w:val="00D506B3"/>
    <w:rsid w:val="00D50959"/>
    <w:rsid w:val="00D50DA6"/>
    <w:rsid w:val="00D51087"/>
    <w:rsid w:val="00D51387"/>
    <w:rsid w:val="00D5188E"/>
    <w:rsid w:val="00D51BFD"/>
    <w:rsid w:val="00D51D94"/>
    <w:rsid w:val="00D51F59"/>
    <w:rsid w:val="00D51F5E"/>
    <w:rsid w:val="00D51FDC"/>
    <w:rsid w:val="00D522B0"/>
    <w:rsid w:val="00D52CCA"/>
    <w:rsid w:val="00D52DF7"/>
    <w:rsid w:val="00D52F8A"/>
    <w:rsid w:val="00D53275"/>
    <w:rsid w:val="00D5359E"/>
    <w:rsid w:val="00D53B8A"/>
    <w:rsid w:val="00D54191"/>
    <w:rsid w:val="00D544B1"/>
    <w:rsid w:val="00D54DD5"/>
    <w:rsid w:val="00D54EBD"/>
    <w:rsid w:val="00D55432"/>
    <w:rsid w:val="00D5559F"/>
    <w:rsid w:val="00D558A8"/>
    <w:rsid w:val="00D5595D"/>
    <w:rsid w:val="00D55A5E"/>
    <w:rsid w:val="00D55C6D"/>
    <w:rsid w:val="00D56090"/>
    <w:rsid w:val="00D56F45"/>
    <w:rsid w:val="00D57833"/>
    <w:rsid w:val="00D578DB"/>
    <w:rsid w:val="00D57BF9"/>
    <w:rsid w:val="00D600A9"/>
    <w:rsid w:val="00D6020F"/>
    <w:rsid w:val="00D6052D"/>
    <w:rsid w:val="00D6065A"/>
    <w:rsid w:val="00D608A5"/>
    <w:rsid w:val="00D60CC0"/>
    <w:rsid w:val="00D60D7C"/>
    <w:rsid w:val="00D60F6A"/>
    <w:rsid w:val="00D615C3"/>
    <w:rsid w:val="00D6209A"/>
    <w:rsid w:val="00D6226F"/>
    <w:rsid w:val="00D6248F"/>
    <w:rsid w:val="00D6275F"/>
    <w:rsid w:val="00D6278D"/>
    <w:rsid w:val="00D63F6F"/>
    <w:rsid w:val="00D6432B"/>
    <w:rsid w:val="00D64591"/>
    <w:rsid w:val="00D64E50"/>
    <w:rsid w:val="00D65187"/>
    <w:rsid w:val="00D6529F"/>
    <w:rsid w:val="00D6544E"/>
    <w:rsid w:val="00D65FF4"/>
    <w:rsid w:val="00D6607A"/>
    <w:rsid w:val="00D66106"/>
    <w:rsid w:val="00D6624D"/>
    <w:rsid w:val="00D6663B"/>
    <w:rsid w:val="00D6682B"/>
    <w:rsid w:val="00D66C88"/>
    <w:rsid w:val="00D67489"/>
    <w:rsid w:val="00D674C7"/>
    <w:rsid w:val="00D6753A"/>
    <w:rsid w:val="00D679FD"/>
    <w:rsid w:val="00D67D37"/>
    <w:rsid w:val="00D67DDB"/>
    <w:rsid w:val="00D67EE9"/>
    <w:rsid w:val="00D70B30"/>
    <w:rsid w:val="00D70E69"/>
    <w:rsid w:val="00D71D16"/>
    <w:rsid w:val="00D71D19"/>
    <w:rsid w:val="00D720A4"/>
    <w:rsid w:val="00D720E0"/>
    <w:rsid w:val="00D729BC"/>
    <w:rsid w:val="00D72A13"/>
    <w:rsid w:val="00D72C5D"/>
    <w:rsid w:val="00D72FDC"/>
    <w:rsid w:val="00D734D6"/>
    <w:rsid w:val="00D73930"/>
    <w:rsid w:val="00D73DD5"/>
    <w:rsid w:val="00D741E7"/>
    <w:rsid w:val="00D74F35"/>
    <w:rsid w:val="00D7504F"/>
    <w:rsid w:val="00D7507A"/>
    <w:rsid w:val="00D75315"/>
    <w:rsid w:val="00D754D9"/>
    <w:rsid w:val="00D75760"/>
    <w:rsid w:val="00D75A81"/>
    <w:rsid w:val="00D76042"/>
    <w:rsid w:val="00D7634C"/>
    <w:rsid w:val="00D768FD"/>
    <w:rsid w:val="00D76DE5"/>
    <w:rsid w:val="00D776D0"/>
    <w:rsid w:val="00D776F0"/>
    <w:rsid w:val="00D77896"/>
    <w:rsid w:val="00D778D8"/>
    <w:rsid w:val="00D778F9"/>
    <w:rsid w:val="00D7793B"/>
    <w:rsid w:val="00D77DB9"/>
    <w:rsid w:val="00D77EC7"/>
    <w:rsid w:val="00D80564"/>
    <w:rsid w:val="00D80AF2"/>
    <w:rsid w:val="00D80DC9"/>
    <w:rsid w:val="00D810AC"/>
    <w:rsid w:val="00D81140"/>
    <w:rsid w:val="00D812FB"/>
    <w:rsid w:val="00D81A37"/>
    <w:rsid w:val="00D81CFC"/>
    <w:rsid w:val="00D82059"/>
    <w:rsid w:val="00D8244D"/>
    <w:rsid w:val="00D8263B"/>
    <w:rsid w:val="00D82B1E"/>
    <w:rsid w:val="00D82CED"/>
    <w:rsid w:val="00D82F9F"/>
    <w:rsid w:val="00D82FB7"/>
    <w:rsid w:val="00D83413"/>
    <w:rsid w:val="00D83524"/>
    <w:rsid w:val="00D83CF1"/>
    <w:rsid w:val="00D83F4B"/>
    <w:rsid w:val="00D84161"/>
    <w:rsid w:val="00D8416E"/>
    <w:rsid w:val="00D844F6"/>
    <w:rsid w:val="00D8459C"/>
    <w:rsid w:val="00D84D1F"/>
    <w:rsid w:val="00D854A0"/>
    <w:rsid w:val="00D85561"/>
    <w:rsid w:val="00D856D1"/>
    <w:rsid w:val="00D85ED6"/>
    <w:rsid w:val="00D86C13"/>
    <w:rsid w:val="00D870BC"/>
    <w:rsid w:val="00D87224"/>
    <w:rsid w:val="00D8784A"/>
    <w:rsid w:val="00D87D90"/>
    <w:rsid w:val="00D90272"/>
    <w:rsid w:val="00D906C0"/>
    <w:rsid w:val="00D90FAC"/>
    <w:rsid w:val="00D910DE"/>
    <w:rsid w:val="00D912AF"/>
    <w:rsid w:val="00D914E1"/>
    <w:rsid w:val="00D917D1"/>
    <w:rsid w:val="00D91BEF"/>
    <w:rsid w:val="00D92211"/>
    <w:rsid w:val="00D92259"/>
    <w:rsid w:val="00D92B00"/>
    <w:rsid w:val="00D93261"/>
    <w:rsid w:val="00D93647"/>
    <w:rsid w:val="00D937A8"/>
    <w:rsid w:val="00D9429B"/>
    <w:rsid w:val="00D94835"/>
    <w:rsid w:val="00D94D51"/>
    <w:rsid w:val="00D953AD"/>
    <w:rsid w:val="00D95615"/>
    <w:rsid w:val="00D95622"/>
    <w:rsid w:val="00D9581E"/>
    <w:rsid w:val="00D95992"/>
    <w:rsid w:val="00D95CF4"/>
    <w:rsid w:val="00D96C3C"/>
    <w:rsid w:val="00D96F03"/>
    <w:rsid w:val="00D97856"/>
    <w:rsid w:val="00D978AA"/>
    <w:rsid w:val="00D97A25"/>
    <w:rsid w:val="00D97AAB"/>
    <w:rsid w:val="00D97E2C"/>
    <w:rsid w:val="00DA0617"/>
    <w:rsid w:val="00DA06FE"/>
    <w:rsid w:val="00DA0BC9"/>
    <w:rsid w:val="00DA10AB"/>
    <w:rsid w:val="00DA18B4"/>
    <w:rsid w:val="00DA1B15"/>
    <w:rsid w:val="00DA1CC1"/>
    <w:rsid w:val="00DA1F69"/>
    <w:rsid w:val="00DA2330"/>
    <w:rsid w:val="00DA2617"/>
    <w:rsid w:val="00DA26E6"/>
    <w:rsid w:val="00DA3154"/>
    <w:rsid w:val="00DA42E4"/>
    <w:rsid w:val="00DA440B"/>
    <w:rsid w:val="00DA4541"/>
    <w:rsid w:val="00DA4957"/>
    <w:rsid w:val="00DA506F"/>
    <w:rsid w:val="00DA56F6"/>
    <w:rsid w:val="00DA5DD5"/>
    <w:rsid w:val="00DA6354"/>
    <w:rsid w:val="00DA647B"/>
    <w:rsid w:val="00DA74A1"/>
    <w:rsid w:val="00DA7DA0"/>
    <w:rsid w:val="00DB0975"/>
    <w:rsid w:val="00DB0FD7"/>
    <w:rsid w:val="00DB16EB"/>
    <w:rsid w:val="00DB170B"/>
    <w:rsid w:val="00DB1E2B"/>
    <w:rsid w:val="00DB1E62"/>
    <w:rsid w:val="00DB249E"/>
    <w:rsid w:val="00DB2C3E"/>
    <w:rsid w:val="00DB2EAE"/>
    <w:rsid w:val="00DB31E0"/>
    <w:rsid w:val="00DB3CF8"/>
    <w:rsid w:val="00DB3F89"/>
    <w:rsid w:val="00DB4347"/>
    <w:rsid w:val="00DB5250"/>
    <w:rsid w:val="00DB548C"/>
    <w:rsid w:val="00DB5931"/>
    <w:rsid w:val="00DB6070"/>
    <w:rsid w:val="00DB679F"/>
    <w:rsid w:val="00DB6A1B"/>
    <w:rsid w:val="00DB6BCA"/>
    <w:rsid w:val="00DB6BD8"/>
    <w:rsid w:val="00DB6D8B"/>
    <w:rsid w:val="00DC01C3"/>
    <w:rsid w:val="00DC05F8"/>
    <w:rsid w:val="00DC066D"/>
    <w:rsid w:val="00DC0CC3"/>
    <w:rsid w:val="00DC19F6"/>
    <w:rsid w:val="00DC1B6D"/>
    <w:rsid w:val="00DC2768"/>
    <w:rsid w:val="00DC2AB8"/>
    <w:rsid w:val="00DC2BDF"/>
    <w:rsid w:val="00DC3034"/>
    <w:rsid w:val="00DC3246"/>
    <w:rsid w:val="00DC34E7"/>
    <w:rsid w:val="00DC385F"/>
    <w:rsid w:val="00DC56CB"/>
    <w:rsid w:val="00DC599E"/>
    <w:rsid w:val="00DC5A83"/>
    <w:rsid w:val="00DC5ABD"/>
    <w:rsid w:val="00DC5DF6"/>
    <w:rsid w:val="00DC5E2C"/>
    <w:rsid w:val="00DC66A4"/>
    <w:rsid w:val="00DC6822"/>
    <w:rsid w:val="00DC6BD0"/>
    <w:rsid w:val="00DC6D8E"/>
    <w:rsid w:val="00DC6F98"/>
    <w:rsid w:val="00DC6FEE"/>
    <w:rsid w:val="00DC7C7D"/>
    <w:rsid w:val="00DD0536"/>
    <w:rsid w:val="00DD0738"/>
    <w:rsid w:val="00DD140E"/>
    <w:rsid w:val="00DD15FD"/>
    <w:rsid w:val="00DD198A"/>
    <w:rsid w:val="00DD1AAC"/>
    <w:rsid w:val="00DD210C"/>
    <w:rsid w:val="00DD278A"/>
    <w:rsid w:val="00DD2BC5"/>
    <w:rsid w:val="00DD3036"/>
    <w:rsid w:val="00DD31A6"/>
    <w:rsid w:val="00DD31B6"/>
    <w:rsid w:val="00DD3EB4"/>
    <w:rsid w:val="00DD4765"/>
    <w:rsid w:val="00DD49C9"/>
    <w:rsid w:val="00DD4CD3"/>
    <w:rsid w:val="00DD5DF2"/>
    <w:rsid w:val="00DD5F7B"/>
    <w:rsid w:val="00DD6013"/>
    <w:rsid w:val="00DD64BC"/>
    <w:rsid w:val="00DD67B1"/>
    <w:rsid w:val="00DD7082"/>
    <w:rsid w:val="00DD7A46"/>
    <w:rsid w:val="00DD7A5A"/>
    <w:rsid w:val="00DE01F4"/>
    <w:rsid w:val="00DE1003"/>
    <w:rsid w:val="00DE1A6C"/>
    <w:rsid w:val="00DE1B79"/>
    <w:rsid w:val="00DE1C5F"/>
    <w:rsid w:val="00DE1C7F"/>
    <w:rsid w:val="00DE2002"/>
    <w:rsid w:val="00DE2428"/>
    <w:rsid w:val="00DE2E74"/>
    <w:rsid w:val="00DE323C"/>
    <w:rsid w:val="00DE38E0"/>
    <w:rsid w:val="00DE3AB2"/>
    <w:rsid w:val="00DE3F97"/>
    <w:rsid w:val="00DE4470"/>
    <w:rsid w:val="00DE455D"/>
    <w:rsid w:val="00DE46E1"/>
    <w:rsid w:val="00DE4BBE"/>
    <w:rsid w:val="00DE50E1"/>
    <w:rsid w:val="00DE52BA"/>
    <w:rsid w:val="00DE5490"/>
    <w:rsid w:val="00DE54C2"/>
    <w:rsid w:val="00DE59D9"/>
    <w:rsid w:val="00DE5D0F"/>
    <w:rsid w:val="00DE61BB"/>
    <w:rsid w:val="00DE7AF4"/>
    <w:rsid w:val="00DE7E5C"/>
    <w:rsid w:val="00DE7FA6"/>
    <w:rsid w:val="00DF0309"/>
    <w:rsid w:val="00DF0E3A"/>
    <w:rsid w:val="00DF1129"/>
    <w:rsid w:val="00DF1C8C"/>
    <w:rsid w:val="00DF1E9A"/>
    <w:rsid w:val="00DF27EC"/>
    <w:rsid w:val="00DF2B79"/>
    <w:rsid w:val="00DF2BE2"/>
    <w:rsid w:val="00DF35EF"/>
    <w:rsid w:val="00DF3618"/>
    <w:rsid w:val="00DF3AAB"/>
    <w:rsid w:val="00DF3F30"/>
    <w:rsid w:val="00DF46B0"/>
    <w:rsid w:val="00DF49B6"/>
    <w:rsid w:val="00DF49BA"/>
    <w:rsid w:val="00DF4A8E"/>
    <w:rsid w:val="00DF5D3F"/>
    <w:rsid w:val="00DF61F2"/>
    <w:rsid w:val="00DF6211"/>
    <w:rsid w:val="00DF6A49"/>
    <w:rsid w:val="00DF6B0A"/>
    <w:rsid w:val="00DF6EF2"/>
    <w:rsid w:val="00DF6F3E"/>
    <w:rsid w:val="00DF7328"/>
    <w:rsid w:val="00DF7AFB"/>
    <w:rsid w:val="00E00674"/>
    <w:rsid w:val="00E00B31"/>
    <w:rsid w:val="00E00E2F"/>
    <w:rsid w:val="00E01A3B"/>
    <w:rsid w:val="00E02029"/>
    <w:rsid w:val="00E02146"/>
    <w:rsid w:val="00E025CF"/>
    <w:rsid w:val="00E02746"/>
    <w:rsid w:val="00E028C4"/>
    <w:rsid w:val="00E02B4A"/>
    <w:rsid w:val="00E03114"/>
    <w:rsid w:val="00E03757"/>
    <w:rsid w:val="00E038A6"/>
    <w:rsid w:val="00E04229"/>
    <w:rsid w:val="00E04684"/>
    <w:rsid w:val="00E04825"/>
    <w:rsid w:val="00E048F2"/>
    <w:rsid w:val="00E049E0"/>
    <w:rsid w:val="00E04C92"/>
    <w:rsid w:val="00E05143"/>
    <w:rsid w:val="00E05ABC"/>
    <w:rsid w:val="00E05B97"/>
    <w:rsid w:val="00E06638"/>
    <w:rsid w:val="00E06963"/>
    <w:rsid w:val="00E06A0A"/>
    <w:rsid w:val="00E06A56"/>
    <w:rsid w:val="00E06CE0"/>
    <w:rsid w:val="00E073AE"/>
    <w:rsid w:val="00E07B5D"/>
    <w:rsid w:val="00E07DBC"/>
    <w:rsid w:val="00E107AC"/>
    <w:rsid w:val="00E10F77"/>
    <w:rsid w:val="00E1108B"/>
    <w:rsid w:val="00E11169"/>
    <w:rsid w:val="00E11D14"/>
    <w:rsid w:val="00E11DEA"/>
    <w:rsid w:val="00E1218F"/>
    <w:rsid w:val="00E12201"/>
    <w:rsid w:val="00E126E9"/>
    <w:rsid w:val="00E12D69"/>
    <w:rsid w:val="00E13659"/>
    <w:rsid w:val="00E13C57"/>
    <w:rsid w:val="00E13E26"/>
    <w:rsid w:val="00E14C94"/>
    <w:rsid w:val="00E154FA"/>
    <w:rsid w:val="00E157C2"/>
    <w:rsid w:val="00E159DD"/>
    <w:rsid w:val="00E15D91"/>
    <w:rsid w:val="00E16051"/>
    <w:rsid w:val="00E16BF0"/>
    <w:rsid w:val="00E17494"/>
    <w:rsid w:val="00E17D6D"/>
    <w:rsid w:val="00E2015B"/>
    <w:rsid w:val="00E2037F"/>
    <w:rsid w:val="00E203E4"/>
    <w:rsid w:val="00E205CB"/>
    <w:rsid w:val="00E205EA"/>
    <w:rsid w:val="00E20671"/>
    <w:rsid w:val="00E207EF"/>
    <w:rsid w:val="00E20A45"/>
    <w:rsid w:val="00E21A4C"/>
    <w:rsid w:val="00E21B07"/>
    <w:rsid w:val="00E21EA3"/>
    <w:rsid w:val="00E22783"/>
    <w:rsid w:val="00E22BFC"/>
    <w:rsid w:val="00E22E59"/>
    <w:rsid w:val="00E22EDF"/>
    <w:rsid w:val="00E23DAC"/>
    <w:rsid w:val="00E23F19"/>
    <w:rsid w:val="00E23F77"/>
    <w:rsid w:val="00E242F2"/>
    <w:rsid w:val="00E24E96"/>
    <w:rsid w:val="00E25045"/>
    <w:rsid w:val="00E254AF"/>
    <w:rsid w:val="00E258BA"/>
    <w:rsid w:val="00E25E8E"/>
    <w:rsid w:val="00E25FA1"/>
    <w:rsid w:val="00E25FF9"/>
    <w:rsid w:val="00E2646B"/>
    <w:rsid w:val="00E266E7"/>
    <w:rsid w:val="00E26BDA"/>
    <w:rsid w:val="00E27919"/>
    <w:rsid w:val="00E27D83"/>
    <w:rsid w:val="00E27FA2"/>
    <w:rsid w:val="00E30152"/>
    <w:rsid w:val="00E30920"/>
    <w:rsid w:val="00E309FE"/>
    <w:rsid w:val="00E319F3"/>
    <w:rsid w:val="00E31E4E"/>
    <w:rsid w:val="00E32023"/>
    <w:rsid w:val="00E321B4"/>
    <w:rsid w:val="00E32209"/>
    <w:rsid w:val="00E32345"/>
    <w:rsid w:val="00E3253E"/>
    <w:rsid w:val="00E32A70"/>
    <w:rsid w:val="00E32C25"/>
    <w:rsid w:val="00E32D3E"/>
    <w:rsid w:val="00E32FDC"/>
    <w:rsid w:val="00E3301A"/>
    <w:rsid w:val="00E33C98"/>
    <w:rsid w:val="00E34374"/>
    <w:rsid w:val="00E346B3"/>
    <w:rsid w:val="00E35286"/>
    <w:rsid w:val="00E352AE"/>
    <w:rsid w:val="00E35BBA"/>
    <w:rsid w:val="00E35EC3"/>
    <w:rsid w:val="00E36BD9"/>
    <w:rsid w:val="00E36F71"/>
    <w:rsid w:val="00E37554"/>
    <w:rsid w:val="00E37D55"/>
    <w:rsid w:val="00E37EF9"/>
    <w:rsid w:val="00E37F47"/>
    <w:rsid w:val="00E40107"/>
    <w:rsid w:val="00E403B9"/>
    <w:rsid w:val="00E40A30"/>
    <w:rsid w:val="00E40B92"/>
    <w:rsid w:val="00E41C43"/>
    <w:rsid w:val="00E42C8C"/>
    <w:rsid w:val="00E43596"/>
    <w:rsid w:val="00E43D9A"/>
    <w:rsid w:val="00E4427F"/>
    <w:rsid w:val="00E444D5"/>
    <w:rsid w:val="00E446E6"/>
    <w:rsid w:val="00E45636"/>
    <w:rsid w:val="00E45769"/>
    <w:rsid w:val="00E45AC9"/>
    <w:rsid w:val="00E46290"/>
    <w:rsid w:val="00E46A8A"/>
    <w:rsid w:val="00E46BE4"/>
    <w:rsid w:val="00E46C55"/>
    <w:rsid w:val="00E47705"/>
    <w:rsid w:val="00E47DC3"/>
    <w:rsid w:val="00E47FA3"/>
    <w:rsid w:val="00E50664"/>
    <w:rsid w:val="00E5078E"/>
    <w:rsid w:val="00E5088F"/>
    <w:rsid w:val="00E50A25"/>
    <w:rsid w:val="00E50DDD"/>
    <w:rsid w:val="00E510E8"/>
    <w:rsid w:val="00E51136"/>
    <w:rsid w:val="00E5147E"/>
    <w:rsid w:val="00E51904"/>
    <w:rsid w:val="00E51AD0"/>
    <w:rsid w:val="00E51BC0"/>
    <w:rsid w:val="00E520DB"/>
    <w:rsid w:val="00E5243F"/>
    <w:rsid w:val="00E5249F"/>
    <w:rsid w:val="00E52B3F"/>
    <w:rsid w:val="00E53131"/>
    <w:rsid w:val="00E53419"/>
    <w:rsid w:val="00E5349C"/>
    <w:rsid w:val="00E53856"/>
    <w:rsid w:val="00E540A1"/>
    <w:rsid w:val="00E54101"/>
    <w:rsid w:val="00E54109"/>
    <w:rsid w:val="00E54576"/>
    <w:rsid w:val="00E5478B"/>
    <w:rsid w:val="00E547E5"/>
    <w:rsid w:val="00E54C84"/>
    <w:rsid w:val="00E54CEF"/>
    <w:rsid w:val="00E54EE9"/>
    <w:rsid w:val="00E5504C"/>
    <w:rsid w:val="00E5506A"/>
    <w:rsid w:val="00E5553D"/>
    <w:rsid w:val="00E56147"/>
    <w:rsid w:val="00E5619A"/>
    <w:rsid w:val="00E5665D"/>
    <w:rsid w:val="00E56D28"/>
    <w:rsid w:val="00E56E02"/>
    <w:rsid w:val="00E573DD"/>
    <w:rsid w:val="00E57BB1"/>
    <w:rsid w:val="00E57E34"/>
    <w:rsid w:val="00E601C0"/>
    <w:rsid w:val="00E6163E"/>
    <w:rsid w:val="00E62904"/>
    <w:rsid w:val="00E62E6A"/>
    <w:rsid w:val="00E631B0"/>
    <w:rsid w:val="00E633E6"/>
    <w:rsid w:val="00E63505"/>
    <w:rsid w:val="00E641A2"/>
    <w:rsid w:val="00E64216"/>
    <w:rsid w:val="00E64509"/>
    <w:rsid w:val="00E64780"/>
    <w:rsid w:val="00E64C92"/>
    <w:rsid w:val="00E650A6"/>
    <w:rsid w:val="00E651BB"/>
    <w:rsid w:val="00E652B8"/>
    <w:rsid w:val="00E6544D"/>
    <w:rsid w:val="00E659C7"/>
    <w:rsid w:val="00E66F3E"/>
    <w:rsid w:val="00E673E2"/>
    <w:rsid w:val="00E67564"/>
    <w:rsid w:val="00E67A05"/>
    <w:rsid w:val="00E67CD5"/>
    <w:rsid w:val="00E67EA0"/>
    <w:rsid w:val="00E70BD2"/>
    <w:rsid w:val="00E70F4A"/>
    <w:rsid w:val="00E710C4"/>
    <w:rsid w:val="00E71147"/>
    <w:rsid w:val="00E7114A"/>
    <w:rsid w:val="00E71193"/>
    <w:rsid w:val="00E71434"/>
    <w:rsid w:val="00E7170C"/>
    <w:rsid w:val="00E71951"/>
    <w:rsid w:val="00E71E14"/>
    <w:rsid w:val="00E72AC1"/>
    <w:rsid w:val="00E72DAC"/>
    <w:rsid w:val="00E72E74"/>
    <w:rsid w:val="00E734DE"/>
    <w:rsid w:val="00E736B2"/>
    <w:rsid w:val="00E73D90"/>
    <w:rsid w:val="00E73EE3"/>
    <w:rsid w:val="00E742E4"/>
    <w:rsid w:val="00E744CB"/>
    <w:rsid w:val="00E744F2"/>
    <w:rsid w:val="00E74701"/>
    <w:rsid w:val="00E74861"/>
    <w:rsid w:val="00E76B8B"/>
    <w:rsid w:val="00E76DEE"/>
    <w:rsid w:val="00E76EA5"/>
    <w:rsid w:val="00E76EF4"/>
    <w:rsid w:val="00E76F69"/>
    <w:rsid w:val="00E774F0"/>
    <w:rsid w:val="00E77E20"/>
    <w:rsid w:val="00E80464"/>
    <w:rsid w:val="00E80A0E"/>
    <w:rsid w:val="00E8119B"/>
    <w:rsid w:val="00E8149A"/>
    <w:rsid w:val="00E81597"/>
    <w:rsid w:val="00E81972"/>
    <w:rsid w:val="00E81B38"/>
    <w:rsid w:val="00E81FED"/>
    <w:rsid w:val="00E821C4"/>
    <w:rsid w:val="00E824C3"/>
    <w:rsid w:val="00E82750"/>
    <w:rsid w:val="00E82ACD"/>
    <w:rsid w:val="00E82D3D"/>
    <w:rsid w:val="00E83359"/>
    <w:rsid w:val="00E839F3"/>
    <w:rsid w:val="00E83BAA"/>
    <w:rsid w:val="00E83D2C"/>
    <w:rsid w:val="00E8482C"/>
    <w:rsid w:val="00E84B05"/>
    <w:rsid w:val="00E84E29"/>
    <w:rsid w:val="00E85768"/>
    <w:rsid w:val="00E85832"/>
    <w:rsid w:val="00E85A09"/>
    <w:rsid w:val="00E86011"/>
    <w:rsid w:val="00E867EE"/>
    <w:rsid w:val="00E869BD"/>
    <w:rsid w:val="00E86B08"/>
    <w:rsid w:val="00E86DEB"/>
    <w:rsid w:val="00E86E73"/>
    <w:rsid w:val="00E86E97"/>
    <w:rsid w:val="00E87472"/>
    <w:rsid w:val="00E87665"/>
    <w:rsid w:val="00E87986"/>
    <w:rsid w:val="00E87998"/>
    <w:rsid w:val="00E87EA2"/>
    <w:rsid w:val="00E904F3"/>
    <w:rsid w:val="00E906FE"/>
    <w:rsid w:val="00E91083"/>
    <w:rsid w:val="00E912CA"/>
    <w:rsid w:val="00E913CD"/>
    <w:rsid w:val="00E91846"/>
    <w:rsid w:val="00E91948"/>
    <w:rsid w:val="00E922A0"/>
    <w:rsid w:val="00E92C3A"/>
    <w:rsid w:val="00E92C44"/>
    <w:rsid w:val="00E92F3D"/>
    <w:rsid w:val="00E93334"/>
    <w:rsid w:val="00E933C4"/>
    <w:rsid w:val="00E93B27"/>
    <w:rsid w:val="00E93D2F"/>
    <w:rsid w:val="00E93D8E"/>
    <w:rsid w:val="00E942C6"/>
    <w:rsid w:val="00E9460C"/>
    <w:rsid w:val="00E94C64"/>
    <w:rsid w:val="00E95330"/>
    <w:rsid w:val="00E9571D"/>
    <w:rsid w:val="00E9580D"/>
    <w:rsid w:val="00E95D2A"/>
    <w:rsid w:val="00E95FB5"/>
    <w:rsid w:val="00E96229"/>
    <w:rsid w:val="00E9661D"/>
    <w:rsid w:val="00E96947"/>
    <w:rsid w:val="00E974B7"/>
    <w:rsid w:val="00E97910"/>
    <w:rsid w:val="00E97C7B"/>
    <w:rsid w:val="00EA0275"/>
    <w:rsid w:val="00EA078F"/>
    <w:rsid w:val="00EA0AB7"/>
    <w:rsid w:val="00EA0B1B"/>
    <w:rsid w:val="00EA0BDF"/>
    <w:rsid w:val="00EA0E98"/>
    <w:rsid w:val="00EA0F41"/>
    <w:rsid w:val="00EA1C91"/>
    <w:rsid w:val="00EA2152"/>
    <w:rsid w:val="00EA261F"/>
    <w:rsid w:val="00EA26A2"/>
    <w:rsid w:val="00EA28B4"/>
    <w:rsid w:val="00EA2B53"/>
    <w:rsid w:val="00EA2C34"/>
    <w:rsid w:val="00EA457D"/>
    <w:rsid w:val="00EA45B2"/>
    <w:rsid w:val="00EA4731"/>
    <w:rsid w:val="00EA4775"/>
    <w:rsid w:val="00EA49E3"/>
    <w:rsid w:val="00EA4D0A"/>
    <w:rsid w:val="00EA4F8F"/>
    <w:rsid w:val="00EA503E"/>
    <w:rsid w:val="00EA579A"/>
    <w:rsid w:val="00EA59D8"/>
    <w:rsid w:val="00EA5C8A"/>
    <w:rsid w:val="00EA5CA0"/>
    <w:rsid w:val="00EA5CF5"/>
    <w:rsid w:val="00EA6C4D"/>
    <w:rsid w:val="00EA6F08"/>
    <w:rsid w:val="00EA7C33"/>
    <w:rsid w:val="00EB02F0"/>
    <w:rsid w:val="00EB03FC"/>
    <w:rsid w:val="00EB05AF"/>
    <w:rsid w:val="00EB0B84"/>
    <w:rsid w:val="00EB0D1D"/>
    <w:rsid w:val="00EB10F2"/>
    <w:rsid w:val="00EB112C"/>
    <w:rsid w:val="00EB1953"/>
    <w:rsid w:val="00EB1C10"/>
    <w:rsid w:val="00EB246E"/>
    <w:rsid w:val="00EB250D"/>
    <w:rsid w:val="00EB253C"/>
    <w:rsid w:val="00EB2A23"/>
    <w:rsid w:val="00EB2EFA"/>
    <w:rsid w:val="00EB2EFD"/>
    <w:rsid w:val="00EB3CEE"/>
    <w:rsid w:val="00EB3FB0"/>
    <w:rsid w:val="00EB4F0B"/>
    <w:rsid w:val="00EB574A"/>
    <w:rsid w:val="00EB58E7"/>
    <w:rsid w:val="00EB5C81"/>
    <w:rsid w:val="00EB60BC"/>
    <w:rsid w:val="00EB66B8"/>
    <w:rsid w:val="00EB70EB"/>
    <w:rsid w:val="00EB770B"/>
    <w:rsid w:val="00EB79D4"/>
    <w:rsid w:val="00EB7A16"/>
    <w:rsid w:val="00EB7A5B"/>
    <w:rsid w:val="00EB7CF2"/>
    <w:rsid w:val="00EC01AE"/>
    <w:rsid w:val="00EC01E1"/>
    <w:rsid w:val="00EC03CB"/>
    <w:rsid w:val="00EC07F3"/>
    <w:rsid w:val="00EC0BD3"/>
    <w:rsid w:val="00EC0C09"/>
    <w:rsid w:val="00EC17E1"/>
    <w:rsid w:val="00EC1991"/>
    <w:rsid w:val="00EC267F"/>
    <w:rsid w:val="00EC2A8C"/>
    <w:rsid w:val="00EC2E4D"/>
    <w:rsid w:val="00EC34DD"/>
    <w:rsid w:val="00EC4847"/>
    <w:rsid w:val="00EC4902"/>
    <w:rsid w:val="00EC51C9"/>
    <w:rsid w:val="00EC5D23"/>
    <w:rsid w:val="00EC64DC"/>
    <w:rsid w:val="00EC788A"/>
    <w:rsid w:val="00ED01E8"/>
    <w:rsid w:val="00ED0438"/>
    <w:rsid w:val="00ED0866"/>
    <w:rsid w:val="00ED0B58"/>
    <w:rsid w:val="00ED0C23"/>
    <w:rsid w:val="00ED0CDF"/>
    <w:rsid w:val="00ED0E07"/>
    <w:rsid w:val="00ED0F93"/>
    <w:rsid w:val="00ED143F"/>
    <w:rsid w:val="00ED1636"/>
    <w:rsid w:val="00ED1DF5"/>
    <w:rsid w:val="00ED2670"/>
    <w:rsid w:val="00ED2816"/>
    <w:rsid w:val="00ED306F"/>
    <w:rsid w:val="00ED317F"/>
    <w:rsid w:val="00ED3A91"/>
    <w:rsid w:val="00ED3FBA"/>
    <w:rsid w:val="00ED4083"/>
    <w:rsid w:val="00ED42A7"/>
    <w:rsid w:val="00ED42E8"/>
    <w:rsid w:val="00ED45B8"/>
    <w:rsid w:val="00ED46F5"/>
    <w:rsid w:val="00ED47FF"/>
    <w:rsid w:val="00ED4A10"/>
    <w:rsid w:val="00ED4B18"/>
    <w:rsid w:val="00ED4C13"/>
    <w:rsid w:val="00ED52CB"/>
    <w:rsid w:val="00ED52CC"/>
    <w:rsid w:val="00ED5B18"/>
    <w:rsid w:val="00ED5B22"/>
    <w:rsid w:val="00ED5F4B"/>
    <w:rsid w:val="00ED612B"/>
    <w:rsid w:val="00ED65F7"/>
    <w:rsid w:val="00ED69C3"/>
    <w:rsid w:val="00ED73C0"/>
    <w:rsid w:val="00ED756C"/>
    <w:rsid w:val="00ED7DE1"/>
    <w:rsid w:val="00EE07F5"/>
    <w:rsid w:val="00EE0F58"/>
    <w:rsid w:val="00EE12D8"/>
    <w:rsid w:val="00EE151A"/>
    <w:rsid w:val="00EE16EC"/>
    <w:rsid w:val="00EE175A"/>
    <w:rsid w:val="00EE20CC"/>
    <w:rsid w:val="00EE2515"/>
    <w:rsid w:val="00EE32CC"/>
    <w:rsid w:val="00EE334A"/>
    <w:rsid w:val="00EE3451"/>
    <w:rsid w:val="00EE3982"/>
    <w:rsid w:val="00EE3BC4"/>
    <w:rsid w:val="00EE3ED4"/>
    <w:rsid w:val="00EE4082"/>
    <w:rsid w:val="00EE4410"/>
    <w:rsid w:val="00EE473F"/>
    <w:rsid w:val="00EE4FA0"/>
    <w:rsid w:val="00EE5327"/>
    <w:rsid w:val="00EE5636"/>
    <w:rsid w:val="00EE5BC1"/>
    <w:rsid w:val="00EE5FB4"/>
    <w:rsid w:val="00EE66DD"/>
    <w:rsid w:val="00EE69A1"/>
    <w:rsid w:val="00EE736F"/>
    <w:rsid w:val="00EE7900"/>
    <w:rsid w:val="00EE7BDE"/>
    <w:rsid w:val="00EE7FAA"/>
    <w:rsid w:val="00EF0174"/>
    <w:rsid w:val="00EF03CA"/>
    <w:rsid w:val="00EF09E2"/>
    <w:rsid w:val="00EF1385"/>
    <w:rsid w:val="00EF267C"/>
    <w:rsid w:val="00EF2A01"/>
    <w:rsid w:val="00EF2C47"/>
    <w:rsid w:val="00EF37C6"/>
    <w:rsid w:val="00EF39F6"/>
    <w:rsid w:val="00EF3A84"/>
    <w:rsid w:val="00EF3BDC"/>
    <w:rsid w:val="00EF3C6A"/>
    <w:rsid w:val="00EF40F1"/>
    <w:rsid w:val="00EF448F"/>
    <w:rsid w:val="00EF44C7"/>
    <w:rsid w:val="00EF4CD7"/>
    <w:rsid w:val="00EF5A53"/>
    <w:rsid w:val="00EF6643"/>
    <w:rsid w:val="00EF6D58"/>
    <w:rsid w:val="00EF6EE6"/>
    <w:rsid w:val="00EF75F2"/>
    <w:rsid w:val="00EF792E"/>
    <w:rsid w:val="00EF7943"/>
    <w:rsid w:val="00EF7980"/>
    <w:rsid w:val="00F00408"/>
    <w:rsid w:val="00F0069F"/>
    <w:rsid w:val="00F00B71"/>
    <w:rsid w:val="00F0127E"/>
    <w:rsid w:val="00F01ABF"/>
    <w:rsid w:val="00F02177"/>
    <w:rsid w:val="00F02811"/>
    <w:rsid w:val="00F0292F"/>
    <w:rsid w:val="00F02CA7"/>
    <w:rsid w:val="00F034E2"/>
    <w:rsid w:val="00F036A9"/>
    <w:rsid w:val="00F036C1"/>
    <w:rsid w:val="00F039CB"/>
    <w:rsid w:val="00F03DA6"/>
    <w:rsid w:val="00F043EC"/>
    <w:rsid w:val="00F04721"/>
    <w:rsid w:val="00F04848"/>
    <w:rsid w:val="00F04BEB"/>
    <w:rsid w:val="00F04EB6"/>
    <w:rsid w:val="00F04FB0"/>
    <w:rsid w:val="00F053C4"/>
    <w:rsid w:val="00F056B1"/>
    <w:rsid w:val="00F058BF"/>
    <w:rsid w:val="00F06269"/>
    <w:rsid w:val="00F0650D"/>
    <w:rsid w:val="00F065D2"/>
    <w:rsid w:val="00F068D7"/>
    <w:rsid w:val="00F0692B"/>
    <w:rsid w:val="00F07129"/>
    <w:rsid w:val="00F072CB"/>
    <w:rsid w:val="00F07B7A"/>
    <w:rsid w:val="00F100E4"/>
    <w:rsid w:val="00F1026C"/>
    <w:rsid w:val="00F10A8F"/>
    <w:rsid w:val="00F10AA6"/>
    <w:rsid w:val="00F10E2C"/>
    <w:rsid w:val="00F11250"/>
    <w:rsid w:val="00F123E2"/>
    <w:rsid w:val="00F1287D"/>
    <w:rsid w:val="00F128EB"/>
    <w:rsid w:val="00F12966"/>
    <w:rsid w:val="00F13347"/>
    <w:rsid w:val="00F14096"/>
    <w:rsid w:val="00F14489"/>
    <w:rsid w:val="00F1489C"/>
    <w:rsid w:val="00F14BF5"/>
    <w:rsid w:val="00F14D44"/>
    <w:rsid w:val="00F14EDE"/>
    <w:rsid w:val="00F14F57"/>
    <w:rsid w:val="00F1508B"/>
    <w:rsid w:val="00F15259"/>
    <w:rsid w:val="00F163DE"/>
    <w:rsid w:val="00F163FD"/>
    <w:rsid w:val="00F16411"/>
    <w:rsid w:val="00F169F0"/>
    <w:rsid w:val="00F16DC2"/>
    <w:rsid w:val="00F1764D"/>
    <w:rsid w:val="00F17870"/>
    <w:rsid w:val="00F17CEF"/>
    <w:rsid w:val="00F17E28"/>
    <w:rsid w:val="00F20B28"/>
    <w:rsid w:val="00F21273"/>
    <w:rsid w:val="00F21688"/>
    <w:rsid w:val="00F21F2C"/>
    <w:rsid w:val="00F21F67"/>
    <w:rsid w:val="00F222C2"/>
    <w:rsid w:val="00F228AF"/>
    <w:rsid w:val="00F22CB4"/>
    <w:rsid w:val="00F231F9"/>
    <w:rsid w:val="00F23502"/>
    <w:rsid w:val="00F2353A"/>
    <w:rsid w:val="00F23C3F"/>
    <w:rsid w:val="00F23C46"/>
    <w:rsid w:val="00F23D2F"/>
    <w:rsid w:val="00F2488F"/>
    <w:rsid w:val="00F24B59"/>
    <w:rsid w:val="00F24E01"/>
    <w:rsid w:val="00F2531A"/>
    <w:rsid w:val="00F253ED"/>
    <w:rsid w:val="00F2556E"/>
    <w:rsid w:val="00F25AE4"/>
    <w:rsid w:val="00F25DFB"/>
    <w:rsid w:val="00F26091"/>
    <w:rsid w:val="00F261B9"/>
    <w:rsid w:val="00F26431"/>
    <w:rsid w:val="00F2650A"/>
    <w:rsid w:val="00F2654F"/>
    <w:rsid w:val="00F26833"/>
    <w:rsid w:val="00F268A3"/>
    <w:rsid w:val="00F26BCC"/>
    <w:rsid w:val="00F272BA"/>
    <w:rsid w:val="00F273E0"/>
    <w:rsid w:val="00F2740C"/>
    <w:rsid w:val="00F279B2"/>
    <w:rsid w:val="00F30499"/>
    <w:rsid w:val="00F30553"/>
    <w:rsid w:val="00F306BB"/>
    <w:rsid w:val="00F30790"/>
    <w:rsid w:val="00F30C84"/>
    <w:rsid w:val="00F3129E"/>
    <w:rsid w:val="00F3197E"/>
    <w:rsid w:val="00F31E0A"/>
    <w:rsid w:val="00F31E16"/>
    <w:rsid w:val="00F3203B"/>
    <w:rsid w:val="00F32B18"/>
    <w:rsid w:val="00F32DF8"/>
    <w:rsid w:val="00F33270"/>
    <w:rsid w:val="00F33282"/>
    <w:rsid w:val="00F33333"/>
    <w:rsid w:val="00F337A9"/>
    <w:rsid w:val="00F33BA4"/>
    <w:rsid w:val="00F33BDB"/>
    <w:rsid w:val="00F33BFF"/>
    <w:rsid w:val="00F33CE6"/>
    <w:rsid w:val="00F340DD"/>
    <w:rsid w:val="00F344BC"/>
    <w:rsid w:val="00F346EF"/>
    <w:rsid w:val="00F348F7"/>
    <w:rsid w:val="00F34DCD"/>
    <w:rsid w:val="00F35190"/>
    <w:rsid w:val="00F3571C"/>
    <w:rsid w:val="00F357FD"/>
    <w:rsid w:val="00F35849"/>
    <w:rsid w:val="00F35968"/>
    <w:rsid w:val="00F359DF"/>
    <w:rsid w:val="00F35CB3"/>
    <w:rsid w:val="00F35D76"/>
    <w:rsid w:val="00F35D83"/>
    <w:rsid w:val="00F36424"/>
    <w:rsid w:val="00F364BA"/>
    <w:rsid w:val="00F367A9"/>
    <w:rsid w:val="00F36C3A"/>
    <w:rsid w:val="00F40925"/>
    <w:rsid w:val="00F413EC"/>
    <w:rsid w:val="00F416EC"/>
    <w:rsid w:val="00F419C9"/>
    <w:rsid w:val="00F41E58"/>
    <w:rsid w:val="00F42183"/>
    <w:rsid w:val="00F422CB"/>
    <w:rsid w:val="00F42430"/>
    <w:rsid w:val="00F42524"/>
    <w:rsid w:val="00F42ABB"/>
    <w:rsid w:val="00F42E8D"/>
    <w:rsid w:val="00F42F7D"/>
    <w:rsid w:val="00F42FC1"/>
    <w:rsid w:val="00F43401"/>
    <w:rsid w:val="00F438C3"/>
    <w:rsid w:val="00F443D4"/>
    <w:rsid w:val="00F448D9"/>
    <w:rsid w:val="00F449E3"/>
    <w:rsid w:val="00F44E7E"/>
    <w:rsid w:val="00F45BE6"/>
    <w:rsid w:val="00F45F8F"/>
    <w:rsid w:val="00F460E5"/>
    <w:rsid w:val="00F4614A"/>
    <w:rsid w:val="00F46370"/>
    <w:rsid w:val="00F464E9"/>
    <w:rsid w:val="00F4681D"/>
    <w:rsid w:val="00F46BDD"/>
    <w:rsid w:val="00F46DF3"/>
    <w:rsid w:val="00F46FBF"/>
    <w:rsid w:val="00F47159"/>
    <w:rsid w:val="00F4769B"/>
    <w:rsid w:val="00F50628"/>
    <w:rsid w:val="00F5094B"/>
    <w:rsid w:val="00F51458"/>
    <w:rsid w:val="00F51A36"/>
    <w:rsid w:val="00F52386"/>
    <w:rsid w:val="00F524B7"/>
    <w:rsid w:val="00F52F19"/>
    <w:rsid w:val="00F539AF"/>
    <w:rsid w:val="00F53B7E"/>
    <w:rsid w:val="00F53F9D"/>
    <w:rsid w:val="00F54030"/>
    <w:rsid w:val="00F540EE"/>
    <w:rsid w:val="00F5414E"/>
    <w:rsid w:val="00F5454F"/>
    <w:rsid w:val="00F552C3"/>
    <w:rsid w:val="00F555CA"/>
    <w:rsid w:val="00F5560B"/>
    <w:rsid w:val="00F55ACB"/>
    <w:rsid w:val="00F55E4E"/>
    <w:rsid w:val="00F55EDF"/>
    <w:rsid w:val="00F56745"/>
    <w:rsid w:val="00F569F7"/>
    <w:rsid w:val="00F57233"/>
    <w:rsid w:val="00F5728A"/>
    <w:rsid w:val="00F57C67"/>
    <w:rsid w:val="00F6079B"/>
    <w:rsid w:val="00F60A73"/>
    <w:rsid w:val="00F6189B"/>
    <w:rsid w:val="00F62336"/>
    <w:rsid w:val="00F62412"/>
    <w:rsid w:val="00F62681"/>
    <w:rsid w:val="00F627BD"/>
    <w:rsid w:val="00F63019"/>
    <w:rsid w:val="00F632FB"/>
    <w:rsid w:val="00F635F3"/>
    <w:rsid w:val="00F63B33"/>
    <w:rsid w:val="00F64066"/>
    <w:rsid w:val="00F64550"/>
    <w:rsid w:val="00F64963"/>
    <w:rsid w:val="00F64C31"/>
    <w:rsid w:val="00F65306"/>
    <w:rsid w:val="00F65847"/>
    <w:rsid w:val="00F66249"/>
    <w:rsid w:val="00F6635E"/>
    <w:rsid w:val="00F664EA"/>
    <w:rsid w:val="00F66E93"/>
    <w:rsid w:val="00F66F98"/>
    <w:rsid w:val="00F67787"/>
    <w:rsid w:val="00F67B12"/>
    <w:rsid w:val="00F7065C"/>
    <w:rsid w:val="00F70F43"/>
    <w:rsid w:val="00F71624"/>
    <w:rsid w:val="00F717A2"/>
    <w:rsid w:val="00F7224B"/>
    <w:rsid w:val="00F722A6"/>
    <w:rsid w:val="00F72678"/>
    <w:rsid w:val="00F726D8"/>
    <w:rsid w:val="00F727E1"/>
    <w:rsid w:val="00F728E3"/>
    <w:rsid w:val="00F72AB4"/>
    <w:rsid w:val="00F72ED9"/>
    <w:rsid w:val="00F7374F"/>
    <w:rsid w:val="00F73882"/>
    <w:rsid w:val="00F73D38"/>
    <w:rsid w:val="00F73EAD"/>
    <w:rsid w:val="00F743CE"/>
    <w:rsid w:val="00F74EEF"/>
    <w:rsid w:val="00F750D5"/>
    <w:rsid w:val="00F7534E"/>
    <w:rsid w:val="00F757DC"/>
    <w:rsid w:val="00F76AB6"/>
    <w:rsid w:val="00F7728F"/>
    <w:rsid w:val="00F773A5"/>
    <w:rsid w:val="00F77DE1"/>
    <w:rsid w:val="00F77F17"/>
    <w:rsid w:val="00F77FA6"/>
    <w:rsid w:val="00F8010D"/>
    <w:rsid w:val="00F80556"/>
    <w:rsid w:val="00F8056B"/>
    <w:rsid w:val="00F80614"/>
    <w:rsid w:val="00F80C3C"/>
    <w:rsid w:val="00F8138D"/>
    <w:rsid w:val="00F81907"/>
    <w:rsid w:val="00F81AD0"/>
    <w:rsid w:val="00F81C27"/>
    <w:rsid w:val="00F826A8"/>
    <w:rsid w:val="00F82895"/>
    <w:rsid w:val="00F829AD"/>
    <w:rsid w:val="00F82D52"/>
    <w:rsid w:val="00F82FFC"/>
    <w:rsid w:val="00F83308"/>
    <w:rsid w:val="00F83383"/>
    <w:rsid w:val="00F83570"/>
    <w:rsid w:val="00F838EC"/>
    <w:rsid w:val="00F8392C"/>
    <w:rsid w:val="00F83ACB"/>
    <w:rsid w:val="00F83D93"/>
    <w:rsid w:val="00F84259"/>
    <w:rsid w:val="00F844E4"/>
    <w:rsid w:val="00F854D2"/>
    <w:rsid w:val="00F85923"/>
    <w:rsid w:val="00F85A17"/>
    <w:rsid w:val="00F85B1C"/>
    <w:rsid w:val="00F861B0"/>
    <w:rsid w:val="00F862DF"/>
    <w:rsid w:val="00F870F8"/>
    <w:rsid w:val="00F87423"/>
    <w:rsid w:val="00F87FBA"/>
    <w:rsid w:val="00F9029F"/>
    <w:rsid w:val="00F903D7"/>
    <w:rsid w:val="00F90A82"/>
    <w:rsid w:val="00F90B3D"/>
    <w:rsid w:val="00F9103D"/>
    <w:rsid w:val="00F91814"/>
    <w:rsid w:val="00F92451"/>
    <w:rsid w:val="00F9287C"/>
    <w:rsid w:val="00F93185"/>
    <w:rsid w:val="00F9330D"/>
    <w:rsid w:val="00F93EC2"/>
    <w:rsid w:val="00F93F5B"/>
    <w:rsid w:val="00F940A6"/>
    <w:rsid w:val="00F94973"/>
    <w:rsid w:val="00F95304"/>
    <w:rsid w:val="00F95377"/>
    <w:rsid w:val="00F95703"/>
    <w:rsid w:val="00F95BA5"/>
    <w:rsid w:val="00F95DB5"/>
    <w:rsid w:val="00F96425"/>
    <w:rsid w:val="00F96933"/>
    <w:rsid w:val="00F96B80"/>
    <w:rsid w:val="00F97F19"/>
    <w:rsid w:val="00FA046A"/>
    <w:rsid w:val="00FA098F"/>
    <w:rsid w:val="00FA1132"/>
    <w:rsid w:val="00FA134D"/>
    <w:rsid w:val="00FA1360"/>
    <w:rsid w:val="00FA192C"/>
    <w:rsid w:val="00FA19D1"/>
    <w:rsid w:val="00FA1E46"/>
    <w:rsid w:val="00FA2242"/>
    <w:rsid w:val="00FA2769"/>
    <w:rsid w:val="00FA29A4"/>
    <w:rsid w:val="00FA2C78"/>
    <w:rsid w:val="00FA2F46"/>
    <w:rsid w:val="00FA34A6"/>
    <w:rsid w:val="00FA3515"/>
    <w:rsid w:val="00FA4354"/>
    <w:rsid w:val="00FA48CB"/>
    <w:rsid w:val="00FA4AA6"/>
    <w:rsid w:val="00FA5E83"/>
    <w:rsid w:val="00FA65D3"/>
    <w:rsid w:val="00FA677A"/>
    <w:rsid w:val="00FA678B"/>
    <w:rsid w:val="00FA692F"/>
    <w:rsid w:val="00FA6BB6"/>
    <w:rsid w:val="00FA7DA2"/>
    <w:rsid w:val="00FB05DE"/>
    <w:rsid w:val="00FB0612"/>
    <w:rsid w:val="00FB09D7"/>
    <w:rsid w:val="00FB13C0"/>
    <w:rsid w:val="00FB165E"/>
    <w:rsid w:val="00FB1BF6"/>
    <w:rsid w:val="00FB1C40"/>
    <w:rsid w:val="00FB2041"/>
    <w:rsid w:val="00FB2150"/>
    <w:rsid w:val="00FB2387"/>
    <w:rsid w:val="00FB245D"/>
    <w:rsid w:val="00FB24D2"/>
    <w:rsid w:val="00FB27C6"/>
    <w:rsid w:val="00FB2F1D"/>
    <w:rsid w:val="00FB3240"/>
    <w:rsid w:val="00FB3469"/>
    <w:rsid w:val="00FB35F3"/>
    <w:rsid w:val="00FB3674"/>
    <w:rsid w:val="00FB382F"/>
    <w:rsid w:val="00FB4472"/>
    <w:rsid w:val="00FB4490"/>
    <w:rsid w:val="00FB4B27"/>
    <w:rsid w:val="00FB522E"/>
    <w:rsid w:val="00FB5545"/>
    <w:rsid w:val="00FB5D5E"/>
    <w:rsid w:val="00FB69E9"/>
    <w:rsid w:val="00FB6A04"/>
    <w:rsid w:val="00FB6FBD"/>
    <w:rsid w:val="00FB73DE"/>
    <w:rsid w:val="00FB778A"/>
    <w:rsid w:val="00FC0171"/>
    <w:rsid w:val="00FC0748"/>
    <w:rsid w:val="00FC0768"/>
    <w:rsid w:val="00FC0FF2"/>
    <w:rsid w:val="00FC1003"/>
    <w:rsid w:val="00FC121A"/>
    <w:rsid w:val="00FC1821"/>
    <w:rsid w:val="00FC1B2C"/>
    <w:rsid w:val="00FC21C5"/>
    <w:rsid w:val="00FC2396"/>
    <w:rsid w:val="00FC2D50"/>
    <w:rsid w:val="00FC2D83"/>
    <w:rsid w:val="00FC3010"/>
    <w:rsid w:val="00FC3D74"/>
    <w:rsid w:val="00FC3EC3"/>
    <w:rsid w:val="00FC57C8"/>
    <w:rsid w:val="00FC5B93"/>
    <w:rsid w:val="00FC5C84"/>
    <w:rsid w:val="00FC5EF2"/>
    <w:rsid w:val="00FC6364"/>
    <w:rsid w:val="00FC64F0"/>
    <w:rsid w:val="00FC69CD"/>
    <w:rsid w:val="00FC6B24"/>
    <w:rsid w:val="00FC6DD4"/>
    <w:rsid w:val="00FC7618"/>
    <w:rsid w:val="00FC7B4A"/>
    <w:rsid w:val="00FC7E2F"/>
    <w:rsid w:val="00FC7E92"/>
    <w:rsid w:val="00FC7EEB"/>
    <w:rsid w:val="00FD0FDF"/>
    <w:rsid w:val="00FD11CF"/>
    <w:rsid w:val="00FD13C1"/>
    <w:rsid w:val="00FD1405"/>
    <w:rsid w:val="00FD1468"/>
    <w:rsid w:val="00FD146F"/>
    <w:rsid w:val="00FD1E17"/>
    <w:rsid w:val="00FD205F"/>
    <w:rsid w:val="00FD2283"/>
    <w:rsid w:val="00FD2D1F"/>
    <w:rsid w:val="00FD2FD0"/>
    <w:rsid w:val="00FD3044"/>
    <w:rsid w:val="00FD3456"/>
    <w:rsid w:val="00FD35D1"/>
    <w:rsid w:val="00FD3697"/>
    <w:rsid w:val="00FD3923"/>
    <w:rsid w:val="00FD3FDC"/>
    <w:rsid w:val="00FD4053"/>
    <w:rsid w:val="00FD477A"/>
    <w:rsid w:val="00FD4C5D"/>
    <w:rsid w:val="00FD54D5"/>
    <w:rsid w:val="00FD5676"/>
    <w:rsid w:val="00FD58F9"/>
    <w:rsid w:val="00FD5BC0"/>
    <w:rsid w:val="00FD5E6A"/>
    <w:rsid w:val="00FD6715"/>
    <w:rsid w:val="00FD68AC"/>
    <w:rsid w:val="00FD6AF3"/>
    <w:rsid w:val="00FD718B"/>
    <w:rsid w:val="00FD7404"/>
    <w:rsid w:val="00FD7499"/>
    <w:rsid w:val="00FD74A5"/>
    <w:rsid w:val="00FD7B94"/>
    <w:rsid w:val="00FE0D07"/>
    <w:rsid w:val="00FE12AF"/>
    <w:rsid w:val="00FE1716"/>
    <w:rsid w:val="00FE1EEF"/>
    <w:rsid w:val="00FE23C8"/>
    <w:rsid w:val="00FE2BE6"/>
    <w:rsid w:val="00FE2DC4"/>
    <w:rsid w:val="00FE2F72"/>
    <w:rsid w:val="00FE3052"/>
    <w:rsid w:val="00FE3328"/>
    <w:rsid w:val="00FE36D0"/>
    <w:rsid w:val="00FE37E4"/>
    <w:rsid w:val="00FE3D0C"/>
    <w:rsid w:val="00FE3EA8"/>
    <w:rsid w:val="00FE3F07"/>
    <w:rsid w:val="00FE427E"/>
    <w:rsid w:val="00FE4474"/>
    <w:rsid w:val="00FE47C1"/>
    <w:rsid w:val="00FE48A7"/>
    <w:rsid w:val="00FE4A8F"/>
    <w:rsid w:val="00FE57C8"/>
    <w:rsid w:val="00FE7D78"/>
    <w:rsid w:val="00FE7FD0"/>
    <w:rsid w:val="00FF00FD"/>
    <w:rsid w:val="00FF08A1"/>
    <w:rsid w:val="00FF0DC3"/>
    <w:rsid w:val="00FF1605"/>
    <w:rsid w:val="00FF1704"/>
    <w:rsid w:val="00FF1B5A"/>
    <w:rsid w:val="00FF2079"/>
    <w:rsid w:val="00FF2880"/>
    <w:rsid w:val="00FF2AA0"/>
    <w:rsid w:val="00FF3162"/>
    <w:rsid w:val="00FF365C"/>
    <w:rsid w:val="00FF422C"/>
    <w:rsid w:val="00FF4328"/>
    <w:rsid w:val="00FF4755"/>
    <w:rsid w:val="00FF475A"/>
    <w:rsid w:val="00FF483E"/>
    <w:rsid w:val="00FF4BD5"/>
    <w:rsid w:val="00FF5008"/>
    <w:rsid w:val="00FF512F"/>
    <w:rsid w:val="00FF56F5"/>
    <w:rsid w:val="00FF5D72"/>
    <w:rsid w:val="00FF5D74"/>
    <w:rsid w:val="00FF62FC"/>
    <w:rsid w:val="00FF6749"/>
    <w:rsid w:val="00FF682F"/>
    <w:rsid w:val="00FF6942"/>
    <w:rsid w:val="00FF6EFB"/>
    <w:rsid w:val="00FF71E2"/>
    <w:rsid w:val="00FF748D"/>
    <w:rsid w:val="00FF76CD"/>
    <w:rsid w:val="00FF76FE"/>
    <w:rsid w:val="00FF77C8"/>
    <w:rsid w:val="00FF7816"/>
    <w:rsid w:val="00FF7890"/>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90D0548-F906-4C5B-9D30-C1F59519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568"/>
    <w:rPr>
      <w:rFonts w:ascii="VNI-Times" w:hAnsi="VNI-Times"/>
      <w:b/>
      <w:sz w:val="24"/>
      <w:szCs w:val="24"/>
    </w:rPr>
  </w:style>
  <w:style w:type="paragraph" w:styleId="Heading1">
    <w:name w:val="heading 1"/>
    <w:basedOn w:val="Normal"/>
    <w:next w:val="Normal"/>
    <w:link w:val="Heading1Char"/>
    <w:uiPriority w:val="9"/>
    <w:qFormat/>
    <w:rsid w:val="00351A94"/>
    <w:pPr>
      <w:keepNext/>
      <w:spacing w:before="240" w:after="60"/>
      <w:outlineLvl w:val="0"/>
    </w:pPr>
    <w:rPr>
      <w:rFonts w:ascii="Arial" w:hAnsi="Arial" w:cs="Arial"/>
      <w:bCs/>
      <w:kern w:val="32"/>
      <w:sz w:val="32"/>
      <w:szCs w:val="32"/>
    </w:rPr>
  </w:style>
  <w:style w:type="paragraph" w:styleId="Heading2">
    <w:name w:val="heading 2"/>
    <w:aliases w:val="Heading 2 Char1,A-Üb-Nr-2 Char1,Nr-1.1 Char1,BVI2 Char1,Heading 2-BVI Char1,RepHead2 Char1,Heading 2 Char Char Char Char Char1,MyHeading2 Char1,Mystyle2 Char1,Mystyle21 Char1,Mystyle22 Char1,Mystyle23 Char1,Mystyle211 Char1,Mystyle221 Char1"/>
    <w:basedOn w:val="Normal"/>
    <w:next w:val="Normal"/>
    <w:link w:val="Heading2Char3"/>
    <w:uiPriority w:val="99"/>
    <w:qFormat/>
    <w:rsid w:val="00E00E2F"/>
    <w:pPr>
      <w:keepNext/>
      <w:spacing w:before="240" w:after="60"/>
      <w:outlineLvl w:val="1"/>
    </w:pPr>
    <w:rPr>
      <w:rFonts w:ascii="Arial" w:hAnsi="Arial"/>
      <w:i/>
      <w:sz w:val="28"/>
      <w:szCs w:val="20"/>
    </w:rPr>
  </w:style>
  <w:style w:type="paragraph" w:styleId="Heading3">
    <w:name w:val="heading 3"/>
    <w:aliases w:val="Heading 3 Char1,Heading 3 Char Char Char,Heading 3 Char Char Char Char,h3,HeadC"/>
    <w:basedOn w:val="Normal"/>
    <w:next w:val="Normal"/>
    <w:link w:val="Heading3Char"/>
    <w:uiPriority w:val="99"/>
    <w:qFormat/>
    <w:rsid w:val="00584C24"/>
    <w:pPr>
      <w:keepNext/>
      <w:spacing w:before="240" w:after="60"/>
      <w:outlineLvl w:val="2"/>
    </w:pPr>
    <w:rPr>
      <w:rFonts w:ascii="Arial" w:hAnsi="Arial"/>
      <w:bCs/>
      <w:sz w:val="26"/>
      <w:szCs w:val="26"/>
    </w:rPr>
  </w:style>
  <w:style w:type="paragraph" w:styleId="Heading40">
    <w:name w:val="heading 4"/>
    <w:aliases w:val="Char11 Char,h44,Heading 4 Char Char Char"/>
    <w:basedOn w:val="Normal"/>
    <w:next w:val="Normal"/>
    <w:link w:val="Heading4Char2"/>
    <w:uiPriority w:val="99"/>
    <w:qFormat/>
    <w:rsid w:val="004E1E97"/>
    <w:pPr>
      <w:keepNext/>
      <w:spacing w:before="120" w:after="120"/>
      <w:outlineLvl w:val="3"/>
    </w:pPr>
    <w:rPr>
      <w:rFonts w:ascii="Times New Roman" w:hAnsi="Times New Roman"/>
      <w:sz w:val="28"/>
      <w:szCs w:val="20"/>
    </w:rPr>
  </w:style>
  <w:style w:type="paragraph" w:styleId="Heading5">
    <w:name w:val="heading 5"/>
    <w:basedOn w:val="Normal"/>
    <w:next w:val="Normal"/>
    <w:link w:val="Heading5Char"/>
    <w:uiPriority w:val="99"/>
    <w:qFormat/>
    <w:rsid w:val="004E1E97"/>
    <w:pPr>
      <w:keepNext/>
      <w:spacing w:before="120" w:after="120"/>
      <w:outlineLvl w:val="4"/>
    </w:pPr>
    <w:rPr>
      <w:rFonts w:ascii="Times New Roman" w:hAnsi="Times New Roman"/>
      <w:bCs/>
      <w:i/>
      <w:szCs w:val="30"/>
    </w:rPr>
  </w:style>
  <w:style w:type="paragraph" w:styleId="Heading6">
    <w:name w:val="heading 6"/>
    <w:basedOn w:val="Normal"/>
    <w:next w:val="Normal"/>
    <w:link w:val="Heading6Char"/>
    <w:uiPriority w:val="99"/>
    <w:qFormat/>
    <w:rsid w:val="004E1E97"/>
    <w:pPr>
      <w:keepNext/>
      <w:spacing w:before="120" w:after="120"/>
      <w:jc w:val="both"/>
      <w:outlineLvl w:val="5"/>
    </w:pPr>
    <w:rPr>
      <w:rFonts w:ascii="Times New Roman" w:hAnsi="Times New Roman"/>
      <w:bCs/>
    </w:rPr>
  </w:style>
  <w:style w:type="paragraph" w:styleId="Heading7">
    <w:name w:val="heading 7"/>
    <w:basedOn w:val="Normal"/>
    <w:next w:val="Normal"/>
    <w:link w:val="Heading7Char"/>
    <w:uiPriority w:val="99"/>
    <w:qFormat/>
    <w:rsid w:val="004E1E97"/>
    <w:pPr>
      <w:keepNext/>
      <w:spacing w:before="120" w:after="120"/>
      <w:ind w:left="-180"/>
      <w:jc w:val="center"/>
      <w:outlineLvl w:val="6"/>
    </w:pPr>
    <w:rPr>
      <w:rFonts w:ascii="Times New Roman" w:hAnsi="Times New Roman"/>
      <w:bCs/>
      <w:sz w:val="30"/>
      <w:szCs w:val="30"/>
    </w:rPr>
  </w:style>
  <w:style w:type="paragraph" w:styleId="Heading8">
    <w:name w:val="heading 8"/>
    <w:basedOn w:val="Normal"/>
    <w:next w:val="Normal"/>
    <w:link w:val="Heading8Char"/>
    <w:uiPriority w:val="99"/>
    <w:qFormat/>
    <w:rsid w:val="004E1E97"/>
    <w:pPr>
      <w:keepNext/>
      <w:spacing w:before="120" w:after="120"/>
      <w:ind w:left="-180"/>
      <w:jc w:val="both"/>
      <w:outlineLvl w:val="7"/>
    </w:pPr>
    <w:rPr>
      <w:rFonts w:ascii="Times New Roman" w:hAnsi="Times New Roman"/>
      <w:bCs/>
      <w:i/>
      <w:iCs/>
    </w:rPr>
  </w:style>
  <w:style w:type="paragraph" w:styleId="Heading9">
    <w:name w:val="heading 9"/>
    <w:aliases w:val="fc"/>
    <w:basedOn w:val="Normal"/>
    <w:next w:val="Normal"/>
    <w:link w:val="Heading9Char"/>
    <w:uiPriority w:val="99"/>
    <w:qFormat/>
    <w:rsid w:val="004E1E97"/>
    <w:pPr>
      <w:keepNext/>
      <w:spacing w:before="120" w:after="120"/>
      <w:ind w:left="-180" w:right="90"/>
      <w:jc w:val="both"/>
      <w:outlineLvl w:val="8"/>
    </w:pPr>
    <w:rPr>
      <w:rFonts w:ascii="Times New Roman" w:hAnsi="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456AE"/>
    <w:rPr>
      <w:rFonts w:ascii="Arial" w:hAnsi="Arial" w:cs="Times New Roman"/>
      <w:b/>
      <w:kern w:val="32"/>
      <w:sz w:val="32"/>
      <w:lang w:val="en-US" w:eastAsia="en-US"/>
    </w:rPr>
  </w:style>
  <w:style w:type="character" w:customStyle="1" w:styleId="Heading2Char">
    <w:name w:val="Heading 2 Char"/>
    <w:aliases w:val="Heading 2 Char1 Char,A-Üb-Nr-2 Char1 Char,Nr-1.1 Char1 Char,BVI2 Char1 Char,Heading 2-BVI Char1 Char,RepHead2 Char1 Char,Heading 2 Char Char Char Char Char1 Char,MyHeading2 Char1 Char,Mystyle2 Char1 Char,Mystyle21 Char1 Char"/>
    <w:uiPriority w:val="99"/>
    <w:semiHidden/>
    <w:locked/>
    <w:rsid w:val="00DD15FD"/>
    <w:rPr>
      <w:rFonts w:ascii="Cambria" w:hAnsi="Cambria" w:cs="Times New Roman"/>
      <w:b/>
      <w:bCs/>
      <w:i/>
      <w:iCs/>
      <w:sz w:val="28"/>
      <w:szCs w:val="28"/>
    </w:rPr>
  </w:style>
  <w:style w:type="character" w:customStyle="1" w:styleId="Heading3Char">
    <w:name w:val="Heading 3 Char"/>
    <w:aliases w:val="Heading 3 Char1 Char,Heading 3 Char Char Char Char1,Heading 3 Char Char Char Char Char,h3 Char,HeadC Char"/>
    <w:link w:val="Heading3"/>
    <w:uiPriority w:val="99"/>
    <w:locked/>
    <w:rsid w:val="00D21DB9"/>
    <w:rPr>
      <w:rFonts w:ascii="Arial" w:hAnsi="Arial" w:cs="Times New Roman"/>
      <w:b/>
      <w:sz w:val="26"/>
    </w:rPr>
  </w:style>
  <w:style w:type="character" w:customStyle="1" w:styleId="Heading4Char">
    <w:name w:val="Heading 4 Char"/>
    <w:aliases w:val="Char11 Char Char,h44 Char,Heading 4 Char Char Char Char"/>
    <w:uiPriority w:val="99"/>
    <w:semiHidden/>
    <w:locked/>
    <w:rsid w:val="00B52AD3"/>
    <w:rPr>
      <w:rFonts w:ascii="Calibri" w:hAnsi="Calibri" w:cs="Times New Roman"/>
      <w:b/>
      <w:bCs/>
      <w:sz w:val="28"/>
      <w:szCs w:val="28"/>
    </w:rPr>
  </w:style>
  <w:style w:type="character" w:customStyle="1" w:styleId="Heading5Char">
    <w:name w:val="Heading 5 Char"/>
    <w:link w:val="Heading5"/>
    <w:uiPriority w:val="99"/>
    <w:locked/>
    <w:rsid w:val="00D21DB9"/>
    <w:rPr>
      <w:rFonts w:cs="Times New Roman"/>
      <w:b/>
      <w:i/>
      <w:sz w:val="30"/>
    </w:rPr>
  </w:style>
  <w:style w:type="character" w:customStyle="1" w:styleId="Heading6Char">
    <w:name w:val="Heading 6 Char"/>
    <w:link w:val="Heading6"/>
    <w:uiPriority w:val="99"/>
    <w:locked/>
    <w:rsid w:val="004E1E97"/>
    <w:rPr>
      <w:rFonts w:cs="Times New Roman"/>
      <w:b/>
      <w:sz w:val="24"/>
      <w:lang w:val="en-US" w:eastAsia="en-US"/>
    </w:rPr>
  </w:style>
  <w:style w:type="character" w:customStyle="1" w:styleId="Heading7Char">
    <w:name w:val="Heading 7 Char"/>
    <w:link w:val="Heading7"/>
    <w:uiPriority w:val="99"/>
    <w:locked/>
    <w:rsid w:val="008015EA"/>
    <w:rPr>
      <w:rFonts w:cs="Times New Roman"/>
      <w:b/>
      <w:bCs/>
      <w:sz w:val="30"/>
      <w:szCs w:val="30"/>
    </w:rPr>
  </w:style>
  <w:style w:type="character" w:customStyle="1" w:styleId="Heading8Char">
    <w:name w:val="Heading 8 Char"/>
    <w:link w:val="Heading8"/>
    <w:uiPriority w:val="99"/>
    <w:locked/>
    <w:rsid w:val="008015EA"/>
    <w:rPr>
      <w:rFonts w:cs="Times New Roman"/>
      <w:b/>
      <w:bCs/>
      <w:i/>
      <w:iCs/>
      <w:sz w:val="24"/>
      <w:szCs w:val="24"/>
    </w:rPr>
  </w:style>
  <w:style w:type="character" w:customStyle="1" w:styleId="Heading9Char">
    <w:name w:val="Heading 9 Char"/>
    <w:aliases w:val="fc Char"/>
    <w:link w:val="Heading9"/>
    <w:uiPriority w:val="99"/>
    <w:locked/>
    <w:rsid w:val="00D21DB9"/>
    <w:rPr>
      <w:rFonts w:cs="Times New Roman"/>
      <w:b/>
      <w:i/>
      <w:sz w:val="24"/>
    </w:rPr>
  </w:style>
  <w:style w:type="character" w:customStyle="1" w:styleId="Heading2Char3">
    <w:name w:val="Heading 2 Char3"/>
    <w:aliases w:val="Heading 2 Char1 Char1,A-Üb-Nr-2 Char1 Char1,Nr-1.1 Char1 Char1,BVI2 Char1 Char1,Heading 2-BVI Char1 Char1,RepHead2 Char1 Char1,Heading 2 Char Char Char Char Char1 Char1,MyHeading2 Char1 Char1,Mystyle2 Char1 Char1,Mystyle21 Char1 Char1"/>
    <w:link w:val="Heading2"/>
    <w:uiPriority w:val="99"/>
    <w:semiHidden/>
    <w:locked/>
    <w:rsid w:val="00B52AD3"/>
    <w:rPr>
      <w:rFonts w:ascii="Cambria" w:hAnsi="Cambria" w:cs="Times New Roman"/>
      <w:b/>
      <w:bCs/>
      <w:i/>
      <w:iCs/>
      <w:sz w:val="28"/>
      <w:szCs w:val="28"/>
    </w:rPr>
  </w:style>
  <w:style w:type="paragraph" w:styleId="Header">
    <w:name w:val="header"/>
    <w:aliases w:val="MyHeader,headline,h,MyHeader Char Char,MyHeader Char Char Char"/>
    <w:basedOn w:val="Normal"/>
    <w:link w:val="HeaderChar"/>
    <w:uiPriority w:val="99"/>
    <w:rsid w:val="00351A94"/>
    <w:pPr>
      <w:tabs>
        <w:tab w:val="center" w:pos="4320"/>
        <w:tab w:val="right" w:pos="8640"/>
      </w:tabs>
      <w:suppressAutoHyphens/>
    </w:pPr>
    <w:rPr>
      <w:rFonts w:ascii="Times New Roman" w:hAnsi="Times New Roman"/>
      <w:b w:val="0"/>
      <w:lang w:eastAsia="ar-SA"/>
    </w:rPr>
  </w:style>
  <w:style w:type="character" w:customStyle="1" w:styleId="HeaderChar">
    <w:name w:val="Header Char"/>
    <w:aliases w:val="MyHeader Char,headline Char,h Char,MyHeader Char Char Char1,MyHeader Char Char Char Char"/>
    <w:link w:val="Header"/>
    <w:uiPriority w:val="99"/>
    <w:locked/>
    <w:rsid w:val="00D21DB9"/>
    <w:rPr>
      <w:rFonts w:cs="Times New Roman"/>
      <w:sz w:val="24"/>
      <w:lang w:eastAsia="ar-SA" w:bidi="ar-SA"/>
    </w:rPr>
  </w:style>
  <w:style w:type="paragraph" w:styleId="Footer">
    <w:name w:val="footer"/>
    <w:basedOn w:val="Normal"/>
    <w:link w:val="FooterChar"/>
    <w:uiPriority w:val="99"/>
    <w:rsid w:val="00351A94"/>
    <w:pPr>
      <w:tabs>
        <w:tab w:val="center" w:pos="4320"/>
        <w:tab w:val="right" w:pos="8640"/>
      </w:tabs>
      <w:suppressAutoHyphens/>
    </w:pPr>
    <w:rPr>
      <w:rFonts w:ascii="Times New Roman" w:hAnsi="Times New Roman"/>
      <w:b w:val="0"/>
      <w:lang w:eastAsia="ar-SA"/>
    </w:rPr>
  </w:style>
  <w:style w:type="character" w:customStyle="1" w:styleId="FooterChar">
    <w:name w:val="Footer Char"/>
    <w:link w:val="Footer"/>
    <w:uiPriority w:val="99"/>
    <w:locked/>
    <w:rsid w:val="00D21DB9"/>
    <w:rPr>
      <w:rFonts w:cs="Times New Roman"/>
      <w:sz w:val="24"/>
      <w:lang w:eastAsia="ar-SA" w:bidi="ar-SA"/>
    </w:rPr>
  </w:style>
  <w:style w:type="paragraph" w:customStyle="1" w:styleId="1">
    <w:name w:val="1"/>
    <w:basedOn w:val="Heading1"/>
    <w:qFormat/>
    <w:rsid w:val="00351A94"/>
    <w:pPr>
      <w:suppressAutoHyphens/>
      <w:spacing w:before="60" w:after="0"/>
      <w:jc w:val="center"/>
    </w:pPr>
    <w:rPr>
      <w:rFonts w:ascii="Times New Roman" w:hAnsi="Times New Roman" w:cs="Times New Roman"/>
      <w:color w:val="000000"/>
      <w:kern w:val="1"/>
      <w:sz w:val="24"/>
      <w:szCs w:val="24"/>
      <w:lang w:eastAsia="ar-SA"/>
    </w:rPr>
  </w:style>
  <w:style w:type="paragraph" w:customStyle="1" w:styleId="2">
    <w:name w:val="2"/>
    <w:basedOn w:val="BodyTextIndent"/>
    <w:uiPriority w:val="99"/>
    <w:rsid w:val="00351A94"/>
    <w:pPr>
      <w:suppressAutoHyphens/>
      <w:spacing w:before="120"/>
      <w:ind w:left="851" w:hanging="851"/>
      <w:jc w:val="both"/>
    </w:pPr>
    <w:rPr>
      <w:rFonts w:ascii="Times New Roman" w:hAnsi="Times New Roman"/>
      <w:bCs/>
      <w:color w:val="000000"/>
      <w:lang w:eastAsia="ar-SA"/>
    </w:rPr>
  </w:style>
  <w:style w:type="paragraph" w:styleId="BodyTextIndent">
    <w:name w:val="Body Text Indent"/>
    <w:basedOn w:val="Normal"/>
    <w:link w:val="BodyTextIndentChar"/>
    <w:uiPriority w:val="99"/>
    <w:rsid w:val="00351A94"/>
    <w:pPr>
      <w:spacing w:after="120"/>
      <w:ind w:left="360"/>
    </w:pPr>
  </w:style>
  <w:style w:type="character" w:customStyle="1" w:styleId="BodyTextIndentChar">
    <w:name w:val="Body Text Indent Char"/>
    <w:link w:val="BodyTextIndent"/>
    <w:uiPriority w:val="99"/>
    <w:locked/>
    <w:rsid w:val="008015EA"/>
    <w:rPr>
      <w:rFonts w:ascii="VNI-Times" w:hAnsi="VNI-Times" w:cs="Times New Roman"/>
      <w:b/>
      <w:sz w:val="24"/>
      <w:szCs w:val="24"/>
    </w:rPr>
  </w:style>
  <w:style w:type="character" w:styleId="PageNumber">
    <w:name w:val="page number"/>
    <w:uiPriority w:val="99"/>
    <w:rsid w:val="0030493F"/>
    <w:rPr>
      <w:rFonts w:cs="Times New Roman"/>
    </w:rPr>
  </w:style>
  <w:style w:type="table" w:styleId="TableGrid">
    <w:name w:val="Table Grid"/>
    <w:basedOn w:val="TableNormal"/>
    <w:uiPriority w:val="59"/>
    <w:qFormat/>
    <w:rsid w:val="00DC2BD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Char Char,Normal (Web) Char Char"/>
    <w:basedOn w:val="Normal"/>
    <w:link w:val="NormalWebChar"/>
    <w:uiPriority w:val="99"/>
    <w:qFormat/>
    <w:rsid w:val="00B0220B"/>
    <w:pPr>
      <w:suppressAutoHyphens/>
      <w:spacing w:before="280" w:after="280"/>
    </w:pPr>
    <w:rPr>
      <w:rFonts w:ascii="Times New Roman" w:hAnsi="Times New Roman"/>
      <w:b w:val="0"/>
      <w:lang w:eastAsia="ar-SA"/>
    </w:rPr>
  </w:style>
  <w:style w:type="paragraph" w:customStyle="1" w:styleId="Normal1">
    <w:name w:val="Normal1"/>
    <w:basedOn w:val="Normal"/>
    <w:link w:val="normalChar"/>
    <w:uiPriority w:val="99"/>
    <w:qFormat/>
    <w:rsid w:val="00B0220B"/>
    <w:pPr>
      <w:widowControl w:val="0"/>
      <w:suppressAutoHyphens/>
      <w:spacing w:before="120"/>
      <w:jc w:val="both"/>
    </w:pPr>
    <w:rPr>
      <w:rFonts w:ascii="Times New Roman" w:hAnsi="Times New Roman"/>
      <w:b w:val="0"/>
      <w:szCs w:val="20"/>
      <w:lang w:eastAsia="ar-SA"/>
    </w:rPr>
  </w:style>
  <w:style w:type="paragraph" w:styleId="TOC1">
    <w:name w:val="toc 1"/>
    <w:basedOn w:val="Normal"/>
    <w:next w:val="Normal"/>
    <w:autoRedefine/>
    <w:uiPriority w:val="39"/>
    <w:rsid w:val="007A32FB"/>
    <w:pPr>
      <w:tabs>
        <w:tab w:val="right" w:leader="dot" w:pos="9360"/>
      </w:tabs>
      <w:spacing w:before="120" w:after="120"/>
      <w:ind w:right="-14"/>
      <w:jc w:val="both"/>
    </w:pPr>
    <w:rPr>
      <w:rFonts w:ascii="Times New Roman" w:hAnsi="Times New Roman"/>
      <w:noProof/>
      <w:sz w:val="26"/>
      <w:szCs w:val="26"/>
      <w:lang w:val="vi-VN"/>
    </w:rPr>
  </w:style>
  <w:style w:type="paragraph" w:styleId="TOC2">
    <w:name w:val="toc 2"/>
    <w:basedOn w:val="Normal"/>
    <w:next w:val="Normal"/>
    <w:autoRedefine/>
    <w:uiPriority w:val="39"/>
    <w:rsid w:val="00057CA5"/>
    <w:pPr>
      <w:tabs>
        <w:tab w:val="right" w:leader="dot" w:pos="9360"/>
      </w:tabs>
      <w:spacing w:before="120" w:after="120"/>
      <w:jc w:val="both"/>
    </w:pPr>
    <w:rPr>
      <w:rFonts w:ascii="Times New Roman" w:hAnsi="Times New Roman"/>
      <w:b w:val="0"/>
      <w:noProof/>
      <w:sz w:val="26"/>
      <w:szCs w:val="28"/>
      <w:lang w:val="fr-FR"/>
    </w:rPr>
  </w:style>
  <w:style w:type="character" w:styleId="Hyperlink">
    <w:name w:val="Hyperlink"/>
    <w:uiPriority w:val="99"/>
    <w:qFormat/>
    <w:rsid w:val="00E00E2F"/>
    <w:rPr>
      <w:rFonts w:cs="Times New Roman"/>
      <w:color w:val="0000FF"/>
      <w:u w:val="single"/>
    </w:rPr>
  </w:style>
  <w:style w:type="paragraph" w:styleId="TOC3">
    <w:name w:val="toc 3"/>
    <w:basedOn w:val="Normal"/>
    <w:next w:val="Normal"/>
    <w:autoRedefine/>
    <w:uiPriority w:val="39"/>
    <w:rsid w:val="009E16F0"/>
    <w:pPr>
      <w:tabs>
        <w:tab w:val="right" w:leader="dot" w:pos="9360"/>
      </w:tabs>
      <w:ind w:firstLine="284"/>
      <w:jc w:val="both"/>
    </w:pPr>
    <w:rPr>
      <w:rFonts w:ascii="Times New Roman" w:hAnsi="Times New Roman"/>
      <w:noProof/>
    </w:rPr>
  </w:style>
  <w:style w:type="paragraph" w:styleId="BodyTextIndent2">
    <w:name w:val="Body Text Indent 2"/>
    <w:basedOn w:val="Normal"/>
    <w:link w:val="BodyTextIndent2Char"/>
    <w:uiPriority w:val="99"/>
    <w:rsid w:val="008D2ED0"/>
    <w:pPr>
      <w:spacing w:after="120" w:line="480" w:lineRule="auto"/>
      <w:ind w:left="360"/>
    </w:pPr>
  </w:style>
  <w:style w:type="character" w:customStyle="1" w:styleId="BodyTextIndent2Char">
    <w:name w:val="Body Text Indent 2 Char"/>
    <w:link w:val="BodyTextIndent2"/>
    <w:uiPriority w:val="99"/>
    <w:locked/>
    <w:rsid w:val="008015EA"/>
    <w:rPr>
      <w:rFonts w:ascii="VNI-Times" w:hAnsi="VNI-Times" w:cs="Times New Roman"/>
      <w:b/>
      <w:sz w:val="24"/>
      <w:szCs w:val="24"/>
    </w:rPr>
  </w:style>
  <w:style w:type="table" w:customStyle="1" w:styleId="TableGrid1">
    <w:name w:val="Table Grid1"/>
    <w:uiPriority w:val="99"/>
    <w:rsid w:val="00B61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6B240B"/>
    <w:pPr>
      <w:suppressAutoHyphens/>
      <w:spacing w:before="120" w:after="120"/>
      <w:jc w:val="center"/>
    </w:pPr>
    <w:rPr>
      <w:rFonts w:ascii="Times New Roman" w:hAnsi="Times New Roman"/>
      <w:bCs/>
      <w:i/>
      <w:iCs/>
      <w:color w:val="000000"/>
      <w:lang w:eastAsia="ar-SA"/>
    </w:rPr>
  </w:style>
  <w:style w:type="paragraph" w:styleId="BodyText">
    <w:name w:val="Body Text"/>
    <w:aliases w:val="Char Char Char Char Char Char Char Char Char Char Char Char Char Char Char Char Char Char Char Char Char Char Char Char Char Char Char Char Char Char Char Char Char Char Char Char Char Char Char Char Char Char Char Char Char Char,Char"/>
    <w:basedOn w:val="Normal"/>
    <w:link w:val="BodyTextChar"/>
    <w:uiPriority w:val="99"/>
    <w:rsid w:val="00D21DB9"/>
    <w:pPr>
      <w:spacing w:after="160" w:line="240" w:lineRule="exact"/>
    </w:pPr>
    <w:rPr>
      <w:rFonts w:ascii="Tahoma" w:eastAsia="MS Mincho" w:hAnsi="Tahoma"/>
      <w:b w:val="0"/>
      <w:sz w:val="20"/>
      <w:szCs w:val="20"/>
    </w:rPr>
  </w:style>
  <w:style w:type="character" w:customStyle="1" w:styleId="BodyTextChar">
    <w:name w:val="Body Text Char"/>
    <w:aliases w:val="Char Char Char Char Char Char Char Char Char Char Char Char Char Char Char Char Char Char Char Char Char Char Char Char Char Char Char Char Char Char Char Char Char Char Char Char Char Char Char Char Char Char Char Char Char Char Char"/>
    <w:link w:val="BodyText"/>
    <w:uiPriority w:val="99"/>
    <w:locked/>
    <w:rsid w:val="00992948"/>
    <w:rPr>
      <w:rFonts w:ascii="VNI-Aptima" w:hAnsi="VNI-Aptima" w:cs="Times New Roman"/>
      <w:color w:val="FF0000"/>
      <w:sz w:val="24"/>
      <w:lang w:val="en-US" w:eastAsia="en-US"/>
    </w:rPr>
  </w:style>
  <w:style w:type="paragraph" w:styleId="BodyText3">
    <w:name w:val="Body Text 3"/>
    <w:aliases w:val="Char1"/>
    <w:basedOn w:val="Normal"/>
    <w:link w:val="BodyText3Char"/>
    <w:uiPriority w:val="99"/>
    <w:rsid w:val="008015EA"/>
    <w:pPr>
      <w:spacing w:after="160" w:line="240" w:lineRule="exact"/>
    </w:pPr>
    <w:rPr>
      <w:rFonts w:ascii="Arial" w:hAnsi="Arial" w:cs="Arial"/>
      <w:b w:val="0"/>
      <w:sz w:val="20"/>
      <w:szCs w:val="20"/>
    </w:rPr>
  </w:style>
  <w:style w:type="character" w:customStyle="1" w:styleId="BodyText3Char">
    <w:name w:val="Body Text 3 Char"/>
    <w:aliases w:val="Char1 Char"/>
    <w:link w:val="BodyText3"/>
    <w:uiPriority w:val="99"/>
    <w:locked/>
    <w:rsid w:val="004E1E97"/>
    <w:rPr>
      <w:rFonts w:ascii="VNI-Aptima" w:hAnsi="VNI-Aptima" w:cs="Times New Roman"/>
      <w:caps/>
      <w:lang w:val="en-US" w:eastAsia="en-US"/>
    </w:rPr>
  </w:style>
  <w:style w:type="paragraph" w:styleId="BodyText2">
    <w:name w:val="Body Text 2"/>
    <w:aliases w:val="Char2"/>
    <w:basedOn w:val="Normal"/>
    <w:link w:val="BodyText2Char"/>
    <w:uiPriority w:val="99"/>
    <w:rsid w:val="008015EA"/>
    <w:pPr>
      <w:spacing w:after="160" w:line="240" w:lineRule="exact"/>
    </w:pPr>
    <w:rPr>
      <w:rFonts w:ascii="Arial" w:hAnsi="Arial" w:cs="Arial"/>
      <w:b w:val="0"/>
      <w:sz w:val="20"/>
      <w:szCs w:val="20"/>
    </w:rPr>
  </w:style>
  <w:style w:type="character" w:customStyle="1" w:styleId="BodyText2Char">
    <w:name w:val="Body Text 2 Char"/>
    <w:aliases w:val="Char2 Char"/>
    <w:link w:val="BodyText2"/>
    <w:uiPriority w:val="99"/>
    <w:locked/>
    <w:rsid w:val="004E1E97"/>
    <w:rPr>
      <w:rFonts w:ascii="VNI-Times" w:hAnsi="VNI-Times" w:cs="Times New Roman"/>
      <w:sz w:val="24"/>
      <w:lang w:val="en-US" w:eastAsia="en-US"/>
    </w:rPr>
  </w:style>
  <w:style w:type="paragraph" w:styleId="Title">
    <w:name w:val="Title"/>
    <w:basedOn w:val="Normal"/>
    <w:link w:val="TitleChar"/>
    <w:uiPriority w:val="99"/>
    <w:qFormat/>
    <w:rsid w:val="004E1E97"/>
    <w:pPr>
      <w:spacing w:before="120" w:after="120"/>
      <w:jc w:val="center"/>
    </w:pPr>
    <w:rPr>
      <w:rFonts w:ascii="Times New Roman" w:hAnsi="Times New Roman"/>
      <w:bCs/>
    </w:rPr>
  </w:style>
  <w:style w:type="character" w:customStyle="1" w:styleId="TitleChar">
    <w:name w:val="Title Char"/>
    <w:link w:val="Title"/>
    <w:uiPriority w:val="99"/>
    <w:locked/>
    <w:rsid w:val="006F31CC"/>
    <w:rPr>
      <w:rFonts w:cs="Times New Roman"/>
      <w:b/>
      <w:sz w:val="24"/>
      <w:lang w:val="en-US" w:eastAsia="en-US"/>
    </w:rPr>
  </w:style>
  <w:style w:type="character" w:customStyle="1" w:styleId="normalChar">
    <w:name w:val="normal Char"/>
    <w:link w:val="Normal1"/>
    <w:locked/>
    <w:rsid w:val="004E1E97"/>
    <w:rPr>
      <w:sz w:val="24"/>
      <w:lang w:val="en-US" w:eastAsia="ar-SA" w:bidi="ar-SA"/>
    </w:rPr>
  </w:style>
  <w:style w:type="paragraph" w:styleId="BodyTextIndent3">
    <w:name w:val="Body Text Indent 3"/>
    <w:basedOn w:val="Normal"/>
    <w:link w:val="BodyTextIndent3Char"/>
    <w:uiPriority w:val="99"/>
    <w:rsid w:val="004E1E97"/>
    <w:pPr>
      <w:numPr>
        <w:ilvl w:val="12"/>
      </w:numPr>
      <w:spacing w:before="120" w:after="120"/>
      <w:ind w:left="567" w:hanging="567"/>
      <w:jc w:val="both"/>
    </w:pPr>
    <w:rPr>
      <w:rFonts w:ascii="Times New Roman" w:hAnsi="Times New Roman"/>
      <w:bCs/>
    </w:rPr>
  </w:style>
  <w:style w:type="character" w:customStyle="1" w:styleId="BodyTextIndent3Char">
    <w:name w:val="Body Text Indent 3 Char"/>
    <w:link w:val="BodyTextIndent3"/>
    <w:uiPriority w:val="99"/>
    <w:locked/>
    <w:rsid w:val="008015EA"/>
    <w:rPr>
      <w:rFonts w:cs="Times New Roman"/>
      <w:b/>
      <w:bCs/>
      <w:sz w:val="24"/>
      <w:szCs w:val="24"/>
    </w:rPr>
  </w:style>
  <w:style w:type="paragraph" w:customStyle="1" w:styleId="toa">
    <w:name w:val="toa"/>
    <w:basedOn w:val="Normal"/>
    <w:uiPriority w:val="99"/>
    <w:rsid w:val="004E1E97"/>
    <w:pPr>
      <w:tabs>
        <w:tab w:val="left" w:pos="-1440"/>
        <w:tab w:val="left" w:pos="-720"/>
        <w:tab w:val="left" w:pos="9000"/>
        <w:tab w:val="right" w:pos="9360"/>
      </w:tabs>
      <w:spacing w:before="60" w:after="60" w:line="360" w:lineRule="exact"/>
      <w:jc w:val="both"/>
    </w:pPr>
    <w:rPr>
      <w:rFonts w:ascii="Arial" w:hAnsi="Arial" w:cs="Arial"/>
      <w:b w:val="0"/>
      <w:lang w:val="en-GB"/>
    </w:rPr>
  </w:style>
  <w:style w:type="paragraph" w:customStyle="1" w:styleId="Body">
    <w:name w:val="Body"/>
    <w:aliases w:val="Text"/>
    <w:basedOn w:val="BodyTextIndent"/>
    <w:uiPriority w:val="99"/>
    <w:rsid w:val="004E1E97"/>
    <w:pPr>
      <w:spacing w:before="120"/>
      <w:ind w:left="0"/>
      <w:jc w:val="both"/>
    </w:pPr>
    <w:rPr>
      <w:rFonts w:ascii="Arial" w:hAnsi="Arial" w:cs="Arial"/>
      <w:b w:val="0"/>
    </w:rPr>
  </w:style>
  <w:style w:type="paragraph" w:styleId="FootnoteText">
    <w:name w:val="footnote text"/>
    <w:basedOn w:val="Normal"/>
    <w:link w:val="FootnoteTextChar"/>
    <w:uiPriority w:val="99"/>
    <w:semiHidden/>
    <w:rsid w:val="004E1E97"/>
    <w:pPr>
      <w:tabs>
        <w:tab w:val="left" w:pos="284"/>
      </w:tabs>
      <w:spacing w:before="120" w:after="120"/>
      <w:ind w:left="360" w:hanging="360"/>
      <w:jc w:val="both"/>
    </w:pPr>
    <w:rPr>
      <w:rFonts w:ascii="Arial" w:hAnsi="Arial" w:cs="Arial"/>
      <w:b w:val="0"/>
      <w:lang w:val="en-GB"/>
    </w:rPr>
  </w:style>
  <w:style w:type="character" w:customStyle="1" w:styleId="FootnoteTextChar">
    <w:name w:val="Footnote Text Char"/>
    <w:link w:val="FootnoteText"/>
    <w:uiPriority w:val="99"/>
    <w:semiHidden/>
    <w:locked/>
    <w:rsid w:val="008015EA"/>
    <w:rPr>
      <w:rFonts w:ascii="Arial" w:hAnsi="Arial" w:cs="Arial"/>
      <w:sz w:val="24"/>
      <w:szCs w:val="24"/>
      <w:lang w:val="en-GB"/>
    </w:rPr>
  </w:style>
  <w:style w:type="paragraph" w:styleId="Index1">
    <w:name w:val="index 1"/>
    <w:basedOn w:val="Normal"/>
    <w:next w:val="Normal"/>
    <w:autoRedefine/>
    <w:uiPriority w:val="99"/>
    <w:rsid w:val="004E1E97"/>
    <w:pPr>
      <w:tabs>
        <w:tab w:val="num" w:pos="360"/>
      </w:tabs>
      <w:spacing w:before="120" w:after="120"/>
      <w:jc w:val="both"/>
    </w:pPr>
    <w:rPr>
      <w:rFonts w:ascii="Times New Roman" w:hAnsi="Times New Roman"/>
      <w:b w:val="0"/>
    </w:rPr>
  </w:style>
  <w:style w:type="paragraph" w:styleId="List">
    <w:name w:val="List"/>
    <w:basedOn w:val="Normal"/>
    <w:uiPriority w:val="99"/>
    <w:rsid w:val="004E1E97"/>
    <w:pPr>
      <w:spacing w:before="120" w:after="120"/>
      <w:ind w:left="360" w:hanging="360"/>
      <w:jc w:val="both"/>
    </w:pPr>
    <w:rPr>
      <w:rFonts w:ascii="Times New Roman" w:hAnsi="Times New Roman"/>
      <w:b w:val="0"/>
      <w:sz w:val="26"/>
      <w:szCs w:val="26"/>
    </w:rPr>
  </w:style>
  <w:style w:type="character" w:customStyle="1" w:styleId="style251">
    <w:name w:val="style251"/>
    <w:uiPriority w:val="99"/>
    <w:semiHidden/>
    <w:rsid w:val="004E1E97"/>
    <w:rPr>
      <w:color w:val="0000FF"/>
      <w:sz w:val="24"/>
      <w:lang w:val="en-US" w:eastAsia="en-US"/>
    </w:rPr>
  </w:style>
  <w:style w:type="paragraph" w:styleId="Subtitle">
    <w:name w:val="Subtitle"/>
    <w:basedOn w:val="Normal"/>
    <w:link w:val="SubtitleChar"/>
    <w:uiPriority w:val="99"/>
    <w:qFormat/>
    <w:rsid w:val="004E1E97"/>
    <w:pPr>
      <w:autoSpaceDE w:val="0"/>
      <w:autoSpaceDN w:val="0"/>
      <w:spacing w:before="120" w:after="120"/>
      <w:jc w:val="center"/>
    </w:pPr>
    <w:rPr>
      <w:rFonts w:cs="VNI-Times"/>
      <w:bCs/>
      <w:sz w:val="32"/>
      <w:szCs w:val="32"/>
    </w:rPr>
  </w:style>
  <w:style w:type="character" w:customStyle="1" w:styleId="SubtitleChar">
    <w:name w:val="Subtitle Char"/>
    <w:link w:val="Subtitle"/>
    <w:uiPriority w:val="99"/>
    <w:locked/>
    <w:rsid w:val="008015EA"/>
    <w:rPr>
      <w:rFonts w:ascii="VNI-Times" w:hAnsi="VNI-Times" w:cs="VNI-Times"/>
      <w:b/>
      <w:bCs/>
      <w:sz w:val="32"/>
      <w:szCs w:val="32"/>
    </w:rPr>
  </w:style>
  <w:style w:type="paragraph" w:styleId="BlockText">
    <w:name w:val="Block Text"/>
    <w:basedOn w:val="Normal"/>
    <w:uiPriority w:val="99"/>
    <w:rsid w:val="004E1E97"/>
    <w:pPr>
      <w:autoSpaceDE w:val="0"/>
      <w:autoSpaceDN w:val="0"/>
      <w:spacing w:before="120" w:after="60"/>
      <w:ind w:left="-167" w:right="-122"/>
      <w:jc w:val="center"/>
    </w:pPr>
    <w:rPr>
      <w:rFonts w:cs="VNI-Times"/>
      <w:b w:val="0"/>
    </w:rPr>
  </w:style>
  <w:style w:type="paragraph" w:customStyle="1" w:styleId="xl27">
    <w:name w:val="xl27"/>
    <w:basedOn w:val="Normal"/>
    <w:uiPriority w:val="99"/>
    <w:semiHidden/>
    <w:rsid w:val="004E1E97"/>
    <w:pPr>
      <w:spacing w:before="100" w:beforeAutospacing="1" w:after="100" w:afterAutospacing="1"/>
      <w:jc w:val="both"/>
    </w:pPr>
    <w:rPr>
      <w:rFonts w:ascii=".VnTime" w:hAnsi=".VnTime" w:cs=".VnTime"/>
      <w:b w:val="0"/>
    </w:rPr>
  </w:style>
  <w:style w:type="paragraph" w:styleId="ListBullet">
    <w:name w:val="List Bullet"/>
    <w:basedOn w:val="Normal"/>
    <w:uiPriority w:val="99"/>
    <w:rsid w:val="004E1E97"/>
    <w:pPr>
      <w:tabs>
        <w:tab w:val="num" w:pos="360"/>
      </w:tabs>
      <w:autoSpaceDE w:val="0"/>
      <w:autoSpaceDN w:val="0"/>
      <w:spacing w:before="120" w:after="120"/>
      <w:ind w:left="360" w:hanging="360"/>
      <w:jc w:val="both"/>
    </w:pPr>
    <w:rPr>
      <w:rFonts w:cs="VNI-Times"/>
      <w:b w:val="0"/>
    </w:rPr>
  </w:style>
  <w:style w:type="paragraph" w:styleId="DocumentMap">
    <w:name w:val="Document Map"/>
    <w:basedOn w:val="Normal"/>
    <w:link w:val="DocumentMapChar"/>
    <w:uiPriority w:val="99"/>
    <w:semiHidden/>
    <w:rsid w:val="004E1E97"/>
    <w:pPr>
      <w:shd w:val="clear" w:color="auto" w:fill="000080"/>
      <w:autoSpaceDE w:val="0"/>
      <w:autoSpaceDN w:val="0"/>
      <w:spacing w:before="120" w:after="120"/>
      <w:jc w:val="both"/>
    </w:pPr>
    <w:rPr>
      <w:rFonts w:ascii="Tahoma" w:hAnsi="Tahoma" w:cs="Tahoma"/>
      <w:b w:val="0"/>
    </w:rPr>
  </w:style>
  <w:style w:type="character" w:customStyle="1" w:styleId="DocumentMapChar">
    <w:name w:val="Document Map Char"/>
    <w:link w:val="DocumentMap"/>
    <w:uiPriority w:val="99"/>
    <w:semiHidden/>
    <w:locked/>
    <w:rsid w:val="008015EA"/>
    <w:rPr>
      <w:rFonts w:ascii="Tahoma" w:hAnsi="Tahoma" w:cs="Tahoma"/>
      <w:sz w:val="24"/>
      <w:szCs w:val="24"/>
      <w:shd w:val="clear" w:color="auto" w:fill="000080"/>
    </w:rPr>
  </w:style>
  <w:style w:type="character" w:customStyle="1" w:styleId="sapeau">
    <w:name w:val="sapeau"/>
    <w:uiPriority w:val="99"/>
    <w:semiHidden/>
    <w:rsid w:val="004E1E97"/>
    <w:rPr>
      <w:sz w:val="24"/>
      <w:lang w:val="en-US" w:eastAsia="en-US"/>
    </w:rPr>
  </w:style>
  <w:style w:type="character" w:styleId="CommentReference">
    <w:name w:val="annotation reference"/>
    <w:uiPriority w:val="99"/>
    <w:semiHidden/>
    <w:rsid w:val="004E1E97"/>
    <w:rPr>
      <w:rFonts w:cs="Times New Roman"/>
      <w:sz w:val="16"/>
      <w:lang w:val="en-US" w:eastAsia="en-US"/>
    </w:rPr>
  </w:style>
  <w:style w:type="paragraph" w:styleId="CommentText">
    <w:name w:val="annotation text"/>
    <w:basedOn w:val="Normal"/>
    <w:link w:val="CommentTextChar"/>
    <w:uiPriority w:val="99"/>
    <w:semiHidden/>
    <w:rsid w:val="004E1E97"/>
    <w:pPr>
      <w:spacing w:before="120" w:after="120"/>
      <w:jc w:val="both"/>
    </w:pPr>
    <w:rPr>
      <w:rFonts w:ascii="Times New Roman" w:hAnsi="Times New Roman"/>
      <w:b w:val="0"/>
      <w:sz w:val="20"/>
      <w:szCs w:val="20"/>
    </w:rPr>
  </w:style>
  <w:style w:type="character" w:customStyle="1" w:styleId="CommentTextChar">
    <w:name w:val="Comment Text Char"/>
    <w:link w:val="CommentText"/>
    <w:uiPriority w:val="99"/>
    <w:semiHidden/>
    <w:locked/>
    <w:rsid w:val="00D21DB9"/>
    <w:rPr>
      <w:rFonts w:cs="Times New Roman"/>
    </w:rPr>
  </w:style>
  <w:style w:type="paragraph" w:styleId="BalloonText">
    <w:name w:val="Balloon Text"/>
    <w:basedOn w:val="Normal"/>
    <w:link w:val="BalloonTextChar"/>
    <w:uiPriority w:val="99"/>
    <w:semiHidden/>
    <w:rsid w:val="004E1E97"/>
    <w:pPr>
      <w:spacing w:before="120" w:after="120"/>
      <w:jc w:val="both"/>
    </w:pPr>
    <w:rPr>
      <w:rFonts w:ascii="Tahoma" w:hAnsi="Tahoma" w:cs="Tahoma"/>
      <w:b w:val="0"/>
      <w:sz w:val="16"/>
      <w:szCs w:val="16"/>
    </w:rPr>
  </w:style>
  <w:style w:type="character" w:customStyle="1" w:styleId="BalloonTextChar">
    <w:name w:val="Balloon Text Char"/>
    <w:link w:val="BalloonText"/>
    <w:uiPriority w:val="99"/>
    <w:semiHidden/>
    <w:locked/>
    <w:rsid w:val="008015EA"/>
    <w:rPr>
      <w:rFonts w:ascii="Tahoma" w:hAnsi="Tahoma" w:cs="Tahoma"/>
      <w:sz w:val="16"/>
      <w:szCs w:val="16"/>
    </w:rPr>
  </w:style>
  <w:style w:type="character" w:styleId="Strong">
    <w:name w:val="Strong"/>
    <w:uiPriority w:val="22"/>
    <w:qFormat/>
    <w:rsid w:val="004E1E97"/>
    <w:rPr>
      <w:rFonts w:cs="Times New Roman"/>
      <w:b/>
      <w:sz w:val="24"/>
      <w:lang w:val="en-US" w:eastAsia="en-US"/>
    </w:rPr>
  </w:style>
  <w:style w:type="paragraph" w:styleId="TOC4">
    <w:name w:val="toc 4"/>
    <w:basedOn w:val="Normal"/>
    <w:next w:val="Normal"/>
    <w:uiPriority w:val="39"/>
    <w:rsid w:val="004E1E97"/>
    <w:pPr>
      <w:spacing w:before="120" w:after="120"/>
      <w:ind w:left="720"/>
      <w:jc w:val="both"/>
    </w:pPr>
    <w:rPr>
      <w:rFonts w:ascii="Times New Roman" w:hAnsi="Times New Roman"/>
      <w:b w:val="0"/>
      <w:szCs w:val="20"/>
    </w:rPr>
  </w:style>
  <w:style w:type="paragraph" w:styleId="TOC5">
    <w:name w:val="toc 5"/>
    <w:basedOn w:val="Normal"/>
    <w:next w:val="Normal"/>
    <w:uiPriority w:val="39"/>
    <w:rsid w:val="004E1E97"/>
    <w:pPr>
      <w:spacing w:before="120" w:after="120"/>
      <w:ind w:left="960"/>
      <w:jc w:val="both"/>
    </w:pPr>
    <w:rPr>
      <w:rFonts w:ascii="Times New Roman" w:hAnsi="Times New Roman"/>
      <w:b w:val="0"/>
      <w:szCs w:val="20"/>
    </w:rPr>
  </w:style>
  <w:style w:type="paragraph" w:styleId="TOC6">
    <w:name w:val="toc 6"/>
    <w:basedOn w:val="Normal"/>
    <w:next w:val="Normal"/>
    <w:uiPriority w:val="39"/>
    <w:rsid w:val="004E1E97"/>
    <w:pPr>
      <w:spacing w:before="120" w:after="120"/>
      <w:ind w:left="1200"/>
      <w:jc w:val="both"/>
    </w:pPr>
    <w:rPr>
      <w:rFonts w:ascii="Times New Roman" w:hAnsi="Times New Roman"/>
      <w:b w:val="0"/>
      <w:szCs w:val="20"/>
    </w:rPr>
  </w:style>
  <w:style w:type="paragraph" w:styleId="TOC7">
    <w:name w:val="toc 7"/>
    <w:basedOn w:val="Normal"/>
    <w:next w:val="Normal"/>
    <w:uiPriority w:val="39"/>
    <w:rsid w:val="004E1E97"/>
    <w:pPr>
      <w:spacing w:before="120" w:after="120"/>
      <w:ind w:left="1440"/>
      <w:jc w:val="both"/>
    </w:pPr>
    <w:rPr>
      <w:rFonts w:ascii="Times New Roman" w:hAnsi="Times New Roman"/>
      <w:b w:val="0"/>
      <w:szCs w:val="20"/>
    </w:rPr>
  </w:style>
  <w:style w:type="paragraph" w:styleId="TOC8">
    <w:name w:val="toc 8"/>
    <w:basedOn w:val="Normal"/>
    <w:next w:val="Normal"/>
    <w:uiPriority w:val="39"/>
    <w:rsid w:val="004E1E97"/>
    <w:pPr>
      <w:spacing w:before="120" w:after="120"/>
      <w:ind w:left="1680"/>
      <w:jc w:val="both"/>
    </w:pPr>
    <w:rPr>
      <w:rFonts w:ascii="Times New Roman" w:hAnsi="Times New Roman"/>
      <w:b w:val="0"/>
      <w:szCs w:val="20"/>
    </w:rPr>
  </w:style>
  <w:style w:type="paragraph" w:styleId="TOC9">
    <w:name w:val="toc 9"/>
    <w:basedOn w:val="Normal"/>
    <w:next w:val="Normal"/>
    <w:uiPriority w:val="39"/>
    <w:rsid w:val="004E1E97"/>
    <w:pPr>
      <w:spacing w:before="120" w:after="120"/>
      <w:ind w:left="1920"/>
      <w:jc w:val="both"/>
    </w:pPr>
    <w:rPr>
      <w:rFonts w:ascii="Times New Roman" w:hAnsi="Times New Roman"/>
      <w:b w:val="0"/>
      <w:szCs w:val="20"/>
    </w:rPr>
  </w:style>
  <w:style w:type="paragraph" w:customStyle="1" w:styleId="Thanbai">
    <w:name w:val="Than bai"/>
    <w:basedOn w:val="Normal"/>
    <w:autoRedefine/>
    <w:uiPriority w:val="99"/>
    <w:semiHidden/>
    <w:rsid w:val="004E1E97"/>
    <w:pPr>
      <w:spacing w:before="120" w:after="120"/>
      <w:ind w:firstLine="397"/>
      <w:jc w:val="both"/>
    </w:pPr>
    <w:rPr>
      <w:rFonts w:ascii="Times New Roman" w:hAnsi="Times New Roman"/>
      <w:b w:val="0"/>
      <w:sz w:val="26"/>
      <w:szCs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Char Char Char Char"/>
    <w:basedOn w:val="Normal"/>
    <w:next w:val="Normal"/>
    <w:link w:val="CaptionChar"/>
    <w:qFormat/>
    <w:rsid w:val="004E1E97"/>
    <w:pPr>
      <w:spacing w:before="120" w:after="120"/>
      <w:jc w:val="center"/>
    </w:pPr>
    <w:rPr>
      <w:rFonts w:ascii="Times New Roman" w:hAnsi="Times New Roman"/>
      <w:szCs w:val="20"/>
    </w:rPr>
  </w:style>
  <w:style w:type="paragraph" w:styleId="TableofFigures">
    <w:name w:val="table of figures"/>
    <w:aliases w:val="BANG,hello"/>
    <w:basedOn w:val="Normal"/>
    <w:next w:val="Normal"/>
    <w:link w:val="TableofFiguresChar"/>
    <w:uiPriority w:val="99"/>
    <w:rsid w:val="004E1E97"/>
    <w:pPr>
      <w:spacing w:before="120" w:after="120"/>
      <w:ind w:left="480" w:hanging="480"/>
      <w:jc w:val="both"/>
    </w:pPr>
    <w:rPr>
      <w:rFonts w:ascii="Times New Roman" w:hAnsi="Times New Roman"/>
      <w:b w:val="0"/>
      <w:szCs w:val="20"/>
    </w:rPr>
  </w:style>
  <w:style w:type="paragraph" w:styleId="ListNumber5">
    <w:name w:val="List Number 5"/>
    <w:basedOn w:val="Normal"/>
    <w:uiPriority w:val="99"/>
    <w:semiHidden/>
    <w:rsid w:val="004E1E97"/>
    <w:pPr>
      <w:tabs>
        <w:tab w:val="num" w:pos="1492"/>
      </w:tabs>
      <w:spacing w:before="120" w:after="120"/>
      <w:ind w:left="1492" w:hanging="360"/>
      <w:jc w:val="both"/>
    </w:pPr>
    <w:rPr>
      <w:rFonts w:ascii=".VnTime" w:hAnsi=".VnTime"/>
      <w:b w:val="0"/>
      <w:sz w:val="26"/>
      <w:szCs w:val="26"/>
    </w:rPr>
  </w:style>
  <w:style w:type="paragraph" w:customStyle="1" w:styleId="xl30">
    <w:name w:val="xl30"/>
    <w:basedOn w:val="Normal"/>
    <w:uiPriority w:val="99"/>
    <w:semiHidden/>
    <w:rsid w:val="004E1E97"/>
    <w:pPr>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hAnsi="Arial Unicode MS"/>
      <w:b w:val="0"/>
      <w:sz w:val="20"/>
      <w:szCs w:val="26"/>
    </w:rPr>
  </w:style>
  <w:style w:type="character" w:styleId="Emphasis">
    <w:name w:val="Emphasis"/>
    <w:uiPriority w:val="20"/>
    <w:qFormat/>
    <w:rsid w:val="004E1E97"/>
    <w:rPr>
      <w:rFonts w:cs="Times New Roman"/>
      <w:i/>
      <w:sz w:val="24"/>
      <w:lang w:val="en-US" w:eastAsia="en-US"/>
    </w:rPr>
  </w:style>
  <w:style w:type="paragraph" w:customStyle="1" w:styleId="n3">
    <w:name w:val="n3"/>
    <w:basedOn w:val="Normal"/>
    <w:uiPriority w:val="99"/>
    <w:semiHidden/>
    <w:rsid w:val="004E1E97"/>
    <w:pPr>
      <w:jc w:val="both"/>
    </w:pPr>
    <w:rPr>
      <w:b w:val="0"/>
      <w:sz w:val="26"/>
    </w:rPr>
  </w:style>
  <w:style w:type="paragraph" w:customStyle="1" w:styleId="Style1">
    <w:name w:val="Style1"/>
    <w:basedOn w:val="Caption"/>
    <w:link w:val="Style1Char"/>
    <w:uiPriority w:val="99"/>
    <w:rsid w:val="004E1E97"/>
    <w:rPr>
      <w:lang w:val="nb-NO"/>
    </w:rPr>
  </w:style>
  <w:style w:type="paragraph" w:customStyle="1" w:styleId="StyleCaptionBlack">
    <w:name w:val="Style Caption + Black"/>
    <w:basedOn w:val="Caption"/>
    <w:link w:val="StyleCaptionBlackChar"/>
    <w:uiPriority w:val="99"/>
    <w:semiHidden/>
    <w:rsid w:val="004E1E97"/>
    <w:rPr>
      <w:color w:val="000000"/>
    </w:rPr>
  </w:style>
  <w:style w:type="character" w:customStyle="1" w:styleId="CaptionChar">
    <w:name w:val="Caption Char"/>
    <w:aliases w:val="Caption Char1 Char Char,Caption Char Char Char Char,Caption Char1 Char Char1 Char Char,Caption Char Char Char Char1 Char Char,Caption Char1 Char Char Char Char Char,Caption Char Char Char Char Char Char Char,Char Char Char Char Char"/>
    <w:link w:val="Caption"/>
    <w:qFormat/>
    <w:locked/>
    <w:rsid w:val="004E1E97"/>
    <w:rPr>
      <w:b/>
      <w:sz w:val="24"/>
      <w:lang w:val="en-US" w:eastAsia="en-US"/>
    </w:rPr>
  </w:style>
  <w:style w:type="character" w:customStyle="1" w:styleId="StyleCaptionBlackChar">
    <w:name w:val="Style Caption + Black Char"/>
    <w:link w:val="StyleCaptionBlack"/>
    <w:uiPriority w:val="99"/>
    <w:locked/>
    <w:rsid w:val="004E1E97"/>
    <w:rPr>
      <w:b/>
      <w:color w:val="000000"/>
      <w:sz w:val="24"/>
      <w:lang w:val="en-US" w:eastAsia="en-US"/>
    </w:rPr>
  </w:style>
  <w:style w:type="paragraph" w:customStyle="1" w:styleId="StyleCaptionBefore3ptAfter3pt">
    <w:name w:val="Style Caption + Before:  3 pt After:  3 pt"/>
    <w:basedOn w:val="Caption"/>
    <w:uiPriority w:val="99"/>
    <w:semiHidden/>
    <w:rsid w:val="004E1E97"/>
    <w:pPr>
      <w:spacing w:before="60" w:after="60"/>
    </w:pPr>
    <w:rPr>
      <w:i/>
      <w:iCs/>
    </w:rPr>
  </w:style>
  <w:style w:type="paragraph" w:customStyle="1" w:styleId="a0">
    <w:name w:val="*"/>
    <w:basedOn w:val="Normal"/>
    <w:link w:val="CharChar"/>
    <w:autoRedefine/>
    <w:uiPriority w:val="99"/>
    <w:semiHidden/>
    <w:rsid w:val="004E1E97"/>
    <w:pPr>
      <w:widowControl w:val="0"/>
      <w:numPr>
        <w:numId w:val="1"/>
      </w:numPr>
      <w:tabs>
        <w:tab w:val="left" w:pos="0"/>
        <w:tab w:val="left" w:pos="480"/>
      </w:tabs>
      <w:spacing w:line="288" w:lineRule="auto"/>
    </w:pPr>
    <w:rPr>
      <w:rFonts w:ascii="Times New Roman" w:hAnsi="Times New Roman"/>
      <w:i/>
      <w:sz w:val="25"/>
      <w:szCs w:val="25"/>
    </w:rPr>
  </w:style>
  <w:style w:type="paragraph" w:customStyle="1" w:styleId="Style2">
    <w:name w:val="Style2"/>
    <w:basedOn w:val="Normal"/>
    <w:link w:val="Style2Char"/>
    <w:uiPriority w:val="99"/>
    <w:rsid w:val="004E1E97"/>
    <w:pPr>
      <w:numPr>
        <w:numId w:val="2"/>
      </w:numPr>
      <w:jc w:val="both"/>
    </w:pPr>
    <w:rPr>
      <w:rFonts w:ascii="Times New Roman" w:hAnsi="Times New Roman"/>
      <w:b w:val="0"/>
    </w:rPr>
  </w:style>
  <w:style w:type="character" w:customStyle="1" w:styleId="Style1Char">
    <w:name w:val="Style1 Char"/>
    <w:link w:val="Style1"/>
    <w:uiPriority w:val="99"/>
    <w:locked/>
    <w:rsid w:val="004E1E97"/>
    <w:rPr>
      <w:b/>
      <w:sz w:val="24"/>
      <w:lang w:val="nb-NO" w:eastAsia="en-US"/>
    </w:rPr>
  </w:style>
  <w:style w:type="paragraph" w:customStyle="1" w:styleId="nguon">
    <w:name w:val="nguon"/>
    <w:basedOn w:val="Normal"/>
    <w:uiPriority w:val="99"/>
    <w:semiHidden/>
    <w:rsid w:val="004E1E97"/>
    <w:pPr>
      <w:jc w:val="right"/>
    </w:pPr>
    <w:rPr>
      <w:rFonts w:ascii="Times New Roman" w:hAnsi="Times New Roman"/>
      <w:b w:val="0"/>
      <w:i/>
      <w:iCs/>
      <w:szCs w:val="20"/>
    </w:rPr>
  </w:style>
  <w:style w:type="paragraph" w:customStyle="1" w:styleId="StyleHeading2Left-032cm">
    <w:name w:val="Style Heading 2 + Left:  -032 cm"/>
    <w:basedOn w:val="Heading2"/>
    <w:uiPriority w:val="99"/>
    <w:semiHidden/>
    <w:rsid w:val="004E1E97"/>
    <w:pPr>
      <w:tabs>
        <w:tab w:val="num" w:pos="1492"/>
      </w:tabs>
      <w:spacing w:before="60"/>
      <w:ind w:left="1492" w:hanging="360"/>
    </w:pPr>
    <w:rPr>
      <w:rFonts w:ascii="Times New Roman" w:hAnsi="Times New Roman"/>
      <w:i w:val="0"/>
      <w:lang w:val="en-GB"/>
    </w:rPr>
  </w:style>
  <w:style w:type="character" w:customStyle="1" w:styleId="normalCharChar">
    <w:name w:val="normal Char Char"/>
    <w:uiPriority w:val="99"/>
    <w:semiHidden/>
    <w:rsid w:val="004E1E97"/>
    <w:rPr>
      <w:sz w:val="24"/>
      <w:lang w:val="en-US" w:eastAsia="en-US"/>
    </w:rPr>
  </w:style>
  <w:style w:type="paragraph" w:customStyle="1" w:styleId="StyleHeading5NotBold">
    <w:name w:val="Style Heading 5 + Not Bold"/>
    <w:basedOn w:val="Heading5"/>
    <w:uiPriority w:val="99"/>
    <w:semiHidden/>
    <w:rsid w:val="004E1E97"/>
    <w:pPr>
      <w:tabs>
        <w:tab w:val="num" w:pos="1492"/>
      </w:tabs>
      <w:spacing w:before="60" w:after="60"/>
      <w:ind w:left="1492" w:hanging="360"/>
    </w:pPr>
    <w:rPr>
      <w:bCs w:val="0"/>
      <w:iCs/>
    </w:rPr>
  </w:style>
  <w:style w:type="paragraph" w:customStyle="1" w:styleId="LaMa">
    <w:name w:val="LaMa"/>
    <w:basedOn w:val="Normal"/>
    <w:next w:val="Normal"/>
    <w:uiPriority w:val="99"/>
    <w:semiHidden/>
    <w:rsid w:val="004E1E97"/>
    <w:pPr>
      <w:spacing w:before="120" w:after="60"/>
      <w:ind w:firstLine="720"/>
      <w:jc w:val="both"/>
    </w:pPr>
    <w:rPr>
      <w:rFonts w:ascii="Times New Roman" w:hAnsi="Times New Roman"/>
      <w:b w:val="0"/>
      <w:sz w:val="26"/>
      <w:szCs w:val="20"/>
      <w:lang w:val="pl-PL"/>
    </w:rPr>
  </w:style>
  <w:style w:type="paragraph" w:customStyle="1" w:styleId="StyleHeading2TimesNewRoman13ptNotItalicFirstline">
    <w:name w:val="Style Heading 2 + Times New Roman 13 pt Not Italic First line:  ..."/>
    <w:basedOn w:val="Heading2"/>
    <w:autoRedefine/>
    <w:uiPriority w:val="99"/>
    <w:semiHidden/>
    <w:rsid w:val="004E1E97"/>
    <w:pPr>
      <w:spacing w:before="120" w:after="120"/>
      <w:ind w:firstLine="540"/>
    </w:pPr>
    <w:rPr>
      <w:rFonts w:ascii="Times New Roman" w:hAnsi="Times New Roman"/>
      <w:b w:val="0"/>
      <w:sz w:val="26"/>
    </w:rPr>
  </w:style>
  <w:style w:type="paragraph" w:customStyle="1" w:styleId="StyleHeading2TimesNewRoman13ptNotBoldNotItalicFir">
    <w:name w:val="Style Heading 2 + Times New Roman 13 pt Not Bold Not Italic Fir..."/>
    <w:basedOn w:val="Heading2"/>
    <w:autoRedefine/>
    <w:uiPriority w:val="99"/>
    <w:semiHidden/>
    <w:rsid w:val="004E1E97"/>
    <w:pPr>
      <w:spacing w:before="120" w:after="120"/>
      <w:ind w:firstLine="540"/>
    </w:pPr>
    <w:rPr>
      <w:rFonts w:ascii="Times New Roman" w:hAnsi="Times New Roman"/>
      <w:sz w:val="26"/>
    </w:rPr>
  </w:style>
  <w:style w:type="paragraph" w:customStyle="1" w:styleId="StyleHeading1TimesNewRoman20ptChar">
    <w:name w:val="Style Heading 1 + Times New Roman 20 pt Char"/>
    <w:basedOn w:val="Heading1"/>
    <w:link w:val="StyleHeading1TimesNewRoman20ptCharChar"/>
    <w:autoRedefine/>
    <w:uiPriority w:val="99"/>
    <w:semiHidden/>
    <w:rsid w:val="004E1E97"/>
    <w:pPr>
      <w:jc w:val="center"/>
    </w:pPr>
    <w:rPr>
      <w:rFonts w:ascii="Times New Roman" w:hAnsi="Times New Roman" w:cs="Times New Roman"/>
      <w:bCs w:val="0"/>
      <w:szCs w:val="20"/>
    </w:rPr>
  </w:style>
  <w:style w:type="character" w:customStyle="1" w:styleId="StyleHeading1TimesNewRoman20ptCharChar">
    <w:name w:val="Style Heading 1 + Times New Roman 20 pt Char Char"/>
    <w:link w:val="StyleHeading1TimesNewRoman20ptChar"/>
    <w:uiPriority w:val="99"/>
    <w:locked/>
    <w:rsid w:val="004E1E97"/>
    <w:rPr>
      <w:b/>
      <w:kern w:val="32"/>
      <w:sz w:val="32"/>
      <w:lang w:val="en-US" w:eastAsia="en-US"/>
    </w:rPr>
  </w:style>
  <w:style w:type="paragraph" w:customStyle="1" w:styleId="StyleHeading2TimesNewRoman">
    <w:name w:val="Style Heading 2 + Times New Roman"/>
    <w:basedOn w:val="Heading2"/>
    <w:autoRedefine/>
    <w:uiPriority w:val="99"/>
    <w:semiHidden/>
    <w:rsid w:val="004E1E97"/>
    <w:pPr>
      <w:spacing w:before="120" w:after="120"/>
    </w:pPr>
    <w:rPr>
      <w:rFonts w:ascii="Times New Roman" w:hAnsi="Times New Roman"/>
      <w:sz w:val="26"/>
      <w:szCs w:val="26"/>
    </w:rPr>
  </w:style>
  <w:style w:type="paragraph" w:customStyle="1" w:styleId="StyleHeading2Firstline095cm">
    <w:name w:val="Style Heading 2 + First line:  0.95 cm"/>
    <w:basedOn w:val="Heading2"/>
    <w:autoRedefine/>
    <w:uiPriority w:val="99"/>
    <w:semiHidden/>
    <w:rsid w:val="004E1E97"/>
    <w:pPr>
      <w:spacing w:before="120" w:after="120"/>
      <w:ind w:firstLine="540"/>
    </w:pPr>
    <w:rPr>
      <w:rFonts w:ascii="Times New Roman" w:hAnsi="Times New Roman"/>
      <w:sz w:val="26"/>
    </w:rPr>
  </w:style>
  <w:style w:type="character" w:customStyle="1" w:styleId="Heading4Char2">
    <w:name w:val="Heading 4 Char2"/>
    <w:aliases w:val="Char11 Char Char1,h44 Char1,Heading 4 Char Char Char Char1"/>
    <w:link w:val="Heading40"/>
    <w:uiPriority w:val="99"/>
    <w:locked/>
    <w:rsid w:val="004E1E97"/>
    <w:rPr>
      <w:b/>
      <w:sz w:val="28"/>
      <w:lang w:val="en-US" w:eastAsia="en-US"/>
    </w:rPr>
  </w:style>
  <w:style w:type="paragraph" w:customStyle="1" w:styleId="StyleHeading2Left0cm">
    <w:name w:val="Style Heading 2 + Left:  0 cm"/>
    <w:basedOn w:val="Heading2"/>
    <w:uiPriority w:val="99"/>
    <w:semiHidden/>
    <w:rsid w:val="004E1E97"/>
    <w:pPr>
      <w:numPr>
        <w:ilvl w:val="1"/>
        <w:numId w:val="3"/>
      </w:numPr>
      <w:spacing w:before="120" w:after="120"/>
      <w:ind w:left="0" w:firstLine="0"/>
    </w:pPr>
    <w:rPr>
      <w:rFonts w:ascii="Times New Roman" w:hAnsi="Times New Roman"/>
      <w:i w:val="0"/>
      <w:sz w:val="26"/>
    </w:rPr>
  </w:style>
  <w:style w:type="paragraph" w:customStyle="1" w:styleId="StyleHeading3Left032cm">
    <w:name w:val="Style Heading 3 + Left:  032 cm"/>
    <w:basedOn w:val="Heading3"/>
    <w:uiPriority w:val="99"/>
    <w:semiHidden/>
    <w:rsid w:val="004E1E97"/>
    <w:pPr>
      <w:tabs>
        <w:tab w:val="num" w:pos="1492"/>
      </w:tabs>
      <w:spacing w:before="60"/>
      <w:ind w:left="1492" w:hanging="360"/>
    </w:pPr>
    <w:rPr>
      <w:rFonts w:ascii="Times New Roman" w:hAnsi="Times New Roman"/>
      <w:i/>
      <w:iCs/>
      <w:szCs w:val="20"/>
    </w:rPr>
  </w:style>
  <w:style w:type="paragraph" w:customStyle="1" w:styleId="StyleJustified">
    <w:name w:val="Style Justified"/>
    <w:basedOn w:val="Normal"/>
    <w:link w:val="StyleJustifiedChar"/>
    <w:autoRedefine/>
    <w:uiPriority w:val="99"/>
    <w:rsid w:val="004E1E97"/>
    <w:pPr>
      <w:tabs>
        <w:tab w:val="left" w:pos="480"/>
        <w:tab w:val="left" w:pos="720"/>
      </w:tabs>
      <w:spacing w:before="120" w:after="120" w:line="288" w:lineRule="auto"/>
      <w:jc w:val="both"/>
    </w:pPr>
    <w:rPr>
      <w:rFonts w:ascii="Times New Roman" w:hAnsi="Times New Roman"/>
      <w:b w:val="0"/>
      <w:szCs w:val="20"/>
    </w:rPr>
  </w:style>
  <w:style w:type="character" w:customStyle="1" w:styleId="StyleJustifiedChar">
    <w:name w:val="Style Justified Char"/>
    <w:link w:val="StyleJustified"/>
    <w:uiPriority w:val="99"/>
    <w:locked/>
    <w:rsid w:val="004E1E97"/>
    <w:rPr>
      <w:sz w:val="24"/>
      <w:lang w:val="en-US" w:eastAsia="en-US"/>
    </w:rPr>
  </w:style>
  <w:style w:type="character" w:customStyle="1" w:styleId="Char">
    <w:name w:val="+ Char"/>
    <w:link w:val="a"/>
    <w:uiPriority w:val="99"/>
    <w:semiHidden/>
    <w:locked/>
    <w:rsid w:val="004E1E97"/>
    <w:rPr>
      <w:sz w:val="24"/>
    </w:rPr>
  </w:style>
  <w:style w:type="paragraph" w:customStyle="1" w:styleId="a1">
    <w:name w:val="a"/>
    <w:basedOn w:val="StyleJustified"/>
    <w:link w:val="aCharChar"/>
    <w:autoRedefine/>
    <w:uiPriority w:val="99"/>
    <w:semiHidden/>
    <w:rsid w:val="004E1E97"/>
    <w:pPr>
      <w:tabs>
        <w:tab w:val="clear" w:pos="480"/>
        <w:tab w:val="left" w:pos="240"/>
        <w:tab w:val="num" w:pos="284"/>
      </w:tabs>
      <w:ind w:hanging="1080"/>
    </w:pPr>
    <w:rPr>
      <w:b/>
      <w:i/>
    </w:rPr>
  </w:style>
  <w:style w:type="character" w:customStyle="1" w:styleId="aCharChar">
    <w:name w:val="a Char Char"/>
    <w:link w:val="a1"/>
    <w:uiPriority w:val="99"/>
    <w:locked/>
    <w:rsid w:val="004E1E97"/>
    <w:rPr>
      <w:b/>
      <w:i/>
      <w:sz w:val="24"/>
      <w:lang w:val="en-US" w:eastAsia="en-US"/>
    </w:rPr>
  </w:style>
  <w:style w:type="paragraph" w:customStyle="1" w:styleId="Style13pt">
    <w:name w:val="Style * + 13 pt"/>
    <w:basedOn w:val="a0"/>
    <w:link w:val="Style13ptChar"/>
    <w:uiPriority w:val="99"/>
    <w:semiHidden/>
    <w:rsid w:val="004E1E97"/>
    <w:pPr>
      <w:numPr>
        <w:numId w:val="0"/>
      </w:numPr>
      <w:tabs>
        <w:tab w:val="clear" w:pos="0"/>
        <w:tab w:val="clear" w:pos="480"/>
        <w:tab w:val="num" w:pos="1640"/>
      </w:tabs>
      <w:spacing w:before="120" w:after="60"/>
      <w:ind w:left="1640" w:hanging="360"/>
      <w:jc w:val="both"/>
    </w:pPr>
    <w:rPr>
      <w:b w:val="0"/>
      <w:i w:val="0"/>
      <w:sz w:val="26"/>
      <w:szCs w:val="20"/>
    </w:rPr>
  </w:style>
  <w:style w:type="character" w:customStyle="1" w:styleId="Style13ptChar">
    <w:name w:val="Style * + 13 pt Char"/>
    <w:link w:val="Style13pt"/>
    <w:uiPriority w:val="99"/>
    <w:locked/>
    <w:rsid w:val="004E1E97"/>
    <w:rPr>
      <w:sz w:val="26"/>
      <w:lang w:val="en-US" w:eastAsia="en-US"/>
    </w:rPr>
  </w:style>
  <w:style w:type="paragraph" w:customStyle="1" w:styleId="Style-13pt">
    <w:name w:val="Style - + 13 pt"/>
    <w:basedOn w:val="Normal"/>
    <w:link w:val="Style-13ptChar"/>
    <w:uiPriority w:val="99"/>
    <w:semiHidden/>
    <w:rsid w:val="004E1E97"/>
    <w:pPr>
      <w:widowControl w:val="0"/>
      <w:tabs>
        <w:tab w:val="num" w:pos="360"/>
      </w:tabs>
      <w:spacing w:before="60" w:after="20" w:line="288" w:lineRule="auto"/>
      <w:ind w:left="360" w:hanging="360"/>
      <w:jc w:val="both"/>
    </w:pPr>
    <w:rPr>
      <w:rFonts w:ascii="Times New Roman" w:hAnsi="Times New Roman"/>
      <w:b w:val="0"/>
      <w:sz w:val="26"/>
      <w:szCs w:val="20"/>
    </w:rPr>
  </w:style>
  <w:style w:type="character" w:customStyle="1" w:styleId="Style-13ptChar">
    <w:name w:val="Style - + 13 pt Char"/>
    <w:link w:val="Style-13pt"/>
    <w:uiPriority w:val="99"/>
    <w:locked/>
    <w:rsid w:val="004E1E97"/>
    <w:rPr>
      <w:sz w:val="26"/>
      <w:lang w:val="en-US" w:eastAsia="en-US"/>
    </w:rPr>
  </w:style>
  <w:style w:type="paragraph" w:customStyle="1" w:styleId="Style4">
    <w:name w:val="Style4"/>
    <w:basedOn w:val="Normal"/>
    <w:uiPriority w:val="99"/>
    <w:rsid w:val="004E1E97"/>
    <w:pPr>
      <w:numPr>
        <w:numId w:val="5"/>
      </w:numPr>
      <w:jc w:val="both"/>
    </w:pPr>
    <w:rPr>
      <w:rFonts w:ascii="Times New Roman" w:hAnsi="Times New Roman"/>
      <w:b w:val="0"/>
    </w:rPr>
  </w:style>
  <w:style w:type="paragraph" w:customStyle="1" w:styleId="Styletab">
    <w:name w:val="Style + tab"/>
    <w:basedOn w:val="Normal"/>
    <w:link w:val="StyletabChar"/>
    <w:uiPriority w:val="99"/>
    <w:semiHidden/>
    <w:rsid w:val="004E1E97"/>
    <w:pPr>
      <w:ind w:firstLine="432"/>
      <w:jc w:val="both"/>
    </w:pPr>
    <w:rPr>
      <w:rFonts w:ascii="Times New Roman" w:hAnsi="Times New Roman"/>
      <w:b w:val="0"/>
      <w:szCs w:val="20"/>
    </w:rPr>
  </w:style>
  <w:style w:type="character" w:customStyle="1" w:styleId="StyletabChar">
    <w:name w:val="Style + tab Char"/>
    <w:link w:val="Styletab"/>
    <w:uiPriority w:val="99"/>
    <w:locked/>
    <w:rsid w:val="004E1E97"/>
    <w:rPr>
      <w:sz w:val="24"/>
      <w:lang w:val="en-US" w:eastAsia="en-US"/>
    </w:rPr>
  </w:style>
  <w:style w:type="paragraph" w:customStyle="1" w:styleId="-">
    <w:name w:val="-"/>
    <w:basedOn w:val="StyleJustified"/>
    <w:link w:val="-Char"/>
    <w:autoRedefine/>
    <w:uiPriority w:val="99"/>
    <w:rsid w:val="004E1E97"/>
    <w:pPr>
      <w:widowControl w:val="0"/>
      <w:numPr>
        <w:ilvl w:val="1"/>
        <w:numId w:val="6"/>
      </w:numPr>
      <w:tabs>
        <w:tab w:val="clear" w:pos="720"/>
        <w:tab w:val="left" w:pos="0"/>
      </w:tabs>
    </w:pPr>
  </w:style>
  <w:style w:type="character" w:customStyle="1" w:styleId="-Char">
    <w:name w:val="- Char"/>
    <w:link w:val="-"/>
    <w:uiPriority w:val="99"/>
    <w:locked/>
    <w:rsid w:val="004E1E97"/>
    <w:rPr>
      <w:sz w:val="24"/>
    </w:rPr>
  </w:style>
  <w:style w:type="paragraph" w:customStyle="1" w:styleId="a">
    <w:name w:val="+"/>
    <w:basedOn w:val="StyleJustified"/>
    <w:link w:val="Char"/>
    <w:autoRedefine/>
    <w:uiPriority w:val="99"/>
    <w:semiHidden/>
    <w:rsid w:val="004E1E97"/>
    <w:pPr>
      <w:numPr>
        <w:numId w:val="6"/>
      </w:numPr>
      <w:tabs>
        <w:tab w:val="clear" w:pos="1298"/>
        <w:tab w:val="num" w:pos="14"/>
        <w:tab w:val="num" w:pos="360"/>
      </w:tabs>
      <w:spacing w:before="60" w:after="40"/>
      <w:ind w:left="0" w:firstLine="360"/>
    </w:pPr>
  </w:style>
  <w:style w:type="paragraph" w:customStyle="1" w:styleId="Muc-">
    <w:name w:val="Muc -"/>
    <w:basedOn w:val="BodyText"/>
    <w:uiPriority w:val="99"/>
    <w:semiHidden/>
    <w:rsid w:val="004E1E97"/>
    <w:pPr>
      <w:widowControl w:val="0"/>
      <w:tabs>
        <w:tab w:val="num" w:pos="643"/>
        <w:tab w:val="right" w:pos="6237"/>
      </w:tabs>
      <w:spacing w:before="60" w:after="60" w:line="240" w:lineRule="auto"/>
      <w:ind w:left="643" w:hanging="360"/>
      <w:jc w:val="both"/>
    </w:pPr>
    <w:rPr>
      <w:rFonts w:ascii="Times New Roman" w:eastAsia="Times New Roman" w:hAnsi="Times New Roman"/>
      <w:sz w:val="25"/>
    </w:rPr>
  </w:style>
  <w:style w:type="character" w:customStyle="1" w:styleId="Heading2CharChar1">
    <w:name w:val="Heading 2 Char Char1"/>
    <w:uiPriority w:val="99"/>
    <w:rsid w:val="004E1E97"/>
    <w:rPr>
      <w:b/>
      <w:sz w:val="28"/>
      <w:lang w:val="en-GB" w:eastAsia="en-US"/>
    </w:rPr>
  </w:style>
  <w:style w:type="character" w:customStyle="1" w:styleId="CharChar">
    <w:name w:val="* Char Char"/>
    <w:link w:val="a0"/>
    <w:uiPriority w:val="99"/>
    <w:semiHidden/>
    <w:locked/>
    <w:rsid w:val="004E1E97"/>
    <w:rPr>
      <w:b/>
      <w:i/>
      <w:sz w:val="25"/>
      <w:szCs w:val="25"/>
    </w:rPr>
  </w:style>
  <w:style w:type="paragraph" w:customStyle="1" w:styleId="normalCharCharChar">
    <w:name w:val="normal Char Char Char"/>
    <w:basedOn w:val="Normal"/>
    <w:link w:val="normalCharCharCharChar"/>
    <w:uiPriority w:val="99"/>
    <w:semiHidden/>
    <w:rsid w:val="004E1E97"/>
    <w:pPr>
      <w:widowControl w:val="0"/>
      <w:spacing w:before="120" w:after="120"/>
      <w:jc w:val="both"/>
    </w:pPr>
    <w:rPr>
      <w:rFonts w:ascii="Times New Roman" w:hAnsi="Times New Roman"/>
      <w:b w:val="0"/>
      <w:szCs w:val="20"/>
    </w:rPr>
  </w:style>
  <w:style w:type="character" w:customStyle="1" w:styleId="normalCharCharCharChar">
    <w:name w:val="normal Char Char Char Char"/>
    <w:link w:val="normalCharCharChar"/>
    <w:uiPriority w:val="99"/>
    <w:locked/>
    <w:rsid w:val="004E1E97"/>
    <w:rPr>
      <w:sz w:val="24"/>
      <w:lang w:val="en-US" w:eastAsia="en-US"/>
    </w:rPr>
  </w:style>
  <w:style w:type="paragraph" w:customStyle="1" w:styleId="StylenormalCharCharCharItalicBlackUnderline">
    <w:name w:val="Style normal Char Char Char + Italic Black Underline"/>
    <w:basedOn w:val="Normal"/>
    <w:next w:val="Normal"/>
    <w:link w:val="StylenormalCharCharCharItalicBlackUnderlineChar"/>
    <w:uiPriority w:val="99"/>
    <w:semiHidden/>
    <w:rsid w:val="004E1E97"/>
    <w:pPr>
      <w:spacing w:before="120" w:after="120"/>
      <w:jc w:val="both"/>
    </w:pPr>
    <w:rPr>
      <w:rFonts w:ascii="Times New Roman" w:hAnsi="Times New Roman"/>
      <w:b w:val="0"/>
      <w:i/>
      <w:color w:val="000000"/>
      <w:szCs w:val="20"/>
      <w:u w:val="single"/>
    </w:rPr>
  </w:style>
  <w:style w:type="character" w:customStyle="1" w:styleId="StylenormalCharCharCharItalicBlackUnderlineChar">
    <w:name w:val="Style normal Char Char Char + Italic Black Underline Char"/>
    <w:link w:val="StylenormalCharCharCharItalicBlackUnderline"/>
    <w:uiPriority w:val="99"/>
    <w:locked/>
    <w:rsid w:val="004E1E97"/>
    <w:rPr>
      <w:i/>
      <w:color w:val="000000"/>
      <w:sz w:val="24"/>
      <w:u w:val="single"/>
      <w:lang w:val="en-US" w:eastAsia="en-US"/>
    </w:rPr>
  </w:style>
  <w:style w:type="character" w:customStyle="1" w:styleId="Heading6CharChar">
    <w:name w:val="Heading 6 Char Char"/>
    <w:uiPriority w:val="99"/>
    <w:semiHidden/>
    <w:rsid w:val="004E1E97"/>
    <w:rPr>
      <w:b/>
      <w:sz w:val="24"/>
      <w:lang w:val="en-US" w:eastAsia="en-US"/>
    </w:rPr>
  </w:style>
  <w:style w:type="character" w:customStyle="1" w:styleId="Heading7CharChar">
    <w:name w:val="Heading 7 Char Char"/>
    <w:uiPriority w:val="99"/>
    <w:semiHidden/>
    <w:rsid w:val="004E1E97"/>
    <w:rPr>
      <w:b/>
      <w:sz w:val="30"/>
      <w:lang w:val="en-US" w:eastAsia="en-US"/>
    </w:rPr>
  </w:style>
  <w:style w:type="paragraph" w:customStyle="1" w:styleId="StyleHeading3Cha4CharCha412pt">
    <w:name w:val="Style Heading 3Cha4 CharCha4 + 12 pt"/>
    <w:basedOn w:val="Heading3"/>
    <w:uiPriority w:val="99"/>
    <w:semiHidden/>
    <w:rsid w:val="004E1E97"/>
    <w:pPr>
      <w:tabs>
        <w:tab w:val="num" w:pos="1492"/>
      </w:tabs>
      <w:spacing w:before="60"/>
      <w:ind w:left="1492" w:hanging="360"/>
    </w:pPr>
    <w:rPr>
      <w:rFonts w:ascii="Times New Roman" w:hAnsi="Times New Roman"/>
      <w:iCs/>
      <w:sz w:val="24"/>
    </w:rPr>
  </w:style>
  <w:style w:type="paragraph" w:customStyle="1" w:styleId="StyleTOC1Justified">
    <w:name w:val="Style TOC 1 + Justified"/>
    <w:basedOn w:val="TOC1"/>
    <w:uiPriority w:val="99"/>
    <w:semiHidden/>
    <w:rsid w:val="004E1E97"/>
    <w:pPr>
      <w:tabs>
        <w:tab w:val="right" w:leader="dot" w:pos="9780"/>
      </w:tabs>
    </w:pPr>
    <w:rPr>
      <w:b w:val="0"/>
      <w:bCs/>
      <w:sz w:val="24"/>
      <w:szCs w:val="20"/>
    </w:rPr>
  </w:style>
  <w:style w:type="character" w:customStyle="1" w:styleId="normalCharCharCharCharChar">
    <w:name w:val="normal Char Char Char Char Char"/>
    <w:uiPriority w:val="99"/>
    <w:semiHidden/>
    <w:rsid w:val="004E1E97"/>
    <w:rPr>
      <w:sz w:val="24"/>
      <w:lang w:val="en-US" w:eastAsia="en-US"/>
    </w:rPr>
  </w:style>
  <w:style w:type="paragraph" w:customStyle="1" w:styleId="Bang">
    <w:name w:val="Bang"/>
    <w:basedOn w:val="Normal"/>
    <w:link w:val="BangChar"/>
    <w:uiPriority w:val="99"/>
    <w:rsid w:val="004E1E97"/>
    <w:pPr>
      <w:spacing w:before="360" w:after="120"/>
      <w:jc w:val="center"/>
    </w:pPr>
    <w:rPr>
      <w:rFonts w:ascii="Arial" w:hAnsi="Arial" w:cs="Arial"/>
      <w:b w:val="0"/>
      <w:caps/>
      <w:lang w:val="en-GB"/>
    </w:rPr>
  </w:style>
  <w:style w:type="paragraph" w:customStyle="1" w:styleId="Insdetable">
    <w:name w:val="Insde table"/>
    <w:basedOn w:val="Normal"/>
    <w:uiPriority w:val="99"/>
    <w:semiHidden/>
    <w:rsid w:val="004E1E97"/>
    <w:pPr>
      <w:spacing w:before="40" w:after="40"/>
      <w:jc w:val="both"/>
    </w:pPr>
    <w:rPr>
      <w:rFonts w:ascii="Arial" w:hAnsi="Arial" w:cs="Arial"/>
      <w:b w:val="0"/>
      <w:lang w:val="en-GB"/>
    </w:rPr>
  </w:style>
  <w:style w:type="paragraph" w:customStyle="1" w:styleId="Phuongtrinh">
    <w:name w:val="Phuongtrinh"/>
    <w:basedOn w:val="Normal"/>
    <w:uiPriority w:val="99"/>
    <w:semiHidden/>
    <w:rsid w:val="004E1E97"/>
    <w:pPr>
      <w:spacing w:before="120" w:after="120"/>
      <w:jc w:val="center"/>
    </w:pPr>
    <w:rPr>
      <w:rFonts w:ascii="Arial" w:hAnsi="Arial" w:cs="Arial"/>
      <w:b w:val="0"/>
      <w:noProof/>
      <w:lang w:val="en-GB"/>
    </w:rPr>
  </w:style>
  <w:style w:type="paragraph" w:customStyle="1" w:styleId="Hinh">
    <w:name w:val="Hinh"/>
    <w:basedOn w:val="Normal"/>
    <w:link w:val="HinhChar"/>
    <w:qFormat/>
    <w:rsid w:val="004E1E97"/>
    <w:pPr>
      <w:spacing w:before="120" w:after="120"/>
      <w:jc w:val="center"/>
    </w:pPr>
    <w:rPr>
      <w:rFonts w:ascii="Arial" w:hAnsi="Arial"/>
      <w:b w:val="0"/>
      <w:caps/>
      <w:szCs w:val="20"/>
      <w:lang w:val="en-GB"/>
    </w:rPr>
  </w:style>
  <w:style w:type="table" w:customStyle="1" w:styleId="TableGrid11">
    <w:name w:val="Table Grid11"/>
    <w:uiPriority w:val="99"/>
    <w:semiHidden/>
    <w:rsid w:val="004E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semiHidden/>
    <w:rsid w:val="004E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link w:val="BodyTextFirstIndentChar"/>
    <w:uiPriority w:val="99"/>
    <w:semiHidden/>
    <w:rsid w:val="004E1E97"/>
    <w:pPr>
      <w:spacing w:before="120" w:after="120" w:line="240" w:lineRule="auto"/>
      <w:ind w:firstLine="210"/>
      <w:jc w:val="both"/>
    </w:pPr>
    <w:rPr>
      <w:rFonts w:ascii="Times New Roman" w:eastAsia="Times New Roman" w:hAnsi="Times New Roman"/>
      <w:sz w:val="24"/>
      <w:szCs w:val="24"/>
    </w:rPr>
  </w:style>
  <w:style w:type="character" w:customStyle="1" w:styleId="BodyTextFirstIndentChar">
    <w:name w:val="Body Text First Indent Char"/>
    <w:link w:val="BodyTextFirstIndent"/>
    <w:uiPriority w:val="99"/>
    <w:semiHidden/>
    <w:locked/>
    <w:rsid w:val="00B52AD3"/>
    <w:rPr>
      <w:rFonts w:ascii="VNI-Times" w:hAnsi="VNI-Times" w:cs="Times New Roman"/>
      <w:b/>
      <w:color w:val="FF0000"/>
      <w:sz w:val="24"/>
      <w:szCs w:val="24"/>
      <w:lang w:val="en-US" w:eastAsia="en-US"/>
    </w:rPr>
  </w:style>
  <w:style w:type="paragraph" w:styleId="BodyTextFirstIndent2">
    <w:name w:val="Body Text First Indent 2"/>
    <w:basedOn w:val="BodyTextIndent"/>
    <w:link w:val="BodyTextFirstIndent2Char"/>
    <w:uiPriority w:val="99"/>
    <w:semiHidden/>
    <w:rsid w:val="004E1E97"/>
    <w:pPr>
      <w:spacing w:before="120"/>
      <w:ind w:firstLine="210"/>
      <w:jc w:val="both"/>
    </w:pPr>
    <w:rPr>
      <w:rFonts w:ascii="Times New Roman" w:hAnsi="Times New Roman"/>
      <w:b w:val="0"/>
    </w:rPr>
  </w:style>
  <w:style w:type="character" w:customStyle="1" w:styleId="BodyTextFirstIndent2Char">
    <w:name w:val="Body Text First Indent 2 Char"/>
    <w:link w:val="BodyTextFirstIndent2"/>
    <w:uiPriority w:val="99"/>
    <w:semiHidden/>
    <w:locked/>
    <w:rsid w:val="00B52AD3"/>
    <w:rPr>
      <w:rFonts w:ascii="VNI-Times" w:hAnsi="VNI-Times" w:cs="Times New Roman"/>
      <w:b/>
      <w:sz w:val="24"/>
      <w:szCs w:val="24"/>
    </w:rPr>
  </w:style>
  <w:style w:type="paragraph" w:styleId="Closing">
    <w:name w:val="Closing"/>
    <w:basedOn w:val="Normal"/>
    <w:link w:val="ClosingChar"/>
    <w:uiPriority w:val="99"/>
    <w:semiHidden/>
    <w:rsid w:val="004E1E97"/>
    <w:pPr>
      <w:spacing w:before="120" w:after="120"/>
      <w:ind w:left="4320"/>
      <w:jc w:val="both"/>
    </w:pPr>
    <w:rPr>
      <w:rFonts w:ascii="Times New Roman" w:hAnsi="Times New Roman"/>
      <w:b w:val="0"/>
    </w:rPr>
  </w:style>
  <w:style w:type="character" w:customStyle="1" w:styleId="ClosingChar">
    <w:name w:val="Closing Char"/>
    <w:link w:val="Closing"/>
    <w:uiPriority w:val="99"/>
    <w:semiHidden/>
    <w:locked/>
    <w:rsid w:val="00B52AD3"/>
    <w:rPr>
      <w:rFonts w:ascii="VNI-Times" w:hAnsi="VNI-Times" w:cs="Times New Roman"/>
      <w:b/>
      <w:sz w:val="24"/>
      <w:szCs w:val="24"/>
    </w:rPr>
  </w:style>
  <w:style w:type="paragraph" w:styleId="Date">
    <w:name w:val="Date"/>
    <w:basedOn w:val="Normal"/>
    <w:next w:val="Normal"/>
    <w:link w:val="DateChar"/>
    <w:uiPriority w:val="99"/>
    <w:semiHidden/>
    <w:rsid w:val="004E1E97"/>
    <w:pPr>
      <w:spacing w:before="120" w:after="120"/>
      <w:jc w:val="both"/>
    </w:pPr>
    <w:rPr>
      <w:rFonts w:ascii="Times New Roman" w:hAnsi="Times New Roman"/>
      <w:b w:val="0"/>
    </w:rPr>
  </w:style>
  <w:style w:type="character" w:customStyle="1" w:styleId="DateChar">
    <w:name w:val="Date Char"/>
    <w:link w:val="Date"/>
    <w:uiPriority w:val="99"/>
    <w:semiHidden/>
    <w:locked/>
    <w:rsid w:val="00B52AD3"/>
    <w:rPr>
      <w:rFonts w:ascii="VNI-Times" w:hAnsi="VNI-Times" w:cs="Times New Roman"/>
      <w:b/>
      <w:sz w:val="24"/>
      <w:szCs w:val="24"/>
    </w:rPr>
  </w:style>
  <w:style w:type="paragraph" w:styleId="E-mailSignature">
    <w:name w:val="E-mail Signature"/>
    <w:basedOn w:val="Normal"/>
    <w:link w:val="E-mailSignatureChar"/>
    <w:uiPriority w:val="99"/>
    <w:semiHidden/>
    <w:rsid w:val="004E1E97"/>
    <w:pPr>
      <w:spacing w:before="120" w:after="120"/>
      <w:jc w:val="both"/>
    </w:pPr>
    <w:rPr>
      <w:rFonts w:ascii="Times New Roman" w:hAnsi="Times New Roman"/>
      <w:b w:val="0"/>
    </w:rPr>
  </w:style>
  <w:style w:type="character" w:customStyle="1" w:styleId="E-mailSignatureChar">
    <w:name w:val="E-mail Signature Char"/>
    <w:link w:val="E-mailSignature"/>
    <w:uiPriority w:val="99"/>
    <w:semiHidden/>
    <w:locked/>
    <w:rsid w:val="00B52AD3"/>
    <w:rPr>
      <w:rFonts w:ascii="VNI-Times" w:hAnsi="VNI-Times" w:cs="Times New Roman"/>
      <w:b/>
      <w:sz w:val="24"/>
      <w:szCs w:val="24"/>
    </w:rPr>
  </w:style>
  <w:style w:type="paragraph" w:styleId="EnvelopeAddress">
    <w:name w:val="envelope address"/>
    <w:basedOn w:val="Normal"/>
    <w:uiPriority w:val="99"/>
    <w:semiHidden/>
    <w:rsid w:val="004E1E97"/>
    <w:pPr>
      <w:framePr w:w="7920" w:h="1980" w:hRule="exact" w:hSpace="180" w:wrap="auto" w:hAnchor="page" w:xAlign="center" w:yAlign="bottom"/>
      <w:spacing w:before="120" w:after="120"/>
      <w:ind w:left="2880"/>
      <w:jc w:val="both"/>
    </w:pPr>
    <w:rPr>
      <w:rFonts w:ascii="Arial" w:hAnsi="Arial" w:cs="Arial"/>
      <w:b w:val="0"/>
    </w:rPr>
  </w:style>
  <w:style w:type="paragraph" w:styleId="EnvelopeReturn">
    <w:name w:val="envelope return"/>
    <w:basedOn w:val="Normal"/>
    <w:uiPriority w:val="99"/>
    <w:semiHidden/>
    <w:rsid w:val="004E1E97"/>
    <w:pPr>
      <w:spacing w:before="120" w:after="120"/>
      <w:jc w:val="both"/>
    </w:pPr>
    <w:rPr>
      <w:rFonts w:ascii="Arial" w:hAnsi="Arial" w:cs="Arial"/>
      <w:b w:val="0"/>
      <w:sz w:val="20"/>
      <w:szCs w:val="20"/>
    </w:rPr>
  </w:style>
  <w:style w:type="character" w:styleId="FollowedHyperlink">
    <w:name w:val="FollowedHyperlink"/>
    <w:uiPriority w:val="99"/>
    <w:rsid w:val="004E1E97"/>
    <w:rPr>
      <w:rFonts w:cs="Times New Roman"/>
      <w:color w:val="800080"/>
      <w:sz w:val="24"/>
      <w:u w:val="single"/>
      <w:lang w:val="en-US" w:eastAsia="en-US"/>
    </w:rPr>
  </w:style>
  <w:style w:type="character" w:styleId="HTMLAcronym">
    <w:name w:val="HTML Acronym"/>
    <w:uiPriority w:val="99"/>
    <w:semiHidden/>
    <w:rsid w:val="004E1E97"/>
    <w:rPr>
      <w:rFonts w:cs="Times New Roman"/>
      <w:sz w:val="24"/>
      <w:lang w:val="en-US" w:eastAsia="en-US"/>
    </w:rPr>
  </w:style>
  <w:style w:type="paragraph" w:styleId="HTMLAddress">
    <w:name w:val="HTML Address"/>
    <w:basedOn w:val="Normal"/>
    <w:link w:val="HTMLAddressChar"/>
    <w:uiPriority w:val="99"/>
    <w:semiHidden/>
    <w:rsid w:val="004E1E97"/>
    <w:pPr>
      <w:spacing w:before="120" w:after="120"/>
      <w:jc w:val="both"/>
    </w:pPr>
    <w:rPr>
      <w:rFonts w:ascii="Times New Roman" w:hAnsi="Times New Roman"/>
      <w:b w:val="0"/>
      <w:i/>
      <w:iCs/>
    </w:rPr>
  </w:style>
  <w:style w:type="character" w:customStyle="1" w:styleId="HTMLAddressChar">
    <w:name w:val="HTML Address Char"/>
    <w:link w:val="HTMLAddress"/>
    <w:uiPriority w:val="99"/>
    <w:semiHidden/>
    <w:locked/>
    <w:rsid w:val="00B52AD3"/>
    <w:rPr>
      <w:rFonts w:ascii="VNI-Times" w:hAnsi="VNI-Times" w:cs="Times New Roman"/>
      <w:b/>
      <w:i/>
      <w:iCs/>
      <w:sz w:val="24"/>
      <w:szCs w:val="24"/>
    </w:rPr>
  </w:style>
  <w:style w:type="character" w:styleId="HTMLCite">
    <w:name w:val="HTML Cite"/>
    <w:uiPriority w:val="99"/>
    <w:rsid w:val="004E1E97"/>
    <w:rPr>
      <w:rFonts w:cs="Times New Roman"/>
      <w:i/>
      <w:sz w:val="24"/>
      <w:lang w:val="en-US" w:eastAsia="en-US"/>
    </w:rPr>
  </w:style>
  <w:style w:type="character" w:styleId="HTMLCode">
    <w:name w:val="HTML Code"/>
    <w:uiPriority w:val="99"/>
    <w:semiHidden/>
    <w:rsid w:val="004E1E97"/>
    <w:rPr>
      <w:rFonts w:ascii="Courier New" w:hAnsi="Courier New" w:cs="Times New Roman"/>
      <w:sz w:val="20"/>
      <w:lang w:val="en-US" w:eastAsia="en-US"/>
    </w:rPr>
  </w:style>
  <w:style w:type="character" w:styleId="HTMLDefinition">
    <w:name w:val="HTML Definition"/>
    <w:uiPriority w:val="99"/>
    <w:semiHidden/>
    <w:rsid w:val="004E1E97"/>
    <w:rPr>
      <w:rFonts w:cs="Times New Roman"/>
      <w:i/>
      <w:sz w:val="24"/>
      <w:lang w:val="en-US" w:eastAsia="en-US"/>
    </w:rPr>
  </w:style>
  <w:style w:type="character" w:styleId="HTMLKeyboard">
    <w:name w:val="HTML Keyboard"/>
    <w:uiPriority w:val="99"/>
    <w:semiHidden/>
    <w:rsid w:val="004E1E97"/>
    <w:rPr>
      <w:rFonts w:ascii="Courier New" w:hAnsi="Courier New" w:cs="Times New Roman"/>
      <w:sz w:val="20"/>
      <w:lang w:val="en-US" w:eastAsia="en-US"/>
    </w:rPr>
  </w:style>
  <w:style w:type="paragraph" w:styleId="HTMLPreformatted">
    <w:name w:val="HTML Preformatted"/>
    <w:basedOn w:val="Normal"/>
    <w:link w:val="HTMLPreformattedChar"/>
    <w:uiPriority w:val="99"/>
    <w:semiHidden/>
    <w:rsid w:val="004E1E97"/>
    <w:pPr>
      <w:spacing w:before="120" w:after="120"/>
      <w:jc w:val="both"/>
    </w:pPr>
    <w:rPr>
      <w:rFonts w:ascii="Courier New" w:hAnsi="Courier New" w:cs="Courier New"/>
      <w:b w:val="0"/>
      <w:sz w:val="20"/>
      <w:szCs w:val="20"/>
    </w:rPr>
  </w:style>
  <w:style w:type="character" w:customStyle="1" w:styleId="HTMLPreformattedChar">
    <w:name w:val="HTML Preformatted Char"/>
    <w:link w:val="HTMLPreformatted"/>
    <w:uiPriority w:val="99"/>
    <w:semiHidden/>
    <w:locked/>
    <w:rsid w:val="00B52AD3"/>
    <w:rPr>
      <w:rFonts w:ascii="Courier New" w:hAnsi="Courier New" w:cs="Courier New"/>
      <w:b/>
      <w:sz w:val="20"/>
      <w:szCs w:val="20"/>
    </w:rPr>
  </w:style>
  <w:style w:type="character" w:styleId="HTMLSample">
    <w:name w:val="HTML Sample"/>
    <w:uiPriority w:val="99"/>
    <w:semiHidden/>
    <w:rsid w:val="004E1E97"/>
    <w:rPr>
      <w:rFonts w:ascii="Courier New" w:hAnsi="Courier New" w:cs="Times New Roman"/>
      <w:sz w:val="24"/>
      <w:lang w:val="en-US" w:eastAsia="en-US"/>
    </w:rPr>
  </w:style>
  <w:style w:type="character" w:styleId="HTMLTypewriter">
    <w:name w:val="HTML Typewriter"/>
    <w:uiPriority w:val="99"/>
    <w:semiHidden/>
    <w:rsid w:val="004E1E97"/>
    <w:rPr>
      <w:rFonts w:ascii="Courier New" w:hAnsi="Courier New" w:cs="Times New Roman"/>
      <w:sz w:val="20"/>
      <w:lang w:val="en-US" w:eastAsia="en-US"/>
    </w:rPr>
  </w:style>
  <w:style w:type="character" w:styleId="HTMLVariable">
    <w:name w:val="HTML Variable"/>
    <w:uiPriority w:val="99"/>
    <w:semiHidden/>
    <w:rsid w:val="004E1E97"/>
    <w:rPr>
      <w:rFonts w:cs="Times New Roman"/>
      <w:i/>
      <w:sz w:val="24"/>
      <w:lang w:val="en-US" w:eastAsia="en-US"/>
    </w:rPr>
  </w:style>
  <w:style w:type="character" w:styleId="LineNumber">
    <w:name w:val="line number"/>
    <w:uiPriority w:val="99"/>
    <w:semiHidden/>
    <w:rsid w:val="004E1E97"/>
    <w:rPr>
      <w:rFonts w:cs="Times New Roman"/>
      <w:sz w:val="24"/>
      <w:lang w:val="en-US" w:eastAsia="en-US"/>
    </w:rPr>
  </w:style>
  <w:style w:type="paragraph" w:styleId="List2">
    <w:name w:val="List 2"/>
    <w:basedOn w:val="Normal"/>
    <w:uiPriority w:val="99"/>
    <w:semiHidden/>
    <w:rsid w:val="004E1E97"/>
    <w:pPr>
      <w:spacing w:before="120" w:after="120"/>
      <w:ind w:left="720" w:hanging="360"/>
      <w:jc w:val="both"/>
    </w:pPr>
    <w:rPr>
      <w:rFonts w:ascii="Times New Roman" w:hAnsi="Times New Roman"/>
      <w:b w:val="0"/>
    </w:rPr>
  </w:style>
  <w:style w:type="paragraph" w:styleId="List3">
    <w:name w:val="List 3"/>
    <w:basedOn w:val="Normal"/>
    <w:uiPriority w:val="99"/>
    <w:semiHidden/>
    <w:rsid w:val="004E1E97"/>
    <w:pPr>
      <w:spacing w:before="120" w:after="120"/>
      <w:ind w:left="1080" w:hanging="360"/>
      <w:jc w:val="both"/>
    </w:pPr>
    <w:rPr>
      <w:rFonts w:ascii="Times New Roman" w:hAnsi="Times New Roman"/>
      <w:b w:val="0"/>
    </w:rPr>
  </w:style>
  <w:style w:type="paragraph" w:styleId="List4">
    <w:name w:val="List 4"/>
    <w:basedOn w:val="Normal"/>
    <w:uiPriority w:val="99"/>
    <w:semiHidden/>
    <w:rsid w:val="004E1E97"/>
    <w:pPr>
      <w:spacing w:before="120" w:after="120"/>
      <w:ind w:left="1440" w:hanging="360"/>
      <w:jc w:val="both"/>
    </w:pPr>
    <w:rPr>
      <w:rFonts w:ascii="Times New Roman" w:hAnsi="Times New Roman"/>
      <w:b w:val="0"/>
    </w:rPr>
  </w:style>
  <w:style w:type="paragraph" w:styleId="List5">
    <w:name w:val="List 5"/>
    <w:basedOn w:val="Normal"/>
    <w:uiPriority w:val="99"/>
    <w:semiHidden/>
    <w:rsid w:val="004E1E97"/>
    <w:pPr>
      <w:spacing w:before="120" w:after="120"/>
      <w:ind w:left="1800" w:hanging="360"/>
      <w:jc w:val="both"/>
    </w:pPr>
    <w:rPr>
      <w:rFonts w:ascii="Times New Roman" w:hAnsi="Times New Roman"/>
      <w:b w:val="0"/>
    </w:rPr>
  </w:style>
  <w:style w:type="paragraph" w:styleId="ListBullet2">
    <w:name w:val="List Bullet 2"/>
    <w:basedOn w:val="Normal"/>
    <w:uiPriority w:val="99"/>
    <w:semiHidden/>
    <w:rsid w:val="004E1E97"/>
    <w:pPr>
      <w:tabs>
        <w:tab w:val="num" w:pos="643"/>
      </w:tabs>
      <w:spacing w:before="120" w:after="120"/>
      <w:ind w:left="643" w:hanging="360"/>
      <w:jc w:val="both"/>
    </w:pPr>
    <w:rPr>
      <w:rFonts w:ascii="Times New Roman" w:hAnsi="Times New Roman"/>
      <w:b w:val="0"/>
    </w:rPr>
  </w:style>
  <w:style w:type="paragraph" w:styleId="ListBullet3">
    <w:name w:val="List Bullet 3"/>
    <w:basedOn w:val="Normal"/>
    <w:uiPriority w:val="99"/>
    <w:rsid w:val="004E1E97"/>
    <w:pPr>
      <w:tabs>
        <w:tab w:val="num" w:pos="1080"/>
      </w:tabs>
      <w:spacing w:before="120" w:after="120"/>
      <w:ind w:left="1080" w:hanging="360"/>
      <w:jc w:val="both"/>
    </w:pPr>
    <w:rPr>
      <w:rFonts w:ascii="Times New Roman" w:hAnsi="Times New Roman"/>
      <w:b w:val="0"/>
    </w:rPr>
  </w:style>
  <w:style w:type="paragraph" w:styleId="ListBullet4">
    <w:name w:val="List Bullet 4"/>
    <w:basedOn w:val="Normal"/>
    <w:uiPriority w:val="99"/>
    <w:semiHidden/>
    <w:rsid w:val="004E1E97"/>
    <w:pPr>
      <w:tabs>
        <w:tab w:val="num" w:pos="1440"/>
      </w:tabs>
      <w:spacing w:before="120" w:after="120"/>
      <w:ind w:left="1440" w:hanging="360"/>
      <w:jc w:val="both"/>
    </w:pPr>
    <w:rPr>
      <w:rFonts w:ascii="Times New Roman" w:hAnsi="Times New Roman"/>
      <w:b w:val="0"/>
    </w:rPr>
  </w:style>
  <w:style w:type="paragraph" w:styleId="ListBullet5">
    <w:name w:val="List Bullet 5"/>
    <w:basedOn w:val="Normal"/>
    <w:uiPriority w:val="99"/>
    <w:semiHidden/>
    <w:rsid w:val="004E1E97"/>
    <w:pPr>
      <w:tabs>
        <w:tab w:val="num" w:pos="1800"/>
      </w:tabs>
      <w:spacing w:before="120" w:after="120"/>
      <w:ind w:left="1800" w:hanging="360"/>
      <w:jc w:val="both"/>
    </w:pPr>
    <w:rPr>
      <w:rFonts w:ascii="Times New Roman" w:hAnsi="Times New Roman"/>
      <w:b w:val="0"/>
    </w:rPr>
  </w:style>
  <w:style w:type="paragraph" w:styleId="ListContinue">
    <w:name w:val="List Continue"/>
    <w:basedOn w:val="Normal"/>
    <w:uiPriority w:val="99"/>
    <w:semiHidden/>
    <w:rsid w:val="004E1E97"/>
    <w:pPr>
      <w:spacing w:before="120" w:after="120"/>
      <w:ind w:left="360"/>
      <w:jc w:val="both"/>
    </w:pPr>
    <w:rPr>
      <w:rFonts w:ascii="Times New Roman" w:hAnsi="Times New Roman"/>
      <w:b w:val="0"/>
    </w:rPr>
  </w:style>
  <w:style w:type="paragraph" w:styleId="ListContinue2">
    <w:name w:val="List Continue 2"/>
    <w:basedOn w:val="Normal"/>
    <w:uiPriority w:val="99"/>
    <w:semiHidden/>
    <w:rsid w:val="004E1E97"/>
    <w:pPr>
      <w:spacing w:before="120" w:after="120"/>
      <w:ind w:left="720"/>
      <w:jc w:val="both"/>
    </w:pPr>
    <w:rPr>
      <w:rFonts w:ascii="Times New Roman" w:hAnsi="Times New Roman"/>
      <w:b w:val="0"/>
    </w:rPr>
  </w:style>
  <w:style w:type="paragraph" w:styleId="ListContinue3">
    <w:name w:val="List Continue 3"/>
    <w:basedOn w:val="Normal"/>
    <w:uiPriority w:val="99"/>
    <w:semiHidden/>
    <w:rsid w:val="004E1E97"/>
    <w:pPr>
      <w:spacing w:before="120" w:after="120"/>
      <w:ind w:left="1080"/>
      <w:jc w:val="both"/>
    </w:pPr>
    <w:rPr>
      <w:rFonts w:ascii="Times New Roman" w:hAnsi="Times New Roman"/>
      <w:b w:val="0"/>
    </w:rPr>
  </w:style>
  <w:style w:type="paragraph" w:styleId="ListContinue4">
    <w:name w:val="List Continue 4"/>
    <w:basedOn w:val="Normal"/>
    <w:uiPriority w:val="99"/>
    <w:semiHidden/>
    <w:rsid w:val="004E1E97"/>
    <w:pPr>
      <w:spacing w:before="120" w:after="120"/>
      <w:ind w:left="1440"/>
      <w:jc w:val="both"/>
    </w:pPr>
    <w:rPr>
      <w:rFonts w:ascii="Times New Roman" w:hAnsi="Times New Roman"/>
      <w:b w:val="0"/>
    </w:rPr>
  </w:style>
  <w:style w:type="paragraph" w:styleId="ListContinue5">
    <w:name w:val="List Continue 5"/>
    <w:basedOn w:val="Normal"/>
    <w:uiPriority w:val="99"/>
    <w:semiHidden/>
    <w:rsid w:val="004E1E97"/>
    <w:pPr>
      <w:spacing w:before="120" w:after="120"/>
      <w:ind w:left="1800"/>
      <w:jc w:val="both"/>
    </w:pPr>
    <w:rPr>
      <w:rFonts w:ascii="Times New Roman" w:hAnsi="Times New Roman"/>
      <w:b w:val="0"/>
    </w:rPr>
  </w:style>
  <w:style w:type="paragraph" w:styleId="ListNumber">
    <w:name w:val="List Number"/>
    <w:basedOn w:val="Normal"/>
    <w:uiPriority w:val="99"/>
    <w:semiHidden/>
    <w:rsid w:val="004E1E97"/>
    <w:pPr>
      <w:tabs>
        <w:tab w:val="num" w:pos="360"/>
      </w:tabs>
      <w:spacing w:before="120" w:after="120"/>
      <w:ind w:left="360" w:hanging="360"/>
      <w:jc w:val="both"/>
    </w:pPr>
    <w:rPr>
      <w:rFonts w:ascii="Times New Roman" w:hAnsi="Times New Roman"/>
      <w:b w:val="0"/>
    </w:rPr>
  </w:style>
  <w:style w:type="paragraph" w:styleId="ListNumber2">
    <w:name w:val="List Number 2"/>
    <w:basedOn w:val="Normal"/>
    <w:uiPriority w:val="99"/>
    <w:semiHidden/>
    <w:rsid w:val="004E1E97"/>
    <w:pPr>
      <w:tabs>
        <w:tab w:val="num" w:pos="720"/>
      </w:tabs>
      <w:spacing w:before="120" w:after="120"/>
      <w:ind w:left="720" w:hanging="360"/>
      <w:jc w:val="both"/>
    </w:pPr>
    <w:rPr>
      <w:rFonts w:ascii="Times New Roman" w:hAnsi="Times New Roman"/>
      <w:b w:val="0"/>
    </w:rPr>
  </w:style>
  <w:style w:type="paragraph" w:styleId="ListNumber3">
    <w:name w:val="List Number 3"/>
    <w:basedOn w:val="Normal"/>
    <w:uiPriority w:val="99"/>
    <w:semiHidden/>
    <w:rsid w:val="004E1E97"/>
    <w:pPr>
      <w:tabs>
        <w:tab w:val="num" w:pos="1080"/>
      </w:tabs>
      <w:spacing w:before="120" w:after="120"/>
      <w:ind w:left="1080" w:hanging="360"/>
      <w:jc w:val="both"/>
    </w:pPr>
    <w:rPr>
      <w:rFonts w:ascii="Times New Roman" w:hAnsi="Times New Roman"/>
      <w:b w:val="0"/>
    </w:rPr>
  </w:style>
  <w:style w:type="paragraph" w:styleId="ListNumber4">
    <w:name w:val="List Number 4"/>
    <w:basedOn w:val="Normal"/>
    <w:uiPriority w:val="99"/>
    <w:semiHidden/>
    <w:rsid w:val="004E1E97"/>
    <w:pPr>
      <w:tabs>
        <w:tab w:val="num" w:pos="1440"/>
      </w:tabs>
      <w:spacing w:before="120" w:after="120"/>
      <w:ind w:left="1440" w:hanging="360"/>
      <w:jc w:val="both"/>
    </w:pPr>
    <w:rPr>
      <w:rFonts w:ascii="Times New Roman" w:hAnsi="Times New Roman"/>
      <w:b w:val="0"/>
    </w:rPr>
  </w:style>
  <w:style w:type="paragraph" w:styleId="MessageHeader">
    <w:name w:val="Message Header"/>
    <w:basedOn w:val="Normal"/>
    <w:link w:val="MessageHeaderChar"/>
    <w:uiPriority w:val="99"/>
    <w:semiHidden/>
    <w:rsid w:val="004E1E97"/>
    <w:pPr>
      <w:pBdr>
        <w:top w:val="single" w:sz="6" w:space="1" w:color="auto"/>
        <w:left w:val="single" w:sz="6" w:space="1" w:color="auto"/>
        <w:bottom w:val="single" w:sz="6" w:space="1" w:color="auto"/>
        <w:right w:val="single" w:sz="6" w:space="1" w:color="auto"/>
      </w:pBdr>
      <w:shd w:val="pct20" w:color="auto" w:fill="auto"/>
      <w:spacing w:before="120" w:after="120"/>
      <w:ind w:left="1080" w:hanging="1080"/>
      <w:jc w:val="both"/>
    </w:pPr>
    <w:rPr>
      <w:rFonts w:ascii="Arial" w:hAnsi="Arial" w:cs="Arial"/>
      <w:b w:val="0"/>
    </w:rPr>
  </w:style>
  <w:style w:type="character" w:customStyle="1" w:styleId="MessageHeaderChar">
    <w:name w:val="Message Header Char"/>
    <w:link w:val="MessageHeader"/>
    <w:uiPriority w:val="99"/>
    <w:semiHidden/>
    <w:locked/>
    <w:rsid w:val="00B52AD3"/>
    <w:rPr>
      <w:rFonts w:ascii="Cambria" w:hAnsi="Cambria" w:cs="Times New Roman"/>
      <w:b/>
      <w:sz w:val="24"/>
      <w:szCs w:val="24"/>
      <w:shd w:val="pct20" w:color="auto" w:fill="auto"/>
    </w:rPr>
  </w:style>
  <w:style w:type="paragraph" w:styleId="NormalIndent">
    <w:name w:val="Normal Indent"/>
    <w:basedOn w:val="Normal"/>
    <w:uiPriority w:val="99"/>
    <w:semiHidden/>
    <w:rsid w:val="004E1E97"/>
    <w:pPr>
      <w:spacing w:before="120" w:after="120"/>
      <w:ind w:left="720"/>
      <w:jc w:val="both"/>
    </w:pPr>
    <w:rPr>
      <w:rFonts w:ascii="Times New Roman" w:hAnsi="Times New Roman"/>
      <w:b w:val="0"/>
    </w:rPr>
  </w:style>
  <w:style w:type="paragraph" w:styleId="NoteHeading">
    <w:name w:val="Note Heading"/>
    <w:basedOn w:val="Normal"/>
    <w:next w:val="Normal"/>
    <w:link w:val="NoteHeadingChar"/>
    <w:uiPriority w:val="99"/>
    <w:semiHidden/>
    <w:rsid w:val="004E1E97"/>
    <w:pPr>
      <w:spacing w:before="120" w:after="120"/>
      <w:jc w:val="both"/>
    </w:pPr>
    <w:rPr>
      <w:rFonts w:ascii="Times New Roman" w:hAnsi="Times New Roman"/>
      <w:b w:val="0"/>
    </w:rPr>
  </w:style>
  <w:style w:type="character" w:customStyle="1" w:styleId="NoteHeadingChar">
    <w:name w:val="Note Heading Char"/>
    <w:link w:val="NoteHeading"/>
    <w:uiPriority w:val="99"/>
    <w:semiHidden/>
    <w:locked/>
    <w:rsid w:val="00B52AD3"/>
    <w:rPr>
      <w:rFonts w:ascii="VNI-Times" w:hAnsi="VNI-Times" w:cs="Times New Roman"/>
      <w:b/>
      <w:sz w:val="24"/>
      <w:szCs w:val="24"/>
    </w:rPr>
  </w:style>
  <w:style w:type="paragraph" w:styleId="PlainText">
    <w:name w:val="Plain Text"/>
    <w:basedOn w:val="Normal"/>
    <w:link w:val="PlainTextChar"/>
    <w:uiPriority w:val="99"/>
    <w:rsid w:val="004E1E97"/>
    <w:pPr>
      <w:spacing w:before="120" w:after="120"/>
      <w:jc w:val="both"/>
    </w:pPr>
    <w:rPr>
      <w:rFonts w:ascii="Courier New" w:hAnsi="Courier New" w:cs="Courier New"/>
      <w:b w:val="0"/>
      <w:sz w:val="20"/>
      <w:szCs w:val="20"/>
    </w:rPr>
  </w:style>
  <w:style w:type="character" w:customStyle="1" w:styleId="PlainTextChar">
    <w:name w:val="Plain Text Char"/>
    <w:link w:val="PlainText"/>
    <w:uiPriority w:val="99"/>
    <w:locked/>
    <w:rsid w:val="008015EA"/>
    <w:rPr>
      <w:rFonts w:ascii="Courier New" w:hAnsi="Courier New" w:cs="Courier New"/>
    </w:rPr>
  </w:style>
  <w:style w:type="paragraph" w:styleId="Salutation">
    <w:name w:val="Salutation"/>
    <w:basedOn w:val="Normal"/>
    <w:next w:val="Normal"/>
    <w:link w:val="SalutationChar"/>
    <w:uiPriority w:val="99"/>
    <w:semiHidden/>
    <w:rsid w:val="004E1E97"/>
    <w:pPr>
      <w:spacing w:before="120" w:after="120"/>
      <w:jc w:val="both"/>
    </w:pPr>
    <w:rPr>
      <w:rFonts w:ascii="Times New Roman" w:hAnsi="Times New Roman"/>
      <w:b w:val="0"/>
    </w:rPr>
  </w:style>
  <w:style w:type="character" w:customStyle="1" w:styleId="SalutationChar">
    <w:name w:val="Salutation Char"/>
    <w:link w:val="Salutation"/>
    <w:uiPriority w:val="99"/>
    <w:semiHidden/>
    <w:locked/>
    <w:rsid w:val="00B52AD3"/>
    <w:rPr>
      <w:rFonts w:ascii="VNI-Times" w:hAnsi="VNI-Times" w:cs="Times New Roman"/>
      <w:b/>
      <w:sz w:val="24"/>
      <w:szCs w:val="24"/>
    </w:rPr>
  </w:style>
  <w:style w:type="paragraph" w:styleId="Signature">
    <w:name w:val="Signature"/>
    <w:basedOn w:val="Normal"/>
    <w:link w:val="SignatureChar"/>
    <w:uiPriority w:val="99"/>
    <w:semiHidden/>
    <w:rsid w:val="004E1E97"/>
    <w:pPr>
      <w:spacing w:before="120" w:after="120"/>
      <w:ind w:left="4320"/>
      <w:jc w:val="both"/>
    </w:pPr>
    <w:rPr>
      <w:rFonts w:ascii="Times New Roman" w:hAnsi="Times New Roman"/>
      <w:b w:val="0"/>
    </w:rPr>
  </w:style>
  <w:style w:type="character" w:customStyle="1" w:styleId="SignatureChar">
    <w:name w:val="Signature Char"/>
    <w:link w:val="Signature"/>
    <w:uiPriority w:val="99"/>
    <w:semiHidden/>
    <w:locked/>
    <w:rsid w:val="00B52AD3"/>
    <w:rPr>
      <w:rFonts w:ascii="VNI-Times" w:hAnsi="VNI-Times" w:cs="Times New Roman"/>
      <w:b/>
      <w:sz w:val="24"/>
      <w:szCs w:val="24"/>
    </w:rPr>
  </w:style>
  <w:style w:type="table" w:styleId="Table3Deffects1">
    <w:name w:val="Table 3D effects 1"/>
    <w:basedOn w:val="TableNormal"/>
    <w:uiPriority w:val="99"/>
    <w:semiHidden/>
    <w:rsid w:val="004E1E97"/>
    <w:pPr>
      <w:spacing w:before="120" w:after="12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E1E97"/>
    <w:pPr>
      <w:spacing w:before="120" w:after="12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E1E97"/>
    <w:pPr>
      <w:spacing w:before="120" w:after="12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E1E97"/>
    <w:pPr>
      <w:spacing w:before="120" w:after="12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E1E97"/>
    <w:pPr>
      <w:spacing w:before="120" w:after="12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E1E97"/>
    <w:pPr>
      <w:spacing w:before="120"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E1E97"/>
    <w:pPr>
      <w:spacing w:before="120" w:after="12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E1E97"/>
    <w:pPr>
      <w:spacing w:before="120"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E1E97"/>
    <w:pPr>
      <w:spacing w:before="120" w:after="12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E1E97"/>
    <w:pPr>
      <w:spacing w:before="120"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E1E97"/>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E1E97"/>
    <w:pPr>
      <w:spacing w:before="120" w:after="12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E1E97"/>
    <w:pPr>
      <w:spacing w:before="120"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E1E97"/>
    <w:pPr>
      <w:spacing w:before="120" w:after="12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E1E97"/>
    <w:pPr>
      <w:spacing w:before="120"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E1E97"/>
    <w:pPr>
      <w:spacing w:before="120" w:after="12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E1E97"/>
    <w:pPr>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rsid w:val="004E1E97"/>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uiPriority w:val="99"/>
    <w:semiHidden/>
    <w:rsid w:val="004E1E97"/>
    <w:pPr>
      <w:spacing w:before="120" w:after="12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E1E97"/>
    <w:pPr>
      <w:spacing w:before="120"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E1E97"/>
    <w:pPr>
      <w:spacing w:before="120" w:after="12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E1E97"/>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E1E97"/>
    <w:pPr>
      <w:spacing w:before="120"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E1E97"/>
    <w:pPr>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E1E97"/>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E1E97"/>
    <w:pPr>
      <w:spacing w:before="120"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E1E97"/>
    <w:pPr>
      <w:spacing w:before="120" w:after="12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E1E97"/>
    <w:pPr>
      <w:spacing w:before="120" w:after="12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E1E97"/>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E1E97"/>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E1E97"/>
    <w:pPr>
      <w:spacing w:before="120"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E1E97"/>
    <w:pPr>
      <w:spacing w:before="120"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E1E97"/>
    <w:pPr>
      <w:spacing w:before="120"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E1E97"/>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E1E97"/>
    <w:pPr>
      <w:spacing w:before="120" w:after="12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E1E97"/>
    <w:pPr>
      <w:spacing w:before="120" w:after="12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E1E97"/>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E1E97"/>
    <w:pPr>
      <w:spacing w:before="120" w:after="12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E1E97"/>
    <w:pPr>
      <w:spacing w:before="120" w:after="12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E1E97"/>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E1E9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E1E97"/>
    <w:pPr>
      <w:spacing w:before="120"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E1E97"/>
    <w:pPr>
      <w:spacing w:before="120"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3">
    <w:name w:val="3"/>
    <w:basedOn w:val="Normal"/>
    <w:next w:val="Normal"/>
    <w:qFormat/>
    <w:rsid w:val="004E1E97"/>
    <w:pPr>
      <w:spacing w:after="160" w:line="240" w:lineRule="exact"/>
    </w:pPr>
    <w:rPr>
      <w:rFonts w:ascii="Times New Roman" w:hAnsi="Times New Roman" w:cs="Verdana"/>
      <w:b w:val="0"/>
      <w:szCs w:val="20"/>
    </w:rPr>
  </w:style>
  <w:style w:type="character" w:customStyle="1" w:styleId="Heading6CharChar1">
    <w:name w:val="Heading 6 Char Char1"/>
    <w:uiPriority w:val="99"/>
    <w:semiHidden/>
    <w:rsid w:val="004E1E97"/>
    <w:rPr>
      <w:b/>
      <w:sz w:val="24"/>
      <w:lang w:val="en-US" w:eastAsia="en-US"/>
    </w:rPr>
  </w:style>
  <w:style w:type="character" w:customStyle="1" w:styleId="CaptionCharChar">
    <w:name w:val="Caption Char Char"/>
    <w:uiPriority w:val="99"/>
    <w:semiHidden/>
    <w:rsid w:val="004E1E97"/>
    <w:rPr>
      <w:b/>
      <w:sz w:val="24"/>
      <w:lang w:val="en-US" w:eastAsia="en-US"/>
    </w:rPr>
  </w:style>
  <w:style w:type="character" w:customStyle="1" w:styleId="Heading4CharChar">
    <w:name w:val="Heading 4 Char Char"/>
    <w:uiPriority w:val="99"/>
    <w:semiHidden/>
    <w:rsid w:val="004E1E97"/>
    <w:rPr>
      <w:b/>
      <w:sz w:val="28"/>
      <w:lang w:val="en-US" w:eastAsia="en-US"/>
    </w:rPr>
  </w:style>
  <w:style w:type="character" w:customStyle="1" w:styleId="Heading2CharChar">
    <w:name w:val="Heading 2 Char Char"/>
    <w:uiPriority w:val="99"/>
    <w:semiHidden/>
    <w:rsid w:val="004E1E97"/>
    <w:rPr>
      <w:b/>
      <w:sz w:val="28"/>
      <w:lang w:val="en-GB" w:eastAsia="en-US"/>
    </w:rPr>
  </w:style>
  <w:style w:type="character" w:customStyle="1" w:styleId="WW8Num8z1">
    <w:name w:val="WW8Num8z1"/>
    <w:uiPriority w:val="99"/>
    <w:rsid w:val="0085246C"/>
    <w:rPr>
      <w:rFonts w:ascii="Courier New" w:hAnsi="Courier New"/>
      <w:sz w:val="20"/>
    </w:rPr>
  </w:style>
  <w:style w:type="paragraph" w:customStyle="1" w:styleId="Vanban">
    <w:name w:val="Vanban"/>
    <w:basedOn w:val="Normal"/>
    <w:uiPriority w:val="99"/>
    <w:rsid w:val="00F940A6"/>
    <w:pPr>
      <w:widowControl w:val="0"/>
      <w:ind w:firstLine="288"/>
      <w:jc w:val="both"/>
    </w:pPr>
    <w:rPr>
      <w:rFonts w:ascii="Times New Roman" w:hAnsi="Times New Roman"/>
      <w:b w:val="0"/>
      <w:sz w:val="26"/>
      <w:szCs w:val="26"/>
    </w:rPr>
  </w:style>
  <w:style w:type="character" w:customStyle="1" w:styleId="CharChar12">
    <w:name w:val="Char Char12"/>
    <w:uiPriority w:val="99"/>
    <w:rsid w:val="008D3500"/>
    <w:rPr>
      <w:rFonts w:ascii="VNI-Franko" w:hAnsi="VNI-Franko"/>
      <w:b/>
      <w:caps/>
      <w:snapToGrid w:val="0"/>
      <w:sz w:val="36"/>
      <w:lang w:val="en-GB" w:eastAsia="en-US"/>
    </w:rPr>
  </w:style>
  <w:style w:type="paragraph" w:customStyle="1" w:styleId="CharCharCharCharCharCharCharCharCharCharCharCharCharCharCharCharChar1CharCharCharCharCharCharCharCharCharCharCharCharChar">
    <w:name w:val="Char Char Char Char Char Char Char Char Char Char Char Char Char Char Char Char Char1 Char Char Char Char Char Char Char Char Char Char Char Char Char"/>
    <w:basedOn w:val="Normal"/>
    <w:uiPriority w:val="99"/>
    <w:rsid w:val="006035A1"/>
    <w:pPr>
      <w:widowControl w:val="0"/>
      <w:spacing w:before="240" w:after="240"/>
      <w:jc w:val="center"/>
    </w:pPr>
    <w:rPr>
      <w:rFonts w:ascii="Times New Roman" w:eastAsia="SimSun" w:hAnsi="Times New Roman"/>
      <w:kern w:val="2"/>
      <w:sz w:val="26"/>
      <w:szCs w:val="26"/>
      <w:lang w:eastAsia="zh-CN"/>
    </w:rPr>
  </w:style>
  <w:style w:type="paragraph" w:customStyle="1" w:styleId="Mormal">
    <w:name w:val="Mormal"/>
    <w:basedOn w:val="Normal"/>
    <w:next w:val="Normal"/>
    <w:uiPriority w:val="99"/>
    <w:semiHidden/>
    <w:rsid w:val="00353BAA"/>
    <w:pPr>
      <w:spacing w:after="160" w:line="240" w:lineRule="exact"/>
    </w:pPr>
    <w:rPr>
      <w:rFonts w:ascii="Times New Roman" w:hAnsi="Times New Roman" w:cs="Verdana"/>
      <w:b w:val="0"/>
      <w:szCs w:val="20"/>
    </w:rPr>
  </w:style>
  <w:style w:type="character" w:customStyle="1" w:styleId="Heading2Char2">
    <w:name w:val="Heading 2 Char2"/>
    <w:aliases w:val="BVI2 Char2,Heading 2-BVI Char2,RepHead2 Char2,Heading 2 Char Char Char Char Char2,MyHeading2 Char2,Mystyle2 Char2,Mystyle21 Char2,Mystyle22 Char2,Mystyle23 Char2,Mystyle211 Char2,Mystyle221 Char2,Heading 2 Char1 Char Char1,Char2 Char1"/>
    <w:uiPriority w:val="99"/>
    <w:rsid w:val="004F5DB4"/>
    <w:rPr>
      <w:rFonts w:ascii="Arial" w:hAnsi="Arial"/>
      <w:b/>
      <w:i/>
      <w:sz w:val="28"/>
      <w:lang w:val="en-US" w:eastAsia="en-US"/>
    </w:rPr>
  </w:style>
  <w:style w:type="paragraph" w:customStyle="1" w:styleId="PHUONG">
    <w:name w:val="PHUONG"/>
    <w:basedOn w:val="Heading2"/>
    <w:uiPriority w:val="99"/>
    <w:rsid w:val="006265EE"/>
    <w:pPr>
      <w:numPr>
        <w:numId w:val="9"/>
      </w:numPr>
      <w:spacing w:before="120" w:line="312" w:lineRule="auto"/>
    </w:pPr>
    <w:rPr>
      <w:rFonts w:ascii="VNI-Times" w:hAnsi="VNI-Times"/>
      <w:i w:val="0"/>
      <w:color w:val="808000"/>
      <w:sz w:val="26"/>
      <w:szCs w:val="26"/>
      <w:lang w:val="de-DE"/>
    </w:rPr>
  </w:style>
  <w:style w:type="paragraph" w:customStyle="1" w:styleId="CharChar0">
    <w:name w:val="Char Char"/>
    <w:basedOn w:val="Normal"/>
    <w:uiPriority w:val="99"/>
    <w:rsid w:val="001A0988"/>
    <w:pPr>
      <w:widowControl w:val="0"/>
      <w:spacing w:before="240" w:after="240"/>
      <w:jc w:val="center"/>
    </w:pPr>
    <w:rPr>
      <w:rFonts w:ascii="Times New Roman" w:eastAsia="SimSun" w:hAnsi="Times New Roman"/>
      <w:kern w:val="2"/>
      <w:sz w:val="26"/>
      <w:szCs w:val="26"/>
      <w:lang w:eastAsia="zh-CN"/>
    </w:rPr>
  </w:style>
  <w:style w:type="table" w:customStyle="1" w:styleId="TableGrid30">
    <w:name w:val="Table Grid3"/>
    <w:uiPriority w:val="99"/>
    <w:rsid w:val="00500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uiPriority w:val="99"/>
    <w:rsid w:val="00AE6E7D"/>
    <w:pPr>
      <w:widowControl w:val="0"/>
      <w:jc w:val="center"/>
    </w:pPr>
    <w:rPr>
      <w:rFonts w:ascii="Times New Roman" w:eastAsia="SimSun" w:hAnsi="Times New Roman"/>
      <w:kern w:val="2"/>
      <w:sz w:val="32"/>
      <w:lang w:eastAsia="zh-CN"/>
    </w:rPr>
  </w:style>
  <w:style w:type="paragraph" w:customStyle="1" w:styleId="MUC3">
    <w:name w:val="MUC 3"/>
    <w:basedOn w:val="Normal"/>
    <w:uiPriority w:val="99"/>
    <w:qFormat/>
    <w:rsid w:val="00EF7980"/>
    <w:pPr>
      <w:tabs>
        <w:tab w:val="left" w:pos="900"/>
        <w:tab w:val="left" w:pos="2160"/>
        <w:tab w:val="left" w:pos="3240"/>
      </w:tabs>
      <w:spacing w:after="120" w:line="276" w:lineRule="auto"/>
      <w:jc w:val="both"/>
      <w:outlineLvl w:val="2"/>
    </w:pPr>
    <w:rPr>
      <w:rFonts w:ascii="Times New Roman" w:eastAsia="SimSun" w:hAnsi="Times New Roman"/>
      <w:sz w:val="26"/>
      <w:lang w:val="vi-VN"/>
    </w:rPr>
  </w:style>
  <w:style w:type="paragraph" w:customStyle="1" w:styleId="Dash">
    <w:name w:val="Dash"/>
    <w:basedOn w:val="Normal"/>
    <w:link w:val="DashChar"/>
    <w:uiPriority w:val="99"/>
    <w:rsid w:val="000650D5"/>
    <w:pPr>
      <w:numPr>
        <w:numId w:val="10"/>
      </w:numPr>
      <w:tabs>
        <w:tab w:val="left" w:pos="5389"/>
        <w:tab w:val="left" w:pos="5956"/>
      </w:tabs>
      <w:suppressAutoHyphens/>
      <w:spacing w:line="360" w:lineRule="auto"/>
      <w:jc w:val="both"/>
    </w:pPr>
    <w:rPr>
      <w:rFonts w:ascii="Arial" w:hAnsi="Arial"/>
      <w:b w:val="0"/>
      <w:sz w:val="26"/>
      <w:lang w:eastAsia="ar-SA"/>
    </w:rPr>
  </w:style>
  <w:style w:type="paragraph" w:customStyle="1" w:styleId="MUC2">
    <w:name w:val="MUC 2"/>
    <w:basedOn w:val="Normal"/>
    <w:uiPriority w:val="99"/>
    <w:rsid w:val="004B68F0"/>
    <w:pPr>
      <w:spacing w:after="120" w:line="276" w:lineRule="auto"/>
      <w:jc w:val="both"/>
      <w:outlineLvl w:val="1"/>
    </w:pPr>
    <w:rPr>
      <w:rFonts w:ascii="Times New Roman" w:eastAsia="SimSun" w:hAnsi="Times New Roman"/>
      <w:sz w:val="26"/>
    </w:rPr>
  </w:style>
  <w:style w:type="paragraph" w:customStyle="1" w:styleId="BNG">
    <w:name w:val="BẢNG"/>
    <w:basedOn w:val="Normal"/>
    <w:qFormat/>
    <w:rsid w:val="0035660E"/>
    <w:pPr>
      <w:spacing w:after="120" w:line="276" w:lineRule="auto"/>
      <w:jc w:val="center"/>
      <w:outlineLvl w:val="0"/>
    </w:pPr>
    <w:rPr>
      <w:rFonts w:ascii="Times New Roman" w:eastAsia="SimSun" w:hAnsi="Times New Roman"/>
      <w:b w:val="0"/>
      <w:sz w:val="26"/>
    </w:rPr>
  </w:style>
  <w:style w:type="paragraph" w:customStyle="1" w:styleId="bangngan">
    <w:name w:val="bang ngan"/>
    <w:basedOn w:val="Normal"/>
    <w:uiPriority w:val="99"/>
    <w:rsid w:val="00A35443"/>
    <w:pPr>
      <w:keepNext/>
      <w:spacing w:before="120" w:line="312" w:lineRule="auto"/>
      <w:outlineLvl w:val="2"/>
    </w:pPr>
    <w:rPr>
      <w:rFonts w:ascii="Times New Roman" w:hAnsi="Times New Roman"/>
      <w:b w:val="0"/>
      <w:bCs/>
      <w:sz w:val="26"/>
      <w:szCs w:val="26"/>
    </w:rPr>
  </w:style>
  <w:style w:type="paragraph" w:customStyle="1" w:styleId="ListParagraph1">
    <w:name w:val="List Paragraph1"/>
    <w:aliases w:val="3.gach dau dong"/>
    <w:basedOn w:val="Normal"/>
    <w:link w:val="ListParagraphChar"/>
    <w:uiPriority w:val="99"/>
    <w:rsid w:val="006C01D2"/>
    <w:pPr>
      <w:spacing w:line="276" w:lineRule="auto"/>
      <w:ind w:left="720"/>
    </w:pPr>
    <w:rPr>
      <w:rFonts w:ascii="Times New Roman" w:hAnsi="Times New Roman"/>
      <w:b w:val="0"/>
      <w:sz w:val="20"/>
      <w:szCs w:val="20"/>
    </w:rPr>
  </w:style>
  <w:style w:type="character" w:customStyle="1" w:styleId="ListParagraphChar">
    <w:name w:val="List Paragraph Char"/>
    <w:aliases w:val="3.gach dau dong Char,List Paragraph1 Char,List Paragraph11 Char,bullet- Char,pic Char,List Paragraph2 Char,muc Char,Picture Char,List Paragraph12 Char,DANH MỤC BẢNG Char,List Paragraph (numbered (a)) Char,ND bang Char,hd3 Char"/>
    <w:link w:val="ListParagraph1"/>
    <w:uiPriority w:val="34"/>
    <w:qFormat/>
    <w:locked/>
    <w:rsid w:val="006C01D2"/>
  </w:style>
  <w:style w:type="paragraph" w:customStyle="1" w:styleId="CharCharCharCharCharCharChar">
    <w:name w:val="Char Char Char Char Char Char Char"/>
    <w:basedOn w:val="Normal"/>
    <w:uiPriority w:val="99"/>
    <w:rsid w:val="008456AE"/>
    <w:pPr>
      <w:spacing w:line="276" w:lineRule="auto"/>
    </w:pPr>
    <w:rPr>
      <w:rFonts w:ascii="Arial" w:hAnsi="Arial"/>
      <w:b w:val="0"/>
      <w:sz w:val="22"/>
      <w:szCs w:val="22"/>
      <w:lang w:val="en-AU"/>
    </w:rPr>
  </w:style>
  <w:style w:type="paragraph" w:customStyle="1" w:styleId="Dashleft">
    <w:name w:val="Dash+ left"/>
    <w:basedOn w:val="Dash"/>
    <w:uiPriority w:val="99"/>
    <w:rsid w:val="006E7D3E"/>
    <w:pPr>
      <w:numPr>
        <w:numId w:val="0"/>
      </w:numPr>
      <w:tabs>
        <w:tab w:val="clear" w:pos="5389"/>
        <w:tab w:val="clear" w:pos="5956"/>
        <w:tab w:val="left" w:pos="1134"/>
        <w:tab w:val="num" w:pos="1260"/>
      </w:tabs>
      <w:suppressAutoHyphens w:val="0"/>
      <w:ind w:left="1260" w:hanging="360"/>
    </w:pPr>
    <w:rPr>
      <w:lang w:eastAsia="en-US"/>
    </w:rPr>
  </w:style>
  <w:style w:type="paragraph" w:customStyle="1" w:styleId="MUC4">
    <w:name w:val="MUC 4"/>
    <w:basedOn w:val="Normal"/>
    <w:uiPriority w:val="99"/>
    <w:rsid w:val="002D4D27"/>
    <w:pPr>
      <w:spacing w:after="120" w:line="276" w:lineRule="auto"/>
      <w:jc w:val="both"/>
      <w:outlineLvl w:val="3"/>
    </w:pPr>
    <w:rPr>
      <w:rFonts w:ascii="Times New Roman" w:eastAsia="SimSun" w:hAnsi="Times New Roman"/>
      <w:i/>
      <w:sz w:val="26"/>
      <w:lang w:val="en-GB"/>
    </w:rPr>
  </w:style>
  <w:style w:type="paragraph" w:customStyle="1" w:styleId="Style2Bold">
    <w:name w:val="Style2 + Bold"/>
    <w:basedOn w:val="Style1"/>
    <w:uiPriority w:val="99"/>
    <w:rsid w:val="00773DE4"/>
    <w:pPr>
      <w:tabs>
        <w:tab w:val="num" w:pos="510"/>
      </w:tabs>
      <w:spacing w:before="60" w:after="60"/>
      <w:ind w:left="510" w:hanging="397"/>
      <w:jc w:val="both"/>
    </w:pPr>
    <w:rPr>
      <w:rFonts w:ascii="VNI-Helve-Condense" w:eastAsia="PMingLiU" w:hAnsi="VNI-Helve-Condense"/>
      <w:sz w:val="26"/>
      <w:szCs w:val="26"/>
      <w:lang w:val="en-US"/>
    </w:rPr>
  </w:style>
  <w:style w:type="paragraph" w:customStyle="1" w:styleId="tuan">
    <w:name w:val="tuan"/>
    <w:basedOn w:val="Normal"/>
    <w:uiPriority w:val="99"/>
    <w:rsid w:val="00D72C5D"/>
    <w:pPr>
      <w:numPr>
        <w:ilvl w:val="1"/>
        <w:numId w:val="11"/>
      </w:numPr>
      <w:spacing w:after="120" w:line="276" w:lineRule="auto"/>
      <w:jc w:val="both"/>
    </w:pPr>
    <w:rPr>
      <w:rFonts w:ascii="Times New Roman" w:eastAsia="SimSun" w:hAnsi="Times New Roman"/>
      <w:b w:val="0"/>
      <w:sz w:val="26"/>
      <w:lang w:val="en-GB"/>
    </w:rPr>
  </w:style>
  <w:style w:type="paragraph" w:customStyle="1" w:styleId="Normal11">
    <w:name w:val="Normal11"/>
    <w:basedOn w:val="Normal"/>
    <w:uiPriority w:val="99"/>
    <w:rsid w:val="00D72C5D"/>
    <w:pPr>
      <w:widowControl w:val="0"/>
      <w:spacing w:before="120" w:line="276" w:lineRule="auto"/>
      <w:jc w:val="both"/>
    </w:pPr>
    <w:rPr>
      <w:rFonts w:ascii="Times New Roman" w:hAnsi="Times New Roman"/>
      <w:b w:val="0"/>
    </w:rPr>
  </w:style>
  <w:style w:type="paragraph" w:customStyle="1" w:styleId="MUC1">
    <w:name w:val="MUC 1"/>
    <w:basedOn w:val="Heading1"/>
    <w:uiPriority w:val="99"/>
    <w:qFormat/>
    <w:rsid w:val="00B7474E"/>
    <w:pPr>
      <w:spacing w:before="0" w:after="120" w:line="276" w:lineRule="auto"/>
      <w:jc w:val="center"/>
    </w:pPr>
    <w:rPr>
      <w:rFonts w:ascii="Times New Roman" w:eastAsia="SimSun" w:hAnsi="Times New Roman" w:cs="Times New Roman"/>
      <w:bCs w:val="0"/>
      <w:color w:val="000000"/>
      <w:kern w:val="0"/>
      <w:sz w:val="24"/>
      <w:szCs w:val="24"/>
      <w:lang w:val="en-GB"/>
    </w:rPr>
  </w:style>
  <w:style w:type="paragraph" w:customStyle="1" w:styleId="H2">
    <w:name w:val="H2"/>
    <w:basedOn w:val="Normal"/>
    <w:link w:val="H2Char"/>
    <w:rsid w:val="00206240"/>
    <w:pPr>
      <w:spacing w:line="276" w:lineRule="auto"/>
    </w:pPr>
    <w:rPr>
      <w:rFonts w:ascii="Times New Roman" w:hAnsi="Times New Roman"/>
      <w:b w:val="0"/>
      <w:szCs w:val="20"/>
    </w:rPr>
  </w:style>
  <w:style w:type="character" w:customStyle="1" w:styleId="H2Char">
    <w:name w:val="H2 Char"/>
    <w:link w:val="H2"/>
    <w:locked/>
    <w:rsid w:val="00206240"/>
    <w:rPr>
      <w:sz w:val="24"/>
    </w:rPr>
  </w:style>
  <w:style w:type="paragraph" w:customStyle="1" w:styleId="MUC5">
    <w:name w:val="MUC 5"/>
    <w:basedOn w:val="Normal"/>
    <w:uiPriority w:val="99"/>
    <w:rsid w:val="00873AC6"/>
    <w:pPr>
      <w:spacing w:after="120" w:line="276" w:lineRule="auto"/>
      <w:jc w:val="both"/>
      <w:outlineLvl w:val="4"/>
    </w:pPr>
    <w:rPr>
      <w:rFonts w:ascii="Times New Roman" w:eastAsia="SimSun" w:hAnsi="Times New Roman"/>
      <w:bCs/>
      <w:i/>
      <w:sz w:val="26"/>
      <w:lang w:val="fr-FR"/>
    </w:rPr>
  </w:style>
  <w:style w:type="paragraph" w:customStyle="1" w:styleId="abc">
    <w:name w:val="abc"/>
    <w:basedOn w:val="Normal"/>
    <w:uiPriority w:val="99"/>
    <w:rsid w:val="000F3036"/>
    <w:pPr>
      <w:widowControl w:val="0"/>
      <w:autoSpaceDE w:val="0"/>
      <w:autoSpaceDN w:val="0"/>
      <w:jc w:val="both"/>
    </w:pPr>
    <w:rPr>
      <w:rFonts w:ascii="Times New Roman" w:hAnsi="Times New Roman"/>
      <w:b w:val="0"/>
      <w:sz w:val="28"/>
      <w:szCs w:val="28"/>
    </w:rPr>
  </w:style>
  <w:style w:type="paragraph" w:styleId="ListParagraph">
    <w:name w:val="List Paragraph"/>
    <w:aliases w:val="List Paragraph11,bullet-,pic,List Paragraph2,muc,Picture,List Paragraph12,List Paragraph (numbered (a)),ND bang,hd3,chữ trong bảng,1LU2,chu trong hinh,tieu de phu 1,bảng,Heading,LIST1,ANNEX,References,Normal 2,Bullets,List Paragraph3,CAP "/>
    <w:basedOn w:val="Normal"/>
    <w:uiPriority w:val="34"/>
    <w:qFormat/>
    <w:rsid w:val="00EE4FA0"/>
    <w:pPr>
      <w:spacing w:after="200" w:line="276" w:lineRule="auto"/>
      <w:ind w:left="720"/>
      <w:contextualSpacing/>
    </w:pPr>
    <w:rPr>
      <w:rFonts w:ascii="Calibri" w:hAnsi="Calibri"/>
      <w:b w:val="0"/>
      <w:sz w:val="22"/>
      <w:szCs w:val="22"/>
    </w:rPr>
  </w:style>
  <w:style w:type="paragraph" w:customStyle="1" w:styleId="Dot">
    <w:name w:val="Dot"/>
    <w:basedOn w:val="Normal"/>
    <w:link w:val="DotChar"/>
    <w:uiPriority w:val="99"/>
    <w:qFormat/>
    <w:rsid w:val="00E41C43"/>
    <w:pPr>
      <w:numPr>
        <w:numId w:val="12"/>
      </w:numPr>
      <w:tabs>
        <w:tab w:val="clear" w:pos="4967"/>
        <w:tab w:val="num" w:pos="2557"/>
        <w:tab w:val="left" w:pos="5389"/>
        <w:tab w:val="left" w:pos="5956"/>
      </w:tabs>
      <w:suppressAutoHyphens/>
      <w:spacing w:line="360" w:lineRule="auto"/>
      <w:ind w:left="2557"/>
      <w:jc w:val="both"/>
    </w:pPr>
    <w:rPr>
      <w:rFonts w:ascii="Arial" w:hAnsi="Arial"/>
      <w:b w:val="0"/>
      <w:sz w:val="26"/>
      <w:lang w:eastAsia="ar-SA"/>
    </w:rPr>
  </w:style>
  <w:style w:type="paragraph" w:customStyle="1" w:styleId="Hinhchi">
    <w:name w:val="Hinh chi"/>
    <w:basedOn w:val="TableofFigures"/>
    <w:uiPriority w:val="99"/>
    <w:rsid w:val="00973AB5"/>
    <w:pPr>
      <w:tabs>
        <w:tab w:val="right" w:leader="dot" w:pos="9060"/>
      </w:tabs>
      <w:spacing w:before="0" w:after="0"/>
      <w:ind w:left="0" w:firstLine="0"/>
    </w:pPr>
    <w:rPr>
      <w:rFonts w:eastAsia="SimSun"/>
      <w:i/>
      <w:sz w:val="26"/>
      <w:lang w:val="en-GB"/>
    </w:rPr>
  </w:style>
  <w:style w:type="paragraph" w:customStyle="1" w:styleId="HNH">
    <w:name w:val="HÌNH"/>
    <w:basedOn w:val="NormalWeb"/>
    <w:uiPriority w:val="99"/>
    <w:rsid w:val="00973AB5"/>
    <w:pPr>
      <w:suppressAutoHyphens w:val="0"/>
      <w:spacing w:before="0" w:after="120"/>
      <w:jc w:val="center"/>
      <w:outlineLvl w:val="0"/>
    </w:pPr>
    <w:rPr>
      <w:sz w:val="26"/>
      <w:szCs w:val="22"/>
      <w:lang w:eastAsia="vi-VN"/>
    </w:rPr>
  </w:style>
  <w:style w:type="paragraph" w:customStyle="1" w:styleId="StyleBoldCentered">
    <w:name w:val="Style Bold Centered"/>
    <w:basedOn w:val="Normal"/>
    <w:next w:val="Normal"/>
    <w:link w:val="StyleBoldCenteredChar"/>
    <w:autoRedefine/>
    <w:uiPriority w:val="99"/>
    <w:rsid w:val="002F6779"/>
    <w:pPr>
      <w:spacing w:before="120" w:after="120" w:line="288" w:lineRule="auto"/>
      <w:jc w:val="center"/>
    </w:pPr>
    <w:rPr>
      <w:rFonts w:ascii="Times New Roman" w:hAnsi="Times New Roman"/>
      <w:sz w:val="26"/>
      <w:szCs w:val="20"/>
    </w:rPr>
  </w:style>
  <w:style w:type="character" w:customStyle="1" w:styleId="StyleBoldCenteredChar">
    <w:name w:val="Style Bold Centered Char"/>
    <w:link w:val="StyleBoldCentered"/>
    <w:uiPriority w:val="99"/>
    <w:locked/>
    <w:rsid w:val="002F6779"/>
    <w:rPr>
      <w:b/>
      <w:sz w:val="26"/>
    </w:rPr>
  </w:style>
  <w:style w:type="paragraph" w:customStyle="1" w:styleId="Style10">
    <w:name w:val="Style 1"/>
    <w:basedOn w:val="Normal"/>
    <w:uiPriority w:val="99"/>
    <w:rsid w:val="00DD198A"/>
    <w:pPr>
      <w:spacing w:before="120" w:after="120"/>
      <w:jc w:val="both"/>
    </w:pPr>
    <w:rPr>
      <w:rFonts w:ascii="Times New Roman" w:hAnsi="Times New Roman"/>
      <w:b w:val="0"/>
      <w:sz w:val="26"/>
      <w:szCs w:val="26"/>
    </w:rPr>
  </w:style>
  <w:style w:type="paragraph" w:customStyle="1" w:styleId="MCBNG">
    <w:name w:val="MỤC BẢNG"/>
    <w:basedOn w:val="Bang"/>
    <w:uiPriority w:val="99"/>
    <w:rsid w:val="00173B73"/>
    <w:pPr>
      <w:spacing w:before="120" w:after="0"/>
    </w:pPr>
    <w:rPr>
      <w:rFonts w:ascii="Times New Roman" w:hAnsi="Times New Roman" w:cs="Times New Roman"/>
      <w:b/>
      <w:caps w:val="0"/>
      <w:sz w:val="26"/>
      <w:lang w:val="vi-VN"/>
    </w:rPr>
  </w:style>
  <w:style w:type="paragraph" w:customStyle="1" w:styleId="Normal2">
    <w:name w:val="Normal2"/>
    <w:basedOn w:val="Normal"/>
    <w:qFormat/>
    <w:rsid w:val="00BA0319"/>
    <w:pPr>
      <w:widowControl w:val="0"/>
      <w:spacing w:before="120"/>
      <w:jc w:val="both"/>
    </w:pPr>
    <w:rPr>
      <w:rFonts w:ascii="Times New Roman" w:eastAsia="SimSun" w:hAnsi="Times New Roman"/>
      <w:b w:val="0"/>
      <w:noProof/>
      <w:szCs w:val="20"/>
    </w:rPr>
  </w:style>
  <w:style w:type="paragraph" w:customStyle="1" w:styleId="t1">
    <w:name w:val="t1"/>
    <w:basedOn w:val="Normal"/>
    <w:uiPriority w:val="99"/>
    <w:rsid w:val="00D21DB9"/>
    <w:pPr>
      <w:ind w:left="993" w:right="567"/>
    </w:pPr>
    <w:rPr>
      <w:rFonts w:ascii="Times New Roman" w:eastAsia="SimSun" w:hAnsi="Times New Roman"/>
      <w:b w:val="0"/>
      <w:sz w:val="26"/>
    </w:rPr>
  </w:style>
  <w:style w:type="paragraph" w:customStyle="1" w:styleId="t5">
    <w:name w:val="t5"/>
    <w:basedOn w:val="Normal"/>
    <w:uiPriority w:val="99"/>
    <w:rsid w:val="00D21DB9"/>
    <w:pPr>
      <w:ind w:left="1276" w:hanging="142"/>
    </w:pPr>
    <w:rPr>
      <w:rFonts w:ascii="Times New Roman" w:eastAsia="SimSun" w:hAnsi="Times New Roman"/>
      <w:b w:val="0"/>
      <w:sz w:val="26"/>
    </w:rPr>
  </w:style>
  <w:style w:type="paragraph" w:customStyle="1" w:styleId="t2">
    <w:name w:val="t2"/>
    <w:basedOn w:val="Normal"/>
    <w:uiPriority w:val="99"/>
    <w:rsid w:val="00D21DB9"/>
    <w:pPr>
      <w:ind w:left="567"/>
    </w:pPr>
    <w:rPr>
      <w:rFonts w:ascii="VNI-Aptima" w:eastAsia="SimSun" w:hAnsi="VNI-Aptima"/>
      <w:b w:val="0"/>
      <w:sz w:val="26"/>
    </w:rPr>
  </w:style>
  <w:style w:type="paragraph" w:customStyle="1" w:styleId="T3">
    <w:name w:val="T3"/>
    <w:basedOn w:val="t1"/>
    <w:uiPriority w:val="99"/>
    <w:rsid w:val="00D21DB9"/>
    <w:pPr>
      <w:ind w:left="567" w:right="0" w:firstLine="340"/>
      <w:jc w:val="both"/>
    </w:pPr>
    <w:rPr>
      <w:rFonts w:ascii="VNI-Helve" w:hAnsi="VNI-Helve"/>
      <w:sz w:val="24"/>
    </w:rPr>
  </w:style>
  <w:style w:type="table" w:customStyle="1" w:styleId="TableGrid40">
    <w:name w:val="Table Grid4"/>
    <w:uiPriority w:val="99"/>
    <w:rsid w:val="00D21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uan1">
    <w:name w:val="tuan 1"/>
    <w:basedOn w:val="Normal"/>
    <w:rsid w:val="00D21DB9"/>
    <w:pPr>
      <w:numPr>
        <w:numId w:val="13"/>
      </w:numPr>
      <w:spacing w:after="120"/>
      <w:jc w:val="both"/>
    </w:pPr>
    <w:rPr>
      <w:rFonts w:ascii="Times New Roman" w:eastAsia="SimSun" w:hAnsi="Times New Roman"/>
      <w:b w:val="0"/>
      <w:sz w:val="26"/>
      <w:lang w:val="en-GB"/>
    </w:rPr>
  </w:style>
  <w:style w:type="paragraph" w:customStyle="1" w:styleId="CM27">
    <w:name w:val="CM27"/>
    <w:basedOn w:val="Normal"/>
    <w:next w:val="Normal"/>
    <w:uiPriority w:val="99"/>
    <w:rsid w:val="00D21DB9"/>
    <w:pPr>
      <w:widowControl w:val="0"/>
      <w:autoSpaceDE w:val="0"/>
      <w:autoSpaceDN w:val="0"/>
      <w:adjustRightInd w:val="0"/>
      <w:spacing w:after="255"/>
    </w:pPr>
    <w:rPr>
      <w:rFonts w:ascii="Verdana" w:hAnsi="Verdana"/>
      <w:b w:val="0"/>
      <w:sz w:val="26"/>
    </w:rPr>
  </w:style>
  <w:style w:type="paragraph" w:customStyle="1" w:styleId="List0">
    <w:name w:val="List +"/>
    <w:basedOn w:val="Normal"/>
    <w:uiPriority w:val="99"/>
    <w:rsid w:val="00D21DB9"/>
    <w:pPr>
      <w:tabs>
        <w:tab w:val="num" w:pos="510"/>
        <w:tab w:val="left" w:pos="1134"/>
        <w:tab w:val="right" w:pos="5103"/>
      </w:tabs>
      <w:spacing w:before="60" w:after="60"/>
      <w:ind w:left="1077" w:hanging="357"/>
      <w:jc w:val="both"/>
    </w:pPr>
    <w:rPr>
      <w:rFonts w:ascii="Times New Roman" w:hAnsi="Times New Roman"/>
      <w:b w:val="0"/>
      <w:sz w:val="26"/>
      <w:szCs w:val="20"/>
    </w:rPr>
  </w:style>
  <w:style w:type="paragraph" w:customStyle="1" w:styleId="Table">
    <w:name w:val="Table"/>
    <w:basedOn w:val="Normal"/>
    <w:uiPriority w:val="99"/>
    <w:rsid w:val="00D21DB9"/>
    <w:pPr>
      <w:spacing w:before="120" w:after="120"/>
      <w:jc w:val="center"/>
    </w:pPr>
    <w:rPr>
      <w:rFonts w:ascii="Times New Roman" w:hAnsi="Times New Roman"/>
      <w:sz w:val="26"/>
      <w:szCs w:val="20"/>
    </w:rPr>
  </w:style>
  <w:style w:type="paragraph" w:customStyle="1" w:styleId="Tabletext">
    <w:name w:val="Table text"/>
    <w:basedOn w:val="Normal"/>
    <w:link w:val="TabletextChar"/>
    <w:uiPriority w:val="99"/>
    <w:rsid w:val="00D21DB9"/>
    <w:pPr>
      <w:spacing w:before="60" w:after="60"/>
      <w:jc w:val="center"/>
    </w:pPr>
    <w:rPr>
      <w:b w:val="0"/>
      <w:szCs w:val="20"/>
    </w:rPr>
  </w:style>
  <w:style w:type="character" w:customStyle="1" w:styleId="TabletextChar">
    <w:name w:val="Table text Char"/>
    <w:link w:val="Tabletext"/>
    <w:uiPriority w:val="99"/>
    <w:locked/>
    <w:rsid w:val="00D21DB9"/>
    <w:rPr>
      <w:rFonts w:ascii="VNI-Times" w:hAnsi="VNI-Times"/>
      <w:sz w:val="24"/>
    </w:rPr>
  </w:style>
  <w:style w:type="paragraph" w:customStyle="1" w:styleId="StyleBodyTextBefore3ptAfter3pt">
    <w:name w:val="Style Body Text + Before:  3 pt After:  3 pt"/>
    <w:basedOn w:val="BodyText"/>
    <w:uiPriority w:val="99"/>
    <w:rsid w:val="00D21DB9"/>
    <w:pPr>
      <w:numPr>
        <w:numId w:val="15"/>
      </w:numPr>
      <w:spacing w:before="120" w:after="120" w:line="240" w:lineRule="auto"/>
      <w:jc w:val="both"/>
    </w:pPr>
    <w:rPr>
      <w:rFonts w:ascii="VNI-Times" w:eastAsia="Times New Roman" w:hAnsi="VNI-Times"/>
      <w:noProof/>
      <w:sz w:val="26"/>
      <w:szCs w:val="26"/>
    </w:rPr>
  </w:style>
  <w:style w:type="paragraph" w:styleId="CommentSubject">
    <w:name w:val="annotation subject"/>
    <w:basedOn w:val="CommentText"/>
    <w:next w:val="CommentText"/>
    <w:link w:val="CommentSubjectChar"/>
    <w:uiPriority w:val="99"/>
    <w:rsid w:val="00D21DB9"/>
    <w:pPr>
      <w:spacing w:before="0" w:after="0"/>
      <w:jc w:val="left"/>
    </w:pPr>
    <w:rPr>
      <w:rFonts w:ascii="VNI-Times" w:eastAsia="SimSun" w:hAnsi="VNI-Times"/>
      <w:b/>
      <w:bCs/>
      <w:lang w:val="en-GB"/>
    </w:rPr>
  </w:style>
  <w:style w:type="character" w:customStyle="1" w:styleId="CommentSubjectChar">
    <w:name w:val="Comment Subject Char"/>
    <w:link w:val="CommentSubject"/>
    <w:uiPriority w:val="99"/>
    <w:locked/>
    <w:rsid w:val="00D21DB9"/>
    <w:rPr>
      <w:rFonts w:ascii="VNI-Times" w:eastAsia="SimSun" w:hAnsi="VNI-Times" w:cs="Times New Roman"/>
      <w:b/>
      <w:bCs/>
      <w:lang w:val="en-GB"/>
    </w:rPr>
  </w:style>
  <w:style w:type="paragraph" w:customStyle="1" w:styleId="CharCharCharCharCharCharCharCharCharCharCharCharCharCharCharChar">
    <w:name w:val="Char Char Char Char Char Char Char Char Char Char Char Char Char Char Char Char"/>
    <w:basedOn w:val="Normal"/>
    <w:uiPriority w:val="99"/>
    <w:rsid w:val="00D21DB9"/>
    <w:pPr>
      <w:spacing w:after="160" w:line="240" w:lineRule="exact"/>
    </w:pPr>
    <w:rPr>
      <w:rFonts w:ascii="Tahoma" w:hAnsi="Tahoma" w:cs="Tahoma"/>
      <w:b w:val="0"/>
      <w:sz w:val="20"/>
      <w:szCs w:val="20"/>
    </w:rPr>
  </w:style>
  <w:style w:type="paragraph" w:customStyle="1" w:styleId="a2">
    <w:name w:val="(文字) (文字)"/>
    <w:basedOn w:val="Normal"/>
    <w:uiPriority w:val="99"/>
    <w:rsid w:val="00D21DB9"/>
    <w:pPr>
      <w:spacing w:after="160" w:line="240" w:lineRule="exact"/>
    </w:pPr>
    <w:rPr>
      <w:rFonts w:ascii="Tahoma" w:hAnsi="Tahoma" w:cs="Tahoma"/>
      <w:b w:val="0"/>
      <w:sz w:val="20"/>
      <w:szCs w:val="20"/>
    </w:rPr>
  </w:style>
  <w:style w:type="character" w:customStyle="1" w:styleId="Style2Char">
    <w:name w:val="Style2 Char"/>
    <w:link w:val="Style2"/>
    <w:uiPriority w:val="99"/>
    <w:locked/>
    <w:rsid w:val="00D21DB9"/>
    <w:rPr>
      <w:sz w:val="24"/>
      <w:szCs w:val="24"/>
    </w:rPr>
  </w:style>
  <w:style w:type="paragraph" w:customStyle="1" w:styleId="Heading4">
    <w:name w:val="Heading  4"/>
    <w:aliases w:val="times new roman,italic"/>
    <w:basedOn w:val="Normal"/>
    <w:uiPriority w:val="99"/>
    <w:rsid w:val="00D21DB9"/>
    <w:pPr>
      <w:numPr>
        <w:ilvl w:val="1"/>
        <w:numId w:val="14"/>
      </w:numPr>
      <w:spacing w:after="120"/>
      <w:jc w:val="both"/>
    </w:pPr>
    <w:rPr>
      <w:rFonts w:ascii="Times New Roman" w:hAnsi="Times New Roman"/>
      <w:bCs/>
      <w:i/>
      <w:color w:val="000000"/>
      <w:sz w:val="26"/>
      <w:szCs w:val="26"/>
    </w:rPr>
  </w:style>
  <w:style w:type="paragraph" w:customStyle="1" w:styleId="CharCharCharCharCharCharCharCharCharCharCharCharCharCharCharChar6">
    <w:name w:val="Char Char Char Char Char Char Char Char Char Char Char Char Char Char Char Char6"/>
    <w:basedOn w:val="Normal"/>
    <w:uiPriority w:val="99"/>
    <w:rsid w:val="00D21DB9"/>
    <w:pPr>
      <w:spacing w:after="160" w:line="240" w:lineRule="exact"/>
    </w:pPr>
    <w:rPr>
      <w:rFonts w:ascii="Tahoma" w:eastAsia="MS Mincho" w:hAnsi="Tahoma"/>
      <w:b w:val="0"/>
      <w:sz w:val="20"/>
      <w:szCs w:val="20"/>
    </w:rPr>
  </w:style>
  <w:style w:type="paragraph" w:customStyle="1" w:styleId="CharCharChar1CharCharCharCharCharCharCharCharCharChar">
    <w:name w:val="Char Char Char1 Char Char Char Char Char Char Char Char Char Char"/>
    <w:autoRedefine/>
    <w:uiPriority w:val="99"/>
    <w:rsid w:val="00D21DB9"/>
    <w:pPr>
      <w:tabs>
        <w:tab w:val="num" w:pos="1134"/>
      </w:tabs>
      <w:spacing w:after="120"/>
      <w:ind w:left="357"/>
    </w:pPr>
  </w:style>
  <w:style w:type="paragraph" w:customStyle="1" w:styleId="Table1">
    <w:name w:val="Table 1"/>
    <w:basedOn w:val="Normal"/>
    <w:uiPriority w:val="99"/>
    <w:rsid w:val="00D21DB9"/>
    <w:pPr>
      <w:spacing w:after="120"/>
      <w:jc w:val="both"/>
    </w:pPr>
    <w:rPr>
      <w:rFonts w:ascii="Times New Roman" w:hAnsi="Times New Roman"/>
      <w:i/>
      <w:sz w:val="26"/>
      <w:szCs w:val="26"/>
      <w:u w:val="single"/>
      <w:lang w:val="vi-VN"/>
    </w:rPr>
  </w:style>
  <w:style w:type="table" w:customStyle="1" w:styleId="TableGrid12">
    <w:name w:val="Table Grid12"/>
    <w:uiPriority w:val="99"/>
    <w:rsid w:val="00D21DB9"/>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文字) (文字)6"/>
    <w:basedOn w:val="Normal"/>
    <w:uiPriority w:val="99"/>
    <w:rsid w:val="00D21DB9"/>
    <w:pPr>
      <w:spacing w:after="160" w:line="240" w:lineRule="exact"/>
    </w:pPr>
    <w:rPr>
      <w:rFonts w:ascii="Tahoma" w:eastAsia="MS Mincho" w:hAnsi="Tahoma"/>
      <w:b w:val="0"/>
      <w:sz w:val="20"/>
      <w:szCs w:val="20"/>
    </w:rPr>
  </w:style>
  <w:style w:type="character" w:customStyle="1" w:styleId="bangChar0">
    <w:name w:val="bang Char"/>
    <w:link w:val="bang0"/>
    <w:uiPriority w:val="99"/>
    <w:locked/>
    <w:rsid w:val="00D21DB9"/>
    <w:rPr>
      <w:sz w:val="24"/>
    </w:rPr>
  </w:style>
  <w:style w:type="paragraph" w:customStyle="1" w:styleId="Hinh1">
    <w:name w:val="Hinh 1"/>
    <w:basedOn w:val="Normal"/>
    <w:uiPriority w:val="99"/>
    <w:rsid w:val="00D21DB9"/>
    <w:pPr>
      <w:jc w:val="center"/>
    </w:pPr>
    <w:rPr>
      <w:rFonts w:ascii="Times New Roman" w:eastAsia="SimSun" w:hAnsi="Times New Roman"/>
      <w:sz w:val="26"/>
      <w:szCs w:val="26"/>
      <w:lang w:val="en-GB"/>
    </w:rPr>
  </w:style>
  <w:style w:type="paragraph" w:customStyle="1" w:styleId="TBCONS1">
    <w:name w:val="TBCONS1"/>
    <w:basedOn w:val="Normal"/>
    <w:uiPriority w:val="99"/>
    <w:rsid w:val="00D21DB9"/>
    <w:pPr>
      <w:ind w:firstLine="567"/>
      <w:jc w:val="both"/>
    </w:pPr>
    <w:rPr>
      <w:rFonts w:ascii="Times New Roman" w:hAnsi="Times New Roman"/>
      <w:b w:val="0"/>
      <w:sz w:val="26"/>
      <w:szCs w:val="26"/>
    </w:rPr>
  </w:style>
  <w:style w:type="character" w:customStyle="1" w:styleId="HinhChar">
    <w:name w:val="Hinh Char"/>
    <w:link w:val="Hinh"/>
    <w:locked/>
    <w:rsid w:val="00D21DB9"/>
    <w:rPr>
      <w:rFonts w:ascii="Arial" w:hAnsi="Arial"/>
      <w:caps/>
      <w:sz w:val="24"/>
      <w:lang w:val="en-GB"/>
    </w:rPr>
  </w:style>
  <w:style w:type="paragraph" w:customStyle="1" w:styleId="Stlye2">
    <w:name w:val="Stlye2"/>
    <w:basedOn w:val="Normal"/>
    <w:uiPriority w:val="99"/>
    <w:rsid w:val="00D21DB9"/>
    <w:pPr>
      <w:spacing w:after="120"/>
      <w:jc w:val="center"/>
    </w:pPr>
    <w:rPr>
      <w:rFonts w:ascii="Times New Roman" w:hAnsi="Times New Roman"/>
      <w:b w:val="0"/>
      <w:i/>
      <w:iCs/>
      <w:sz w:val="26"/>
      <w:szCs w:val="26"/>
      <w:lang w:val="en-GB"/>
    </w:rPr>
  </w:style>
  <w:style w:type="character" w:customStyle="1" w:styleId="grame">
    <w:name w:val="grame"/>
    <w:uiPriority w:val="99"/>
    <w:rsid w:val="00D21DB9"/>
    <w:rPr>
      <w:rFonts w:cs="Times New Roman"/>
    </w:rPr>
  </w:style>
  <w:style w:type="paragraph" w:customStyle="1" w:styleId="4">
    <w:name w:val="4"/>
    <w:basedOn w:val="Heading1"/>
    <w:uiPriority w:val="99"/>
    <w:rsid w:val="00D21DB9"/>
    <w:pPr>
      <w:spacing w:before="120" w:after="120"/>
      <w:jc w:val="both"/>
    </w:pPr>
    <w:rPr>
      <w:rFonts w:ascii="Times New Roman" w:hAnsi="Times New Roman" w:cs="Times New Roman"/>
      <w:sz w:val="26"/>
      <w:szCs w:val="40"/>
    </w:rPr>
  </w:style>
  <w:style w:type="character" w:customStyle="1" w:styleId="CharChar2">
    <w:name w:val="Char Char2"/>
    <w:uiPriority w:val="99"/>
    <w:rsid w:val="00D21DB9"/>
    <w:rPr>
      <w:rFonts w:ascii=".VnTime" w:hAnsi=".VnTime"/>
      <w:sz w:val="28"/>
      <w:lang w:val="en-US" w:eastAsia="en-US"/>
    </w:rPr>
  </w:style>
  <w:style w:type="character" w:customStyle="1" w:styleId="normal-h1">
    <w:name w:val="normal-h1"/>
    <w:uiPriority w:val="99"/>
    <w:rsid w:val="00D21DB9"/>
    <w:rPr>
      <w:rFonts w:ascii=".VnTime" w:hAnsi=".VnTime"/>
      <w:color w:val="0000FF"/>
      <w:sz w:val="24"/>
    </w:rPr>
  </w:style>
  <w:style w:type="character" w:customStyle="1" w:styleId="TableofFiguresChar">
    <w:name w:val="Table of Figures Char"/>
    <w:aliases w:val="BANG Char,hello Char"/>
    <w:link w:val="TableofFigures"/>
    <w:uiPriority w:val="99"/>
    <w:locked/>
    <w:rsid w:val="00D21DB9"/>
    <w:rPr>
      <w:sz w:val="24"/>
    </w:rPr>
  </w:style>
  <w:style w:type="paragraph" w:customStyle="1" w:styleId="FIGURES">
    <w:name w:val="FIGURES"/>
    <w:basedOn w:val="TableofFigures"/>
    <w:autoRedefine/>
    <w:uiPriority w:val="99"/>
    <w:rsid w:val="00D21DB9"/>
    <w:pPr>
      <w:ind w:left="0" w:firstLine="0"/>
      <w:jc w:val="center"/>
    </w:pPr>
    <w:rPr>
      <w:rFonts w:eastAsia="MS Mincho"/>
      <w:sz w:val="28"/>
      <w:szCs w:val="28"/>
      <w:lang w:val="vi-VN"/>
    </w:rPr>
  </w:style>
  <w:style w:type="paragraph" w:customStyle="1" w:styleId="bang0">
    <w:name w:val="bang"/>
    <w:basedOn w:val="Normal"/>
    <w:link w:val="bangChar0"/>
    <w:uiPriority w:val="99"/>
    <w:rsid w:val="00D21DB9"/>
    <w:pPr>
      <w:spacing w:before="120"/>
      <w:jc w:val="center"/>
    </w:pPr>
    <w:rPr>
      <w:rFonts w:ascii="Times New Roman" w:hAnsi="Times New Roman"/>
      <w:b w:val="0"/>
      <w:szCs w:val="20"/>
    </w:rPr>
  </w:style>
  <w:style w:type="paragraph" w:customStyle="1" w:styleId="5">
    <w:name w:val="5"/>
    <w:basedOn w:val="Heading1"/>
    <w:uiPriority w:val="99"/>
    <w:rsid w:val="00D21DB9"/>
    <w:pPr>
      <w:spacing w:before="120" w:after="120"/>
      <w:jc w:val="both"/>
    </w:pPr>
    <w:rPr>
      <w:rFonts w:ascii="Times New Roman" w:hAnsi="Times New Roman" w:cs="Times New Roman"/>
      <w:sz w:val="26"/>
      <w:szCs w:val="40"/>
    </w:rPr>
  </w:style>
  <w:style w:type="paragraph" w:customStyle="1" w:styleId="hinh0">
    <w:name w:val="hinh"/>
    <w:basedOn w:val="Hinh"/>
    <w:uiPriority w:val="99"/>
    <w:rsid w:val="00D21DB9"/>
    <w:pPr>
      <w:keepNext/>
      <w:spacing w:before="240" w:after="60"/>
      <w:outlineLvl w:val="2"/>
    </w:pPr>
    <w:rPr>
      <w:rFonts w:ascii="Times New Roman" w:hAnsi="Times New Roman"/>
      <w:bCs/>
      <w:caps w:val="0"/>
      <w:sz w:val="26"/>
      <w:szCs w:val="26"/>
      <w:lang w:val="en-US"/>
    </w:rPr>
  </w:style>
  <w:style w:type="paragraph" w:customStyle="1" w:styleId="DefaultParagraphFontParaCharCharCharCharChar">
    <w:name w:val="Default Paragraph Font Para Char Char Char Char Char"/>
    <w:autoRedefine/>
    <w:uiPriority w:val="99"/>
    <w:rsid w:val="00D21DB9"/>
    <w:pPr>
      <w:tabs>
        <w:tab w:val="left" w:pos="1152"/>
      </w:tabs>
      <w:spacing w:before="120" w:after="120" w:line="312" w:lineRule="auto"/>
    </w:pPr>
    <w:rPr>
      <w:rFonts w:ascii="Arial" w:hAnsi="Arial" w:cs="Arial"/>
      <w:sz w:val="26"/>
      <w:szCs w:val="26"/>
    </w:rPr>
  </w:style>
  <w:style w:type="paragraph" w:customStyle="1" w:styleId="hnh0">
    <w:name w:val="hình"/>
    <w:basedOn w:val="Normal"/>
    <w:uiPriority w:val="99"/>
    <w:rsid w:val="00D21DB9"/>
    <w:pPr>
      <w:spacing w:before="120" w:after="120"/>
      <w:jc w:val="center"/>
    </w:pPr>
    <w:rPr>
      <w:rFonts w:ascii="Times New Roman" w:hAnsi="Times New Roman"/>
      <w:b w:val="0"/>
      <w:sz w:val="26"/>
    </w:rPr>
  </w:style>
  <w:style w:type="paragraph" w:customStyle="1" w:styleId="hinh10">
    <w:name w:val="hinh1"/>
    <w:basedOn w:val="Normal"/>
    <w:uiPriority w:val="99"/>
    <w:rsid w:val="00D21DB9"/>
    <w:pPr>
      <w:spacing w:before="120" w:after="120"/>
      <w:jc w:val="center"/>
    </w:pPr>
    <w:rPr>
      <w:rFonts w:ascii="Times New Roman" w:hAnsi="Times New Roman"/>
      <w:b w:val="0"/>
      <w:sz w:val="26"/>
      <w:szCs w:val="26"/>
    </w:rPr>
  </w:style>
  <w:style w:type="paragraph" w:customStyle="1" w:styleId="than">
    <w:name w:val="than"/>
    <w:basedOn w:val="Normal"/>
    <w:uiPriority w:val="99"/>
    <w:rsid w:val="00D21DB9"/>
    <w:pPr>
      <w:spacing w:before="100" w:beforeAutospacing="1" w:after="100" w:afterAutospacing="1"/>
    </w:pPr>
    <w:rPr>
      <w:rFonts w:ascii="Times New Roman" w:hAnsi="Times New Roman"/>
      <w:b w:val="0"/>
      <w:sz w:val="26"/>
    </w:rPr>
  </w:style>
  <w:style w:type="paragraph" w:customStyle="1" w:styleId="CharCharCharCharCharCharCharChar">
    <w:name w:val="Char Char Char Char 字元 字元 Char Char Char Char"/>
    <w:basedOn w:val="Normal"/>
    <w:uiPriority w:val="99"/>
    <w:rsid w:val="00D21DB9"/>
    <w:pPr>
      <w:spacing w:after="160" w:line="240" w:lineRule="exact"/>
    </w:pPr>
    <w:rPr>
      <w:rFonts w:ascii="Tahoma" w:eastAsia="MS Mincho" w:hAnsi="Tahoma"/>
      <w:b w:val="0"/>
      <w:sz w:val="20"/>
      <w:szCs w:val="20"/>
    </w:rPr>
  </w:style>
  <w:style w:type="paragraph" w:customStyle="1" w:styleId="s4">
    <w:name w:val="s4"/>
    <w:basedOn w:val="Normal"/>
    <w:uiPriority w:val="99"/>
    <w:rsid w:val="00D21DB9"/>
    <w:pPr>
      <w:spacing w:before="120" w:after="120"/>
      <w:jc w:val="both"/>
    </w:pPr>
    <w:rPr>
      <w:rFonts w:ascii="Times New Roman" w:hAnsi="Times New Roman"/>
      <w:bCs/>
      <w:sz w:val="26"/>
      <w:szCs w:val="26"/>
    </w:rPr>
  </w:style>
  <w:style w:type="paragraph" w:customStyle="1" w:styleId="s5">
    <w:name w:val="s5"/>
    <w:basedOn w:val="Normal"/>
    <w:uiPriority w:val="99"/>
    <w:rsid w:val="00D21DB9"/>
    <w:pPr>
      <w:spacing w:before="120" w:after="120"/>
    </w:pPr>
    <w:rPr>
      <w:rFonts w:ascii="Times New Roman" w:hAnsi="Times New Roman"/>
      <w:bCs/>
      <w:sz w:val="26"/>
      <w:szCs w:val="26"/>
    </w:rPr>
  </w:style>
  <w:style w:type="paragraph" w:customStyle="1" w:styleId="s3">
    <w:name w:val="s3"/>
    <w:basedOn w:val="Normal"/>
    <w:uiPriority w:val="99"/>
    <w:rsid w:val="00D21DB9"/>
    <w:pPr>
      <w:spacing w:before="120" w:after="120"/>
      <w:jc w:val="both"/>
    </w:pPr>
    <w:rPr>
      <w:rFonts w:ascii="Times New Roman" w:hAnsi="Times New Roman"/>
      <w:bCs/>
      <w:sz w:val="26"/>
      <w:szCs w:val="26"/>
    </w:rPr>
  </w:style>
  <w:style w:type="paragraph" w:customStyle="1" w:styleId="s2">
    <w:name w:val="s2"/>
    <w:basedOn w:val="Normal"/>
    <w:uiPriority w:val="99"/>
    <w:rsid w:val="00D21DB9"/>
    <w:pPr>
      <w:spacing w:before="120" w:after="120"/>
      <w:jc w:val="both"/>
    </w:pPr>
    <w:rPr>
      <w:rFonts w:ascii="Times New Roman" w:hAnsi="Times New Roman"/>
      <w:bCs/>
      <w:sz w:val="26"/>
      <w:szCs w:val="26"/>
    </w:rPr>
  </w:style>
  <w:style w:type="table" w:customStyle="1" w:styleId="TableProfessional1">
    <w:name w:val="Table Professional1"/>
    <w:uiPriority w:val="99"/>
    <w:rsid w:val="00D21DB9"/>
    <w:pPr>
      <w:ind w:left="57" w:right="57"/>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customStyle="1" w:styleId="Normal3">
    <w:name w:val="Normal3"/>
    <w:basedOn w:val="Normal"/>
    <w:qFormat/>
    <w:rsid w:val="00D21DB9"/>
    <w:pPr>
      <w:widowControl w:val="0"/>
      <w:spacing w:before="120"/>
      <w:jc w:val="both"/>
    </w:pPr>
    <w:rPr>
      <w:rFonts w:ascii="Times New Roman" w:eastAsia="SimSun" w:hAnsi="Times New Roman"/>
      <w:b w:val="0"/>
      <w:noProof/>
      <w:szCs w:val="20"/>
    </w:rPr>
  </w:style>
  <w:style w:type="character" w:customStyle="1" w:styleId="BodyText1CharChar">
    <w:name w:val="Body Text1 Char Char"/>
    <w:uiPriority w:val="99"/>
    <w:rsid w:val="00D21DB9"/>
    <w:rPr>
      <w:rFonts w:ascii="VNI-Helve" w:eastAsia="SimSun" w:hAnsi="VNI-Helve"/>
      <w:color w:val="000000"/>
      <w:sz w:val="24"/>
      <w:lang w:val="en-GB" w:eastAsia="en-US"/>
    </w:rPr>
  </w:style>
  <w:style w:type="paragraph" w:customStyle="1" w:styleId="HI1">
    <w:name w:val="HI1"/>
    <w:basedOn w:val="Normal"/>
    <w:uiPriority w:val="99"/>
    <w:rsid w:val="00D21DB9"/>
    <w:pPr>
      <w:tabs>
        <w:tab w:val="right" w:leader="dot" w:pos="9064"/>
      </w:tabs>
      <w:spacing w:before="60" w:after="60"/>
      <w:jc w:val="center"/>
    </w:pPr>
    <w:rPr>
      <w:rFonts w:ascii="Times New Roman" w:hAnsi="Times New Roman"/>
      <w:b w:val="0"/>
      <w:sz w:val="26"/>
      <w:szCs w:val="26"/>
      <w:lang w:val="vi-VN"/>
    </w:rPr>
  </w:style>
  <w:style w:type="paragraph" w:customStyle="1" w:styleId="Title1">
    <w:name w:val="Title1"/>
    <w:basedOn w:val="Normal"/>
    <w:uiPriority w:val="99"/>
    <w:rsid w:val="00D21DB9"/>
    <w:pPr>
      <w:spacing w:before="100" w:beforeAutospacing="1" w:after="100" w:afterAutospacing="1"/>
    </w:pPr>
    <w:rPr>
      <w:rFonts w:ascii="Times New Roman" w:hAnsi="Times New Roman"/>
      <w:b w:val="0"/>
      <w:sz w:val="26"/>
    </w:rPr>
  </w:style>
  <w:style w:type="character" w:customStyle="1" w:styleId="apple-style-span">
    <w:name w:val="apple-style-span"/>
    <w:uiPriority w:val="99"/>
    <w:rsid w:val="00D21DB9"/>
    <w:rPr>
      <w:rFonts w:cs="Times New Roman"/>
    </w:rPr>
  </w:style>
  <w:style w:type="paragraph" w:customStyle="1" w:styleId="banghinh">
    <w:name w:val="banghinh"/>
    <w:basedOn w:val="bang0"/>
    <w:uiPriority w:val="99"/>
    <w:rsid w:val="00D21DB9"/>
    <w:pPr>
      <w:ind w:firstLine="1979"/>
    </w:pPr>
    <w:rPr>
      <w:color w:val="000000"/>
      <w:szCs w:val="28"/>
      <w:lang w:val="vi-VN" w:eastAsia="ko-KR"/>
    </w:rPr>
  </w:style>
  <w:style w:type="paragraph" w:customStyle="1" w:styleId="bang1">
    <w:name w:val="bang1"/>
    <w:basedOn w:val="bang0"/>
    <w:link w:val="bang1Char"/>
    <w:uiPriority w:val="99"/>
    <w:rsid w:val="00D21DB9"/>
    <w:pPr>
      <w:spacing w:before="0" w:after="120"/>
    </w:pPr>
  </w:style>
  <w:style w:type="paragraph" w:styleId="Revision">
    <w:name w:val="Revision"/>
    <w:hidden/>
    <w:uiPriority w:val="99"/>
    <w:semiHidden/>
    <w:rsid w:val="00D21DB9"/>
    <w:rPr>
      <w:rFonts w:ascii="VNI-Times" w:eastAsia="SimSun" w:hAnsi="VNI-Times"/>
      <w:sz w:val="24"/>
      <w:szCs w:val="24"/>
      <w:lang w:val="en-GB"/>
    </w:rPr>
  </w:style>
  <w:style w:type="paragraph" w:customStyle="1" w:styleId="leve-1">
    <w:name w:val="leve-1"/>
    <w:basedOn w:val="Normal"/>
    <w:uiPriority w:val="99"/>
    <w:rsid w:val="00D21DB9"/>
    <w:pPr>
      <w:spacing w:before="120" w:after="120"/>
      <w:jc w:val="center"/>
      <w:outlineLvl w:val="0"/>
    </w:pPr>
    <w:rPr>
      <w:rFonts w:ascii="Times New Roman" w:hAnsi="Times New Roman"/>
      <w:sz w:val="28"/>
      <w:szCs w:val="28"/>
    </w:rPr>
  </w:style>
  <w:style w:type="paragraph" w:customStyle="1" w:styleId="trichdan">
    <w:name w:val="trich dan"/>
    <w:basedOn w:val="Normal"/>
    <w:uiPriority w:val="99"/>
    <w:rsid w:val="00D21DB9"/>
    <w:pPr>
      <w:spacing w:before="90" w:after="90" w:line="288" w:lineRule="auto"/>
      <w:jc w:val="right"/>
    </w:pPr>
    <w:rPr>
      <w:rFonts w:ascii="Times New Roman" w:hAnsi="Times New Roman"/>
      <w:b w:val="0"/>
      <w:i/>
      <w:sz w:val="22"/>
    </w:rPr>
  </w:style>
  <w:style w:type="paragraph" w:customStyle="1" w:styleId="H1">
    <w:name w:val="H1"/>
    <w:basedOn w:val="Normal"/>
    <w:link w:val="H1Char"/>
    <w:uiPriority w:val="99"/>
    <w:rsid w:val="00D21DB9"/>
    <w:pPr>
      <w:jc w:val="both"/>
    </w:pPr>
    <w:rPr>
      <w:rFonts w:ascii="Times New Roman" w:hAnsi="Times New Roman"/>
      <w:szCs w:val="20"/>
    </w:rPr>
  </w:style>
  <w:style w:type="character" w:customStyle="1" w:styleId="H1Char">
    <w:name w:val="H1 Char"/>
    <w:link w:val="H1"/>
    <w:uiPriority w:val="99"/>
    <w:locked/>
    <w:rsid w:val="00D21DB9"/>
    <w:rPr>
      <w:b/>
      <w:sz w:val="24"/>
    </w:rPr>
  </w:style>
  <w:style w:type="character" w:customStyle="1" w:styleId="bang1Char">
    <w:name w:val="bang1 Char"/>
    <w:link w:val="bang1"/>
    <w:uiPriority w:val="99"/>
    <w:locked/>
    <w:rsid w:val="00D21DB9"/>
    <w:rPr>
      <w:sz w:val="24"/>
    </w:rPr>
  </w:style>
  <w:style w:type="character" w:customStyle="1" w:styleId="st">
    <w:name w:val="st"/>
    <w:uiPriority w:val="99"/>
    <w:rsid w:val="00D21DB9"/>
    <w:rPr>
      <w:rFonts w:cs="Times New Roman"/>
    </w:rPr>
  </w:style>
  <w:style w:type="paragraph" w:customStyle="1" w:styleId="Default">
    <w:name w:val="Default"/>
    <w:rsid w:val="00D21DB9"/>
    <w:pPr>
      <w:autoSpaceDE w:val="0"/>
      <w:autoSpaceDN w:val="0"/>
      <w:adjustRightInd w:val="0"/>
    </w:pPr>
    <w:rPr>
      <w:rFonts w:eastAsia="SimSun"/>
      <w:color w:val="000000"/>
      <w:sz w:val="24"/>
      <w:szCs w:val="24"/>
    </w:rPr>
  </w:style>
  <w:style w:type="paragraph" w:customStyle="1" w:styleId="B1">
    <w:name w:val="B1"/>
    <w:basedOn w:val="Normal"/>
    <w:link w:val="B1Char"/>
    <w:uiPriority w:val="99"/>
    <w:rsid w:val="00D21DB9"/>
    <w:pPr>
      <w:tabs>
        <w:tab w:val="left" w:pos="0"/>
        <w:tab w:val="left" w:pos="720"/>
      </w:tabs>
      <w:autoSpaceDE w:val="0"/>
      <w:autoSpaceDN w:val="0"/>
      <w:adjustRightInd w:val="0"/>
      <w:spacing w:line="360" w:lineRule="auto"/>
      <w:jc w:val="center"/>
    </w:pPr>
    <w:rPr>
      <w:rFonts w:ascii="Times New Roman" w:hAnsi="Times New Roman"/>
      <w:sz w:val="26"/>
      <w:szCs w:val="20"/>
      <w:lang w:val="sv-SE"/>
    </w:rPr>
  </w:style>
  <w:style w:type="character" w:customStyle="1" w:styleId="B1Char">
    <w:name w:val="B1 Char"/>
    <w:link w:val="B1"/>
    <w:uiPriority w:val="99"/>
    <w:locked/>
    <w:rsid w:val="00D21DB9"/>
    <w:rPr>
      <w:b/>
      <w:sz w:val="26"/>
      <w:lang w:val="sv-SE"/>
    </w:rPr>
  </w:style>
  <w:style w:type="paragraph" w:customStyle="1" w:styleId="pp2">
    <w:name w:val="pp2"/>
    <w:basedOn w:val="Normal"/>
    <w:link w:val="pp2Char"/>
    <w:uiPriority w:val="99"/>
    <w:rsid w:val="00D21DB9"/>
    <w:pPr>
      <w:tabs>
        <w:tab w:val="left" w:pos="0"/>
        <w:tab w:val="left" w:pos="600"/>
      </w:tabs>
      <w:autoSpaceDE w:val="0"/>
      <w:autoSpaceDN w:val="0"/>
      <w:adjustRightInd w:val="0"/>
      <w:spacing w:line="360" w:lineRule="auto"/>
      <w:jc w:val="both"/>
    </w:pPr>
    <w:rPr>
      <w:rFonts w:ascii="Times New Roman" w:hAnsi="Times New Roman"/>
      <w:sz w:val="26"/>
      <w:szCs w:val="20"/>
      <w:lang w:val="sv-SE"/>
    </w:rPr>
  </w:style>
  <w:style w:type="character" w:customStyle="1" w:styleId="pp2Char">
    <w:name w:val="pp2 Char"/>
    <w:link w:val="pp2"/>
    <w:uiPriority w:val="99"/>
    <w:locked/>
    <w:rsid w:val="00D21DB9"/>
    <w:rPr>
      <w:b/>
      <w:sz w:val="26"/>
      <w:lang w:val="sv-SE"/>
    </w:rPr>
  </w:style>
  <w:style w:type="paragraph" w:customStyle="1" w:styleId="Indexgachdaudong">
    <w:name w:val="Index (gach dau dong)"/>
    <w:basedOn w:val="Index1"/>
    <w:next w:val="Index1"/>
    <w:autoRedefine/>
    <w:uiPriority w:val="99"/>
    <w:rsid w:val="00D21DB9"/>
    <w:pPr>
      <w:widowControl w:val="0"/>
      <w:numPr>
        <w:numId w:val="16"/>
      </w:numPr>
      <w:autoSpaceDE w:val="0"/>
      <w:autoSpaceDN w:val="0"/>
      <w:adjustRightInd w:val="0"/>
      <w:spacing w:before="0" w:after="0" w:line="360" w:lineRule="auto"/>
    </w:pPr>
    <w:rPr>
      <w:sz w:val="26"/>
      <w:szCs w:val="26"/>
    </w:rPr>
  </w:style>
  <w:style w:type="paragraph" w:customStyle="1" w:styleId="pp1">
    <w:name w:val="pp1"/>
    <w:basedOn w:val="Heading1"/>
    <w:uiPriority w:val="99"/>
    <w:rsid w:val="00D21DB9"/>
    <w:pPr>
      <w:tabs>
        <w:tab w:val="left" w:pos="0"/>
        <w:tab w:val="left" w:pos="600"/>
      </w:tabs>
      <w:spacing w:before="0" w:after="0" w:line="360" w:lineRule="auto"/>
      <w:jc w:val="center"/>
    </w:pPr>
    <w:rPr>
      <w:rFonts w:ascii="Times New Roman" w:hAnsi="Times New Roman" w:cs="Times New Roman"/>
      <w:kern w:val="0"/>
    </w:rPr>
  </w:style>
  <w:style w:type="paragraph" w:styleId="TOCHeading">
    <w:name w:val="TOC Heading"/>
    <w:basedOn w:val="Heading1"/>
    <w:next w:val="Normal"/>
    <w:uiPriority w:val="39"/>
    <w:qFormat/>
    <w:rsid w:val="00D21DB9"/>
    <w:pPr>
      <w:keepLines/>
      <w:spacing w:before="480" w:after="0" w:line="276" w:lineRule="auto"/>
      <w:outlineLvl w:val="9"/>
    </w:pPr>
    <w:rPr>
      <w:rFonts w:ascii="Cambria" w:hAnsi="Cambria" w:cs="Times New Roman"/>
      <w:color w:val="365F91"/>
      <w:kern w:val="0"/>
      <w:sz w:val="28"/>
      <w:szCs w:val="28"/>
    </w:rPr>
  </w:style>
  <w:style w:type="character" w:customStyle="1" w:styleId="textbody1">
    <w:name w:val="textbody1"/>
    <w:uiPriority w:val="99"/>
    <w:rsid w:val="00D21DB9"/>
    <w:rPr>
      <w:rFonts w:cs="Times New Roman"/>
    </w:rPr>
  </w:style>
  <w:style w:type="character" w:customStyle="1" w:styleId="apple-converted-space">
    <w:name w:val="apple-converted-space"/>
    <w:rsid w:val="00D21DB9"/>
    <w:rPr>
      <w:rFonts w:cs="Times New Roman"/>
    </w:rPr>
  </w:style>
  <w:style w:type="paragraph" w:customStyle="1" w:styleId="DANHMUCBANG">
    <w:name w:val="DANH MUC BANG"/>
    <w:basedOn w:val="Heading3"/>
    <w:qFormat/>
    <w:rsid w:val="00D21DB9"/>
    <w:pPr>
      <w:spacing w:before="0" w:after="120"/>
      <w:jc w:val="center"/>
    </w:pPr>
    <w:rPr>
      <w:rFonts w:ascii="Times New Roman" w:eastAsia="SimSun" w:hAnsi="Times New Roman"/>
      <w:b w:val="0"/>
      <w:bCs w:val="0"/>
      <w:color w:val="000000"/>
      <w:szCs w:val="24"/>
      <w:lang w:val="en-GB"/>
    </w:rPr>
  </w:style>
  <w:style w:type="paragraph" w:customStyle="1" w:styleId="DANHMCBNG">
    <w:name w:val="DANH MỤC BẢNG"/>
    <w:basedOn w:val="Heading1"/>
    <w:uiPriority w:val="99"/>
    <w:rsid w:val="00D21DB9"/>
    <w:pPr>
      <w:spacing w:before="0" w:after="120"/>
      <w:jc w:val="center"/>
    </w:pPr>
    <w:rPr>
      <w:rFonts w:ascii="Times New Roman" w:eastAsia="SimSun" w:hAnsi="Times New Roman" w:cs="Times New Roman"/>
      <w:bCs w:val="0"/>
      <w:color w:val="000000"/>
      <w:kern w:val="0"/>
      <w:sz w:val="26"/>
      <w:szCs w:val="26"/>
      <w:lang w:val="en-GB"/>
    </w:rPr>
  </w:style>
  <w:style w:type="paragraph" w:customStyle="1" w:styleId="DANHMCHNH">
    <w:name w:val="DANH MỤC HÌNH"/>
    <w:basedOn w:val="TOC3"/>
    <w:uiPriority w:val="99"/>
    <w:rsid w:val="00D21DB9"/>
    <w:pPr>
      <w:tabs>
        <w:tab w:val="right" w:leader="dot" w:pos="9090"/>
      </w:tabs>
      <w:spacing w:before="40" w:after="40"/>
      <w:jc w:val="center"/>
    </w:pPr>
    <w:rPr>
      <w:rFonts w:eastAsia="SimSun"/>
      <w:i/>
      <w:sz w:val="26"/>
      <w:szCs w:val="26"/>
      <w:lang w:val="vi-VN"/>
    </w:rPr>
  </w:style>
  <w:style w:type="paragraph" w:customStyle="1" w:styleId="MC2">
    <w:name w:val="MỤC 2"/>
    <w:basedOn w:val="Heading3"/>
    <w:uiPriority w:val="99"/>
    <w:rsid w:val="00D21DB9"/>
    <w:pPr>
      <w:spacing w:before="0" w:after="120"/>
    </w:pPr>
    <w:rPr>
      <w:rFonts w:ascii="Times New Roman" w:hAnsi="Times New Roman"/>
      <w:color w:val="000000"/>
      <w:szCs w:val="20"/>
      <w:lang w:val="en-GB"/>
    </w:rPr>
  </w:style>
  <w:style w:type="paragraph" w:customStyle="1" w:styleId="StyleHeading2Justified">
    <w:name w:val="Style Heading 2 + Justified"/>
    <w:basedOn w:val="Heading2"/>
    <w:uiPriority w:val="99"/>
    <w:rsid w:val="00D21DB9"/>
    <w:pPr>
      <w:spacing w:after="240"/>
      <w:jc w:val="both"/>
    </w:pPr>
    <w:rPr>
      <w:rFonts w:ascii="Times New Roman" w:hAnsi="Times New Roman"/>
      <w:i w:val="0"/>
      <w:sz w:val="26"/>
    </w:rPr>
  </w:style>
  <w:style w:type="paragraph" w:customStyle="1" w:styleId="H3">
    <w:name w:val="H3"/>
    <w:basedOn w:val="Normal"/>
    <w:link w:val="H3Char"/>
    <w:uiPriority w:val="99"/>
    <w:rsid w:val="00D21DB9"/>
    <w:rPr>
      <w:rFonts w:ascii="Times New Roman" w:hAnsi="Times New Roman"/>
      <w:b w:val="0"/>
      <w:szCs w:val="20"/>
    </w:rPr>
  </w:style>
  <w:style w:type="character" w:customStyle="1" w:styleId="H3Char">
    <w:name w:val="H3 Char"/>
    <w:link w:val="H3"/>
    <w:uiPriority w:val="99"/>
    <w:locked/>
    <w:rsid w:val="00D21DB9"/>
    <w:rPr>
      <w:sz w:val="24"/>
    </w:rPr>
  </w:style>
  <w:style w:type="character" w:customStyle="1" w:styleId="Binhthuong">
    <w:name w:val="Binh thuong"/>
    <w:uiPriority w:val="99"/>
    <w:rsid w:val="00D21DB9"/>
    <w:rPr>
      <w:rFonts w:ascii="Times New Roman" w:hAnsi="Times New Roman"/>
      <w:b/>
      <w:sz w:val="26"/>
    </w:rPr>
  </w:style>
  <w:style w:type="paragraph" w:customStyle="1" w:styleId="Danhmcbng0">
    <w:name w:val="Danh mục bảng"/>
    <w:basedOn w:val="Normal"/>
    <w:uiPriority w:val="99"/>
    <w:rsid w:val="00D21DB9"/>
    <w:pPr>
      <w:jc w:val="center"/>
    </w:pPr>
    <w:rPr>
      <w:rFonts w:ascii="Times New Roman" w:hAnsi="Times New Roman"/>
      <w:bCs/>
      <w:sz w:val="28"/>
      <w:szCs w:val="20"/>
    </w:rPr>
  </w:style>
  <w:style w:type="table" w:customStyle="1" w:styleId="TableGrid50">
    <w:name w:val="Table Grid5"/>
    <w:uiPriority w:val="99"/>
    <w:rsid w:val="006B6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ptBoldBlackJustifiedLinespacing15lines">
    <w:name w:val="Style 13 pt Bold Black Justified Line spacing:  1.5 lines"/>
    <w:basedOn w:val="Normal"/>
    <w:autoRedefine/>
    <w:uiPriority w:val="99"/>
    <w:rsid w:val="008015EA"/>
    <w:pPr>
      <w:spacing w:line="360" w:lineRule="auto"/>
      <w:jc w:val="both"/>
    </w:pPr>
    <w:rPr>
      <w:rFonts w:ascii="Times New Roman" w:hAnsi="Times New Roman"/>
      <w:bCs/>
      <w:color w:val="000000"/>
      <w:sz w:val="26"/>
      <w:szCs w:val="20"/>
      <w:lang w:val="en-GB"/>
    </w:rPr>
  </w:style>
  <w:style w:type="character" w:customStyle="1" w:styleId="Heading4Char1">
    <w:name w:val="Heading 4 Char1"/>
    <w:aliases w:val="Char11 Char Char2,h44 Char2,Heading 4 Char Char Char1,Heading 4 Char Char Char Char2,Heading 4 Char Char1"/>
    <w:uiPriority w:val="99"/>
    <w:locked/>
    <w:rsid w:val="008015EA"/>
    <w:rPr>
      <w:rFonts w:ascii="VNI-Park" w:eastAsia="SimSun" w:hAnsi="VNI-Park" w:cs="Times New Roman"/>
      <w:b/>
      <w:color w:val="000000"/>
      <w:position w:val="-6"/>
      <w:sz w:val="24"/>
      <w:szCs w:val="24"/>
      <w:lang w:val="en-GB"/>
    </w:rPr>
  </w:style>
  <w:style w:type="paragraph" w:styleId="NoSpacing">
    <w:name w:val="No Spacing"/>
    <w:link w:val="NoSpacingChar"/>
    <w:uiPriority w:val="99"/>
    <w:qFormat/>
    <w:rsid w:val="008015EA"/>
    <w:rPr>
      <w:rFonts w:ascii="Calibri" w:hAnsi="Calibri"/>
      <w:sz w:val="22"/>
      <w:szCs w:val="22"/>
    </w:rPr>
  </w:style>
  <w:style w:type="character" w:customStyle="1" w:styleId="NoSpacingChar">
    <w:name w:val="No Spacing Char"/>
    <w:link w:val="NoSpacing"/>
    <w:uiPriority w:val="99"/>
    <w:locked/>
    <w:rsid w:val="008015EA"/>
    <w:rPr>
      <w:rFonts w:ascii="Calibri" w:hAnsi="Calibri" w:cs="Times New Roman"/>
      <w:sz w:val="22"/>
      <w:szCs w:val="22"/>
      <w:lang w:val="en-US" w:eastAsia="en-US" w:bidi="ar-SA"/>
    </w:rPr>
  </w:style>
  <w:style w:type="table" w:customStyle="1" w:styleId="TableGrid60">
    <w:name w:val="Table Grid6"/>
    <w:uiPriority w:val="99"/>
    <w:rsid w:val="00801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8015EA"/>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
    <w:name w:val="I/."/>
    <w:basedOn w:val="Normal"/>
    <w:uiPriority w:val="99"/>
    <w:rsid w:val="008015EA"/>
    <w:pPr>
      <w:spacing w:before="120"/>
    </w:pPr>
    <w:rPr>
      <w:rFonts w:ascii="Times New Roman" w:hAnsi="Times New Roman"/>
      <w:sz w:val="26"/>
      <w:u w:val="single"/>
    </w:rPr>
  </w:style>
  <w:style w:type="paragraph" w:customStyle="1" w:styleId="inside">
    <w:name w:val="inside"/>
    <w:basedOn w:val="Normal"/>
    <w:uiPriority w:val="99"/>
    <w:rsid w:val="008015EA"/>
    <w:pPr>
      <w:keepNext/>
      <w:spacing w:before="40" w:after="20" w:line="340" w:lineRule="exact"/>
      <w:jc w:val="center"/>
    </w:pPr>
    <w:rPr>
      <w:rFonts w:ascii="VNI-Aptima" w:hAnsi="VNI-Aptima"/>
      <w:b w:val="0"/>
      <w:sz w:val="26"/>
      <w:szCs w:val="20"/>
      <w:lang w:val="en-GB"/>
    </w:rPr>
  </w:style>
  <w:style w:type="paragraph" w:customStyle="1" w:styleId="ListItemC0">
    <w:name w:val="List Item C0+"/>
    <w:basedOn w:val="Normal"/>
    <w:uiPriority w:val="99"/>
    <w:rsid w:val="008015EA"/>
    <w:pPr>
      <w:overflowPunct w:val="0"/>
      <w:autoSpaceDE w:val="0"/>
      <w:autoSpaceDN w:val="0"/>
      <w:adjustRightInd w:val="0"/>
      <w:textAlignment w:val="baseline"/>
    </w:pPr>
    <w:rPr>
      <w:rFonts w:ascii="Times New Roman" w:hAnsi="Times New Roman"/>
      <w:b w:val="0"/>
      <w:noProof/>
      <w:sz w:val="26"/>
    </w:rPr>
  </w:style>
  <w:style w:type="paragraph" w:customStyle="1" w:styleId="Style20">
    <w:name w:val="Style 2"/>
    <w:basedOn w:val="Normal"/>
    <w:uiPriority w:val="99"/>
    <w:rsid w:val="008015EA"/>
    <w:pPr>
      <w:jc w:val="center"/>
    </w:pPr>
    <w:rPr>
      <w:rFonts w:ascii="Times New Roman" w:hAnsi="Times New Roman"/>
      <w:b w:val="0"/>
      <w:sz w:val="26"/>
      <w:szCs w:val="26"/>
    </w:rPr>
  </w:style>
  <w:style w:type="paragraph" w:customStyle="1" w:styleId="H4">
    <w:name w:val="H4"/>
    <w:basedOn w:val="Normal"/>
    <w:uiPriority w:val="99"/>
    <w:rsid w:val="008015EA"/>
    <w:pPr>
      <w:spacing w:before="120" w:after="120"/>
      <w:jc w:val="both"/>
    </w:pPr>
    <w:rPr>
      <w:rFonts w:ascii="Times New Roman" w:hAnsi="Times New Roman"/>
      <w:sz w:val="26"/>
      <w:szCs w:val="26"/>
    </w:rPr>
  </w:style>
  <w:style w:type="character" w:customStyle="1" w:styleId="tintoptitle">
    <w:name w:val="tintop_title"/>
    <w:uiPriority w:val="99"/>
    <w:rsid w:val="008015EA"/>
    <w:rPr>
      <w:rFonts w:cs="Times New Roman"/>
    </w:rPr>
  </w:style>
  <w:style w:type="character" w:customStyle="1" w:styleId="text">
    <w:name w:val="text"/>
    <w:uiPriority w:val="99"/>
    <w:rsid w:val="008015EA"/>
    <w:rPr>
      <w:rFonts w:cs="Times New Roman"/>
    </w:rPr>
  </w:style>
  <w:style w:type="character" w:customStyle="1" w:styleId="newstitle1">
    <w:name w:val="news_title1"/>
    <w:uiPriority w:val="99"/>
    <w:rsid w:val="008015EA"/>
    <w:rPr>
      <w:rFonts w:ascii="Tahoma" w:hAnsi="Tahoma" w:cs="Tahoma"/>
      <w:b/>
      <w:bCs/>
      <w:color w:val="024281"/>
      <w:sz w:val="20"/>
      <w:szCs w:val="20"/>
      <w:shd w:val="clear" w:color="auto" w:fill="auto"/>
    </w:rPr>
  </w:style>
  <w:style w:type="character" w:customStyle="1" w:styleId="normalbold1">
    <w:name w:val="normalbold1"/>
    <w:uiPriority w:val="99"/>
    <w:rsid w:val="008015EA"/>
    <w:rPr>
      <w:rFonts w:ascii="Tahoma" w:hAnsi="Tahoma" w:cs="Tahoma"/>
      <w:b/>
      <w:bCs/>
      <w:sz w:val="18"/>
      <w:szCs w:val="18"/>
    </w:rPr>
  </w:style>
  <w:style w:type="paragraph" w:styleId="TOAHeading">
    <w:name w:val="toa heading"/>
    <w:basedOn w:val="Normal"/>
    <w:next w:val="Normal"/>
    <w:uiPriority w:val="99"/>
    <w:rsid w:val="008015EA"/>
    <w:pPr>
      <w:spacing w:before="120"/>
    </w:pPr>
    <w:rPr>
      <w:rFonts w:ascii="Arial" w:hAnsi="Arial" w:cs="Arial"/>
      <w:bCs/>
      <w:sz w:val="26"/>
    </w:rPr>
  </w:style>
  <w:style w:type="paragraph" w:customStyle="1" w:styleId="ndieund">
    <w:name w:val="ndieund"/>
    <w:basedOn w:val="Normal"/>
    <w:uiPriority w:val="99"/>
    <w:rsid w:val="008015EA"/>
    <w:pPr>
      <w:spacing w:before="100" w:beforeAutospacing="1" w:after="100" w:afterAutospacing="1"/>
    </w:pPr>
    <w:rPr>
      <w:rFonts w:ascii="Times New Roman" w:eastAsia="Batang" w:hAnsi="Times New Roman"/>
      <w:b w:val="0"/>
      <w:sz w:val="26"/>
      <w:lang w:eastAsia="ko-KR"/>
    </w:rPr>
  </w:style>
  <w:style w:type="paragraph" w:customStyle="1" w:styleId="Style">
    <w:name w:val="Style"/>
    <w:basedOn w:val="Normal"/>
    <w:uiPriority w:val="99"/>
    <w:rsid w:val="008015EA"/>
    <w:pPr>
      <w:spacing w:before="120" w:after="120"/>
      <w:jc w:val="center"/>
    </w:pPr>
    <w:rPr>
      <w:rFonts w:ascii="VNI-Helve-Condense" w:hAnsi="VNI-Helve-Condense"/>
      <w:sz w:val="26"/>
      <w:szCs w:val="26"/>
    </w:rPr>
  </w:style>
  <w:style w:type="paragraph" w:customStyle="1" w:styleId="Normal13pt">
    <w:name w:val="Normal + 13 pt"/>
    <w:aliases w:val="Justified,Before:  6 pt,After:  6 pt"/>
    <w:basedOn w:val="Normal"/>
    <w:uiPriority w:val="99"/>
    <w:rsid w:val="008015EA"/>
    <w:pPr>
      <w:tabs>
        <w:tab w:val="left" w:pos="567"/>
      </w:tabs>
      <w:spacing w:before="120" w:after="120"/>
      <w:jc w:val="both"/>
    </w:pPr>
    <w:rPr>
      <w:rFonts w:ascii="Times New Roman" w:hAnsi="Times New Roman"/>
      <w:b w:val="0"/>
      <w:sz w:val="26"/>
      <w:szCs w:val="26"/>
      <w:lang w:val="nb-NO"/>
    </w:rPr>
  </w:style>
  <w:style w:type="paragraph" w:customStyle="1" w:styleId="quydinh">
    <w:name w:val="quydinh"/>
    <w:basedOn w:val="Normal"/>
    <w:uiPriority w:val="99"/>
    <w:rsid w:val="008015EA"/>
    <w:pPr>
      <w:overflowPunct w:val="0"/>
      <w:autoSpaceDE w:val="0"/>
      <w:autoSpaceDN w:val="0"/>
      <w:adjustRightInd w:val="0"/>
      <w:jc w:val="center"/>
      <w:textAlignment w:val="baseline"/>
    </w:pPr>
    <w:rPr>
      <w:rFonts w:ascii=".VnTime" w:hAnsi=".VnTime"/>
      <w:bCs/>
      <w:sz w:val="26"/>
      <w:szCs w:val="26"/>
    </w:rPr>
  </w:style>
  <w:style w:type="paragraph" w:customStyle="1" w:styleId="normal-p">
    <w:name w:val="normal-p"/>
    <w:basedOn w:val="Normal"/>
    <w:uiPriority w:val="99"/>
    <w:rsid w:val="008015EA"/>
    <w:pPr>
      <w:spacing w:before="100" w:beforeAutospacing="1" w:after="100" w:afterAutospacing="1"/>
    </w:pPr>
    <w:rPr>
      <w:rFonts w:ascii="Times New Roman" w:hAnsi="Times New Roman"/>
      <w:b w:val="0"/>
      <w:sz w:val="26"/>
    </w:rPr>
  </w:style>
  <w:style w:type="character" w:customStyle="1" w:styleId="normal-h">
    <w:name w:val="normal-h"/>
    <w:uiPriority w:val="99"/>
    <w:rsid w:val="008015EA"/>
    <w:rPr>
      <w:rFonts w:cs="Times New Roman"/>
    </w:rPr>
  </w:style>
  <w:style w:type="paragraph" w:customStyle="1" w:styleId="xl43">
    <w:name w:val="xl43"/>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table" w:customStyle="1" w:styleId="TableGrid71">
    <w:name w:val="Table Grid 71"/>
    <w:uiPriority w:val="99"/>
    <w:rsid w:val="008015E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Bng0">
    <w:name w:val="Bảng"/>
    <w:basedOn w:val="Bang"/>
    <w:uiPriority w:val="99"/>
    <w:rsid w:val="008015EA"/>
    <w:pPr>
      <w:spacing w:before="0"/>
      <w:jc w:val="left"/>
    </w:pPr>
    <w:rPr>
      <w:rFonts w:ascii="Times New Roman" w:hAnsi="Times New Roman" w:cs="Times New Roman"/>
      <w:b/>
      <w:i/>
      <w:caps w:val="0"/>
      <w:sz w:val="26"/>
      <w:szCs w:val="26"/>
      <w:u w:val="single"/>
      <w:lang w:val="vi-VN"/>
    </w:rPr>
  </w:style>
  <w:style w:type="character" w:customStyle="1" w:styleId="BangChar">
    <w:name w:val="Bang Char"/>
    <w:link w:val="Bang"/>
    <w:uiPriority w:val="99"/>
    <w:locked/>
    <w:rsid w:val="008015EA"/>
    <w:rPr>
      <w:rFonts w:ascii="Arial" w:hAnsi="Arial" w:cs="Arial"/>
      <w:caps/>
      <w:sz w:val="24"/>
      <w:szCs w:val="24"/>
      <w:lang w:val="en-GB"/>
    </w:rPr>
  </w:style>
  <w:style w:type="paragraph" w:customStyle="1" w:styleId="Char5">
    <w:name w:val="Char5"/>
    <w:basedOn w:val="Normal"/>
    <w:uiPriority w:val="99"/>
    <w:rsid w:val="008015EA"/>
    <w:pPr>
      <w:spacing w:after="160" w:line="240" w:lineRule="exact"/>
    </w:pPr>
    <w:rPr>
      <w:rFonts w:ascii="Tahoma" w:hAnsi="Tahoma" w:cs="Tahoma"/>
      <w:b w:val="0"/>
      <w:sz w:val="20"/>
      <w:szCs w:val="20"/>
    </w:rPr>
  </w:style>
  <w:style w:type="paragraph" w:customStyle="1" w:styleId="CharCharCharCharCharCharCharCharCharCharCharCharCharCharCharChar5">
    <w:name w:val="Char Char Char Char Char Char Char Char Char Char Char Char Char Char Char Char5"/>
    <w:basedOn w:val="Normal"/>
    <w:uiPriority w:val="99"/>
    <w:rsid w:val="008015EA"/>
    <w:pPr>
      <w:spacing w:after="160" w:line="240" w:lineRule="exact"/>
    </w:pPr>
    <w:rPr>
      <w:rFonts w:ascii="Tahoma" w:hAnsi="Tahoma" w:cs="Tahoma"/>
      <w:b w:val="0"/>
      <w:sz w:val="20"/>
      <w:szCs w:val="20"/>
    </w:rPr>
  </w:style>
  <w:style w:type="paragraph" w:customStyle="1" w:styleId="50">
    <w:name w:val="(文字) (文字)5"/>
    <w:basedOn w:val="Normal"/>
    <w:uiPriority w:val="99"/>
    <w:rsid w:val="008015EA"/>
    <w:pPr>
      <w:spacing w:after="160" w:line="240" w:lineRule="exact"/>
    </w:pPr>
    <w:rPr>
      <w:rFonts w:ascii="Tahoma" w:hAnsi="Tahoma" w:cs="Tahoma"/>
      <w:b w:val="0"/>
      <w:sz w:val="20"/>
      <w:szCs w:val="20"/>
    </w:rPr>
  </w:style>
  <w:style w:type="paragraph" w:customStyle="1" w:styleId="xl44">
    <w:name w:val="xl44"/>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8"/>
      <w:szCs w:val="18"/>
    </w:rPr>
  </w:style>
  <w:style w:type="paragraph" w:customStyle="1" w:styleId="xl45">
    <w:name w:val="xl45"/>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18"/>
      <w:szCs w:val="18"/>
    </w:rPr>
  </w:style>
  <w:style w:type="paragraph" w:customStyle="1" w:styleId="xl46">
    <w:name w:val="xl46"/>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47">
    <w:name w:val="xl47"/>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18"/>
      <w:szCs w:val="18"/>
    </w:rPr>
  </w:style>
  <w:style w:type="paragraph" w:customStyle="1" w:styleId="xl48">
    <w:name w:val="xl4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49">
    <w:name w:val="xl4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styleId="z-TopofForm">
    <w:name w:val="HTML Top of Form"/>
    <w:basedOn w:val="Normal"/>
    <w:next w:val="Normal"/>
    <w:link w:val="z-TopofFormChar"/>
    <w:hidden/>
    <w:uiPriority w:val="99"/>
    <w:rsid w:val="008015EA"/>
    <w:pPr>
      <w:pBdr>
        <w:bottom w:val="single" w:sz="6" w:space="1" w:color="auto"/>
      </w:pBdr>
      <w:jc w:val="center"/>
    </w:pPr>
    <w:rPr>
      <w:rFonts w:ascii="Arial" w:hAnsi="Arial" w:cs="Arial"/>
      <w:b w:val="0"/>
      <w:vanish/>
      <w:sz w:val="16"/>
      <w:szCs w:val="16"/>
    </w:rPr>
  </w:style>
  <w:style w:type="character" w:customStyle="1" w:styleId="z-TopofFormChar">
    <w:name w:val="z-Top of Form Char"/>
    <w:link w:val="z-TopofForm"/>
    <w:uiPriority w:val="99"/>
    <w:locked/>
    <w:rsid w:val="008015EA"/>
    <w:rPr>
      <w:rFonts w:ascii="Arial" w:hAnsi="Arial" w:cs="Arial"/>
      <w:vanish/>
      <w:sz w:val="16"/>
      <w:szCs w:val="16"/>
    </w:rPr>
  </w:style>
  <w:style w:type="paragraph" w:styleId="z-BottomofForm">
    <w:name w:val="HTML Bottom of Form"/>
    <w:basedOn w:val="Normal"/>
    <w:next w:val="Normal"/>
    <w:link w:val="z-BottomofFormChar"/>
    <w:hidden/>
    <w:uiPriority w:val="99"/>
    <w:rsid w:val="008015EA"/>
    <w:pPr>
      <w:pBdr>
        <w:top w:val="single" w:sz="6" w:space="1" w:color="auto"/>
      </w:pBdr>
      <w:jc w:val="center"/>
    </w:pPr>
    <w:rPr>
      <w:rFonts w:ascii="Arial" w:hAnsi="Arial" w:cs="Arial"/>
      <w:b w:val="0"/>
      <w:vanish/>
      <w:sz w:val="16"/>
      <w:szCs w:val="16"/>
    </w:rPr>
  </w:style>
  <w:style w:type="character" w:customStyle="1" w:styleId="z-BottomofFormChar">
    <w:name w:val="z-Bottom of Form Char"/>
    <w:link w:val="z-BottomofForm"/>
    <w:uiPriority w:val="99"/>
    <w:locked/>
    <w:rsid w:val="008015EA"/>
    <w:rPr>
      <w:rFonts w:ascii="Arial" w:hAnsi="Arial" w:cs="Arial"/>
      <w:vanish/>
      <w:sz w:val="16"/>
      <w:szCs w:val="16"/>
    </w:rPr>
  </w:style>
  <w:style w:type="paragraph" w:customStyle="1" w:styleId="pbody">
    <w:name w:val="pbody"/>
    <w:basedOn w:val="Normal"/>
    <w:uiPriority w:val="99"/>
    <w:rsid w:val="008015EA"/>
    <w:pPr>
      <w:spacing w:before="100" w:beforeAutospacing="1" w:after="100" w:afterAutospacing="1"/>
    </w:pPr>
    <w:rPr>
      <w:rFonts w:ascii="Arial" w:hAnsi="Arial" w:cs="Arial"/>
      <w:b w:val="0"/>
      <w:color w:val="000000"/>
      <w:sz w:val="20"/>
      <w:szCs w:val="20"/>
    </w:rPr>
  </w:style>
  <w:style w:type="paragraph" w:customStyle="1" w:styleId="ReturnAddress">
    <w:name w:val="Return Address"/>
    <w:uiPriority w:val="99"/>
    <w:rsid w:val="008015EA"/>
    <w:pPr>
      <w:spacing w:line="240" w:lineRule="atLeast"/>
      <w:ind w:right="-240" w:firstLine="2880"/>
      <w:jc w:val="center"/>
    </w:pPr>
    <w:rPr>
      <w:caps/>
      <w:spacing w:val="30"/>
      <w:sz w:val="14"/>
      <w:szCs w:val="14"/>
    </w:rPr>
  </w:style>
  <w:style w:type="paragraph" w:customStyle="1" w:styleId="lead">
    <w:name w:val="lead"/>
    <w:basedOn w:val="Normal"/>
    <w:uiPriority w:val="99"/>
    <w:rsid w:val="008015EA"/>
    <w:pPr>
      <w:spacing w:before="100" w:beforeAutospacing="1" w:after="100" w:afterAutospacing="1"/>
    </w:pPr>
    <w:rPr>
      <w:rFonts w:ascii="Times New Roman" w:hAnsi="Times New Roman"/>
      <w:b w:val="0"/>
      <w:sz w:val="26"/>
    </w:rPr>
  </w:style>
  <w:style w:type="paragraph" w:customStyle="1" w:styleId="Macdinh">
    <w:name w:val="Mac dinh"/>
    <w:basedOn w:val="Normal"/>
    <w:uiPriority w:val="99"/>
    <w:rsid w:val="008015EA"/>
    <w:pPr>
      <w:widowControl w:val="0"/>
      <w:autoSpaceDE w:val="0"/>
      <w:autoSpaceDN w:val="0"/>
      <w:spacing w:before="60" w:after="60" w:line="-400" w:lineRule="auto"/>
      <w:ind w:firstLine="720"/>
      <w:jc w:val="both"/>
    </w:pPr>
    <w:rPr>
      <w:rFonts w:ascii="Times New Roman" w:hAnsi="Times New Roman"/>
      <w:b w:val="0"/>
      <w:sz w:val="28"/>
      <w:szCs w:val="28"/>
      <w:lang w:val="en-GB"/>
    </w:rPr>
  </w:style>
  <w:style w:type="paragraph" w:customStyle="1" w:styleId="Baocao">
    <w:name w:val="Baocao"/>
    <w:basedOn w:val="Normal"/>
    <w:uiPriority w:val="99"/>
    <w:rsid w:val="008015EA"/>
    <w:pPr>
      <w:widowControl w:val="0"/>
      <w:autoSpaceDE w:val="0"/>
      <w:autoSpaceDN w:val="0"/>
      <w:spacing w:before="120" w:after="120"/>
      <w:ind w:firstLine="720"/>
      <w:jc w:val="both"/>
    </w:pPr>
    <w:rPr>
      <w:rFonts w:ascii="Times New Roman" w:hAnsi="Times New Roman"/>
      <w:b w:val="0"/>
      <w:sz w:val="28"/>
      <w:szCs w:val="28"/>
    </w:rPr>
  </w:style>
  <w:style w:type="paragraph" w:customStyle="1" w:styleId="BodyText22">
    <w:name w:val="Body Text 22"/>
    <w:basedOn w:val="Normal"/>
    <w:uiPriority w:val="99"/>
    <w:rsid w:val="008015EA"/>
    <w:pPr>
      <w:widowControl w:val="0"/>
      <w:autoSpaceDE w:val="0"/>
      <w:autoSpaceDN w:val="0"/>
      <w:ind w:firstLine="720"/>
      <w:jc w:val="both"/>
    </w:pPr>
    <w:rPr>
      <w:rFonts w:ascii="Times New Roman" w:hAnsi="Times New Roman"/>
      <w:b w:val="0"/>
      <w:i/>
      <w:iCs/>
      <w:sz w:val="28"/>
      <w:szCs w:val="28"/>
    </w:rPr>
  </w:style>
  <w:style w:type="paragraph" w:customStyle="1" w:styleId="BodyText21">
    <w:name w:val="Body Text 21"/>
    <w:basedOn w:val="Normal"/>
    <w:uiPriority w:val="99"/>
    <w:rsid w:val="008015EA"/>
    <w:pPr>
      <w:widowControl w:val="0"/>
      <w:autoSpaceDE w:val="0"/>
      <w:autoSpaceDN w:val="0"/>
      <w:ind w:firstLine="720"/>
      <w:jc w:val="both"/>
    </w:pPr>
    <w:rPr>
      <w:rFonts w:ascii="Times New Roman" w:hAnsi="Times New Roman"/>
      <w:b w:val="0"/>
      <w:sz w:val="28"/>
      <w:szCs w:val="28"/>
    </w:rPr>
  </w:style>
  <w:style w:type="paragraph" w:customStyle="1" w:styleId="xl64">
    <w:name w:val="xl64"/>
    <w:basedOn w:val="Normal"/>
    <w:uiPriority w:val="99"/>
    <w:rsid w:val="008015EA"/>
    <w:pPr>
      <w:pBdr>
        <w:left w:val="single" w:sz="8" w:space="0" w:color="auto"/>
        <w:right w:val="single" w:sz="4" w:space="0" w:color="auto"/>
      </w:pBdr>
      <w:spacing w:before="100" w:beforeAutospacing="1" w:after="100" w:afterAutospacing="1"/>
      <w:jc w:val="center"/>
      <w:textAlignment w:val="center"/>
    </w:pPr>
    <w:rPr>
      <w:rFonts w:ascii="Arial" w:hAnsi="Arial" w:cs="Arial"/>
      <w:b w:val="0"/>
      <w:sz w:val="22"/>
      <w:szCs w:val="22"/>
    </w:rPr>
  </w:style>
  <w:style w:type="paragraph" w:customStyle="1" w:styleId="font5">
    <w:name w:val="font5"/>
    <w:basedOn w:val="Normal"/>
    <w:uiPriority w:val="99"/>
    <w:rsid w:val="008015EA"/>
    <w:pPr>
      <w:spacing w:before="100" w:beforeAutospacing="1" w:after="100" w:afterAutospacing="1"/>
    </w:pPr>
    <w:rPr>
      <w:rFonts w:ascii="Arial" w:hAnsi="Arial" w:cs="Arial"/>
      <w:b w:val="0"/>
      <w:sz w:val="22"/>
      <w:szCs w:val="22"/>
    </w:rPr>
  </w:style>
  <w:style w:type="paragraph" w:customStyle="1" w:styleId="xl35">
    <w:name w:val="xl35"/>
    <w:basedOn w:val="Normal"/>
    <w:uiPriority w:val="99"/>
    <w:rsid w:val="008015E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2"/>
      <w:szCs w:val="22"/>
    </w:rPr>
  </w:style>
  <w:style w:type="paragraph" w:customStyle="1" w:styleId="CharCharCharCharCharCharCharCharCharCharCharCharCharCharCharChar1">
    <w:name w:val="Char Char Char Char Char Char Char Char Char Char Char Char Char Char Char Char1"/>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4">
    <w:name w:val="Char Char Char1 Char Char Char Char Char Char Char Char Char Char4"/>
    <w:autoRedefine/>
    <w:uiPriority w:val="99"/>
    <w:rsid w:val="008015EA"/>
    <w:pPr>
      <w:tabs>
        <w:tab w:val="num" w:pos="510"/>
      </w:tabs>
      <w:spacing w:after="120"/>
      <w:ind w:left="357"/>
    </w:pPr>
  </w:style>
  <w:style w:type="paragraph" w:customStyle="1" w:styleId="10">
    <w:name w:val="(文字) (文字)1"/>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2">
    <w:name w:val="Char Char Char Char Char Char Char Char Char Char Char Char Char Char Char Char2"/>
    <w:basedOn w:val="Normal"/>
    <w:uiPriority w:val="99"/>
    <w:rsid w:val="008015EA"/>
    <w:pPr>
      <w:spacing w:after="160" w:line="240" w:lineRule="exact"/>
    </w:pPr>
    <w:rPr>
      <w:rFonts w:ascii="Arial" w:hAnsi="Arial" w:cs="Arial"/>
      <w:b w:val="0"/>
      <w:sz w:val="20"/>
      <w:szCs w:val="20"/>
    </w:rPr>
  </w:style>
  <w:style w:type="paragraph" w:customStyle="1" w:styleId="20">
    <w:name w:val="(文字) (文字)2"/>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1">
    <w:name w:val="Char Char Char1 Char Char Char Char Char Char Char Char Char Char1"/>
    <w:autoRedefine/>
    <w:uiPriority w:val="99"/>
    <w:rsid w:val="008015EA"/>
    <w:pPr>
      <w:tabs>
        <w:tab w:val="num" w:pos="510"/>
      </w:tabs>
      <w:spacing w:after="120"/>
      <w:ind w:left="357"/>
    </w:pPr>
  </w:style>
  <w:style w:type="paragraph" w:customStyle="1" w:styleId="Char3">
    <w:name w:val="Char3"/>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3">
    <w:name w:val="Char Char Char Char Char Char Char Char Char Char Char Char Char Char Char Char3"/>
    <w:basedOn w:val="Normal"/>
    <w:uiPriority w:val="99"/>
    <w:rsid w:val="008015EA"/>
    <w:pPr>
      <w:spacing w:after="160" w:line="240" w:lineRule="exact"/>
    </w:pPr>
    <w:rPr>
      <w:rFonts w:ascii="Arial" w:hAnsi="Arial" w:cs="Arial"/>
      <w:b w:val="0"/>
      <w:sz w:val="20"/>
      <w:szCs w:val="20"/>
    </w:rPr>
  </w:style>
  <w:style w:type="paragraph" w:customStyle="1" w:styleId="30">
    <w:name w:val="(文字) (文字)3"/>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2">
    <w:name w:val="Char Char Char1 Char Char Char Char Char Char Char Char Char Char2"/>
    <w:autoRedefine/>
    <w:uiPriority w:val="99"/>
    <w:rsid w:val="008015EA"/>
    <w:pPr>
      <w:tabs>
        <w:tab w:val="num" w:pos="510"/>
      </w:tabs>
      <w:spacing w:after="120"/>
      <w:ind w:left="357"/>
    </w:pPr>
  </w:style>
  <w:style w:type="paragraph" w:customStyle="1" w:styleId="Char4">
    <w:name w:val="Char4"/>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4">
    <w:name w:val="Char Char Char Char Char Char Char Char Char Char Char Char Char Char Char Char4"/>
    <w:basedOn w:val="Normal"/>
    <w:uiPriority w:val="99"/>
    <w:rsid w:val="008015EA"/>
    <w:pPr>
      <w:spacing w:after="160" w:line="240" w:lineRule="exact"/>
    </w:pPr>
    <w:rPr>
      <w:rFonts w:ascii="Arial" w:hAnsi="Arial" w:cs="Arial"/>
      <w:b w:val="0"/>
      <w:sz w:val="20"/>
      <w:szCs w:val="20"/>
    </w:rPr>
  </w:style>
  <w:style w:type="paragraph" w:customStyle="1" w:styleId="40">
    <w:name w:val="(文字) (文字)4"/>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3">
    <w:name w:val="Char Char Char1 Char Char Char Char Char Char Char Char Char Char3"/>
    <w:autoRedefine/>
    <w:uiPriority w:val="99"/>
    <w:rsid w:val="008015EA"/>
    <w:pPr>
      <w:tabs>
        <w:tab w:val="num" w:pos="510"/>
      </w:tabs>
      <w:spacing w:after="120"/>
      <w:ind w:left="357"/>
    </w:pPr>
  </w:style>
  <w:style w:type="paragraph" w:customStyle="1" w:styleId="Bang10">
    <w:name w:val="Bang 1"/>
    <w:basedOn w:val="Table"/>
    <w:uiPriority w:val="99"/>
    <w:rsid w:val="008015EA"/>
    <w:pPr>
      <w:spacing w:before="80" w:after="80"/>
    </w:pPr>
    <w:rPr>
      <w:b w:val="0"/>
      <w:i/>
      <w:szCs w:val="26"/>
    </w:rPr>
  </w:style>
  <w:style w:type="character" w:customStyle="1" w:styleId="indexstorytext2">
    <w:name w:val="indexstorytext2"/>
    <w:uiPriority w:val="99"/>
    <w:rsid w:val="008015EA"/>
    <w:rPr>
      <w:rFonts w:cs="Times New Roman"/>
      <w:b/>
      <w:bCs/>
    </w:rPr>
  </w:style>
  <w:style w:type="paragraph" w:customStyle="1" w:styleId="Chi1">
    <w:name w:val="Chi 1"/>
    <w:basedOn w:val="Table"/>
    <w:uiPriority w:val="99"/>
    <w:rsid w:val="008015EA"/>
    <w:pPr>
      <w:jc w:val="left"/>
    </w:pPr>
    <w:rPr>
      <w:b w:val="0"/>
      <w:i/>
      <w:color w:val="000000"/>
      <w:lang w:val="vi-VN"/>
    </w:rPr>
  </w:style>
  <w:style w:type="character" w:customStyle="1" w:styleId="style113">
    <w:name w:val="style113"/>
    <w:uiPriority w:val="99"/>
    <w:rsid w:val="008015EA"/>
    <w:rPr>
      <w:rFonts w:cs="Times New Roman"/>
    </w:rPr>
  </w:style>
  <w:style w:type="table" w:customStyle="1" w:styleId="TableGrid111">
    <w:name w:val="Table Grid111"/>
    <w:uiPriority w:val="99"/>
    <w:rsid w:val="008015EA"/>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8015EA"/>
    <w:rPr>
      <w:rFonts w:ascii="Arial" w:hAnsi="Arial" w:cs="Arial"/>
      <w:b/>
      <w:bCs/>
      <w:i/>
      <w:iCs/>
      <w:sz w:val="28"/>
      <w:szCs w:val="28"/>
      <w:lang w:val="en-US" w:eastAsia="en-US" w:bidi="ar-SA"/>
    </w:rPr>
  </w:style>
  <w:style w:type="paragraph" w:customStyle="1" w:styleId="xl221">
    <w:name w:val="xl22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22">
    <w:name w:val="xl22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23">
    <w:name w:val="xl223"/>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b w:val="0"/>
      <w:sz w:val="26"/>
    </w:rPr>
  </w:style>
  <w:style w:type="paragraph" w:customStyle="1" w:styleId="xl224">
    <w:name w:val="xl224"/>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b w:val="0"/>
      <w:sz w:val="26"/>
    </w:rPr>
  </w:style>
  <w:style w:type="paragraph" w:customStyle="1" w:styleId="xl225">
    <w:name w:val="xl225"/>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26">
    <w:name w:val="xl226"/>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8"/>
      <w:szCs w:val="28"/>
    </w:rPr>
  </w:style>
  <w:style w:type="paragraph" w:customStyle="1" w:styleId="xl227">
    <w:name w:val="xl227"/>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color w:val="0000FF"/>
      <w:sz w:val="28"/>
      <w:szCs w:val="28"/>
    </w:rPr>
  </w:style>
  <w:style w:type="paragraph" w:customStyle="1" w:styleId="xl228">
    <w:name w:val="xl22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Cs/>
      <w:sz w:val="26"/>
    </w:rPr>
  </w:style>
  <w:style w:type="paragraph" w:customStyle="1" w:styleId="xl229">
    <w:name w:val="xl22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Cs/>
      <w:sz w:val="26"/>
    </w:rPr>
  </w:style>
  <w:style w:type="paragraph" w:customStyle="1" w:styleId="xl230">
    <w:name w:val="xl230"/>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31">
    <w:name w:val="xl23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32">
    <w:name w:val="xl23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33">
    <w:name w:val="xl233"/>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bCs/>
      <w:sz w:val="28"/>
      <w:szCs w:val="28"/>
    </w:rPr>
  </w:style>
  <w:style w:type="paragraph" w:customStyle="1" w:styleId="xl234">
    <w:name w:val="xl234"/>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Courier New" w:hAnsi="Courier New" w:cs="Courier New"/>
      <w:bCs/>
      <w:sz w:val="26"/>
    </w:rPr>
  </w:style>
  <w:style w:type="paragraph" w:customStyle="1" w:styleId="xl235">
    <w:name w:val="xl235"/>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Cs/>
      <w:sz w:val="26"/>
    </w:rPr>
  </w:style>
  <w:style w:type="paragraph" w:customStyle="1" w:styleId="xl236">
    <w:name w:val="xl236"/>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Cs/>
      <w:sz w:val="28"/>
      <w:szCs w:val="28"/>
    </w:rPr>
  </w:style>
  <w:style w:type="paragraph" w:customStyle="1" w:styleId="xl237">
    <w:name w:val="xl237"/>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Cs/>
      <w:sz w:val="26"/>
    </w:rPr>
  </w:style>
  <w:style w:type="paragraph" w:customStyle="1" w:styleId="xl238">
    <w:name w:val="xl23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sz w:val="26"/>
    </w:rPr>
  </w:style>
  <w:style w:type="paragraph" w:customStyle="1" w:styleId="xl239">
    <w:name w:val="xl23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color w:val="0000FF"/>
      <w:sz w:val="28"/>
      <w:szCs w:val="28"/>
    </w:rPr>
  </w:style>
  <w:style w:type="paragraph" w:customStyle="1" w:styleId="xl240">
    <w:name w:val="xl240"/>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41">
    <w:name w:val="xl24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Times New Roman"/>
      <w:bCs/>
      <w:sz w:val="26"/>
    </w:rPr>
  </w:style>
  <w:style w:type="paragraph" w:customStyle="1" w:styleId="xl242">
    <w:name w:val="xl24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8"/>
      <w:szCs w:val="28"/>
    </w:rPr>
  </w:style>
  <w:style w:type="paragraph" w:customStyle="1" w:styleId="xl243">
    <w:name w:val="xl243"/>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8"/>
      <w:szCs w:val="28"/>
    </w:rPr>
  </w:style>
  <w:style w:type="paragraph" w:customStyle="1" w:styleId="xl244">
    <w:name w:val="xl244"/>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ourier New" w:hAnsi="Courier New" w:cs="Courier New"/>
      <w:bCs/>
      <w:sz w:val="26"/>
    </w:rPr>
  </w:style>
  <w:style w:type="paragraph" w:customStyle="1" w:styleId="StyleStyleJustifiedLeft095cm">
    <w:name w:val="Style Style Justified + Left:  095 cm"/>
    <w:basedOn w:val="Normal"/>
    <w:autoRedefine/>
    <w:uiPriority w:val="99"/>
    <w:rsid w:val="008015EA"/>
    <w:pPr>
      <w:tabs>
        <w:tab w:val="left" w:pos="540"/>
      </w:tabs>
      <w:spacing w:before="120" w:after="120" w:line="288" w:lineRule="auto"/>
      <w:jc w:val="both"/>
    </w:pPr>
    <w:rPr>
      <w:rFonts w:ascii="Times New Roman" w:hAnsi="Times New Roman"/>
      <w:b w:val="0"/>
      <w:color w:val="000000"/>
      <w:sz w:val="26"/>
      <w:szCs w:val="26"/>
      <w:lang w:val="vi-VN"/>
    </w:rPr>
  </w:style>
  <w:style w:type="character" w:customStyle="1" w:styleId="tieudevb2">
    <w:name w:val="tieudevb2"/>
    <w:uiPriority w:val="99"/>
    <w:rsid w:val="008015EA"/>
    <w:rPr>
      <w:rFonts w:cs="Times New Roman"/>
      <w:color w:val="003399"/>
      <w:sz w:val="20"/>
      <w:szCs w:val="20"/>
    </w:rPr>
  </w:style>
  <w:style w:type="paragraph" w:customStyle="1" w:styleId="CharCharCharCharCharCharCharCharCharChar">
    <w:name w:val="Char Char Char Char Char Char Char Char Char Char"/>
    <w:basedOn w:val="Normal"/>
    <w:uiPriority w:val="99"/>
    <w:rsid w:val="008015EA"/>
    <w:pPr>
      <w:widowControl w:val="0"/>
      <w:jc w:val="both"/>
    </w:pPr>
    <w:rPr>
      <w:rFonts w:ascii="Times New Roman" w:hAnsi="Times New Roman"/>
      <w:b w:val="0"/>
      <w:kern w:val="2"/>
      <w:sz w:val="26"/>
      <w:lang w:eastAsia="zh-CN"/>
    </w:rPr>
  </w:style>
  <w:style w:type="paragraph" w:customStyle="1" w:styleId="meta">
    <w:name w:val="meta"/>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Date1">
    <w:name w:val="Date1"/>
    <w:uiPriority w:val="99"/>
    <w:rsid w:val="008015EA"/>
    <w:rPr>
      <w:rFonts w:cs="Times New Roman"/>
    </w:rPr>
  </w:style>
  <w:style w:type="character" w:customStyle="1" w:styleId="postedby">
    <w:name w:val="postedby"/>
    <w:uiPriority w:val="99"/>
    <w:rsid w:val="008015EA"/>
    <w:rPr>
      <w:rFonts w:cs="Times New Roman"/>
    </w:rPr>
  </w:style>
  <w:style w:type="paragraph" w:customStyle="1" w:styleId="vcard">
    <w:name w:val="vcard"/>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fn">
    <w:name w:val="fn"/>
    <w:uiPriority w:val="99"/>
    <w:rsid w:val="008015EA"/>
    <w:rPr>
      <w:rFonts w:cs="Times New Roman"/>
    </w:rPr>
  </w:style>
  <w:style w:type="paragraph" w:customStyle="1" w:styleId="pagenav">
    <w:name w:val="pagenav"/>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c2">
    <w:name w:val="c2"/>
    <w:uiPriority w:val="99"/>
    <w:rsid w:val="008015EA"/>
    <w:rPr>
      <w:rFonts w:cs="Times New Roman"/>
    </w:rPr>
  </w:style>
  <w:style w:type="character" w:customStyle="1" w:styleId="c1">
    <w:name w:val="c1"/>
    <w:uiPriority w:val="99"/>
    <w:rsid w:val="008015EA"/>
    <w:rPr>
      <w:rFonts w:cs="Times New Roman"/>
    </w:rPr>
  </w:style>
  <w:style w:type="paragraph" w:customStyle="1" w:styleId="c3">
    <w:name w:val="c3"/>
    <w:basedOn w:val="Normal"/>
    <w:uiPriority w:val="99"/>
    <w:rsid w:val="008015EA"/>
    <w:pPr>
      <w:spacing w:before="100" w:beforeAutospacing="1" w:after="100" w:afterAutospacing="1"/>
    </w:pPr>
    <w:rPr>
      <w:rFonts w:ascii="Times New Roman" w:hAnsi="Times New Roman"/>
      <w:b w:val="0"/>
      <w:sz w:val="26"/>
    </w:rPr>
  </w:style>
  <w:style w:type="paragraph" w:customStyle="1" w:styleId="c7">
    <w:name w:val="c7"/>
    <w:basedOn w:val="Normal"/>
    <w:uiPriority w:val="99"/>
    <w:rsid w:val="008015EA"/>
    <w:pPr>
      <w:spacing w:before="100" w:beforeAutospacing="1" w:after="100" w:afterAutospacing="1"/>
    </w:pPr>
    <w:rPr>
      <w:rFonts w:ascii="Times New Roman" w:hAnsi="Times New Roman"/>
      <w:b w:val="0"/>
      <w:sz w:val="26"/>
    </w:rPr>
  </w:style>
  <w:style w:type="paragraph" w:customStyle="1" w:styleId="c8">
    <w:name w:val="c8"/>
    <w:basedOn w:val="Normal"/>
    <w:uiPriority w:val="99"/>
    <w:rsid w:val="008015EA"/>
    <w:pPr>
      <w:spacing w:before="100" w:beforeAutospacing="1" w:after="100" w:afterAutospacing="1"/>
    </w:pPr>
    <w:rPr>
      <w:rFonts w:ascii="Times New Roman" w:hAnsi="Times New Roman"/>
      <w:b w:val="0"/>
      <w:sz w:val="26"/>
    </w:rPr>
  </w:style>
  <w:style w:type="paragraph" w:customStyle="1" w:styleId="largefont">
    <w:name w:val="largefont"/>
    <w:basedOn w:val="Normal"/>
    <w:uiPriority w:val="99"/>
    <w:rsid w:val="008015EA"/>
    <w:pPr>
      <w:spacing w:before="100" w:beforeAutospacing="1" w:after="100" w:afterAutospacing="1"/>
    </w:pPr>
    <w:rPr>
      <w:rFonts w:ascii="Times New Roman" w:hAnsi="Times New Roman"/>
      <w:bCs/>
      <w:sz w:val="20"/>
      <w:szCs w:val="20"/>
    </w:r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uiPriority w:val="99"/>
    <w:rsid w:val="008015EA"/>
    <w:pPr>
      <w:widowControl w:val="0"/>
      <w:jc w:val="both"/>
    </w:pPr>
    <w:rPr>
      <w:rFonts w:ascii="Times New Roman" w:eastAsia="SimSun" w:hAnsi="Times New Roman"/>
      <w:b w:val="0"/>
      <w:kern w:val="2"/>
      <w:sz w:val="21"/>
      <w:lang w:eastAsia="zh-CN"/>
    </w:rPr>
  </w:style>
  <w:style w:type="character" w:customStyle="1" w:styleId="CharChar10">
    <w:name w:val="Char Char10"/>
    <w:uiPriority w:val="99"/>
    <w:rsid w:val="008015EA"/>
    <w:rPr>
      <w:rFonts w:cs="Times New Roman"/>
      <w:sz w:val="24"/>
      <w:szCs w:val="24"/>
      <w:lang w:val="vi-VN" w:eastAsia="en-US" w:bidi="ar-SA"/>
    </w:rPr>
  </w:style>
  <w:style w:type="character" w:customStyle="1" w:styleId="CharChar8">
    <w:name w:val="Char Char8"/>
    <w:uiPriority w:val="99"/>
    <w:locked/>
    <w:rsid w:val="008015EA"/>
    <w:rPr>
      <w:rFonts w:cs="Times New Roman"/>
      <w:sz w:val="24"/>
      <w:szCs w:val="24"/>
      <w:lang w:val="vi-VN" w:eastAsia="en-US" w:bidi="ar-SA"/>
    </w:rPr>
  </w:style>
  <w:style w:type="paragraph" w:customStyle="1" w:styleId="chu">
    <w:name w:val="chu"/>
    <w:basedOn w:val="Header"/>
    <w:uiPriority w:val="99"/>
    <w:rsid w:val="008015EA"/>
    <w:pPr>
      <w:suppressAutoHyphens w:val="0"/>
      <w:spacing w:before="40" w:after="40"/>
      <w:ind w:firstLine="567"/>
      <w:jc w:val="both"/>
    </w:pPr>
    <w:rPr>
      <w:sz w:val="28"/>
      <w:lang w:eastAsia="en-US"/>
    </w:rPr>
  </w:style>
  <w:style w:type="character" w:customStyle="1" w:styleId="CharCharChar">
    <w:name w:val="Char Char Char"/>
    <w:uiPriority w:val="99"/>
    <w:rsid w:val="008015EA"/>
    <w:rPr>
      <w:rFonts w:ascii="Arial" w:hAnsi="Arial" w:cs="Arial"/>
      <w:b/>
      <w:bCs/>
      <w:sz w:val="26"/>
      <w:szCs w:val="26"/>
      <w:lang w:val="vi-VN" w:eastAsia="en-US" w:bidi="ar-SA"/>
    </w:rPr>
  </w:style>
  <w:style w:type="character" w:customStyle="1" w:styleId="homepagecontent3">
    <w:name w:val="homepage_content3"/>
    <w:uiPriority w:val="99"/>
    <w:rsid w:val="008015EA"/>
    <w:rPr>
      <w:rFonts w:ascii="Verdana" w:hAnsi="Verdana" w:cs="Times New Roman"/>
      <w:sz w:val="14"/>
      <w:szCs w:val="14"/>
    </w:rPr>
  </w:style>
  <w:style w:type="character" w:customStyle="1" w:styleId="Char2CharChar2">
    <w:name w:val="Char2 Char Char2"/>
    <w:uiPriority w:val="99"/>
    <w:rsid w:val="008015EA"/>
    <w:rPr>
      <w:rFonts w:ascii=".VnTime" w:hAnsi=".VnTime" w:cs="Times New Roman"/>
      <w:b/>
      <w:i/>
      <w:sz w:val="24"/>
      <w:lang w:val="en-US" w:eastAsia="en-US" w:bidi="ar-SA"/>
    </w:rPr>
  </w:style>
  <w:style w:type="paragraph" w:customStyle="1" w:styleId="H3-BP">
    <w:name w:val="H3-BP"/>
    <w:basedOn w:val="Normal"/>
    <w:uiPriority w:val="99"/>
    <w:rsid w:val="008015EA"/>
    <w:pPr>
      <w:spacing w:before="120" w:after="120"/>
    </w:pPr>
    <w:rPr>
      <w:rFonts w:ascii="Times New Roman" w:hAnsi="Times New Roman"/>
      <w:b w:val="0"/>
      <w:sz w:val="26"/>
    </w:rPr>
  </w:style>
  <w:style w:type="paragraph" w:customStyle="1" w:styleId="H2-BP">
    <w:name w:val="H2-BP"/>
    <w:basedOn w:val="Normal"/>
    <w:uiPriority w:val="99"/>
    <w:rsid w:val="008015EA"/>
    <w:pPr>
      <w:spacing w:before="120" w:after="120"/>
    </w:pPr>
    <w:rPr>
      <w:rFonts w:ascii="Times New Roman" w:hAnsi="Times New Roman"/>
      <w:b w:val="0"/>
      <w:sz w:val="26"/>
    </w:rPr>
  </w:style>
  <w:style w:type="paragraph" w:customStyle="1" w:styleId="H">
    <w:name w:val="H"/>
    <w:basedOn w:val="Normal"/>
    <w:rsid w:val="008015EA"/>
    <w:pPr>
      <w:spacing w:before="120" w:after="120"/>
      <w:jc w:val="both"/>
    </w:pPr>
    <w:rPr>
      <w:rFonts w:ascii="Times New Roman" w:hAnsi="Times New Roman"/>
      <w:bCs/>
      <w:sz w:val="26"/>
      <w:lang w:val="vi-VN"/>
    </w:rPr>
  </w:style>
  <w:style w:type="character" w:customStyle="1" w:styleId="Char2CharChar">
    <w:name w:val="Char2 Char Char"/>
    <w:uiPriority w:val="99"/>
    <w:rsid w:val="008015EA"/>
    <w:rPr>
      <w:rFonts w:ascii=".VnTime" w:hAnsi=".VnTime" w:cs="Times New Roman"/>
      <w:b/>
      <w:i/>
      <w:sz w:val="24"/>
      <w:lang w:val="en-US" w:eastAsia="en-US" w:bidi="ar-SA"/>
    </w:rPr>
  </w:style>
  <w:style w:type="character" w:customStyle="1" w:styleId="Char2CharChar1">
    <w:name w:val="Char2 Char Char1"/>
    <w:uiPriority w:val="99"/>
    <w:rsid w:val="008015EA"/>
    <w:rPr>
      <w:rFonts w:ascii=".VnTime" w:hAnsi=".VnTime" w:cs="Times New Roman"/>
      <w:b/>
      <w:i/>
      <w:sz w:val="24"/>
      <w:lang w:val="en-US" w:eastAsia="en-US" w:bidi="ar-SA"/>
    </w:rPr>
  </w:style>
  <w:style w:type="paragraph" w:customStyle="1" w:styleId="textbody">
    <w:name w:val="textbody"/>
    <w:basedOn w:val="Normal"/>
    <w:uiPriority w:val="99"/>
    <w:rsid w:val="008015EA"/>
    <w:pPr>
      <w:spacing w:before="100" w:beforeAutospacing="1" w:after="100" w:afterAutospacing="1"/>
      <w:jc w:val="both"/>
    </w:pPr>
    <w:rPr>
      <w:rFonts w:ascii="Arial" w:hAnsi="Arial" w:cs="Arial"/>
      <w:b w:val="0"/>
      <w:color w:val="333333"/>
      <w:sz w:val="14"/>
      <w:szCs w:val="14"/>
    </w:rPr>
  </w:style>
  <w:style w:type="paragraph" w:customStyle="1" w:styleId="DefaultParagraphFont1">
    <w:name w:val="Default Paragraph Font1"/>
    <w:next w:val="Normal"/>
    <w:uiPriority w:val="99"/>
    <w:rsid w:val="008015EA"/>
    <w:rPr>
      <w:rFonts w:ascii="Tms Rmn" w:hAnsi="Tms Rmn"/>
    </w:rPr>
  </w:style>
  <w:style w:type="paragraph" w:customStyle="1" w:styleId="text1">
    <w:name w:val="text1"/>
    <w:basedOn w:val="Normal"/>
    <w:uiPriority w:val="99"/>
    <w:rsid w:val="008015EA"/>
    <w:pPr>
      <w:spacing w:before="100" w:beforeAutospacing="1" w:after="100" w:afterAutospacing="1"/>
      <w:jc w:val="both"/>
    </w:pPr>
    <w:rPr>
      <w:rFonts w:ascii="Arial" w:hAnsi="Arial" w:cs="Arial"/>
      <w:b w:val="0"/>
      <w:color w:val="252525"/>
      <w:sz w:val="20"/>
      <w:szCs w:val="20"/>
    </w:rPr>
  </w:style>
  <w:style w:type="paragraph" w:customStyle="1" w:styleId="texttitle">
    <w:name w:val="text_title"/>
    <w:basedOn w:val="Normal"/>
    <w:uiPriority w:val="99"/>
    <w:rsid w:val="008015EA"/>
    <w:pPr>
      <w:spacing w:before="100" w:beforeAutospacing="1" w:after="100" w:afterAutospacing="1"/>
    </w:pPr>
    <w:rPr>
      <w:rFonts w:ascii="Times New Roman" w:hAnsi="Times New Roman"/>
      <w:bCs/>
      <w:color w:val="0A50A1"/>
      <w:sz w:val="26"/>
    </w:rPr>
  </w:style>
  <w:style w:type="paragraph" w:customStyle="1" w:styleId="mucnho">
    <w:name w:val="muc_nho"/>
    <w:basedOn w:val="Normal"/>
    <w:uiPriority w:val="99"/>
    <w:rsid w:val="008015EA"/>
    <w:pPr>
      <w:spacing w:before="100" w:beforeAutospacing="1" w:after="100" w:afterAutospacing="1"/>
    </w:pPr>
    <w:rPr>
      <w:rFonts w:ascii="Arial" w:hAnsi="Arial" w:cs="Arial"/>
      <w:bCs/>
      <w:color w:val="800000"/>
      <w:sz w:val="20"/>
      <w:szCs w:val="20"/>
    </w:rPr>
  </w:style>
  <w:style w:type="paragraph" w:customStyle="1" w:styleId="muc11">
    <w:name w:val="muc_1_1"/>
    <w:basedOn w:val="Normal"/>
    <w:uiPriority w:val="99"/>
    <w:rsid w:val="008015EA"/>
    <w:pPr>
      <w:spacing w:before="100" w:beforeAutospacing="1" w:after="100" w:afterAutospacing="1"/>
    </w:pPr>
    <w:rPr>
      <w:rFonts w:ascii="Arial" w:hAnsi="Arial" w:cs="Arial"/>
      <w:bCs/>
      <w:color w:val="006699"/>
      <w:sz w:val="20"/>
      <w:szCs w:val="20"/>
    </w:rPr>
  </w:style>
  <w:style w:type="paragraph" w:customStyle="1" w:styleId="tieudepage">
    <w:name w:val="tieude_page"/>
    <w:basedOn w:val="Normal"/>
    <w:uiPriority w:val="99"/>
    <w:rsid w:val="008015EA"/>
    <w:pPr>
      <w:spacing w:before="100" w:beforeAutospacing="1" w:after="100" w:afterAutospacing="1"/>
    </w:pPr>
    <w:rPr>
      <w:rFonts w:ascii="Arial" w:hAnsi="Arial" w:cs="Arial"/>
      <w:bCs/>
      <w:color w:val="0033CC"/>
      <w:sz w:val="26"/>
    </w:rPr>
  </w:style>
  <w:style w:type="paragraph" w:customStyle="1" w:styleId="bodytext0">
    <w:name w:val="bodytext"/>
    <w:basedOn w:val="Normal"/>
    <w:uiPriority w:val="99"/>
    <w:rsid w:val="008015EA"/>
    <w:pPr>
      <w:spacing w:before="100" w:beforeAutospacing="1" w:after="100" w:afterAutospacing="1"/>
    </w:pPr>
    <w:rPr>
      <w:rFonts w:ascii="Arial" w:hAnsi="Arial" w:cs="Arial"/>
      <w:b w:val="0"/>
      <w:color w:val="003366"/>
      <w:sz w:val="18"/>
      <w:szCs w:val="18"/>
    </w:rPr>
  </w:style>
  <w:style w:type="paragraph" w:styleId="EndnoteText">
    <w:name w:val="endnote text"/>
    <w:basedOn w:val="Normal"/>
    <w:link w:val="EndnoteTextChar"/>
    <w:uiPriority w:val="99"/>
    <w:rsid w:val="008015EA"/>
    <w:pPr>
      <w:spacing w:before="100" w:beforeAutospacing="1" w:after="100" w:afterAutospacing="1"/>
    </w:pPr>
    <w:rPr>
      <w:rFonts w:ascii="Times New Roman" w:hAnsi="Times New Roman"/>
      <w:b w:val="0"/>
      <w:sz w:val="26"/>
    </w:rPr>
  </w:style>
  <w:style w:type="character" w:customStyle="1" w:styleId="EndnoteTextChar">
    <w:name w:val="Endnote Text Char"/>
    <w:link w:val="EndnoteText"/>
    <w:uiPriority w:val="99"/>
    <w:locked/>
    <w:rsid w:val="008015EA"/>
    <w:rPr>
      <w:rFonts w:cs="Times New Roman"/>
      <w:sz w:val="24"/>
      <w:szCs w:val="24"/>
    </w:rPr>
  </w:style>
  <w:style w:type="paragraph" w:customStyle="1" w:styleId="thang">
    <w:name w:val="thang"/>
    <w:basedOn w:val="Normal"/>
    <w:uiPriority w:val="99"/>
    <w:rsid w:val="008015EA"/>
    <w:pPr>
      <w:spacing w:after="120"/>
      <w:ind w:firstLine="567"/>
      <w:jc w:val="both"/>
    </w:pPr>
    <w:rPr>
      <w:rFonts w:ascii="Times New Roman" w:hAnsi="Times New Roman"/>
      <w:b w:val="0"/>
      <w:sz w:val="26"/>
      <w:szCs w:val="20"/>
    </w:rPr>
  </w:style>
  <w:style w:type="paragraph" w:customStyle="1" w:styleId="th">
    <w:name w:val="th"/>
    <w:basedOn w:val="Normal"/>
    <w:uiPriority w:val="99"/>
    <w:rsid w:val="008015EA"/>
    <w:pPr>
      <w:spacing w:after="120"/>
      <w:ind w:firstLine="993"/>
      <w:jc w:val="both"/>
    </w:pPr>
    <w:rPr>
      <w:rFonts w:ascii="Times New Roman" w:hAnsi="Times New Roman"/>
      <w:b w:val="0"/>
      <w:sz w:val="26"/>
      <w:szCs w:val="20"/>
    </w:rPr>
  </w:style>
  <w:style w:type="paragraph" w:customStyle="1" w:styleId="xl28">
    <w:name w:val="xl28"/>
    <w:basedOn w:val="Normal"/>
    <w:uiPriority w:val="99"/>
    <w:rsid w:val="008015EA"/>
    <w:pPr>
      <w:pBdr>
        <w:top w:val="single" w:sz="4" w:space="0" w:color="auto"/>
        <w:left w:val="dashed" w:sz="4" w:space="0" w:color="auto"/>
        <w:bottom w:val="dashed" w:sz="4" w:space="0" w:color="auto"/>
        <w:right w:val="dashed" w:sz="4" w:space="0" w:color="auto"/>
      </w:pBdr>
      <w:shd w:val="clear" w:color="auto" w:fill="CCFFFF"/>
      <w:spacing w:before="100" w:beforeAutospacing="1" w:after="100" w:afterAutospacing="1"/>
      <w:jc w:val="center"/>
      <w:textAlignment w:val="top"/>
    </w:pPr>
    <w:rPr>
      <w:rFonts w:ascii="VNI-Helve-Condense" w:hAnsi="VNI-Helve-Condense"/>
      <w:bCs/>
      <w:sz w:val="26"/>
    </w:rPr>
  </w:style>
  <w:style w:type="paragraph" w:customStyle="1" w:styleId="lsvhdoc2">
    <w:name w:val="ls_vh_doc2"/>
    <w:basedOn w:val="Normal"/>
    <w:uiPriority w:val="99"/>
    <w:rsid w:val="008015EA"/>
    <w:pPr>
      <w:spacing w:before="100" w:beforeAutospacing="1" w:after="100" w:afterAutospacing="1"/>
      <w:ind w:left="167" w:right="167"/>
      <w:jc w:val="both"/>
    </w:pPr>
    <w:rPr>
      <w:rFonts w:ascii="Times New Roman" w:eastAsia="MS Mincho" w:hAnsi="Times New Roman"/>
      <w:b w:val="0"/>
      <w:sz w:val="20"/>
      <w:szCs w:val="20"/>
      <w:lang w:eastAsia="ja-JP"/>
    </w:rPr>
  </w:style>
  <w:style w:type="paragraph" w:customStyle="1" w:styleId="psubtitle">
    <w:name w:val="psubtitle"/>
    <w:basedOn w:val="Normal"/>
    <w:uiPriority w:val="99"/>
    <w:rsid w:val="008015EA"/>
    <w:pPr>
      <w:spacing w:after="100" w:afterAutospacing="1"/>
    </w:pPr>
    <w:rPr>
      <w:rFonts w:ascii="Arial" w:hAnsi="Arial" w:cs="Arial"/>
      <w:bCs/>
      <w:sz w:val="20"/>
      <w:szCs w:val="20"/>
    </w:rPr>
  </w:style>
  <w:style w:type="paragraph" w:customStyle="1" w:styleId="ptitle">
    <w:name w:val="ptitle"/>
    <w:basedOn w:val="Normal"/>
    <w:uiPriority w:val="99"/>
    <w:rsid w:val="008015EA"/>
    <w:pPr>
      <w:spacing w:after="100" w:afterAutospacing="1"/>
    </w:pPr>
    <w:rPr>
      <w:rFonts w:ascii="Arial" w:hAnsi="Arial" w:cs="Arial"/>
      <w:bCs/>
      <w:sz w:val="25"/>
      <w:szCs w:val="25"/>
    </w:rPr>
  </w:style>
  <w:style w:type="paragraph" w:customStyle="1" w:styleId="phead">
    <w:name w:val="phead"/>
    <w:basedOn w:val="Normal"/>
    <w:uiPriority w:val="99"/>
    <w:rsid w:val="008015EA"/>
    <w:pPr>
      <w:spacing w:before="100" w:beforeAutospacing="1" w:after="100" w:afterAutospacing="1"/>
    </w:pPr>
    <w:rPr>
      <w:rFonts w:ascii="Arial" w:hAnsi="Arial" w:cs="Arial"/>
      <w:bCs/>
      <w:color w:val="3F3F3F"/>
      <w:sz w:val="20"/>
      <w:szCs w:val="20"/>
    </w:rPr>
  </w:style>
  <w:style w:type="paragraph" w:customStyle="1" w:styleId="tlegend">
    <w:name w:val="tlegend"/>
    <w:basedOn w:val="Normal"/>
    <w:uiPriority w:val="99"/>
    <w:rsid w:val="008015EA"/>
    <w:pPr>
      <w:spacing w:before="100" w:beforeAutospacing="1" w:after="100" w:afterAutospacing="1"/>
    </w:pPr>
    <w:rPr>
      <w:rFonts w:ascii="Arial" w:hAnsi="Arial" w:cs="Arial"/>
      <w:b w:val="0"/>
      <w:i/>
      <w:iCs/>
      <w:color w:val="888888"/>
      <w:sz w:val="17"/>
      <w:szCs w:val="17"/>
    </w:rPr>
  </w:style>
  <w:style w:type="character" w:customStyle="1" w:styleId="normal10">
    <w:name w:val="normal1"/>
    <w:uiPriority w:val="99"/>
    <w:rsid w:val="008015EA"/>
    <w:rPr>
      <w:rFonts w:cs="Times New Roman"/>
    </w:rPr>
  </w:style>
  <w:style w:type="character" w:customStyle="1" w:styleId="largetime21">
    <w:name w:val="largetime21"/>
    <w:uiPriority w:val="99"/>
    <w:rsid w:val="008015EA"/>
    <w:rPr>
      <w:rFonts w:ascii="Arial" w:hAnsi="Arial" w:cs="Arial"/>
      <w:color w:val="000000"/>
      <w:sz w:val="16"/>
      <w:szCs w:val="16"/>
    </w:rPr>
  </w:style>
  <w:style w:type="character" w:customStyle="1" w:styleId="topic1">
    <w:name w:val="topic1"/>
    <w:uiPriority w:val="99"/>
    <w:rsid w:val="008015EA"/>
    <w:rPr>
      <w:rFonts w:ascii="Verdana" w:hAnsi="Verdana" w:cs="Times New Roman"/>
      <w:b/>
      <w:bCs/>
      <w:color w:val="006600"/>
      <w:sz w:val="18"/>
      <w:szCs w:val="18"/>
    </w:rPr>
  </w:style>
  <w:style w:type="paragraph" w:customStyle="1" w:styleId="trangtinbodytext">
    <w:name w:val="trangtin_bodytext"/>
    <w:basedOn w:val="Normal"/>
    <w:uiPriority w:val="99"/>
    <w:rsid w:val="008015EA"/>
    <w:pPr>
      <w:spacing w:before="100" w:beforeAutospacing="1" w:after="100" w:afterAutospacing="1"/>
    </w:pPr>
    <w:rPr>
      <w:rFonts w:ascii="Times New Roman" w:hAnsi="Times New Roman"/>
      <w:b w:val="0"/>
      <w:sz w:val="26"/>
    </w:rPr>
  </w:style>
  <w:style w:type="character" w:customStyle="1" w:styleId="storyteaser">
    <w:name w:val="story_teaser"/>
    <w:uiPriority w:val="99"/>
    <w:rsid w:val="008015EA"/>
    <w:rPr>
      <w:rFonts w:cs="Times New Roman"/>
    </w:rPr>
  </w:style>
  <w:style w:type="character" w:customStyle="1" w:styleId="Heading3CharCharCharCharCharChar">
    <w:name w:val="Heading 3 Char Char Char Char Char Char"/>
    <w:uiPriority w:val="99"/>
    <w:rsid w:val="008015EA"/>
    <w:rPr>
      <w:rFonts w:eastAsia="Times New Roman" w:cs="Times New Roman"/>
      <w:b/>
      <w:bCs/>
      <w:sz w:val="26"/>
      <w:szCs w:val="26"/>
      <w:lang w:val="vi-VN"/>
    </w:rPr>
  </w:style>
  <w:style w:type="paragraph" w:customStyle="1" w:styleId="CharCharCharCharCharCharCharCharCharCharCharCharChar">
    <w:name w:val="Char Char Char Char Char Char Char Char Char Char Char Char Char"/>
    <w:basedOn w:val="Normal"/>
    <w:uiPriority w:val="99"/>
    <w:rsid w:val="008015EA"/>
    <w:pPr>
      <w:spacing w:after="160" w:line="240" w:lineRule="exact"/>
    </w:pPr>
    <w:rPr>
      <w:rFonts w:ascii="Tahoma" w:eastAsia="MS Mincho" w:hAnsi="Tahoma"/>
      <w:b w:val="0"/>
      <w:sz w:val="20"/>
      <w:szCs w:val="20"/>
    </w:rPr>
  </w:style>
  <w:style w:type="character" w:customStyle="1" w:styleId="mw-headline">
    <w:name w:val="mw-headline"/>
    <w:uiPriority w:val="99"/>
    <w:rsid w:val="008015EA"/>
    <w:rPr>
      <w:rFonts w:cs="Times New Roman"/>
    </w:rPr>
  </w:style>
  <w:style w:type="character" w:customStyle="1" w:styleId="editsection">
    <w:name w:val="editsection"/>
    <w:uiPriority w:val="99"/>
    <w:rsid w:val="008015EA"/>
    <w:rPr>
      <w:rFonts w:cs="Times New Roman"/>
    </w:rPr>
  </w:style>
  <w:style w:type="character" w:customStyle="1" w:styleId="googqs-tidbitgoogqs-tidbit-0">
    <w:name w:val="goog_qs-tidbit goog_qs-tidbit-0"/>
    <w:uiPriority w:val="99"/>
    <w:rsid w:val="008015EA"/>
    <w:rPr>
      <w:rFonts w:cs="Times New Roman"/>
    </w:rPr>
  </w:style>
  <w:style w:type="paragraph" w:customStyle="1" w:styleId="baocao0">
    <w:name w:val="baocao"/>
    <w:basedOn w:val="Normal"/>
    <w:uiPriority w:val="99"/>
    <w:semiHidden/>
    <w:rsid w:val="008015EA"/>
    <w:pPr>
      <w:widowControl w:val="0"/>
      <w:spacing w:before="240" w:after="240"/>
      <w:jc w:val="both"/>
    </w:pPr>
    <w:rPr>
      <w:rFonts w:ascii="Times New Roman" w:eastAsia="SimSun" w:hAnsi="Times New Roman"/>
      <w:b w:val="0"/>
      <w:kern w:val="2"/>
      <w:sz w:val="26"/>
      <w:lang w:eastAsia="zh-CN"/>
    </w:rPr>
  </w:style>
  <w:style w:type="paragraph" w:customStyle="1" w:styleId="111">
    <w:name w:val="1.1.1"/>
    <w:basedOn w:val="Normal"/>
    <w:next w:val="Normal"/>
    <w:autoRedefine/>
    <w:uiPriority w:val="99"/>
    <w:rsid w:val="008015EA"/>
    <w:pPr>
      <w:spacing w:line="360" w:lineRule="auto"/>
      <w:jc w:val="both"/>
      <w:outlineLvl w:val="2"/>
    </w:pPr>
    <w:rPr>
      <w:rFonts w:ascii="Times New Roman" w:eastAsia="MS Mincho" w:hAnsi="Times New Roman"/>
      <w:i/>
      <w:sz w:val="26"/>
      <w:szCs w:val="26"/>
    </w:rPr>
  </w:style>
  <w:style w:type="paragraph" w:customStyle="1" w:styleId="1CharCharCharChar">
    <w:name w:val="1 Char Char Char Char"/>
    <w:basedOn w:val="DocumentMap"/>
    <w:autoRedefine/>
    <w:uiPriority w:val="99"/>
    <w:rsid w:val="008015EA"/>
    <w:pPr>
      <w:widowControl w:val="0"/>
      <w:autoSpaceDE/>
      <w:autoSpaceDN/>
      <w:spacing w:before="0" w:after="0"/>
    </w:pPr>
    <w:rPr>
      <w:rFonts w:ascii="Times New Roman" w:hAnsi="Times New Roman" w:cs="Arial"/>
      <w:sz w:val="26"/>
      <w:szCs w:val="26"/>
    </w:rPr>
  </w:style>
  <w:style w:type="paragraph" w:customStyle="1" w:styleId="chuvietCharChar">
    <w:name w:val="chu viet Char Char"/>
    <w:basedOn w:val="Normal"/>
    <w:uiPriority w:val="99"/>
    <w:rsid w:val="008015EA"/>
    <w:pPr>
      <w:spacing w:before="40" w:after="80"/>
      <w:ind w:firstLine="340"/>
      <w:jc w:val="both"/>
    </w:pPr>
    <w:rPr>
      <w:rFonts w:ascii="Times New Roman" w:hAnsi="Times New Roman"/>
      <w:b w:val="0"/>
      <w:sz w:val="28"/>
      <w:szCs w:val="28"/>
    </w:rPr>
  </w:style>
  <w:style w:type="character" w:customStyle="1" w:styleId="webdict">
    <w:name w:val="webdict"/>
    <w:uiPriority w:val="99"/>
    <w:rsid w:val="008015EA"/>
    <w:rPr>
      <w:rFonts w:cs="Times New Roman"/>
    </w:rPr>
  </w:style>
  <w:style w:type="character" w:customStyle="1" w:styleId="hps">
    <w:name w:val="hps"/>
    <w:uiPriority w:val="99"/>
    <w:rsid w:val="008015EA"/>
    <w:rPr>
      <w:rFonts w:cs="Times New Roman"/>
    </w:rPr>
  </w:style>
  <w:style w:type="paragraph" w:customStyle="1" w:styleId="CharCharCharCharCharCharCharCharCharCharChar">
    <w:name w:val="Char Char Char Char Char Char Char Char Char Char Char"/>
    <w:basedOn w:val="Normal"/>
    <w:uiPriority w:val="99"/>
    <w:rsid w:val="008015EA"/>
    <w:pPr>
      <w:spacing w:before="120" w:after="160" w:line="240" w:lineRule="exact"/>
      <w:jc w:val="both"/>
    </w:pPr>
    <w:rPr>
      <w:rFonts w:ascii="Verdana" w:hAnsi="Verdana"/>
      <w:b w:val="0"/>
      <w:sz w:val="20"/>
      <w:szCs w:val="20"/>
    </w:rPr>
  </w:style>
  <w:style w:type="paragraph" w:customStyle="1" w:styleId="ReportList1">
    <w:name w:val="Report List 1"/>
    <w:basedOn w:val="List"/>
    <w:uiPriority w:val="99"/>
    <w:rsid w:val="008015EA"/>
    <w:pPr>
      <w:tabs>
        <w:tab w:val="num" w:pos="960"/>
      </w:tabs>
      <w:suppressAutoHyphens/>
      <w:spacing w:before="0" w:after="138"/>
      <w:ind w:left="960"/>
      <w:jc w:val="left"/>
    </w:pPr>
    <w:rPr>
      <w:sz w:val="22"/>
      <w:szCs w:val="20"/>
      <w:lang w:val="en-GB" w:eastAsia="ar-SA"/>
    </w:rPr>
  </w:style>
  <w:style w:type="character" w:customStyle="1" w:styleId="DashChar">
    <w:name w:val="Dash Char"/>
    <w:link w:val="Dash"/>
    <w:uiPriority w:val="99"/>
    <w:locked/>
    <w:rsid w:val="008015EA"/>
    <w:rPr>
      <w:rFonts w:ascii="Arial" w:hAnsi="Arial"/>
      <w:sz w:val="26"/>
      <w:szCs w:val="24"/>
      <w:lang w:eastAsia="ar-SA"/>
    </w:rPr>
  </w:style>
  <w:style w:type="paragraph" w:customStyle="1" w:styleId="CM8">
    <w:name w:val="CM8"/>
    <w:basedOn w:val="Default"/>
    <w:next w:val="Default"/>
    <w:uiPriority w:val="99"/>
    <w:rsid w:val="008015EA"/>
    <w:pPr>
      <w:widowControl w:val="0"/>
      <w:spacing w:line="416" w:lineRule="atLeast"/>
    </w:pPr>
    <w:rPr>
      <w:rFonts w:ascii="Times" w:eastAsia="Times New Roman" w:hAnsi="Times"/>
      <w:color w:val="auto"/>
    </w:rPr>
  </w:style>
  <w:style w:type="character" w:customStyle="1" w:styleId="DotChar">
    <w:name w:val="Dot Char"/>
    <w:link w:val="Dot"/>
    <w:uiPriority w:val="99"/>
    <w:locked/>
    <w:rsid w:val="008015EA"/>
    <w:rPr>
      <w:rFonts w:ascii="Arial" w:hAnsi="Arial"/>
      <w:sz w:val="26"/>
      <w:szCs w:val="24"/>
      <w:lang w:eastAsia="ar-SA"/>
    </w:rPr>
  </w:style>
  <w:style w:type="paragraph" w:customStyle="1" w:styleId="21">
    <w:name w:val="表格文字2"/>
    <w:basedOn w:val="Normal"/>
    <w:link w:val="2Char"/>
    <w:autoRedefine/>
    <w:uiPriority w:val="99"/>
    <w:rsid w:val="008015EA"/>
    <w:pPr>
      <w:widowControl w:val="0"/>
      <w:tabs>
        <w:tab w:val="left" w:pos="2517"/>
      </w:tabs>
      <w:adjustRightInd w:val="0"/>
      <w:spacing w:before="60"/>
      <w:jc w:val="center"/>
      <w:textAlignment w:val="baseline"/>
    </w:pPr>
    <w:rPr>
      <w:rFonts w:ascii="Times New Roman" w:eastAsia="SimSun" w:hAnsi="Times New Roman"/>
      <w:b w:val="0"/>
      <w:sz w:val="21"/>
      <w:szCs w:val="20"/>
      <w:lang w:val="en-GB"/>
    </w:rPr>
  </w:style>
  <w:style w:type="character" w:customStyle="1" w:styleId="2Char">
    <w:name w:val="表格文字2 Char"/>
    <w:link w:val="21"/>
    <w:uiPriority w:val="99"/>
    <w:locked/>
    <w:rsid w:val="008015EA"/>
    <w:rPr>
      <w:rFonts w:eastAsia="SimSun"/>
      <w:sz w:val="21"/>
      <w:lang w:val="en-GB"/>
    </w:rPr>
  </w:style>
  <w:style w:type="paragraph" w:customStyle="1" w:styleId="Bullet-">
    <w:name w:val="Bullet -"/>
    <w:basedOn w:val="Normal"/>
    <w:next w:val="Normal"/>
    <w:uiPriority w:val="99"/>
    <w:rsid w:val="008015EA"/>
    <w:pPr>
      <w:numPr>
        <w:numId w:val="17"/>
      </w:numPr>
      <w:spacing w:after="60" w:line="288" w:lineRule="auto"/>
    </w:pPr>
    <w:rPr>
      <w:rFonts w:ascii="Times New Roman" w:hAnsi="Times New Roman"/>
      <w:b w:val="0"/>
      <w:i/>
      <w:sz w:val="26"/>
      <w:szCs w:val="26"/>
    </w:rPr>
  </w:style>
  <w:style w:type="paragraph" w:customStyle="1" w:styleId="Style13ptBoldCenteredLinespacing15lines">
    <w:name w:val="Style 13 pt Bold Centered Line spacing:  1.5 lines"/>
    <w:basedOn w:val="Normal"/>
    <w:uiPriority w:val="99"/>
    <w:rsid w:val="008015EA"/>
    <w:pPr>
      <w:spacing w:line="360" w:lineRule="auto"/>
      <w:jc w:val="center"/>
    </w:pPr>
    <w:rPr>
      <w:rFonts w:ascii="Times New Roman" w:hAnsi="Times New Roman"/>
      <w:bCs/>
      <w:sz w:val="26"/>
      <w:szCs w:val="20"/>
    </w:rPr>
  </w:style>
  <w:style w:type="character" w:customStyle="1" w:styleId="f3">
    <w:name w:val="f3"/>
    <w:uiPriority w:val="99"/>
    <w:rsid w:val="008015EA"/>
    <w:rPr>
      <w:rFonts w:cs="Times New Roman"/>
    </w:rPr>
  </w:style>
  <w:style w:type="paragraph" w:customStyle="1" w:styleId="chuthuong">
    <w:name w:val="chu thuong"/>
    <w:link w:val="chuthuongChar"/>
    <w:uiPriority w:val="99"/>
    <w:rsid w:val="0032753B"/>
    <w:pPr>
      <w:spacing w:before="240" w:line="312" w:lineRule="auto"/>
      <w:ind w:left="1418"/>
      <w:jc w:val="both"/>
    </w:pPr>
    <w:rPr>
      <w:rFonts w:ascii="Arial" w:hAnsi="Arial"/>
      <w:noProof/>
      <w:color w:val="800080"/>
      <w:sz w:val="24"/>
    </w:rPr>
  </w:style>
  <w:style w:type="character" w:customStyle="1" w:styleId="chuthuongChar">
    <w:name w:val="chu thuong Char"/>
    <w:link w:val="chuthuong"/>
    <w:uiPriority w:val="99"/>
    <w:locked/>
    <w:rsid w:val="0032753B"/>
    <w:rPr>
      <w:rFonts w:ascii="Arial" w:hAnsi="Arial" w:cs="Times New Roman"/>
      <w:noProof/>
      <w:color w:val="800080"/>
      <w:sz w:val="24"/>
      <w:lang w:val="en-US" w:eastAsia="en-US" w:bidi="ar-SA"/>
    </w:rPr>
  </w:style>
  <w:style w:type="paragraph" w:customStyle="1" w:styleId="MCCHNH">
    <w:name w:val="MỤC CHÍNH"/>
    <w:basedOn w:val="Header"/>
    <w:uiPriority w:val="99"/>
    <w:rsid w:val="0032753B"/>
    <w:pPr>
      <w:numPr>
        <w:numId w:val="18"/>
      </w:numPr>
      <w:tabs>
        <w:tab w:val="clear" w:pos="4320"/>
        <w:tab w:val="clear" w:pos="8640"/>
      </w:tabs>
      <w:suppressAutoHyphens w:val="0"/>
      <w:spacing w:before="240" w:line="312" w:lineRule="auto"/>
      <w:jc w:val="both"/>
    </w:pPr>
    <w:rPr>
      <w:rFonts w:ascii="Arial" w:hAnsi="Arial" w:cs="Arial"/>
      <w:b/>
      <w:bCs/>
      <w:color w:val="800080"/>
      <w:sz w:val="40"/>
      <w:lang w:eastAsia="en-US"/>
    </w:rPr>
  </w:style>
  <w:style w:type="paragraph" w:customStyle="1" w:styleId="21Muc21">
    <w:name w:val="2.1. Muc 2.1"/>
    <w:basedOn w:val="chuthuong"/>
    <w:uiPriority w:val="99"/>
    <w:rsid w:val="0032753B"/>
    <w:pPr>
      <w:numPr>
        <w:ilvl w:val="1"/>
        <w:numId w:val="18"/>
      </w:numPr>
      <w:shd w:val="pct5" w:color="auto" w:fill="FFFFFF"/>
      <w:tabs>
        <w:tab w:val="clear" w:pos="1515"/>
        <w:tab w:val="num" w:pos="1440"/>
      </w:tabs>
      <w:spacing w:before="120"/>
      <w:ind w:left="1440" w:hanging="360"/>
    </w:pPr>
    <w:rPr>
      <w:b/>
      <w:sz w:val="32"/>
    </w:rPr>
  </w:style>
  <w:style w:type="paragraph" w:customStyle="1" w:styleId="311Muc311">
    <w:name w:val="3.1.1. Muc 3.1.1"/>
    <w:basedOn w:val="Normal"/>
    <w:uiPriority w:val="99"/>
    <w:rsid w:val="0032753B"/>
    <w:pPr>
      <w:numPr>
        <w:ilvl w:val="2"/>
        <w:numId w:val="18"/>
      </w:numPr>
      <w:spacing w:before="240" w:line="360" w:lineRule="auto"/>
      <w:jc w:val="both"/>
    </w:pPr>
    <w:rPr>
      <w:rFonts w:ascii="Arial" w:hAnsi="Arial" w:cs="Arial"/>
      <w:noProof/>
      <w:color w:val="800080"/>
      <w:sz w:val="22"/>
      <w:szCs w:val="20"/>
    </w:rPr>
  </w:style>
  <w:style w:type="paragraph" w:customStyle="1" w:styleId="Tenbang">
    <w:name w:val="Ten bang"/>
    <w:basedOn w:val="chuthuong"/>
    <w:link w:val="TenbangChar"/>
    <w:uiPriority w:val="99"/>
    <w:rsid w:val="0032753B"/>
    <w:pPr>
      <w:tabs>
        <w:tab w:val="num" w:pos="2138"/>
      </w:tabs>
      <w:spacing w:line="288" w:lineRule="auto"/>
    </w:pPr>
    <w:rPr>
      <w:b/>
      <w:bCs/>
      <w:i/>
    </w:rPr>
  </w:style>
  <w:style w:type="character" w:customStyle="1" w:styleId="TenbangChar">
    <w:name w:val="Ten bang Char"/>
    <w:link w:val="Tenbang"/>
    <w:uiPriority w:val="99"/>
    <w:locked/>
    <w:rsid w:val="0032753B"/>
    <w:rPr>
      <w:rFonts w:ascii="Arial" w:hAnsi="Arial" w:cs="Times New Roman"/>
      <w:b/>
      <w:bCs/>
      <w:i/>
      <w:noProof/>
      <w:color w:val="800080"/>
      <w:sz w:val="24"/>
      <w:lang w:val="en-US" w:eastAsia="en-US" w:bidi="ar-SA"/>
    </w:rPr>
  </w:style>
  <w:style w:type="paragraph" w:customStyle="1" w:styleId="MUCTHU2">
    <w:name w:val="MUC THU 2"/>
    <w:basedOn w:val="21Muc21"/>
    <w:uiPriority w:val="99"/>
    <w:rsid w:val="0032753B"/>
    <w:rPr>
      <w:rFonts w:ascii="Times New Roman" w:hAnsi="Times New Roman"/>
      <w:bCs/>
      <w:color w:val="auto"/>
    </w:rPr>
  </w:style>
  <w:style w:type="numbering" w:styleId="1ai">
    <w:name w:val="Outline List 1"/>
    <w:basedOn w:val="NoList"/>
    <w:uiPriority w:val="99"/>
    <w:semiHidden/>
    <w:unhideWhenUsed/>
    <w:locked/>
    <w:rsid w:val="00003DC9"/>
    <w:pPr>
      <w:numPr>
        <w:numId w:val="8"/>
      </w:numPr>
    </w:pPr>
  </w:style>
  <w:style w:type="numbering" w:styleId="111111">
    <w:name w:val="Outline List 2"/>
    <w:basedOn w:val="NoList"/>
    <w:uiPriority w:val="99"/>
    <w:semiHidden/>
    <w:unhideWhenUsed/>
    <w:locked/>
    <w:rsid w:val="00003DC9"/>
    <w:pPr>
      <w:numPr>
        <w:numId w:val="7"/>
      </w:numPr>
    </w:pPr>
  </w:style>
  <w:style w:type="numbering" w:styleId="ArticleSection">
    <w:name w:val="Outline List 3"/>
    <w:basedOn w:val="NoList"/>
    <w:uiPriority w:val="99"/>
    <w:semiHidden/>
    <w:unhideWhenUsed/>
    <w:locked/>
    <w:rsid w:val="00003DC9"/>
    <w:pPr>
      <w:numPr>
        <w:numId w:val="4"/>
      </w:numPr>
    </w:pPr>
  </w:style>
  <w:style w:type="paragraph" w:customStyle="1" w:styleId="Normal12">
    <w:name w:val="Normal 1"/>
    <w:basedOn w:val="Normal"/>
    <w:link w:val="Normal1Char"/>
    <w:qFormat/>
    <w:rsid w:val="00C277A6"/>
    <w:pPr>
      <w:spacing w:before="120" w:after="120"/>
      <w:ind w:firstLine="567"/>
      <w:jc w:val="both"/>
    </w:pPr>
    <w:rPr>
      <w:rFonts w:ascii="Times New Roman" w:hAnsi="Times New Roman"/>
      <w:b w:val="0"/>
      <w:color w:val="000000"/>
      <w:sz w:val="26"/>
      <w:szCs w:val="26"/>
      <w:lang w:val="vi-VN" w:eastAsia="zh-TW"/>
    </w:rPr>
  </w:style>
  <w:style w:type="character" w:customStyle="1" w:styleId="Normal1Char">
    <w:name w:val="Normal 1 Char"/>
    <w:link w:val="Normal12"/>
    <w:qFormat/>
    <w:rsid w:val="00C277A6"/>
    <w:rPr>
      <w:color w:val="000000"/>
      <w:sz w:val="26"/>
      <w:szCs w:val="26"/>
      <w:lang w:val="vi-VN" w:eastAsia="zh-TW"/>
    </w:rPr>
  </w:style>
  <w:style w:type="character" w:customStyle="1" w:styleId="NormalWebChar">
    <w:name w:val="Normal (Web) Char"/>
    <w:aliases w:val="Normal (Web) Char Char Char Char,Normal (Web) Char Char Char1"/>
    <w:link w:val="NormalWeb"/>
    <w:uiPriority w:val="99"/>
    <w:qFormat/>
    <w:locked/>
    <w:rsid w:val="006434C8"/>
    <w:rPr>
      <w:sz w:val="24"/>
      <w:szCs w:val="24"/>
      <w:lang w:eastAsia="ar-SA"/>
    </w:rPr>
  </w:style>
  <w:style w:type="paragraph" w:customStyle="1" w:styleId="nomal">
    <w:name w:val="nomal"/>
    <w:basedOn w:val="Normal"/>
    <w:link w:val="nomalChar"/>
    <w:qFormat/>
    <w:rsid w:val="007677E8"/>
    <w:pPr>
      <w:spacing w:before="120" w:after="120"/>
      <w:ind w:firstLine="567"/>
      <w:jc w:val="both"/>
    </w:pPr>
    <w:rPr>
      <w:rFonts w:ascii="Calibri" w:eastAsia="MS Mincho" w:hAnsi="Calibri"/>
      <w:b w:val="0"/>
      <w:sz w:val="26"/>
      <w:szCs w:val="26"/>
      <w:lang w:val="it-IT" w:eastAsia="x-none"/>
    </w:rPr>
  </w:style>
  <w:style w:type="character" w:customStyle="1" w:styleId="nomalChar">
    <w:name w:val="nomal Char"/>
    <w:link w:val="nomal"/>
    <w:locked/>
    <w:rsid w:val="007677E8"/>
    <w:rPr>
      <w:rFonts w:ascii="Calibri" w:eastAsia="MS Mincho" w:hAnsi="Calibri"/>
      <w:sz w:val="26"/>
      <w:szCs w:val="26"/>
      <w:lang w:val="it-IT" w:eastAsia="x-none"/>
    </w:rPr>
  </w:style>
  <w:style w:type="paragraph" w:customStyle="1" w:styleId="MUCBANG2">
    <w:name w:val="MUC BANG 2"/>
    <w:basedOn w:val="DANHMCHNH"/>
    <w:qFormat/>
    <w:rsid w:val="004B28EF"/>
    <w:pPr>
      <w:tabs>
        <w:tab w:val="right" w:leader="dot" w:pos="9630"/>
      </w:tabs>
      <w:ind w:right="-27"/>
    </w:pPr>
    <w:rPr>
      <w:i w:val="0"/>
    </w:rPr>
  </w:style>
  <w:style w:type="character" w:customStyle="1" w:styleId="BodyText1Char">
    <w:name w:val="Body Text1 Char"/>
    <w:aliases w:val="Char Char Char1 Char Char,Char Char Char Char2,Char Char2 Char Char Char,Char Char Char1 Char Char Char Char Char Char,Body Text1 Char2,Char Char Char1 Char Char2,Char Char Char1 Char1,Char Char4 Char1"/>
    <w:rsid w:val="00001745"/>
    <w:rPr>
      <w:sz w:val="24"/>
      <w:szCs w:val="24"/>
      <w:lang w:val="en-US" w:eastAsia="en-US" w:bidi="ar-SA"/>
    </w:rPr>
  </w:style>
  <w:style w:type="paragraph" w:customStyle="1" w:styleId="anh-">
    <w:name w:val="anh -"/>
    <w:basedOn w:val="Normal"/>
    <w:rsid w:val="00636981"/>
    <w:pPr>
      <w:tabs>
        <w:tab w:val="num" w:pos="1260"/>
      </w:tabs>
      <w:spacing w:after="120"/>
      <w:ind w:left="1260" w:hanging="360"/>
      <w:jc w:val="both"/>
    </w:pPr>
    <w:rPr>
      <w:rFonts w:ascii="Times New Roman" w:eastAsia="DengXian" w:hAnsi="Times New Roman"/>
      <w:b w:val="0"/>
      <w:noProof/>
      <w:sz w:val="26"/>
      <w:szCs w:val="26"/>
      <w:lang w:val="vi-VN" w:eastAsia="x-none"/>
    </w:rPr>
  </w:style>
  <w:style w:type="paragraph" w:customStyle="1" w:styleId="Normal100">
    <w:name w:val="Normal10"/>
    <w:basedOn w:val="Normal"/>
    <w:qFormat/>
    <w:rsid w:val="00171EAA"/>
    <w:pPr>
      <w:spacing w:before="240" w:after="240" w:line="312" w:lineRule="auto"/>
      <w:ind w:firstLine="360"/>
      <w:jc w:val="both"/>
    </w:pPr>
    <w:rPr>
      <w:rFonts w:ascii="Times New Roman" w:eastAsia="Calibri" w:hAnsi="Times New Roman"/>
      <w:b w:val="0"/>
      <w:sz w:val="26"/>
      <w:szCs w:val="22"/>
    </w:rPr>
  </w:style>
  <w:style w:type="paragraph" w:customStyle="1" w:styleId="Normal22">
    <w:name w:val="Normal22"/>
    <w:basedOn w:val="Normal"/>
    <w:qFormat/>
    <w:rsid w:val="00BE3306"/>
    <w:pPr>
      <w:spacing w:before="240" w:after="240" w:line="312" w:lineRule="auto"/>
      <w:ind w:firstLine="360"/>
      <w:jc w:val="both"/>
    </w:pPr>
    <w:rPr>
      <w:rFonts w:ascii="Times New Roman" w:eastAsia="DengXian" w:hAnsi="Times New Roman"/>
      <w:b w:val="0"/>
      <w:sz w:val="26"/>
      <w:szCs w:val="22"/>
    </w:rPr>
  </w:style>
  <w:style w:type="paragraph" w:customStyle="1" w:styleId="Gchngang">
    <w:name w:val="Gạch ngang"/>
    <w:basedOn w:val="Normal"/>
    <w:link w:val="GchngangChar"/>
    <w:qFormat/>
    <w:rsid w:val="00092919"/>
    <w:pPr>
      <w:spacing w:beforeLines="40" w:before="40" w:afterLines="40" w:after="40"/>
      <w:ind w:left="360" w:hanging="360"/>
      <w:jc w:val="both"/>
    </w:pPr>
    <w:rPr>
      <w:rFonts w:ascii="Times New Roman" w:hAnsi="Times New Roman"/>
      <w:b w:val="0"/>
      <w:sz w:val="26"/>
      <w:szCs w:val="26"/>
      <w:lang w:val="x-none" w:eastAsia="zh-TW"/>
    </w:rPr>
  </w:style>
  <w:style w:type="character" w:customStyle="1" w:styleId="GchngangChar">
    <w:name w:val="Gạch ngang Char"/>
    <w:link w:val="Gchngang"/>
    <w:rsid w:val="00092919"/>
    <w:rPr>
      <w:sz w:val="26"/>
      <w:szCs w:val="26"/>
      <w:lang w:val="x-none" w:eastAsia="zh-TW"/>
    </w:rPr>
  </w:style>
  <w:style w:type="paragraph" w:customStyle="1" w:styleId="HUONG3">
    <w:name w:val="HUONG 3"/>
    <w:basedOn w:val="Normal"/>
    <w:qFormat/>
    <w:rsid w:val="00A02E28"/>
    <w:pPr>
      <w:jc w:val="both"/>
    </w:pPr>
    <w:rPr>
      <w:rFonts w:ascii="Times New Roman" w:hAnsi="Times New Roman"/>
      <w:sz w:val="26"/>
    </w:rPr>
  </w:style>
  <w:style w:type="paragraph" w:customStyle="1" w:styleId="gchvnbn">
    <w:name w:val="gạch văn bản"/>
    <w:basedOn w:val="Normal"/>
    <w:qFormat/>
    <w:rsid w:val="00A02E28"/>
    <w:pPr>
      <w:tabs>
        <w:tab w:val="left" w:pos="851"/>
        <w:tab w:val="left" w:pos="1418"/>
      </w:tabs>
      <w:spacing w:before="120" w:after="120" w:line="312" w:lineRule="auto"/>
      <w:ind w:firstLine="567"/>
      <w:jc w:val="both"/>
    </w:pPr>
    <w:rPr>
      <w:rFonts w:ascii="Times New Roman" w:eastAsia="Calibri" w:hAnsi="Times New Roman"/>
      <w:b w:val="0"/>
      <w:sz w:val="28"/>
      <w:szCs w:val="26"/>
      <w:lang w:val="vi-VN"/>
    </w:rPr>
  </w:style>
  <w:style w:type="paragraph" w:customStyle="1" w:styleId="TableParagraph">
    <w:name w:val="Table Paragraph"/>
    <w:basedOn w:val="Normal"/>
    <w:uiPriority w:val="1"/>
    <w:qFormat/>
    <w:rsid w:val="00824E08"/>
    <w:pPr>
      <w:widowControl w:val="0"/>
      <w:autoSpaceDE w:val="0"/>
      <w:autoSpaceDN w:val="0"/>
      <w:spacing w:after="160" w:line="259" w:lineRule="auto"/>
    </w:pPr>
    <w:rPr>
      <w:rFonts w:ascii="Times New Roman" w:hAnsi="Times New Roman"/>
      <w:b w:val="0"/>
      <w:sz w:val="22"/>
      <w:szCs w:val="22"/>
      <w:lang w:bidi="en-US"/>
    </w:rPr>
  </w:style>
  <w:style w:type="paragraph" w:customStyle="1" w:styleId="DANHMUCHINH">
    <w:name w:val="DANH MUC HINH"/>
    <w:basedOn w:val="MUC3"/>
    <w:qFormat/>
    <w:rsid w:val="000B0DAF"/>
    <w:pPr>
      <w:spacing w:before="120" w:line="240" w:lineRule="auto"/>
      <w:jc w:val="center"/>
    </w:pPr>
    <w:rPr>
      <w:b w:val="0"/>
      <w:szCs w:val="26"/>
    </w:rPr>
  </w:style>
  <w:style w:type="paragraph" w:styleId="Bibliography">
    <w:name w:val="Bibliography"/>
    <w:basedOn w:val="Normal"/>
    <w:next w:val="Normal"/>
    <w:uiPriority w:val="37"/>
    <w:unhideWhenUsed/>
    <w:rsid w:val="000B0DAF"/>
  </w:style>
  <w:style w:type="paragraph" w:customStyle="1" w:styleId="DMHNH">
    <w:name w:val="DM HÌNH"/>
    <w:basedOn w:val="Normal"/>
    <w:qFormat/>
    <w:rsid w:val="00FA5E83"/>
    <w:pPr>
      <w:spacing w:line="360" w:lineRule="auto"/>
      <w:jc w:val="center"/>
    </w:pPr>
    <w:rPr>
      <w:rFonts w:ascii="Times New Roman" w:eastAsia="SimSun" w:hAnsi="Times New Roman"/>
      <w:b w:val="0"/>
      <w:bCs/>
      <w:sz w:val="26"/>
      <w:szCs w:val="26"/>
      <w:lang w:val="en-GB"/>
    </w:rPr>
  </w:style>
  <w:style w:type="paragraph" w:customStyle="1" w:styleId="1DongChinh">
    <w:name w:val="1.Dong Chinh"/>
    <w:basedOn w:val="Normal"/>
    <w:link w:val="1DongChinhChar"/>
    <w:qFormat/>
    <w:rsid w:val="00CF13B8"/>
    <w:pPr>
      <w:spacing w:before="120" w:after="120" w:line="288" w:lineRule="auto"/>
      <w:ind w:left="567"/>
      <w:jc w:val="both"/>
    </w:pPr>
    <w:rPr>
      <w:rFonts w:ascii="Times New Roman" w:hAnsi="Times New Roman"/>
      <w:b w:val="0"/>
      <w:sz w:val="26"/>
      <w:szCs w:val="20"/>
      <w:lang w:val="en-GB"/>
    </w:rPr>
  </w:style>
  <w:style w:type="character" w:customStyle="1" w:styleId="1DongChinhChar">
    <w:name w:val="1.Dong Chinh Char"/>
    <w:link w:val="1DongChinh"/>
    <w:rsid w:val="00CF13B8"/>
    <w:rPr>
      <w:sz w:val="26"/>
      <w:lang w:val="en-GB"/>
    </w:rPr>
  </w:style>
  <w:style w:type="paragraph" w:customStyle="1" w:styleId="DMBNG">
    <w:name w:val="DM BẢNG"/>
    <w:basedOn w:val="Normal"/>
    <w:link w:val="DMBNGChar"/>
    <w:qFormat/>
    <w:rsid w:val="00CF13B8"/>
    <w:pPr>
      <w:spacing w:line="360" w:lineRule="auto"/>
      <w:jc w:val="center"/>
    </w:pPr>
    <w:rPr>
      <w:rFonts w:ascii="Times New Roman" w:eastAsia="SimSun" w:hAnsi="Times New Roman"/>
      <w:b w:val="0"/>
      <w:sz w:val="26"/>
      <w:szCs w:val="26"/>
      <w:shd w:val="clear" w:color="auto" w:fill="FFFFFF"/>
      <w:lang w:val="it-IT"/>
    </w:rPr>
  </w:style>
  <w:style w:type="character" w:customStyle="1" w:styleId="DMBNGChar">
    <w:name w:val="DM BẢNG Char"/>
    <w:link w:val="DMBNG"/>
    <w:rsid w:val="00CF13B8"/>
    <w:rPr>
      <w:rFonts w:eastAsia="SimSun"/>
      <w:sz w:val="26"/>
      <w:szCs w:val="26"/>
      <w:lang w:val="it-IT"/>
    </w:rPr>
  </w:style>
  <w:style w:type="character" w:customStyle="1" w:styleId="NIDUNGChar">
    <w:name w:val="NỘI DUNG Char"/>
    <w:link w:val="NIDUNG"/>
    <w:locked/>
    <w:rsid w:val="000A04FF"/>
    <w:rPr>
      <w:rFonts w:eastAsia="Calibri"/>
      <w:i/>
      <w:noProof/>
      <w:color w:val="0D0D0D"/>
      <w:sz w:val="26"/>
      <w:szCs w:val="26"/>
      <w:u w:val="single"/>
      <w:shd w:val="clear" w:color="auto" w:fill="FFFFFF"/>
      <w:lang w:val="es-UY"/>
    </w:rPr>
  </w:style>
  <w:style w:type="paragraph" w:customStyle="1" w:styleId="NIDUNG">
    <w:name w:val="NỘI DUNG"/>
    <w:basedOn w:val="Normal"/>
    <w:link w:val="NIDUNGChar"/>
    <w:autoRedefine/>
    <w:qFormat/>
    <w:rsid w:val="000A04FF"/>
    <w:pPr>
      <w:shd w:val="clear" w:color="auto" w:fill="FFFFFF"/>
      <w:spacing w:before="120" w:after="120"/>
      <w:ind w:right="-108" w:firstLine="540"/>
      <w:jc w:val="both"/>
    </w:pPr>
    <w:rPr>
      <w:rFonts w:ascii="Times New Roman" w:eastAsia="Calibri" w:hAnsi="Times New Roman"/>
      <w:b w:val="0"/>
      <w:i/>
      <w:noProof/>
      <w:color w:val="0D0D0D"/>
      <w:sz w:val="26"/>
      <w:szCs w:val="26"/>
      <w:u w:val="single"/>
      <w:lang w:val="es-UY"/>
    </w:rPr>
  </w:style>
  <w:style w:type="paragraph" w:customStyle="1" w:styleId="MC1">
    <w:name w:val="MỤC 1"/>
    <w:basedOn w:val="Heading1"/>
    <w:qFormat/>
    <w:rsid w:val="00982775"/>
    <w:pPr>
      <w:spacing w:before="0" w:after="0"/>
      <w:jc w:val="center"/>
    </w:pPr>
    <w:rPr>
      <w:rFonts w:ascii="Times New Roman" w:hAnsi="Times New Roman" w:cs="Times New Roman"/>
      <w:kern w:val="0"/>
      <w:sz w:val="28"/>
      <w:szCs w:val="28"/>
    </w:rPr>
  </w:style>
  <w:style w:type="paragraph" w:customStyle="1" w:styleId="TextChar">
    <w:name w:val="Text Char"/>
    <w:basedOn w:val="Normal"/>
    <w:link w:val="TextCharChar1"/>
    <w:rsid w:val="00982775"/>
    <w:pPr>
      <w:spacing w:after="120" w:line="288" w:lineRule="auto"/>
      <w:ind w:firstLine="567"/>
      <w:jc w:val="both"/>
    </w:pPr>
    <w:rPr>
      <w:rFonts w:ascii="Trebuchet MS" w:eastAsia="STXinwei" w:hAnsi="Trebuchet MS"/>
      <w:b w:val="0"/>
      <w:sz w:val="28"/>
      <w:szCs w:val="28"/>
      <w:lang w:val="vi-VN" w:eastAsia="x-none"/>
    </w:rPr>
  </w:style>
  <w:style w:type="character" w:customStyle="1" w:styleId="TextCharChar1">
    <w:name w:val="Text Char Char1"/>
    <w:link w:val="TextChar"/>
    <w:locked/>
    <w:rsid w:val="00982775"/>
    <w:rPr>
      <w:rFonts w:ascii="Trebuchet MS" w:eastAsia="STXinwei" w:hAnsi="Trebuchet MS"/>
      <w:sz w:val="28"/>
      <w:szCs w:val="28"/>
      <w:lang w:val="vi-VN" w:eastAsia="x-none"/>
    </w:rPr>
  </w:style>
  <w:style w:type="paragraph" w:customStyle="1" w:styleId="Normal120">
    <w:name w:val="Normal12"/>
    <w:basedOn w:val="Normal"/>
    <w:qFormat/>
    <w:rsid w:val="00297063"/>
    <w:pPr>
      <w:spacing w:before="120" w:after="120"/>
      <w:jc w:val="both"/>
    </w:pPr>
    <w:rPr>
      <w:rFonts w:ascii="Times New Roman" w:eastAsia="Calibri" w:hAnsi="Times New Roman"/>
      <w:b w:val="0"/>
      <w:sz w:val="26"/>
      <w:szCs w:val="22"/>
    </w:rPr>
  </w:style>
  <w:style w:type="paragraph" w:customStyle="1" w:styleId="a10">
    <w:name w:val="a1"/>
    <w:basedOn w:val="Normal"/>
    <w:qFormat/>
    <w:rsid w:val="001E3503"/>
    <w:pPr>
      <w:spacing w:before="120" w:after="120"/>
      <w:jc w:val="center"/>
      <w:outlineLvl w:val="0"/>
    </w:pPr>
    <w:rPr>
      <w:rFonts w:ascii="Times New Roman" w:hAnsi="Times New Roman"/>
      <w:bCs/>
      <w:color w:val="000000"/>
      <w:sz w:val="28"/>
      <w:szCs w:val="26"/>
    </w:rPr>
  </w:style>
  <w:style w:type="paragraph" w:customStyle="1" w:styleId="a20">
    <w:name w:val="a2"/>
    <w:basedOn w:val="Heading1"/>
    <w:qFormat/>
    <w:rsid w:val="001E3503"/>
    <w:pPr>
      <w:spacing w:before="0" w:after="120"/>
    </w:pPr>
    <w:rPr>
      <w:rFonts w:ascii="Times New Roman" w:eastAsia="SimSun" w:hAnsi="Times New Roman" w:cs="Times New Roman"/>
      <w:bCs w:val="0"/>
      <w:color w:val="000000"/>
      <w:kern w:val="0"/>
      <w:sz w:val="26"/>
      <w:szCs w:val="26"/>
      <w:lang w:val="en-GB"/>
    </w:rPr>
  </w:style>
  <w:style w:type="character" w:styleId="PlaceholderText">
    <w:name w:val="Placeholder Text"/>
    <w:basedOn w:val="DefaultParagraphFont"/>
    <w:uiPriority w:val="99"/>
    <w:semiHidden/>
    <w:rsid w:val="001E35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5519">
      <w:bodyDiv w:val="1"/>
      <w:marLeft w:val="0"/>
      <w:marRight w:val="0"/>
      <w:marTop w:val="0"/>
      <w:marBottom w:val="0"/>
      <w:divBdr>
        <w:top w:val="none" w:sz="0" w:space="0" w:color="auto"/>
        <w:left w:val="none" w:sz="0" w:space="0" w:color="auto"/>
        <w:bottom w:val="none" w:sz="0" w:space="0" w:color="auto"/>
        <w:right w:val="none" w:sz="0" w:space="0" w:color="auto"/>
      </w:divBdr>
    </w:div>
    <w:div w:id="834615316">
      <w:bodyDiv w:val="1"/>
      <w:marLeft w:val="0"/>
      <w:marRight w:val="0"/>
      <w:marTop w:val="0"/>
      <w:marBottom w:val="0"/>
      <w:divBdr>
        <w:top w:val="none" w:sz="0" w:space="0" w:color="auto"/>
        <w:left w:val="none" w:sz="0" w:space="0" w:color="auto"/>
        <w:bottom w:val="none" w:sz="0" w:space="0" w:color="auto"/>
        <w:right w:val="none" w:sz="0" w:space="0" w:color="auto"/>
      </w:divBdr>
    </w:div>
    <w:div w:id="1139034542">
      <w:marLeft w:val="0"/>
      <w:marRight w:val="0"/>
      <w:marTop w:val="0"/>
      <w:marBottom w:val="0"/>
      <w:divBdr>
        <w:top w:val="none" w:sz="0" w:space="0" w:color="auto"/>
        <w:left w:val="none" w:sz="0" w:space="0" w:color="auto"/>
        <w:bottom w:val="none" w:sz="0" w:space="0" w:color="auto"/>
        <w:right w:val="none" w:sz="0" w:space="0" w:color="auto"/>
      </w:divBdr>
    </w:div>
    <w:div w:id="1139034543">
      <w:marLeft w:val="0"/>
      <w:marRight w:val="0"/>
      <w:marTop w:val="0"/>
      <w:marBottom w:val="0"/>
      <w:divBdr>
        <w:top w:val="none" w:sz="0" w:space="0" w:color="auto"/>
        <w:left w:val="none" w:sz="0" w:space="0" w:color="auto"/>
        <w:bottom w:val="none" w:sz="0" w:space="0" w:color="auto"/>
        <w:right w:val="none" w:sz="0" w:space="0" w:color="auto"/>
      </w:divBdr>
    </w:div>
    <w:div w:id="1139034544">
      <w:marLeft w:val="0"/>
      <w:marRight w:val="0"/>
      <w:marTop w:val="0"/>
      <w:marBottom w:val="0"/>
      <w:divBdr>
        <w:top w:val="none" w:sz="0" w:space="0" w:color="auto"/>
        <w:left w:val="none" w:sz="0" w:space="0" w:color="auto"/>
        <w:bottom w:val="none" w:sz="0" w:space="0" w:color="auto"/>
        <w:right w:val="none" w:sz="0" w:space="0" w:color="auto"/>
      </w:divBdr>
    </w:div>
    <w:div w:id="1139034545">
      <w:marLeft w:val="0"/>
      <w:marRight w:val="0"/>
      <w:marTop w:val="0"/>
      <w:marBottom w:val="0"/>
      <w:divBdr>
        <w:top w:val="none" w:sz="0" w:space="0" w:color="auto"/>
        <w:left w:val="none" w:sz="0" w:space="0" w:color="auto"/>
        <w:bottom w:val="none" w:sz="0" w:space="0" w:color="auto"/>
        <w:right w:val="none" w:sz="0" w:space="0" w:color="auto"/>
      </w:divBdr>
    </w:div>
    <w:div w:id="1139034546">
      <w:marLeft w:val="0"/>
      <w:marRight w:val="0"/>
      <w:marTop w:val="0"/>
      <w:marBottom w:val="0"/>
      <w:divBdr>
        <w:top w:val="none" w:sz="0" w:space="0" w:color="auto"/>
        <w:left w:val="none" w:sz="0" w:space="0" w:color="auto"/>
        <w:bottom w:val="none" w:sz="0" w:space="0" w:color="auto"/>
        <w:right w:val="none" w:sz="0" w:space="0" w:color="auto"/>
      </w:divBdr>
    </w:div>
    <w:div w:id="1139034547">
      <w:marLeft w:val="0"/>
      <w:marRight w:val="0"/>
      <w:marTop w:val="0"/>
      <w:marBottom w:val="0"/>
      <w:divBdr>
        <w:top w:val="none" w:sz="0" w:space="0" w:color="auto"/>
        <w:left w:val="none" w:sz="0" w:space="0" w:color="auto"/>
        <w:bottom w:val="none" w:sz="0" w:space="0" w:color="auto"/>
        <w:right w:val="none" w:sz="0" w:space="0" w:color="auto"/>
      </w:divBdr>
    </w:div>
    <w:div w:id="1139034548">
      <w:marLeft w:val="0"/>
      <w:marRight w:val="0"/>
      <w:marTop w:val="0"/>
      <w:marBottom w:val="0"/>
      <w:divBdr>
        <w:top w:val="none" w:sz="0" w:space="0" w:color="auto"/>
        <w:left w:val="none" w:sz="0" w:space="0" w:color="auto"/>
        <w:bottom w:val="none" w:sz="0" w:space="0" w:color="auto"/>
        <w:right w:val="none" w:sz="0" w:space="0" w:color="auto"/>
      </w:divBdr>
    </w:div>
    <w:div w:id="1139034549">
      <w:marLeft w:val="0"/>
      <w:marRight w:val="0"/>
      <w:marTop w:val="0"/>
      <w:marBottom w:val="0"/>
      <w:divBdr>
        <w:top w:val="none" w:sz="0" w:space="0" w:color="auto"/>
        <w:left w:val="none" w:sz="0" w:space="0" w:color="auto"/>
        <w:bottom w:val="none" w:sz="0" w:space="0" w:color="auto"/>
        <w:right w:val="none" w:sz="0" w:space="0" w:color="auto"/>
      </w:divBdr>
    </w:div>
    <w:div w:id="1139034550">
      <w:marLeft w:val="0"/>
      <w:marRight w:val="0"/>
      <w:marTop w:val="0"/>
      <w:marBottom w:val="0"/>
      <w:divBdr>
        <w:top w:val="none" w:sz="0" w:space="0" w:color="auto"/>
        <w:left w:val="none" w:sz="0" w:space="0" w:color="auto"/>
        <w:bottom w:val="none" w:sz="0" w:space="0" w:color="auto"/>
        <w:right w:val="none" w:sz="0" w:space="0" w:color="auto"/>
      </w:divBdr>
    </w:div>
    <w:div w:id="1139034551">
      <w:marLeft w:val="0"/>
      <w:marRight w:val="0"/>
      <w:marTop w:val="0"/>
      <w:marBottom w:val="0"/>
      <w:divBdr>
        <w:top w:val="none" w:sz="0" w:space="0" w:color="auto"/>
        <w:left w:val="none" w:sz="0" w:space="0" w:color="auto"/>
        <w:bottom w:val="none" w:sz="0" w:space="0" w:color="auto"/>
        <w:right w:val="none" w:sz="0" w:space="0" w:color="auto"/>
      </w:divBdr>
    </w:div>
    <w:div w:id="1139034552">
      <w:marLeft w:val="0"/>
      <w:marRight w:val="0"/>
      <w:marTop w:val="0"/>
      <w:marBottom w:val="0"/>
      <w:divBdr>
        <w:top w:val="none" w:sz="0" w:space="0" w:color="auto"/>
        <w:left w:val="none" w:sz="0" w:space="0" w:color="auto"/>
        <w:bottom w:val="none" w:sz="0" w:space="0" w:color="auto"/>
        <w:right w:val="none" w:sz="0" w:space="0" w:color="auto"/>
      </w:divBdr>
    </w:div>
    <w:div w:id="1139034553">
      <w:marLeft w:val="0"/>
      <w:marRight w:val="0"/>
      <w:marTop w:val="0"/>
      <w:marBottom w:val="0"/>
      <w:divBdr>
        <w:top w:val="none" w:sz="0" w:space="0" w:color="auto"/>
        <w:left w:val="none" w:sz="0" w:space="0" w:color="auto"/>
        <w:bottom w:val="none" w:sz="0" w:space="0" w:color="auto"/>
        <w:right w:val="none" w:sz="0" w:space="0" w:color="auto"/>
      </w:divBdr>
    </w:div>
    <w:div w:id="1139034554">
      <w:marLeft w:val="0"/>
      <w:marRight w:val="0"/>
      <w:marTop w:val="0"/>
      <w:marBottom w:val="0"/>
      <w:divBdr>
        <w:top w:val="none" w:sz="0" w:space="0" w:color="auto"/>
        <w:left w:val="none" w:sz="0" w:space="0" w:color="auto"/>
        <w:bottom w:val="none" w:sz="0" w:space="0" w:color="auto"/>
        <w:right w:val="none" w:sz="0" w:space="0" w:color="auto"/>
      </w:divBdr>
    </w:div>
    <w:div w:id="1139034555">
      <w:marLeft w:val="0"/>
      <w:marRight w:val="0"/>
      <w:marTop w:val="0"/>
      <w:marBottom w:val="0"/>
      <w:divBdr>
        <w:top w:val="none" w:sz="0" w:space="0" w:color="auto"/>
        <w:left w:val="none" w:sz="0" w:space="0" w:color="auto"/>
        <w:bottom w:val="none" w:sz="0" w:space="0" w:color="auto"/>
        <w:right w:val="none" w:sz="0" w:space="0" w:color="auto"/>
      </w:divBdr>
    </w:div>
    <w:div w:id="1139034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gif"/><Relationship Id="rId18" Type="http://schemas.openxmlformats.org/officeDocument/2006/relationships/image" Target="media/image40.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50.gif"/><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image" Target="media/image1.gif"/><Relationship Id="rId19" Type="http://schemas.openxmlformats.org/officeDocument/2006/relationships/image" Target="media/image30.gif"/><Relationship Id="rId4" Type="http://schemas.openxmlformats.org/officeDocument/2006/relationships/settings" Target="settings.xml"/><Relationship Id="rId9" Type="http://schemas.openxmlformats.org/officeDocument/2006/relationships/hyperlink" Target="https://thuvienphapluat.vn/van-ban/tai-nguyen-moi-truong/thong-tu-04-2010-tt-bnnptnt-quy-chuan-ky-thuat-quoc-gia-100318.aspx" TargetMode="External"/><Relationship Id="rId14" Type="http://schemas.openxmlformats.org/officeDocument/2006/relationships/image" Target="media/image5.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E89E5-5487-41BA-B33C-3453BDF7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48</Pages>
  <Words>14072</Words>
  <Characters>80212</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164A</Company>
  <LinksUpToDate>false</LinksUpToDate>
  <CharactersWithSpaces>94096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 sp2 Full</dc:creator>
  <cp:lastModifiedBy>ACER</cp:lastModifiedBy>
  <cp:revision>126</cp:revision>
  <cp:lastPrinted>2022-11-10T00:36:00Z</cp:lastPrinted>
  <dcterms:created xsi:type="dcterms:W3CDTF">2023-02-26T10:33:00Z</dcterms:created>
  <dcterms:modified xsi:type="dcterms:W3CDTF">2023-03-20T01:24:00Z</dcterms:modified>
</cp:coreProperties>
</file>