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501D6" w14:textId="77777777" w:rsidR="00F9207A" w:rsidRPr="003D3BD9" w:rsidRDefault="006417A5" w:rsidP="00FC3429">
      <w:pPr>
        <w:pStyle w:val="Heading1"/>
        <w:spacing w:before="120" w:after="120" w:line="240" w:lineRule="auto"/>
        <w:ind w:firstLine="0"/>
        <w:jc w:val="center"/>
        <w:rPr>
          <w:rFonts w:ascii="Times New Roman" w:hAnsi="Times New Roman" w:cs="Times New Roman"/>
          <w:color w:val="auto"/>
          <w:sz w:val="32"/>
          <w:szCs w:val="32"/>
          <w:lang w:val="vi-VN"/>
        </w:rPr>
      </w:pPr>
      <w:bookmarkStart w:id="0" w:name="_Toc141876322"/>
      <w:bookmarkStart w:id="1" w:name="_Toc145504258"/>
      <w:r w:rsidRPr="003D3BD9">
        <w:rPr>
          <w:rFonts w:ascii="Times New Roman" w:hAnsi="Times New Roman" w:cs="Times New Roman"/>
          <w:color w:val="auto"/>
          <w:sz w:val="32"/>
          <w:szCs w:val="32"/>
        </w:rPr>
        <w:t>LỊCH</w:t>
      </w:r>
      <w:r w:rsidRPr="003D3BD9">
        <w:rPr>
          <w:rFonts w:ascii="Times New Roman" w:hAnsi="Times New Roman" w:cs="Times New Roman"/>
          <w:color w:val="auto"/>
          <w:sz w:val="32"/>
          <w:szCs w:val="32"/>
          <w:lang w:val="vi-VN"/>
        </w:rPr>
        <w:t xml:space="preserve"> SỬ HÌNH THÀNH DỰ ÁN</w:t>
      </w:r>
      <w:bookmarkEnd w:id="0"/>
      <w:bookmarkEnd w:id="1"/>
    </w:p>
    <w:p w14:paraId="28D44AD5" w14:textId="77777777" w:rsidR="00F80F7E" w:rsidRPr="003D3BD9" w:rsidRDefault="00F80F7E" w:rsidP="00FC3429">
      <w:pPr>
        <w:rPr>
          <w:rFonts w:ascii="Times New Roman" w:hAnsi="Times New Roman" w:cs="Times New Roman"/>
          <w:sz w:val="24"/>
          <w:szCs w:val="24"/>
          <w:lang w:val="vi-VN"/>
        </w:rPr>
      </w:pPr>
    </w:p>
    <w:p w14:paraId="734789EB" w14:textId="77777777" w:rsidR="006417A5" w:rsidRPr="003D3BD9" w:rsidRDefault="006417A5" w:rsidP="002E5E01">
      <w:pPr>
        <w:pStyle w:val="ListParagraph"/>
        <w:numPr>
          <w:ilvl w:val="0"/>
          <w:numId w:val="1"/>
        </w:numPr>
        <w:spacing w:line="240" w:lineRule="auto"/>
        <w:ind w:left="284" w:hanging="284"/>
        <w:contextualSpacing w:val="0"/>
        <w:rPr>
          <w:rFonts w:ascii="Times New Roman" w:hAnsi="Times New Roman" w:cs="Times New Roman"/>
          <w:b/>
          <w:sz w:val="26"/>
          <w:szCs w:val="26"/>
          <w:lang w:val="vi-VN"/>
        </w:rPr>
      </w:pPr>
      <w:r w:rsidRPr="003D3BD9">
        <w:rPr>
          <w:rFonts w:ascii="Times New Roman" w:hAnsi="Times New Roman" w:cs="Times New Roman"/>
          <w:b/>
          <w:sz w:val="26"/>
          <w:szCs w:val="26"/>
          <w:lang w:val="vi-VN"/>
        </w:rPr>
        <w:t>TÓM TẮT VỀ XUẤT XỨ, HOÀN CẢNH RA ĐỜI CỦA DỰ ÁN</w:t>
      </w:r>
    </w:p>
    <w:p w14:paraId="1A82F396" w14:textId="77777777" w:rsidR="00D919D5" w:rsidRPr="003D3BD9" w:rsidRDefault="006417A5" w:rsidP="00186381">
      <w:pPr>
        <w:spacing w:line="240" w:lineRule="auto"/>
        <w:ind w:firstLine="431"/>
        <w:rPr>
          <w:rFonts w:ascii="Times New Roman" w:hAnsi="Times New Roman" w:cs="Times New Roman"/>
          <w:sz w:val="26"/>
          <w:szCs w:val="26"/>
        </w:rPr>
      </w:pPr>
      <w:r w:rsidRPr="003D3BD9">
        <w:rPr>
          <w:rFonts w:ascii="Times New Roman" w:hAnsi="Times New Roman" w:cs="Times New Roman"/>
          <w:sz w:val="26"/>
          <w:szCs w:val="26"/>
          <w:lang w:val="vi-VN"/>
        </w:rPr>
        <w:t xml:space="preserve">Công ty TNHH </w:t>
      </w:r>
      <w:r w:rsidR="001032F2" w:rsidRPr="003D3BD9">
        <w:rPr>
          <w:rFonts w:ascii="Times New Roman" w:hAnsi="Times New Roman" w:cs="Times New Roman"/>
          <w:sz w:val="26"/>
          <w:szCs w:val="26"/>
          <w:lang w:val="vi-VN"/>
        </w:rPr>
        <w:t xml:space="preserve">Công nghệ </w:t>
      </w:r>
      <w:r w:rsidR="0031784E" w:rsidRPr="003D3BD9">
        <w:rPr>
          <w:rFonts w:ascii="Times New Roman" w:hAnsi="Times New Roman" w:cs="Times New Roman"/>
          <w:sz w:val="26"/>
          <w:szCs w:val="26"/>
          <w:lang w:val="vi-VN"/>
        </w:rPr>
        <w:t>y tế</w:t>
      </w:r>
      <w:r w:rsidR="001032F2" w:rsidRPr="003D3BD9">
        <w:rPr>
          <w:rFonts w:ascii="Times New Roman" w:hAnsi="Times New Roman" w:cs="Times New Roman"/>
          <w:sz w:val="26"/>
          <w:szCs w:val="26"/>
          <w:lang w:val="vi-VN"/>
        </w:rPr>
        <w:t xml:space="preserve"> </w:t>
      </w:r>
      <w:r w:rsidR="00AB707D" w:rsidRPr="003D3BD9">
        <w:rPr>
          <w:rFonts w:ascii="Times New Roman" w:hAnsi="Times New Roman" w:cs="Times New Roman"/>
          <w:sz w:val="26"/>
          <w:szCs w:val="26"/>
          <w:lang w:val="vi-VN"/>
        </w:rPr>
        <w:t xml:space="preserve">Royal Tong </w:t>
      </w:r>
      <w:r w:rsidRPr="003D3BD9">
        <w:rPr>
          <w:rFonts w:ascii="Times New Roman" w:hAnsi="Times New Roman" w:cs="Times New Roman"/>
          <w:sz w:val="26"/>
          <w:szCs w:val="26"/>
          <w:lang w:val="vi-VN"/>
        </w:rPr>
        <w:t>(sau đây gọi tắt là Công ty)</w:t>
      </w:r>
      <w:r w:rsidR="003F3F26" w:rsidRPr="003D3BD9">
        <w:rPr>
          <w:rFonts w:ascii="Times New Roman" w:hAnsi="Times New Roman" w:cs="Times New Roman"/>
          <w:sz w:val="26"/>
          <w:szCs w:val="26"/>
        </w:rPr>
        <w:t xml:space="preserve"> </w:t>
      </w:r>
      <w:r w:rsidRPr="003D3BD9">
        <w:rPr>
          <w:rFonts w:ascii="Times New Roman" w:hAnsi="Times New Roman" w:cs="Times New Roman"/>
          <w:sz w:val="26"/>
          <w:szCs w:val="26"/>
          <w:lang w:val="vi-VN"/>
        </w:rPr>
        <w:t xml:space="preserve">được thành lập theo giấy đăng ký doanh nghiệp Công ty TNHH </w:t>
      </w:r>
      <w:r w:rsidR="001032F2" w:rsidRPr="003D3BD9">
        <w:rPr>
          <w:rFonts w:ascii="Times New Roman" w:hAnsi="Times New Roman" w:cs="Times New Roman"/>
          <w:sz w:val="26"/>
          <w:szCs w:val="26"/>
          <w:lang w:val="vi-VN"/>
        </w:rPr>
        <w:t>một thành viên</w:t>
      </w:r>
      <w:r w:rsidR="008446A3" w:rsidRPr="003D3BD9">
        <w:rPr>
          <w:rFonts w:ascii="Times New Roman" w:hAnsi="Times New Roman" w:cs="Times New Roman"/>
          <w:sz w:val="26"/>
          <w:szCs w:val="26"/>
        </w:rPr>
        <w:t>,</w:t>
      </w:r>
      <w:r w:rsidRPr="003D3BD9">
        <w:rPr>
          <w:rFonts w:ascii="Times New Roman" w:hAnsi="Times New Roman" w:cs="Times New Roman"/>
          <w:sz w:val="26"/>
          <w:szCs w:val="26"/>
          <w:lang w:val="vi-VN"/>
        </w:rPr>
        <w:t xml:space="preserve"> mã số doanh </w:t>
      </w:r>
      <w:r w:rsidR="00C630AC" w:rsidRPr="003D3BD9">
        <w:rPr>
          <w:rFonts w:ascii="Times New Roman" w:hAnsi="Times New Roman" w:cs="Times New Roman"/>
          <w:sz w:val="26"/>
          <w:szCs w:val="26"/>
          <w:lang w:val="vi-VN"/>
        </w:rPr>
        <w:t xml:space="preserve">nghiệp: </w:t>
      </w:r>
      <w:r w:rsidR="001032F2" w:rsidRPr="003D3BD9">
        <w:rPr>
          <w:rFonts w:ascii="Times New Roman" w:hAnsi="Times New Roman" w:cs="Times New Roman"/>
          <w:sz w:val="26"/>
          <w:szCs w:val="26"/>
          <w:lang w:val="vi-VN"/>
        </w:rPr>
        <w:t>3901267290</w:t>
      </w:r>
      <w:r w:rsidR="00C630AC" w:rsidRPr="003D3BD9">
        <w:rPr>
          <w:rFonts w:ascii="Times New Roman" w:hAnsi="Times New Roman" w:cs="Times New Roman"/>
          <w:sz w:val="26"/>
          <w:szCs w:val="26"/>
          <w:lang w:val="vi-VN"/>
        </w:rPr>
        <w:t xml:space="preserve"> đăng ký lần đầu ngày </w:t>
      </w:r>
      <w:r w:rsidR="00A020AC" w:rsidRPr="003D3BD9">
        <w:rPr>
          <w:rFonts w:ascii="Times New Roman" w:hAnsi="Times New Roman" w:cs="Times New Roman"/>
          <w:sz w:val="26"/>
          <w:szCs w:val="26"/>
        </w:rPr>
        <w:t>14/08/2018</w:t>
      </w:r>
      <w:r w:rsidR="001032F2" w:rsidRPr="003D3BD9">
        <w:rPr>
          <w:rFonts w:ascii="Times New Roman" w:hAnsi="Times New Roman" w:cs="Times New Roman"/>
          <w:sz w:val="26"/>
          <w:szCs w:val="26"/>
          <w:lang w:val="vi-VN"/>
        </w:rPr>
        <w:t xml:space="preserve">, </w:t>
      </w:r>
      <w:r w:rsidR="00AB707D" w:rsidRPr="003D3BD9">
        <w:rPr>
          <w:rFonts w:ascii="Times New Roman" w:hAnsi="Times New Roman" w:cs="Times New Roman"/>
          <w:sz w:val="26"/>
          <w:szCs w:val="26"/>
        </w:rPr>
        <w:t xml:space="preserve">đăng ký </w:t>
      </w:r>
      <w:r w:rsidR="001032F2" w:rsidRPr="003D3BD9">
        <w:rPr>
          <w:rFonts w:ascii="Times New Roman" w:hAnsi="Times New Roman" w:cs="Times New Roman"/>
          <w:sz w:val="26"/>
          <w:szCs w:val="26"/>
          <w:lang w:val="vi-VN"/>
        </w:rPr>
        <w:t xml:space="preserve">thay đổi lần thứ 10 ngày </w:t>
      </w:r>
      <w:r w:rsidR="00A020AC" w:rsidRPr="003D3BD9">
        <w:rPr>
          <w:rFonts w:ascii="Times New Roman" w:hAnsi="Times New Roman" w:cs="Times New Roman"/>
          <w:sz w:val="26"/>
          <w:szCs w:val="26"/>
        </w:rPr>
        <w:t>08/03/2021</w:t>
      </w:r>
      <w:r w:rsidR="001032F2" w:rsidRPr="003D3BD9">
        <w:rPr>
          <w:rFonts w:ascii="Times New Roman" w:hAnsi="Times New Roman" w:cs="Times New Roman"/>
          <w:sz w:val="26"/>
          <w:szCs w:val="26"/>
          <w:lang w:val="vi-VN"/>
        </w:rPr>
        <w:t xml:space="preserve"> </w:t>
      </w:r>
      <w:r w:rsidR="00C630AC" w:rsidRPr="003D3BD9">
        <w:rPr>
          <w:rFonts w:ascii="Times New Roman" w:hAnsi="Times New Roman" w:cs="Times New Roman"/>
          <w:sz w:val="26"/>
          <w:szCs w:val="26"/>
          <w:lang w:val="vi-VN"/>
        </w:rPr>
        <w:t>do Sở Kế hoạch và Đầu tư tỉnh Tây Ninh cấp.</w:t>
      </w:r>
    </w:p>
    <w:p w14:paraId="2CC774AB" w14:textId="77777777" w:rsidR="006A5172" w:rsidRPr="003D3BD9" w:rsidRDefault="00AB707D" w:rsidP="00186381">
      <w:pPr>
        <w:spacing w:line="240" w:lineRule="auto"/>
        <w:ind w:firstLine="431"/>
        <w:rPr>
          <w:rFonts w:ascii="Times New Roman" w:hAnsi="Times New Roman" w:cs="Times New Roman"/>
          <w:sz w:val="26"/>
          <w:szCs w:val="26"/>
        </w:rPr>
      </w:pPr>
      <w:r w:rsidRPr="003D3BD9">
        <w:rPr>
          <w:rFonts w:ascii="Times New Roman" w:hAnsi="Times New Roman" w:cs="Times New Roman"/>
          <w:sz w:val="26"/>
          <w:szCs w:val="26"/>
          <w:lang w:val="vi-VN"/>
        </w:rPr>
        <w:t xml:space="preserve">Công ty được Ban Quản lý Khu kinh tế tỉnh Tây Ninh cấp Giấy chứng nhận đăng ký đầu tư với mã số </w:t>
      </w:r>
      <w:r w:rsidR="000E4C0C" w:rsidRPr="003D3BD9">
        <w:rPr>
          <w:rFonts w:ascii="Times New Roman" w:hAnsi="Times New Roman" w:cs="Times New Roman"/>
          <w:sz w:val="26"/>
          <w:szCs w:val="26"/>
        </w:rPr>
        <w:t>7616091960</w:t>
      </w:r>
      <w:r w:rsidRPr="003D3BD9">
        <w:rPr>
          <w:rFonts w:ascii="Times New Roman" w:hAnsi="Times New Roman" w:cs="Times New Roman"/>
          <w:sz w:val="26"/>
          <w:szCs w:val="26"/>
          <w:lang w:val="vi-VN"/>
        </w:rPr>
        <w:t xml:space="preserve"> chứng nhận lần đầu ngày </w:t>
      </w:r>
      <w:r w:rsidR="000E4C0C" w:rsidRPr="003D3BD9">
        <w:rPr>
          <w:rFonts w:ascii="Times New Roman" w:hAnsi="Times New Roman" w:cs="Times New Roman"/>
          <w:sz w:val="26"/>
          <w:szCs w:val="26"/>
        </w:rPr>
        <w:t>03/07/2018</w:t>
      </w:r>
      <w:r w:rsidRPr="003D3BD9">
        <w:rPr>
          <w:rFonts w:ascii="Times New Roman" w:hAnsi="Times New Roman" w:cs="Times New Roman"/>
          <w:sz w:val="26"/>
          <w:szCs w:val="26"/>
          <w:lang w:val="vi-VN"/>
        </w:rPr>
        <w:t xml:space="preserve">, chứng nhận thay đổi lần thứ </w:t>
      </w:r>
      <w:r w:rsidR="000E4C0C" w:rsidRPr="003D3BD9">
        <w:rPr>
          <w:rFonts w:ascii="Times New Roman" w:hAnsi="Times New Roman" w:cs="Times New Roman"/>
          <w:sz w:val="26"/>
          <w:szCs w:val="26"/>
        </w:rPr>
        <w:t>7</w:t>
      </w:r>
      <w:r w:rsidRPr="003D3BD9">
        <w:rPr>
          <w:rFonts w:ascii="Times New Roman" w:hAnsi="Times New Roman" w:cs="Times New Roman"/>
          <w:sz w:val="26"/>
          <w:szCs w:val="26"/>
          <w:lang w:val="vi-VN"/>
        </w:rPr>
        <w:t xml:space="preserve"> ngày </w:t>
      </w:r>
      <w:r w:rsidR="000E4C0C" w:rsidRPr="003D3BD9">
        <w:rPr>
          <w:rFonts w:ascii="Times New Roman" w:hAnsi="Times New Roman" w:cs="Times New Roman"/>
          <w:sz w:val="26"/>
          <w:szCs w:val="26"/>
        </w:rPr>
        <w:t>26/09/2022</w:t>
      </w:r>
      <w:r w:rsidRPr="003D3BD9">
        <w:rPr>
          <w:rFonts w:ascii="Times New Roman" w:hAnsi="Times New Roman" w:cs="Times New Roman"/>
          <w:sz w:val="26"/>
          <w:szCs w:val="26"/>
          <w:lang w:val="vi-VN"/>
        </w:rPr>
        <w:t xml:space="preserve"> để thực hiện </w:t>
      </w:r>
      <w:r w:rsidR="000E4C0C" w:rsidRPr="003D3BD9">
        <w:rPr>
          <w:rFonts w:ascii="Times New Roman" w:hAnsi="Times New Roman" w:cs="Times New Roman"/>
          <w:b/>
          <w:sz w:val="26"/>
          <w:szCs w:val="26"/>
          <w:lang w:val="vi-VN"/>
        </w:rPr>
        <w:t>“</w:t>
      </w:r>
      <w:r w:rsidR="000E4C0C" w:rsidRPr="003D3BD9">
        <w:rPr>
          <w:rFonts w:ascii="Times New Roman" w:hAnsi="Times New Roman" w:cs="Times New Roman"/>
          <w:b/>
          <w:sz w:val="26"/>
          <w:szCs w:val="26"/>
        </w:rPr>
        <w:t>D</w:t>
      </w:r>
      <w:r w:rsidR="000E4C0C" w:rsidRPr="003D3BD9">
        <w:rPr>
          <w:rFonts w:ascii="Times New Roman" w:hAnsi="Times New Roman" w:cs="Times New Roman"/>
          <w:b/>
          <w:sz w:val="26"/>
          <w:szCs w:val="26"/>
          <w:lang w:val="vi-VN"/>
        </w:rPr>
        <w:t xml:space="preserve">ự án sản xuất thiết bị </w:t>
      </w:r>
      <w:r w:rsidR="0031784E" w:rsidRPr="003D3BD9">
        <w:rPr>
          <w:rFonts w:ascii="Times New Roman" w:hAnsi="Times New Roman" w:cs="Times New Roman"/>
          <w:b/>
          <w:sz w:val="26"/>
          <w:szCs w:val="26"/>
          <w:lang w:val="vi-VN"/>
        </w:rPr>
        <w:t>y tế</w:t>
      </w:r>
      <w:r w:rsidR="000E4C0C" w:rsidRPr="003D3BD9">
        <w:rPr>
          <w:rFonts w:ascii="Times New Roman" w:hAnsi="Times New Roman" w:cs="Times New Roman"/>
          <w:b/>
          <w:sz w:val="26"/>
          <w:szCs w:val="26"/>
          <w:lang w:val="vi-VN"/>
        </w:rPr>
        <w:t xml:space="preserve"> Shandong Ruitong Zhenyue</w:t>
      </w:r>
      <w:r w:rsidR="000E4C0C" w:rsidRPr="003D3BD9">
        <w:rPr>
          <w:rFonts w:ascii="Times New Roman" w:hAnsi="Times New Roman" w:cs="Times New Roman"/>
          <w:b/>
          <w:sz w:val="26"/>
          <w:szCs w:val="26"/>
        </w:rPr>
        <w:t>”</w:t>
      </w:r>
      <w:r w:rsidR="000E4C0C" w:rsidRPr="003D3BD9">
        <w:rPr>
          <w:rFonts w:ascii="Times New Roman" w:hAnsi="Times New Roman" w:cs="Times New Roman"/>
          <w:sz w:val="26"/>
          <w:szCs w:val="26"/>
        </w:rPr>
        <w:t xml:space="preserve"> </w:t>
      </w:r>
      <w:r w:rsidRPr="003D3BD9">
        <w:rPr>
          <w:rFonts w:ascii="Times New Roman" w:hAnsi="Times New Roman" w:cs="Times New Roman"/>
          <w:sz w:val="26"/>
          <w:szCs w:val="26"/>
          <w:lang w:val="vi-VN"/>
        </w:rPr>
        <w:t xml:space="preserve">tại </w:t>
      </w:r>
      <w:r w:rsidR="000E4C0C" w:rsidRPr="003D3BD9">
        <w:rPr>
          <w:rFonts w:ascii="Times New Roman" w:hAnsi="Times New Roman" w:cs="Times New Roman"/>
          <w:sz w:val="26"/>
          <w:szCs w:val="26"/>
          <w:lang w:val="vi-VN"/>
        </w:rPr>
        <w:t>Nhà xưởng A0.2, đường D1, Khu công nghiệp Thành Thành Công, khu phố An Hội, phường An Hòa, thị xã Trảng Bàng, tỉnh Tây Ninh</w:t>
      </w:r>
      <w:r w:rsidRPr="003D3BD9">
        <w:rPr>
          <w:rFonts w:ascii="Times New Roman" w:hAnsi="Times New Roman" w:cs="Times New Roman"/>
          <w:sz w:val="26"/>
          <w:szCs w:val="26"/>
          <w:lang w:val="vi-VN"/>
        </w:rPr>
        <w:t>.</w:t>
      </w:r>
      <w:r w:rsidR="006A5172" w:rsidRPr="003D3BD9">
        <w:rPr>
          <w:rFonts w:ascii="Times New Roman" w:hAnsi="Times New Roman" w:cs="Times New Roman"/>
          <w:sz w:val="26"/>
          <w:szCs w:val="26"/>
        </w:rPr>
        <w:t xml:space="preserve"> </w:t>
      </w:r>
      <w:r w:rsidR="001F06F7" w:rsidRPr="003D3BD9">
        <w:rPr>
          <w:rFonts w:ascii="Times New Roman" w:hAnsi="Times New Roman" w:cs="Times New Roman"/>
          <w:sz w:val="26"/>
          <w:szCs w:val="26"/>
          <w:lang w:val="vi-VN"/>
        </w:rPr>
        <w:t>Diện tích đất sử dụng là 5.156,2</w:t>
      </w:r>
      <w:r w:rsidR="001F06F7" w:rsidRPr="003D3BD9">
        <w:rPr>
          <w:rFonts w:ascii="Times New Roman" w:hAnsi="Times New Roman" w:cs="Times New Roman"/>
          <w:sz w:val="26"/>
          <w:szCs w:val="26"/>
        </w:rPr>
        <w:t xml:space="preserve"> m</w:t>
      </w:r>
      <w:r w:rsidR="001F06F7" w:rsidRPr="003D3BD9">
        <w:rPr>
          <w:rFonts w:ascii="Times New Roman" w:hAnsi="Times New Roman" w:cs="Times New Roman"/>
          <w:sz w:val="26"/>
          <w:szCs w:val="26"/>
          <w:vertAlign w:val="superscript"/>
        </w:rPr>
        <w:t>2</w:t>
      </w:r>
      <w:r w:rsidR="001F06F7" w:rsidRPr="003D3BD9">
        <w:rPr>
          <w:rFonts w:ascii="Times New Roman" w:hAnsi="Times New Roman" w:cs="Times New Roman"/>
          <w:sz w:val="26"/>
          <w:szCs w:val="26"/>
          <w:lang w:val="vi-VN"/>
        </w:rPr>
        <w:t xml:space="preserve"> với </w:t>
      </w:r>
      <w:r w:rsidR="006A5172" w:rsidRPr="003D3BD9">
        <w:rPr>
          <w:rFonts w:ascii="Times New Roman" w:hAnsi="Times New Roman" w:cs="Times New Roman"/>
          <w:sz w:val="26"/>
          <w:szCs w:val="26"/>
        </w:rPr>
        <w:t xml:space="preserve">quy mô như sau : </w:t>
      </w:r>
    </w:p>
    <w:p w14:paraId="7AD3A048" w14:textId="77777777" w:rsidR="006A5172" w:rsidRPr="003D3BD9" w:rsidRDefault="006A5172" w:rsidP="00224E1C">
      <w:pPr>
        <w:pStyle w:val="ListParagraph"/>
        <w:numPr>
          <w:ilvl w:val="0"/>
          <w:numId w:val="27"/>
        </w:numPr>
        <w:tabs>
          <w:tab w:val="left" w:pos="2977"/>
        </w:tabs>
        <w:spacing w:line="240" w:lineRule="auto"/>
        <w:ind w:left="900" w:hanging="450"/>
        <w:contextualSpacing w:val="0"/>
        <w:rPr>
          <w:rFonts w:ascii="Times New Roman" w:hAnsi="Times New Roman" w:cs="Times New Roman"/>
          <w:iCs/>
          <w:spacing w:val="-2"/>
          <w:sz w:val="26"/>
          <w:szCs w:val="26"/>
          <w:lang w:val="it-IT"/>
        </w:rPr>
      </w:pPr>
      <w:r w:rsidRPr="003D3BD9">
        <w:rPr>
          <w:rFonts w:ascii="Times New Roman" w:hAnsi="Times New Roman" w:cs="Times New Roman"/>
          <w:iCs/>
          <w:spacing w:val="-2"/>
          <w:sz w:val="26"/>
          <w:szCs w:val="26"/>
          <w:lang w:val="it-IT"/>
        </w:rPr>
        <w:t>Sản xuất dây truyền dịch quy mô 3.000 tấ</w:t>
      </w:r>
      <w:r w:rsidR="007B3B89" w:rsidRPr="003D3BD9">
        <w:rPr>
          <w:rFonts w:ascii="Times New Roman" w:hAnsi="Times New Roman" w:cs="Times New Roman"/>
          <w:iCs/>
          <w:spacing w:val="-2"/>
          <w:sz w:val="26"/>
          <w:szCs w:val="26"/>
          <w:lang w:val="it-IT"/>
        </w:rPr>
        <w:t>n/năm.</w:t>
      </w:r>
    </w:p>
    <w:p w14:paraId="23B8D408" w14:textId="77777777" w:rsidR="006A5172" w:rsidRPr="003D3BD9" w:rsidRDefault="007B3B89" w:rsidP="00224E1C">
      <w:pPr>
        <w:pStyle w:val="ListParagraph"/>
        <w:numPr>
          <w:ilvl w:val="0"/>
          <w:numId w:val="27"/>
        </w:numPr>
        <w:tabs>
          <w:tab w:val="left" w:pos="2977"/>
        </w:tabs>
        <w:spacing w:line="240" w:lineRule="auto"/>
        <w:ind w:left="900" w:hanging="450"/>
        <w:contextualSpacing w:val="0"/>
        <w:rPr>
          <w:rFonts w:ascii="Times New Roman" w:hAnsi="Times New Roman" w:cs="Times New Roman"/>
          <w:iCs/>
          <w:spacing w:val="-2"/>
          <w:sz w:val="26"/>
          <w:szCs w:val="26"/>
          <w:lang w:val="it-IT"/>
        </w:rPr>
      </w:pPr>
      <w:r w:rsidRPr="003D3BD9">
        <w:rPr>
          <w:rFonts w:ascii="Times New Roman" w:hAnsi="Times New Roman" w:cs="Times New Roman"/>
          <w:iCs/>
          <w:spacing w:val="-2"/>
          <w:sz w:val="26"/>
          <w:szCs w:val="26"/>
          <w:lang w:val="it-IT"/>
        </w:rPr>
        <w:t>Thự</w:t>
      </w:r>
      <w:r w:rsidR="001F06F7" w:rsidRPr="003D3BD9">
        <w:rPr>
          <w:rFonts w:ascii="Times New Roman" w:hAnsi="Times New Roman" w:cs="Times New Roman"/>
          <w:iCs/>
          <w:spacing w:val="-2"/>
          <w:sz w:val="26"/>
          <w:szCs w:val="26"/>
          <w:lang w:val="it-IT"/>
        </w:rPr>
        <w:t>c hiện quyền xuất khẩu, quyền nhập khẩu, quyền phân phối bán buôn</w:t>
      </w:r>
      <w:r w:rsidR="001F06F7" w:rsidRPr="003D3BD9">
        <w:rPr>
          <w:rFonts w:ascii="Times New Roman" w:hAnsi="Times New Roman" w:cs="Times New Roman"/>
          <w:iCs/>
          <w:spacing w:val="-2"/>
          <w:sz w:val="26"/>
          <w:szCs w:val="26"/>
          <w:lang w:val="it-IT"/>
        </w:rPr>
        <w:br/>
        <w:t>(không lập cơ sở bán buôn) các mặt hàng theo mã HS sau: 9018.31.10, 9018.31.90,</w:t>
      </w:r>
      <w:r w:rsidR="001F06F7" w:rsidRPr="003D3BD9">
        <w:rPr>
          <w:rFonts w:ascii="Times New Roman" w:hAnsi="Times New Roman" w:cs="Times New Roman"/>
          <w:iCs/>
          <w:spacing w:val="-2"/>
          <w:sz w:val="26"/>
          <w:szCs w:val="26"/>
          <w:lang w:val="it-IT"/>
        </w:rPr>
        <w:br/>
        <w:t>9018.39.90, 6210.10.90, 6307.90.90, 7606.92.00, 2713.20.00, 7419.91.</w:t>
      </w:r>
    </w:p>
    <w:p w14:paraId="04AB03B6" w14:textId="77777777" w:rsidR="00054A94" w:rsidRPr="003D3BD9" w:rsidRDefault="004731F1" w:rsidP="00186381">
      <w:pPr>
        <w:spacing w:line="240" w:lineRule="auto"/>
        <w:ind w:firstLine="431"/>
        <w:rPr>
          <w:rFonts w:ascii="Times New Roman" w:hAnsi="Times New Roman" w:cs="Times New Roman"/>
          <w:sz w:val="26"/>
          <w:szCs w:val="26"/>
        </w:rPr>
      </w:pPr>
      <w:r w:rsidRPr="003D3BD9">
        <w:rPr>
          <w:rFonts w:ascii="Times New Roman" w:hAnsi="Times New Roman" w:cs="Times New Roman"/>
          <w:b/>
          <w:sz w:val="26"/>
          <w:szCs w:val="26"/>
        </w:rPr>
        <w:t>Năm 2019,</w:t>
      </w:r>
      <w:r w:rsidR="006370D7" w:rsidRPr="003D3BD9">
        <w:rPr>
          <w:rFonts w:ascii="Times New Roman" w:hAnsi="Times New Roman" w:cs="Times New Roman"/>
          <w:sz w:val="26"/>
          <w:szCs w:val="26"/>
        </w:rPr>
        <w:t xml:space="preserve"> </w:t>
      </w:r>
      <w:r w:rsidR="006370D7" w:rsidRPr="003D3BD9">
        <w:rPr>
          <w:rFonts w:ascii="Times New Roman" w:hAnsi="Times New Roman" w:cs="Times New Roman"/>
          <w:sz w:val="26"/>
          <w:szCs w:val="26"/>
          <w:lang w:val="vi-VN"/>
        </w:rPr>
        <w:t xml:space="preserve">Công ty TNHH Công nghệ </w:t>
      </w:r>
      <w:r w:rsidR="0031784E" w:rsidRPr="003D3BD9">
        <w:rPr>
          <w:rFonts w:ascii="Times New Roman" w:hAnsi="Times New Roman" w:cs="Times New Roman"/>
          <w:sz w:val="26"/>
          <w:szCs w:val="26"/>
          <w:lang w:val="vi-VN"/>
        </w:rPr>
        <w:t>y tế</w:t>
      </w:r>
      <w:r w:rsidR="006370D7" w:rsidRPr="003D3BD9">
        <w:rPr>
          <w:rFonts w:ascii="Times New Roman" w:hAnsi="Times New Roman" w:cs="Times New Roman"/>
          <w:sz w:val="26"/>
          <w:szCs w:val="26"/>
          <w:lang w:val="vi-VN"/>
        </w:rPr>
        <w:t xml:space="preserve"> Royal Tong</w:t>
      </w:r>
      <w:r w:rsidRPr="003D3BD9">
        <w:rPr>
          <w:rFonts w:ascii="Times New Roman" w:hAnsi="Times New Roman" w:cs="Times New Roman"/>
          <w:sz w:val="26"/>
          <w:szCs w:val="26"/>
        </w:rPr>
        <w:t xml:space="preserve"> đã lập Báo cáo đánh giá tác động môi trường </w:t>
      </w:r>
      <w:r w:rsidR="006370D7" w:rsidRPr="003D3BD9">
        <w:rPr>
          <w:rFonts w:ascii="Times New Roman" w:hAnsi="Times New Roman" w:cs="Times New Roman"/>
          <w:sz w:val="26"/>
          <w:szCs w:val="26"/>
        </w:rPr>
        <w:t xml:space="preserve">(ĐTM) </w:t>
      </w:r>
      <w:r w:rsidRPr="003D3BD9">
        <w:rPr>
          <w:rFonts w:ascii="Times New Roman" w:hAnsi="Times New Roman" w:cs="Times New Roman"/>
          <w:sz w:val="26"/>
          <w:szCs w:val="26"/>
        </w:rPr>
        <w:t xml:space="preserve">cho </w:t>
      </w:r>
      <w:r w:rsidR="006370D7" w:rsidRPr="003D3BD9">
        <w:rPr>
          <w:rFonts w:ascii="Times New Roman" w:hAnsi="Times New Roman" w:cs="Times New Roman"/>
          <w:sz w:val="26"/>
          <w:szCs w:val="26"/>
        </w:rPr>
        <w:t>“</w:t>
      </w:r>
      <w:r w:rsidR="0031784E" w:rsidRPr="003D3BD9">
        <w:rPr>
          <w:rFonts w:ascii="Times New Roman" w:hAnsi="Times New Roman" w:cs="Times New Roman"/>
          <w:sz w:val="26"/>
          <w:szCs w:val="26"/>
        </w:rPr>
        <w:t>Dự án s</w:t>
      </w:r>
      <w:r w:rsidRPr="003D3BD9">
        <w:rPr>
          <w:rFonts w:ascii="Times New Roman" w:hAnsi="Times New Roman" w:cs="Times New Roman"/>
          <w:sz w:val="26"/>
          <w:szCs w:val="26"/>
        </w:rPr>
        <w:t xml:space="preserve">ản  xuất thiết bị </w:t>
      </w:r>
      <w:r w:rsidR="0031784E" w:rsidRPr="003D3BD9">
        <w:rPr>
          <w:rFonts w:ascii="Times New Roman" w:hAnsi="Times New Roman" w:cs="Times New Roman"/>
          <w:sz w:val="26"/>
          <w:szCs w:val="26"/>
        </w:rPr>
        <w:t>y tế</w:t>
      </w:r>
      <w:r w:rsidRPr="003D3BD9">
        <w:rPr>
          <w:rFonts w:ascii="Times New Roman" w:hAnsi="Times New Roman" w:cs="Times New Roman"/>
          <w:sz w:val="26"/>
          <w:szCs w:val="26"/>
        </w:rPr>
        <w:t xml:space="preserve"> Shandong Ruitong Zhenyeu”, </w:t>
      </w:r>
      <w:r w:rsidR="0077201D" w:rsidRPr="003D3BD9">
        <w:rPr>
          <w:rFonts w:ascii="Times New Roman" w:hAnsi="Times New Roman" w:cs="Times New Roman"/>
          <w:sz w:val="26"/>
          <w:szCs w:val="26"/>
        </w:rPr>
        <w:t xml:space="preserve">với mục tiêu sản xuất </w:t>
      </w:r>
      <w:r w:rsidR="0077201D" w:rsidRPr="003D3BD9">
        <w:rPr>
          <w:rFonts w:ascii="Times New Roman" w:hAnsi="Times New Roman" w:cs="Times New Roman"/>
          <w:sz w:val="26"/>
          <w:szCs w:val="26"/>
          <w:lang w:val="vi-VN"/>
        </w:rPr>
        <w:t>dây truyền dịch quy mô 3.000 tấn/năm</w:t>
      </w:r>
      <w:r w:rsidR="0077201D" w:rsidRPr="003D3BD9">
        <w:rPr>
          <w:rFonts w:ascii="Times New Roman" w:hAnsi="Times New Roman" w:cs="Times New Roman"/>
          <w:sz w:val="26"/>
          <w:szCs w:val="26"/>
        </w:rPr>
        <w:t xml:space="preserve"> (tương đương 10.000.000 sản phẩm/năm)</w:t>
      </w:r>
      <w:r w:rsidR="006E4BE3" w:rsidRPr="003D3BD9">
        <w:rPr>
          <w:rFonts w:ascii="Times New Roman" w:hAnsi="Times New Roman" w:cs="Times New Roman"/>
          <w:sz w:val="26"/>
          <w:szCs w:val="26"/>
        </w:rPr>
        <w:t xml:space="preserve">. Dự án đã được UBND tỉnh </w:t>
      </w:r>
      <w:r w:rsidR="007F1C42" w:rsidRPr="003D3BD9">
        <w:rPr>
          <w:rFonts w:ascii="Times New Roman" w:hAnsi="Times New Roman" w:cs="Times New Roman"/>
          <w:sz w:val="26"/>
          <w:szCs w:val="26"/>
        </w:rPr>
        <w:t>Tây Ninh phê duyệt tạ</w:t>
      </w:r>
      <w:r w:rsidR="006E4BE3" w:rsidRPr="003D3BD9">
        <w:rPr>
          <w:rFonts w:ascii="Times New Roman" w:hAnsi="Times New Roman" w:cs="Times New Roman"/>
          <w:sz w:val="26"/>
          <w:szCs w:val="26"/>
        </w:rPr>
        <w:t xml:space="preserve">i </w:t>
      </w:r>
      <w:r w:rsidR="007F1C42" w:rsidRPr="003D3BD9">
        <w:rPr>
          <w:rFonts w:ascii="Times New Roman" w:hAnsi="Times New Roman" w:cs="Times New Roman"/>
          <w:sz w:val="26"/>
          <w:szCs w:val="26"/>
        </w:rPr>
        <w:t>Quyết định số 126/QĐ-UBND</w:t>
      </w:r>
      <w:r w:rsidR="00684ABA" w:rsidRPr="003D3BD9">
        <w:rPr>
          <w:rFonts w:ascii="Times New Roman" w:hAnsi="Times New Roman" w:cs="Times New Roman"/>
          <w:sz w:val="26"/>
          <w:szCs w:val="26"/>
        </w:rPr>
        <w:t xml:space="preserve"> ngày 14/01/2019</w:t>
      </w:r>
      <w:r w:rsidR="000A451A" w:rsidRPr="003D3BD9">
        <w:rPr>
          <w:rFonts w:ascii="Times New Roman" w:hAnsi="Times New Roman" w:cs="Times New Roman"/>
          <w:sz w:val="26"/>
          <w:szCs w:val="26"/>
        </w:rPr>
        <w:t>.</w:t>
      </w:r>
    </w:p>
    <w:p w14:paraId="67C46178" w14:textId="7F92FD91" w:rsidR="00370F56" w:rsidRPr="003D3BD9" w:rsidRDefault="00370F56" w:rsidP="00186381">
      <w:pPr>
        <w:spacing w:line="240" w:lineRule="auto"/>
        <w:ind w:firstLine="431"/>
        <w:rPr>
          <w:rFonts w:ascii="Times New Roman" w:hAnsi="Times New Roman" w:cs="Times New Roman"/>
          <w:sz w:val="26"/>
          <w:szCs w:val="26"/>
        </w:rPr>
      </w:pPr>
      <w:r w:rsidRPr="003D3BD9">
        <w:rPr>
          <w:rFonts w:ascii="Times New Roman" w:hAnsi="Times New Roman" w:cs="Times New Roman"/>
          <w:sz w:val="26"/>
          <w:szCs w:val="26"/>
        </w:rPr>
        <w:t>Sau đó Công ty tiến hành lắp đặt máy móc thiết bị đến cuối năm 2019 thì hoàn thành.</w:t>
      </w:r>
    </w:p>
    <w:p w14:paraId="2FBA1790" w14:textId="3C145D82" w:rsidR="00EF7FC0" w:rsidRPr="003D3BD9" w:rsidRDefault="00416D76" w:rsidP="00186381">
      <w:pPr>
        <w:spacing w:line="240" w:lineRule="auto"/>
        <w:ind w:firstLine="431"/>
        <w:rPr>
          <w:rFonts w:ascii="Times New Roman" w:hAnsi="Times New Roman" w:cs="Times New Roman"/>
          <w:sz w:val="26"/>
          <w:szCs w:val="26"/>
        </w:rPr>
      </w:pPr>
      <w:r w:rsidRPr="003D3BD9">
        <w:rPr>
          <w:rFonts w:ascii="Times New Roman" w:hAnsi="Times New Roman" w:cs="Times New Roman"/>
          <w:sz w:val="26"/>
          <w:szCs w:val="26"/>
        </w:rPr>
        <w:t xml:space="preserve">Từ năm </w:t>
      </w:r>
      <w:r w:rsidR="00EF7FC0" w:rsidRPr="003D3BD9">
        <w:rPr>
          <w:rFonts w:ascii="Times New Roman" w:hAnsi="Times New Roman" w:cs="Times New Roman"/>
          <w:sz w:val="26"/>
          <w:szCs w:val="26"/>
        </w:rPr>
        <w:t>2020</w:t>
      </w:r>
      <w:r w:rsidRPr="003D3BD9">
        <w:rPr>
          <w:rFonts w:ascii="Times New Roman" w:hAnsi="Times New Roman" w:cs="Times New Roman"/>
          <w:sz w:val="26"/>
          <w:szCs w:val="26"/>
        </w:rPr>
        <w:t xml:space="preserve"> đến năm </w:t>
      </w:r>
      <w:r w:rsidR="00EF7FC0" w:rsidRPr="003D3BD9">
        <w:rPr>
          <w:rFonts w:ascii="Times New Roman" w:hAnsi="Times New Roman" w:cs="Times New Roman"/>
          <w:sz w:val="26"/>
          <w:szCs w:val="26"/>
        </w:rPr>
        <w:t>2022,</w:t>
      </w:r>
      <w:r w:rsidR="00A63214" w:rsidRPr="003D3BD9">
        <w:rPr>
          <w:rFonts w:ascii="Times New Roman" w:hAnsi="Times New Roman" w:cs="Times New Roman"/>
          <w:sz w:val="26"/>
          <w:szCs w:val="26"/>
        </w:rPr>
        <w:t xml:space="preserve"> vì </w:t>
      </w:r>
      <w:r w:rsidR="00C33F3E" w:rsidRPr="003D3BD9">
        <w:rPr>
          <w:rFonts w:ascii="Times New Roman" w:hAnsi="Times New Roman" w:cs="Times New Roman"/>
          <w:sz w:val="26"/>
          <w:szCs w:val="26"/>
        </w:rPr>
        <w:t xml:space="preserve">ảnh hưởng của </w:t>
      </w:r>
      <w:r w:rsidR="00A63214" w:rsidRPr="003D3BD9">
        <w:rPr>
          <w:rFonts w:ascii="Times New Roman" w:hAnsi="Times New Roman" w:cs="Times New Roman"/>
          <w:sz w:val="26"/>
          <w:szCs w:val="26"/>
        </w:rPr>
        <w:t xml:space="preserve">tình hình dịch Covid 19 nên Công ty </w:t>
      </w:r>
      <w:r w:rsidR="00370F56" w:rsidRPr="003D3BD9">
        <w:rPr>
          <w:rFonts w:ascii="Times New Roman" w:hAnsi="Times New Roman" w:cs="Times New Roman"/>
          <w:sz w:val="26"/>
          <w:szCs w:val="26"/>
        </w:rPr>
        <w:t>không thực hiện sản xuất.</w:t>
      </w:r>
    </w:p>
    <w:p w14:paraId="214D0E49" w14:textId="77777777" w:rsidR="003D2C21" w:rsidRPr="003D3BD9" w:rsidRDefault="00E30DC9" w:rsidP="00186381">
      <w:pPr>
        <w:spacing w:line="240" w:lineRule="auto"/>
        <w:ind w:firstLine="431"/>
        <w:rPr>
          <w:rFonts w:ascii="Times New Roman" w:hAnsi="Times New Roman" w:cs="Times New Roman"/>
          <w:sz w:val="26"/>
          <w:szCs w:val="26"/>
        </w:rPr>
      </w:pPr>
      <w:r w:rsidRPr="003D3BD9">
        <w:rPr>
          <w:rFonts w:ascii="Times New Roman" w:hAnsi="Times New Roman" w:cs="Times New Roman"/>
          <w:sz w:val="26"/>
          <w:szCs w:val="26"/>
        </w:rPr>
        <w:t>Đến nay, nhận thấy đại dịch đã kết thúc và cần khôi phục nền kinh tế</w:t>
      </w:r>
      <w:r w:rsidR="00CD653D" w:rsidRPr="003D3BD9">
        <w:rPr>
          <w:rFonts w:ascii="Times New Roman" w:hAnsi="Times New Roman" w:cs="Times New Roman"/>
          <w:sz w:val="26"/>
          <w:szCs w:val="26"/>
        </w:rPr>
        <w:t xml:space="preserve"> quay trở lại thị trường. </w:t>
      </w:r>
      <w:r w:rsidR="00370F56" w:rsidRPr="003D3BD9">
        <w:rPr>
          <w:rFonts w:ascii="Times New Roman" w:hAnsi="Times New Roman" w:cs="Times New Roman"/>
          <w:sz w:val="26"/>
          <w:szCs w:val="26"/>
        </w:rPr>
        <w:t xml:space="preserve">Đồng thời Công ty cũng nhận được nhiều đơn đặt hàng vì vậy </w:t>
      </w:r>
      <w:r w:rsidR="00A63214" w:rsidRPr="003D3BD9">
        <w:rPr>
          <w:rFonts w:ascii="Times New Roman" w:hAnsi="Times New Roman" w:cs="Times New Roman"/>
          <w:sz w:val="26"/>
          <w:szCs w:val="26"/>
        </w:rPr>
        <w:t xml:space="preserve">Công ty tiến hành </w:t>
      </w:r>
      <w:r w:rsidR="00370F56" w:rsidRPr="003D3BD9">
        <w:rPr>
          <w:rFonts w:ascii="Times New Roman" w:hAnsi="Times New Roman" w:cs="Times New Roman"/>
          <w:sz w:val="26"/>
          <w:szCs w:val="26"/>
        </w:rPr>
        <w:t>đưa dự án đi vào hoạt động sản xuất</w:t>
      </w:r>
      <w:r w:rsidR="003D2C21" w:rsidRPr="003D3BD9">
        <w:rPr>
          <w:rFonts w:ascii="Times New Roman" w:hAnsi="Times New Roman" w:cs="Times New Roman"/>
          <w:sz w:val="26"/>
          <w:szCs w:val="26"/>
        </w:rPr>
        <w:t>.</w:t>
      </w:r>
    </w:p>
    <w:p w14:paraId="7B57401B" w14:textId="68061F8E" w:rsidR="000A451A" w:rsidRPr="003D3BD9" w:rsidRDefault="003D2C21" w:rsidP="003D2C21">
      <w:pPr>
        <w:spacing w:line="240" w:lineRule="auto"/>
        <w:ind w:firstLine="431"/>
        <w:rPr>
          <w:rFonts w:ascii="Times New Roman" w:hAnsi="Times New Roman" w:cs="Times New Roman"/>
          <w:sz w:val="26"/>
          <w:szCs w:val="26"/>
        </w:rPr>
      </w:pPr>
      <w:r w:rsidRPr="003D3BD9">
        <w:rPr>
          <w:rFonts w:ascii="Times New Roman" w:hAnsi="Times New Roman" w:cs="Times New Roman"/>
          <w:sz w:val="26"/>
          <w:szCs w:val="26"/>
        </w:rPr>
        <w:t>N</w:t>
      </w:r>
      <w:r w:rsidR="000A451A" w:rsidRPr="003D3BD9">
        <w:rPr>
          <w:rFonts w:ascii="Times New Roman" w:hAnsi="Times New Roman" w:cs="Times New Roman"/>
          <w:sz w:val="26"/>
          <w:szCs w:val="26"/>
        </w:rPr>
        <w:t>hằm thực hiện các thủ tục về môi trường theo quy định tại Luật bảo vệ môi trường số</w:t>
      </w:r>
      <w:r w:rsidR="00C33F3E" w:rsidRPr="003D3BD9">
        <w:rPr>
          <w:rFonts w:ascii="Times New Roman" w:hAnsi="Times New Roman" w:cs="Times New Roman"/>
          <w:sz w:val="26"/>
          <w:szCs w:val="26"/>
        </w:rPr>
        <w:t xml:space="preserve"> 72/2020/QH14. </w:t>
      </w:r>
      <w:r w:rsidR="000A451A" w:rsidRPr="003D3BD9">
        <w:rPr>
          <w:rFonts w:ascii="Times New Roman" w:hAnsi="Times New Roman" w:cs="Times New Roman"/>
          <w:sz w:val="26"/>
          <w:szCs w:val="26"/>
          <w:lang w:val="vi-VN"/>
        </w:rPr>
        <w:t>Công</w:t>
      </w:r>
      <w:r w:rsidR="000A451A" w:rsidRPr="003D3BD9">
        <w:rPr>
          <w:rFonts w:ascii="Times New Roman" w:hAnsi="Times New Roman" w:cs="Times New Roman"/>
          <w:sz w:val="26"/>
          <w:szCs w:val="26"/>
        </w:rPr>
        <w:t xml:space="preserve"> ty tiến hành lập Báo cáo đề xuất cấp giấy phép môi trường cho dự</w:t>
      </w:r>
      <w:r w:rsidR="005F7B11" w:rsidRPr="003D3BD9">
        <w:rPr>
          <w:rFonts w:ascii="Times New Roman" w:hAnsi="Times New Roman" w:cs="Times New Roman"/>
          <w:sz w:val="26"/>
          <w:szCs w:val="26"/>
        </w:rPr>
        <w:t xml:space="preserve"> án “</w:t>
      </w:r>
      <w:r w:rsidR="008D37C2" w:rsidRPr="003D3BD9">
        <w:rPr>
          <w:rFonts w:ascii="Times New Roman" w:hAnsi="Times New Roman" w:cs="Times New Roman"/>
          <w:sz w:val="26"/>
          <w:szCs w:val="26"/>
        </w:rPr>
        <w:t>Dự án s</w:t>
      </w:r>
      <w:r w:rsidR="000A451A" w:rsidRPr="003D3BD9">
        <w:rPr>
          <w:rFonts w:ascii="Times New Roman" w:hAnsi="Times New Roman" w:cs="Times New Roman"/>
          <w:sz w:val="26"/>
          <w:szCs w:val="26"/>
        </w:rPr>
        <w:t xml:space="preserve">ản  xuất thiết bị </w:t>
      </w:r>
      <w:r w:rsidR="0031784E" w:rsidRPr="003D3BD9">
        <w:rPr>
          <w:rFonts w:ascii="Times New Roman" w:hAnsi="Times New Roman" w:cs="Times New Roman"/>
          <w:sz w:val="26"/>
          <w:szCs w:val="26"/>
        </w:rPr>
        <w:t>y tế</w:t>
      </w:r>
      <w:r w:rsidR="000A451A" w:rsidRPr="003D3BD9">
        <w:rPr>
          <w:rFonts w:ascii="Times New Roman" w:hAnsi="Times New Roman" w:cs="Times New Roman"/>
          <w:sz w:val="26"/>
          <w:szCs w:val="26"/>
        </w:rPr>
        <w:t xml:space="preserve"> Shandong Ruitong Zhenyeu”, mục tiêu </w:t>
      </w:r>
      <w:r w:rsidR="000A451A" w:rsidRPr="003D3BD9">
        <w:rPr>
          <w:rFonts w:ascii="Times New Roman" w:hAnsi="Times New Roman" w:cs="Times New Roman"/>
          <w:sz w:val="26"/>
          <w:szCs w:val="26"/>
          <w:lang w:val="vi-VN"/>
        </w:rPr>
        <w:t>dây truyền dịch quy mô 3.000 tấn/năm</w:t>
      </w:r>
      <w:r w:rsidR="000A451A" w:rsidRPr="003D3BD9">
        <w:rPr>
          <w:rFonts w:ascii="Times New Roman" w:hAnsi="Times New Roman" w:cs="Times New Roman"/>
          <w:sz w:val="26"/>
          <w:szCs w:val="26"/>
        </w:rPr>
        <w:t>. Cơ sở lập báo cáo như sau:</w:t>
      </w:r>
    </w:p>
    <w:p w14:paraId="5F03EF5F" w14:textId="77777777" w:rsidR="00C33F3E" w:rsidRPr="003D3BD9" w:rsidRDefault="00AF257C" w:rsidP="00186381">
      <w:pPr>
        <w:pStyle w:val="ListParagraph"/>
        <w:numPr>
          <w:ilvl w:val="0"/>
          <w:numId w:val="2"/>
        </w:numPr>
        <w:tabs>
          <w:tab w:val="left" w:pos="2977"/>
        </w:tabs>
        <w:spacing w:line="240" w:lineRule="auto"/>
        <w:ind w:left="576" w:hanging="288"/>
        <w:contextualSpacing w:val="0"/>
        <w:rPr>
          <w:rFonts w:ascii="Times New Roman" w:hAnsi="Times New Roman" w:cs="Times New Roman"/>
          <w:sz w:val="26"/>
          <w:szCs w:val="26"/>
        </w:rPr>
      </w:pPr>
      <w:r w:rsidRPr="003D3BD9">
        <w:rPr>
          <w:rFonts w:ascii="Times New Roman" w:hAnsi="Times New Roman" w:cs="Times New Roman"/>
          <w:sz w:val="26"/>
          <w:szCs w:val="26"/>
        </w:rPr>
        <w:t>Căn cứ theo điểm c, khoả</w:t>
      </w:r>
      <w:r w:rsidR="00E52449" w:rsidRPr="003D3BD9">
        <w:rPr>
          <w:rFonts w:ascii="Times New Roman" w:hAnsi="Times New Roman" w:cs="Times New Roman"/>
          <w:sz w:val="26"/>
          <w:szCs w:val="26"/>
        </w:rPr>
        <w:t>n 3</w:t>
      </w:r>
      <w:r w:rsidRPr="003D3BD9">
        <w:rPr>
          <w:rFonts w:ascii="Times New Roman" w:hAnsi="Times New Roman" w:cs="Times New Roman"/>
          <w:sz w:val="26"/>
          <w:szCs w:val="26"/>
        </w:rPr>
        <w:t xml:space="preserve"> Điều </w:t>
      </w:r>
      <w:r w:rsidR="00F04B27" w:rsidRPr="003D3BD9">
        <w:rPr>
          <w:rFonts w:ascii="Times New Roman" w:hAnsi="Times New Roman" w:cs="Times New Roman"/>
          <w:sz w:val="26"/>
          <w:szCs w:val="26"/>
        </w:rPr>
        <w:t xml:space="preserve">41 tại Luật bảo vệ môi trường số 72/2020/QH14 ngày 17/11/2020  </w:t>
      </w:r>
      <w:r w:rsidR="00E52449" w:rsidRPr="003D3BD9">
        <w:rPr>
          <w:rFonts w:ascii="Times New Roman" w:hAnsi="Times New Roman" w:cs="Times New Roman"/>
          <w:sz w:val="26"/>
          <w:szCs w:val="26"/>
        </w:rPr>
        <w:t xml:space="preserve">dự án thuộc đối tượng đã </w:t>
      </w:r>
      <w:r w:rsidR="008D37C2" w:rsidRPr="003D3BD9">
        <w:rPr>
          <w:rFonts w:ascii="Times New Roman" w:hAnsi="Times New Roman" w:cs="Times New Roman"/>
          <w:sz w:val="26"/>
          <w:szCs w:val="26"/>
        </w:rPr>
        <w:t>được Uỷ ban nhân dân tỉnh Tây Ninh phê duyệ</w:t>
      </w:r>
      <w:r w:rsidR="00A63214" w:rsidRPr="003D3BD9">
        <w:rPr>
          <w:rFonts w:ascii="Times New Roman" w:hAnsi="Times New Roman" w:cs="Times New Roman"/>
          <w:sz w:val="26"/>
          <w:szCs w:val="26"/>
        </w:rPr>
        <w:t xml:space="preserve">t Báo cáo đánh giá tác động môi trường của dự án “Dự án sản  xuất thiết bị y tế Shandong Ruitong Zhenyeu”, với mục tiêu sản xuất </w:t>
      </w:r>
      <w:r w:rsidR="00A63214" w:rsidRPr="003D3BD9">
        <w:rPr>
          <w:rFonts w:ascii="Times New Roman" w:hAnsi="Times New Roman" w:cs="Times New Roman"/>
          <w:sz w:val="26"/>
          <w:szCs w:val="26"/>
          <w:lang w:val="vi-VN"/>
        </w:rPr>
        <w:t>dây truyền dịch quy mô 3.000 tấn/năm</w:t>
      </w:r>
      <w:r w:rsidR="00A63214" w:rsidRPr="003D3BD9">
        <w:rPr>
          <w:rFonts w:ascii="Times New Roman" w:hAnsi="Times New Roman" w:cs="Times New Roman"/>
          <w:sz w:val="26"/>
          <w:szCs w:val="26"/>
        </w:rPr>
        <w:t xml:space="preserve"> (tương đương 10.000.000 sản phẩm/năm, tại Quyết định số 126/QĐ-UBND ngày 14/01/2019.</w:t>
      </w:r>
      <w:r w:rsidR="00C33F3E" w:rsidRPr="003D3BD9">
        <w:rPr>
          <w:rFonts w:ascii="Times New Roman" w:hAnsi="Times New Roman" w:cs="Times New Roman"/>
          <w:sz w:val="26"/>
          <w:szCs w:val="26"/>
        </w:rPr>
        <w:t xml:space="preserve"> </w:t>
      </w:r>
      <w:r w:rsidR="00C33F3E" w:rsidRPr="003D3BD9">
        <w:rPr>
          <w:rFonts w:ascii="Times New Roman" w:hAnsi="Times New Roman" w:cs="Times New Roman"/>
          <w:sz w:val="26"/>
          <w:szCs w:val="26"/>
          <w:lang w:val="vi-VN"/>
        </w:rPr>
        <w:sym w:font="Wingdings" w:char="F0F0"/>
      </w:r>
      <w:r w:rsidR="00C33F3E" w:rsidRPr="003D3BD9">
        <w:rPr>
          <w:rFonts w:ascii="Times New Roman" w:hAnsi="Times New Roman" w:cs="Times New Roman"/>
          <w:sz w:val="26"/>
          <w:szCs w:val="26"/>
        </w:rPr>
        <w:t xml:space="preserve"> Dự án thuộc thẩm quyền cấp giấy phép môi trường của Uỷ ban nhân dân tỉnh Tây Ninh.</w:t>
      </w:r>
    </w:p>
    <w:p w14:paraId="77FBF587" w14:textId="02630CD6" w:rsidR="00C1717E" w:rsidRPr="003D3BD9" w:rsidRDefault="00FE7225" w:rsidP="00186381">
      <w:pPr>
        <w:pStyle w:val="ListParagraph"/>
        <w:numPr>
          <w:ilvl w:val="0"/>
          <w:numId w:val="2"/>
        </w:numPr>
        <w:tabs>
          <w:tab w:val="left" w:pos="2977"/>
        </w:tabs>
        <w:spacing w:line="240" w:lineRule="auto"/>
        <w:ind w:left="576" w:hanging="288"/>
        <w:contextualSpacing w:val="0"/>
        <w:rPr>
          <w:rFonts w:ascii="Times New Roman" w:hAnsi="Times New Roman" w:cs="Times New Roman"/>
          <w:sz w:val="26"/>
          <w:szCs w:val="26"/>
        </w:rPr>
      </w:pPr>
      <w:r w:rsidRPr="003D3BD9">
        <w:rPr>
          <w:rFonts w:ascii="Times New Roman" w:hAnsi="Times New Roman" w:cs="Times New Roman"/>
          <w:sz w:val="26"/>
          <w:szCs w:val="26"/>
        </w:rPr>
        <w:lastRenderedPageBreak/>
        <w:t>Trên cơ sở đó và c</w:t>
      </w:r>
      <w:r w:rsidR="00C1717E" w:rsidRPr="003D3BD9">
        <w:rPr>
          <w:rFonts w:ascii="Times New Roman" w:hAnsi="Times New Roman" w:cs="Times New Roman"/>
          <w:sz w:val="26"/>
          <w:szCs w:val="26"/>
          <w:lang w:val="vi-VN"/>
        </w:rPr>
        <w:t>ăn cứ vào tình hình thực tế</w:t>
      </w:r>
      <w:r w:rsidR="00186381" w:rsidRPr="003D3BD9">
        <w:rPr>
          <w:rFonts w:ascii="Times New Roman" w:hAnsi="Times New Roman" w:cs="Times New Roman"/>
          <w:sz w:val="26"/>
          <w:szCs w:val="26"/>
          <w:lang w:val="vi-VN"/>
        </w:rPr>
        <w:t xml:space="preserve">, </w:t>
      </w:r>
      <w:r w:rsidR="0097052A" w:rsidRPr="003D3BD9">
        <w:rPr>
          <w:rFonts w:ascii="Times New Roman" w:hAnsi="Times New Roman" w:cs="Times New Roman"/>
          <w:sz w:val="26"/>
          <w:szCs w:val="26"/>
        </w:rPr>
        <w:t>Công ty tiến hành lập Báo cáo đề xuất cấp giấy phép môi trường</w:t>
      </w:r>
      <w:r w:rsidR="00C1717E" w:rsidRPr="003D3BD9">
        <w:rPr>
          <w:rFonts w:ascii="Times New Roman" w:hAnsi="Times New Roman" w:cs="Times New Roman"/>
          <w:sz w:val="26"/>
          <w:szCs w:val="26"/>
          <w:lang w:val="vi-VN"/>
        </w:rPr>
        <w:t xml:space="preserve"> cho “Dự án </w:t>
      </w:r>
      <w:r w:rsidR="00F624F0" w:rsidRPr="003D3BD9">
        <w:rPr>
          <w:rFonts w:ascii="Times New Roman" w:hAnsi="Times New Roman" w:cs="Times New Roman"/>
          <w:sz w:val="26"/>
          <w:szCs w:val="26"/>
        </w:rPr>
        <w:t xml:space="preserve">sản xuất thiết bị </w:t>
      </w:r>
      <w:r w:rsidR="0031784E" w:rsidRPr="003D3BD9">
        <w:rPr>
          <w:rFonts w:ascii="Times New Roman" w:hAnsi="Times New Roman" w:cs="Times New Roman"/>
          <w:sz w:val="26"/>
          <w:szCs w:val="26"/>
        </w:rPr>
        <w:t>y tế</w:t>
      </w:r>
      <w:r w:rsidR="00F624F0" w:rsidRPr="003D3BD9">
        <w:rPr>
          <w:rFonts w:ascii="Times New Roman" w:hAnsi="Times New Roman" w:cs="Times New Roman"/>
          <w:sz w:val="26"/>
          <w:szCs w:val="26"/>
        </w:rPr>
        <w:t xml:space="preserve"> Shandong Ruitong Zhenyue</w:t>
      </w:r>
      <w:r w:rsidRPr="003D3BD9">
        <w:rPr>
          <w:rFonts w:ascii="Times New Roman" w:hAnsi="Times New Roman" w:cs="Times New Roman"/>
          <w:sz w:val="26"/>
          <w:szCs w:val="26"/>
          <w:lang w:val="vi-VN"/>
        </w:rPr>
        <w:t>”</w:t>
      </w:r>
      <w:r w:rsidR="00C1717E" w:rsidRPr="003D3BD9">
        <w:rPr>
          <w:rFonts w:ascii="Times New Roman" w:hAnsi="Times New Roman" w:cs="Times New Roman"/>
          <w:sz w:val="26"/>
          <w:szCs w:val="26"/>
          <w:lang w:val="vi-VN"/>
        </w:rPr>
        <w:t xml:space="preserve"> tại </w:t>
      </w:r>
      <w:r w:rsidR="00F624F0" w:rsidRPr="003D3BD9">
        <w:rPr>
          <w:rFonts w:ascii="Times New Roman" w:hAnsi="Times New Roman" w:cs="Times New Roman"/>
          <w:sz w:val="26"/>
          <w:szCs w:val="26"/>
        </w:rPr>
        <w:t xml:space="preserve">Nhà xưởng A0.2, đường D1, Khu công nghiệp Thành Thành Công, khu phố  An Hội, phường An Hòa, thị xã Trảng Bàng, </w:t>
      </w:r>
      <w:r w:rsidR="00C1717E" w:rsidRPr="003D3BD9">
        <w:rPr>
          <w:rFonts w:ascii="Times New Roman" w:hAnsi="Times New Roman" w:cs="Times New Roman"/>
          <w:sz w:val="26"/>
          <w:szCs w:val="26"/>
          <w:lang w:val="vi-VN"/>
        </w:rPr>
        <w:t xml:space="preserve">tỉnh Tây Ninh theo mẫu báo cáo đề xuất tại </w:t>
      </w:r>
      <w:r w:rsidR="00C1717E" w:rsidRPr="003D3BD9">
        <w:rPr>
          <w:rFonts w:ascii="Times New Roman" w:hAnsi="Times New Roman" w:cs="Times New Roman"/>
          <w:b/>
          <w:sz w:val="26"/>
          <w:szCs w:val="26"/>
          <w:lang w:val="vi-VN"/>
        </w:rPr>
        <w:t>Phụ lụ</w:t>
      </w:r>
      <w:r w:rsidR="00E47DCB" w:rsidRPr="003D3BD9">
        <w:rPr>
          <w:rFonts w:ascii="Times New Roman" w:hAnsi="Times New Roman" w:cs="Times New Roman"/>
          <w:b/>
          <w:sz w:val="26"/>
          <w:szCs w:val="26"/>
          <w:lang w:val="vi-VN"/>
        </w:rPr>
        <w:t>c VIII</w:t>
      </w:r>
      <w:r w:rsidR="00C1717E" w:rsidRPr="003D3BD9">
        <w:rPr>
          <w:rFonts w:ascii="Times New Roman" w:hAnsi="Times New Roman" w:cs="Times New Roman"/>
          <w:sz w:val="26"/>
          <w:szCs w:val="26"/>
          <w:lang w:val="vi-VN"/>
        </w:rPr>
        <w:t xml:space="preserve"> ban hành </w:t>
      </w:r>
      <w:r w:rsidRPr="003D3BD9">
        <w:rPr>
          <w:rFonts w:ascii="Times New Roman" w:hAnsi="Times New Roman" w:cs="Times New Roman"/>
          <w:sz w:val="26"/>
          <w:szCs w:val="26"/>
          <w:lang w:val="vi-VN"/>
        </w:rPr>
        <w:t xml:space="preserve">kèm theo </w:t>
      </w:r>
      <w:r w:rsidRPr="003D3BD9">
        <w:rPr>
          <w:rFonts w:ascii="Times New Roman" w:hAnsi="Times New Roman" w:cs="Times New Roman"/>
          <w:sz w:val="26"/>
          <w:szCs w:val="26"/>
        </w:rPr>
        <w:t>N</w:t>
      </w:r>
      <w:r w:rsidR="00510FF7" w:rsidRPr="003D3BD9">
        <w:rPr>
          <w:rFonts w:ascii="Times New Roman" w:hAnsi="Times New Roman" w:cs="Times New Roman"/>
          <w:sz w:val="26"/>
          <w:szCs w:val="26"/>
          <w:lang w:val="vi-VN"/>
        </w:rPr>
        <w:t>ghị định số 08/2022/NDD-CP ngày 10/01/2022 của Chính phủ quy định chi tiết một số điều của Luật Bảo vệ Môi trường.</w:t>
      </w:r>
    </w:p>
    <w:p w14:paraId="18072399" w14:textId="77777777" w:rsidR="00FE7225" w:rsidRPr="003D3BD9" w:rsidRDefault="00FE7225" w:rsidP="00186381">
      <w:pPr>
        <w:spacing w:line="240" w:lineRule="auto"/>
        <w:ind w:firstLine="431"/>
        <w:rPr>
          <w:rFonts w:ascii="Times New Roman" w:hAnsi="Times New Roman" w:cs="Times New Roman"/>
          <w:sz w:val="26"/>
          <w:szCs w:val="26"/>
        </w:rPr>
      </w:pPr>
      <w:r w:rsidRPr="003D3BD9">
        <w:rPr>
          <w:rFonts w:ascii="Times New Roman" w:hAnsi="Times New Roman" w:cs="Times New Roman"/>
          <w:b/>
          <w:sz w:val="26"/>
          <w:szCs w:val="26"/>
          <w:lang w:val="vi-VN"/>
        </w:rPr>
        <w:t>Phạm vi cấp phép môi trường:</w:t>
      </w:r>
      <w:r w:rsidRPr="003D3BD9">
        <w:rPr>
          <w:rFonts w:ascii="Times New Roman" w:hAnsi="Times New Roman" w:cs="Times New Roman"/>
          <w:sz w:val="26"/>
          <w:szCs w:val="26"/>
          <w:lang w:val="vi-VN"/>
        </w:rPr>
        <w:t xml:space="preserve"> Sản </w:t>
      </w:r>
      <w:r w:rsidR="001508F6" w:rsidRPr="003D3BD9">
        <w:rPr>
          <w:rFonts w:ascii="Times New Roman" w:hAnsi="Times New Roman" w:cs="Times New Roman"/>
          <w:sz w:val="26"/>
          <w:szCs w:val="26"/>
          <w:lang w:val="vi-VN"/>
        </w:rPr>
        <w:t>xuất dây truyền dịch quy mô 3.000 tấn/năm (tương đương 10.000.000 sản phẩm/năm)</w:t>
      </w:r>
      <w:r w:rsidR="001508F6" w:rsidRPr="003D3BD9">
        <w:rPr>
          <w:rFonts w:ascii="Times New Roman" w:hAnsi="Times New Roman" w:cs="Times New Roman"/>
          <w:sz w:val="26"/>
          <w:szCs w:val="26"/>
        </w:rPr>
        <w:t>.</w:t>
      </w:r>
    </w:p>
    <w:p w14:paraId="7998843F" w14:textId="613E61FD" w:rsidR="007229A3" w:rsidRPr="00326C04" w:rsidRDefault="007229A3" w:rsidP="00326C04">
      <w:pPr>
        <w:pStyle w:val="ListParagraph"/>
        <w:numPr>
          <w:ilvl w:val="0"/>
          <w:numId w:val="1"/>
        </w:numPr>
        <w:tabs>
          <w:tab w:val="left" w:pos="2977"/>
        </w:tabs>
        <w:spacing w:line="240" w:lineRule="auto"/>
        <w:outlineLvl w:val="0"/>
        <w:rPr>
          <w:rFonts w:ascii="Times New Roman" w:hAnsi="Times New Roman" w:cs="Times New Roman"/>
          <w:b/>
          <w:sz w:val="26"/>
          <w:szCs w:val="26"/>
          <w:lang w:val="vi-VN"/>
        </w:rPr>
      </w:pPr>
      <w:bookmarkStart w:id="2" w:name="_Toc141876325"/>
      <w:bookmarkStart w:id="3" w:name="_Toc145504261"/>
      <w:r w:rsidRPr="00326C04">
        <w:rPr>
          <w:rFonts w:ascii="Times New Roman" w:hAnsi="Times New Roman" w:cs="Times New Roman"/>
          <w:b/>
          <w:sz w:val="26"/>
          <w:szCs w:val="26"/>
          <w:lang w:val="vi-VN"/>
        </w:rPr>
        <w:t>TÊN DỰ ÁN ĐẦU TƯ</w:t>
      </w:r>
      <w:bookmarkEnd w:id="2"/>
      <w:bookmarkEnd w:id="3"/>
    </w:p>
    <w:p w14:paraId="6B1650A2" w14:textId="3E7450FB" w:rsidR="004827E1" w:rsidRPr="003D3BD9" w:rsidRDefault="008B4869" w:rsidP="00521C22">
      <w:pPr>
        <w:pStyle w:val="Heading2"/>
        <w:spacing w:before="120" w:after="120"/>
        <w:ind w:left="936" w:hanging="720"/>
        <w:rPr>
          <w:rFonts w:ascii="Times New Roman" w:hAnsi="Times New Roman" w:cs="Times New Roman"/>
          <w:i w:val="0"/>
          <w:sz w:val="26"/>
        </w:rPr>
      </w:pPr>
      <w:bookmarkStart w:id="4" w:name="_Toc111125730"/>
      <w:bookmarkStart w:id="5" w:name="_Toc141875396"/>
      <w:bookmarkStart w:id="6" w:name="_Toc145504262"/>
      <w:r w:rsidRPr="003D3BD9">
        <w:rPr>
          <w:rFonts w:ascii="Times New Roman" w:hAnsi="Times New Roman" w:cs="Times New Roman"/>
          <w:i w:val="0"/>
          <w:sz w:val="26"/>
        </w:rPr>
        <w:t xml:space="preserve">1. </w:t>
      </w:r>
      <w:r w:rsidR="004827E1" w:rsidRPr="003D3BD9">
        <w:rPr>
          <w:rFonts w:ascii="Times New Roman" w:hAnsi="Times New Roman" w:cs="Times New Roman"/>
          <w:i w:val="0"/>
          <w:sz w:val="26"/>
        </w:rPr>
        <w:t>Tên dự án</w:t>
      </w:r>
      <w:bookmarkEnd w:id="4"/>
      <w:bookmarkEnd w:id="5"/>
      <w:bookmarkEnd w:id="6"/>
    </w:p>
    <w:p w14:paraId="5220387B" w14:textId="77777777" w:rsidR="00324CF6" w:rsidRPr="003D3BD9" w:rsidRDefault="003F5563" w:rsidP="00044855">
      <w:pPr>
        <w:pStyle w:val="ListParagraph"/>
        <w:tabs>
          <w:tab w:val="left" w:pos="2977"/>
        </w:tabs>
        <w:spacing w:line="240" w:lineRule="auto"/>
        <w:ind w:left="0" w:firstLine="0"/>
        <w:contextualSpacing w:val="0"/>
        <w:jc w:val="center"/>
        <w:rPr>
          <w:rFonts w:ascii="Times New Roman" w:hAnsi="Times New Roman" w:cs="Times New Roman"/>
          <w:b/>
          <w:sz w:val="26"/>
          <w:szCs w:val="26"/>
          <w:lang w:val="vi-VN"/>
        </w:rPr>
      </w:pPr>
      <w:r w:rsidRPr="003D3BD9">
        <w:rPr>
          <w:rFonts w:ascii="Times New Roman" w:hAnsi="Times New Roman" w:cs="Times New Roman"/>
          <w:b/>
          <w:sz w:val="26"/>
          <w:szCs w:val="26"/>
        </w:rPr>
        <w:t>“DỰ</w:t>
      </w:r>
      <w:r w:rsidRPr="003D3BD9">
        <w:rPr>
          <w:rFonts w:ascii="Times New Roman" w:hAnsi="Times New Roman" w:cs="Times New Roman"/>
          <w:b/>
          <w:sz w:val="26"/>
          <w:szCs w:val="26"/>
          <w:lang w:val="vi-VN"/>
        </w:rPr>
        <w:t xml:space="preserve"> ÁN </w:t>
      </w:r>
      <w:r w:rsidR="00010A89" w:rsidRPr="003D3BD9">
        <w:rPr>
          <w:rFonts w:ascii="Times New Roman" w:hAnsi="Times New Roman" w:cs="Times New Roman"/>
          <w:b/>
          <w:sz w:val="26"/>
          <w:szCs w:val="26"/>
        </w:rPr>
        <w:t>SẢN XUẤT THIẾT BỊ Y TẾ SHANDONG RUITONG ZHENYUE</w:t>
      </w:r>
      <w:r w:rsidRPr="003D3BD9">
        <w:rPr>
          <w:rFonts w:ascii="Times New Roman" w:hAnsi="Times New Roman" w:cs="Times New Roman"/>
          <w:b/>
          <w:sz w:val="26"/>
          <w:szCs w:val="26"/>
          <w:lang w:val="vi-VN"/>
        </w:rPr>
        <w:t>”</w:t>
      </w:r>
    </w:p>
    <w:p w14:paraId="3923BA99" w14:textId="0F5386E0" w:rsidR="004827E1" w:rsidRPr="003D3BD9" w:rsidRDefault="008B4869" w:rsidP="00521C22">
      <w:pPr>
        <w:pStyle w:val="Heading2"/>
        <w:spacing w:before="120" w:after="120"/>
        <w:ind w:left="936" w:hanging="720"/>
        <w:rPr>
          <w:rFonts w:ascii="Times New Roman" w:hAnsi="Times New Roman" w:cs="Times New Roman"/>
          <w:i w:val="0"/>
          <w:sz w:val="26"/>
        </w:rPr>
      </w:pPr>
      <w:bookmarkStart w:id="7" w:name="_Toc145504263"/>
      <w:r w:rsidRPr="003D3BD9">
        <w:rPr>
          <w:rFonts w:ascii="Times New Roman" w:hAnsi="Times New Roman" w:cs="Times New Roman"/>
          <w:i w:val="0"/>
          <w:sz w:val="26"/>
        </w:rPr>
        <w:t xml:space="preserve">2. </w:t>
      </w:r>
      <w:r w:rsidR="004827E1" w:rsidRPr="003D3BD9">
        <w:rPr>
          <w:rFonts w:ascii="Times New Roman" w:hAnsi="Times New Roman" w:cs="Times New Roman"/>
          <w:i w:val="0"/>
          <w:sz w:val="26"/>
        </w:rPr>
        <w:t>Địa điểm thực hiện dự án đầu tư</w:t>
      </w:r>
      <w:bookmarkEnd w:id="7"/>
    </w:p>
    <w:p w14:paraId="2ABA5959" w14:textId="047B3145" w:rsidR="00B55C79" w:rsidRPr="003D3BD9" w:rsidRDefault="003F5563"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 xml:space="preserve">Địa điểm thực hiện dự án đầu tư: </w:t>
      </w:r>
      <w:r w:rsidR="00010A89" w:rsidRPr="003D3BD9">
        <w:rPr>
          <w:rFonts w:ascii="Times New Roman" w:hAnsi="Times New Roman" w:cs="Times New Roman"/>
          <w:sz w:val="26"/>
          <w:szCs w:val="26"/>
        </w:rPr>
        <w:t>Nhà xưởng A0.2, đường D1, Khu công nghiệp Thành Thành Công, khu phố An Hội, phường An Hòa, thị xã Trảng Bàng</w:t>
      </w:r>
      <w:r w:rsidRPr="003D3BD9">
        <w:rPr>
          <w:rFonts w:ascii="Times New Roman" w:hAnsi="Times New Roman" w:cs="Times New Roman"/>
          <w:sz w:val="26"/>
          <w:szCs w:val="26"/>
          <w:lang w:val="vi-VN"/>
        </w:rPr>
        <w:t>, tỉnh Tây Ninh.</w:t>
      </w:r>
    </w:p>
    <w:p w14:paraId="5B7714C7" w14:textId="7630C7A1" w:rsidR="00044855" w:rsidRPr="003D3BD9" w:rsidRDefault="001831A7" w:rsidP="00701A87">
      <w:pPr>
        <w:numPr>
          <w:ilvl w:val="0"/>
          <w:numId w:val="2"/>
        </w:numPr>
        <w:spacing w:line="240" w:lineRule="auto"/>
        <w:rPr>
          <w:b/>
          <w:sz w:val="26"/>
          <w:szCs w:val="26"/>
          <w:lang w:val="vi-VN"/>
        </w:rPr>
      </w:pPr>
      <w:r w:rsidRPr="003D3BD9">
        <w:rPr>
          <w:b/>
          <w:sz w:val="26"/>
          <w:szCs w:val="26"/>
        </w:rPr>
        <w:t>ị trí địa lý củ</w:t>
      </w:r>
    </w:p>
    <w:p w14:paraId="2E0FF213" w14:textId="77777777" w:rsidR="00701A87" w:rsidRPr="003D3BD9" w:rsidRDefault="00701A87">
      <w:pPr>
        <w:rPr>
          <w:rFonts w:ascii="Times New Roman" w:hAnsi="Times New Roman" w:cs="Times New Roman"/>
          <w:b/>
          <w:sz w:val="26"/>
          <w:szCs w:val="26"/>
        </w:rPr>
      </w:pPr>
      <w:r w:rsidRPr="003D3BD9">
        <w:rPr>
          <w:rFonts w:ascii="Times New Roman" w:hAnsi="Times New Roman" w:cs="Times New Roman"/>
          <w:b/>
          <w:sz w:val="26"/>
          <w:szCs w:val="26"/>
        </w:rPr>
        <w:br w:type="page"/>
      </w:r>
    </w:p>
    <w:p w14:paraId="02650A83" w14:textId="3BFE83B8" w:rsidR="001831A7" w:rsidRPr="00326C04" w:rsidRDefault="001831A7" w:rsidP="00326C04">
      <w:pPr>
        <w:spacing w:before="20" w:after="20" w:line="240" w:lineRule="auto"/>
        <w:ind w:firstLine="0"/>
        <w:rPr>
          <w:rFonts w:ascii="Times New Roman" w:hAnsi="Times New Roman" w:cs="Times New Roman"/>
          <w:sz w:val="26"/>
          <w:szCs w:val="26"/>
          <w:lang w:val="vi-VN"/>
        </w:rPr>
      </w:pPr>
      <w:r w:rsidRPr="00326C04">
        <w:rPr>
          <w:rFonts w:ascii="Times New Roman" w:hAnsi="Times New Roman" w:cs="Times New Roman"/>
          <w:b/>
          <w:sz w:val="26"/>
          <w:szCs w:val="26"/>
        </w:rPr>
        <w:lastRenderedPageBreak/>
        <w:t>Vị trí địa lý của Dự án</w:t>
      </w:r>
    </w:p>
    <w:p w14:paraId="7950EC7F" w14:textId="77777777" w:rsidR="00C433E5" w:rsidRPr="003D3BD9" w:rsidRDefault="00345666" w:rsidP="00071185">
      <w:pPr>
        <w:spacing w:before="40" w:after="40" w:line="240" w:lineRule="auto"/>
        <w:ind w:firstLine="432"/>
        <w:rPr>
          <w:rFonts w:ascii="Times New Roman" w:hAnsi="Times New Roman" w:cs="Times New Roman"/>
          <w:sz w:val="26"/>
          <w:szCs w:val="26"/>
          <w:lang w:val="vi-VN"/>
        </w:rPr>
      </w:pPr>
      <w:r w:rsidRPr="003D3BD9">
        <w:rPr>
          <w:rFonts w:ascii="Times New Roman" w:hAnsi="Times New Roman" w:cs="Times New Roman"/>
          <w:sz w:val="26"/>
          <w:szCs w:val="26"/>
          <w:lang w:val="vi-VN"/>
        </w:rPr>
        <w:t xml:space="preserve">Dự án được thực hiện tại </w:t>
      </w:r>
      <w:r w:rsidR="008F2DD0" w:rsidRPr="003D3BD9">
        <w:rPr>
          <w:rFonts w:ascii="Times New Roman" w:hAnsi="Times New Roman" w:cs="Times New Roman"/>
          <w:sz w:val="26"/>
          <w:szCs w:val="26"/>
        </w:rPr>
        <w:t xml:space="preserve">Nhà xưởng A0.2, đường D1, Khu công </w:t>
      </w:r>
      <w:r w:rsidR="009F56B3" w:rsidRPr="003D3BD9">
        <w:rPr>
          <w:rFonts w:ascii="Times New Roman" w:hAnsi="Times New Roman" w:cs="Times New Roman"/>
          <w:sz w:val="26"/>
          <w:szCs w:val="26"/>
        </w:rPr>
        <w:t>nghiệp</w:t>
      </w:r>
      <w:r w:rsidR="008F2DD0" w:rsidRPr="003D3BD9">
        <w:rPr>
          <w:rFonts w:ascii="Times New Roman" w:hAnsi="Times New Roman" w:cs="Times New Roman"/>
          <w:sz w:val="26"/>
          <w:szCs w:val="26"/>
        </w:rPr>
        <w:t xml:space="preserve"> Thành Thành Công, khu phố An Hội, phường An Hòa, thị xã Trảng Bàng,</w:t>
      </w:r>
      <w:r w:rsidRPr="003D3BD9">
        <w:rPr>
          <w:rFonts w:ascii="Times New Roman" w:hAnsi="Times New Roman" w:cs="Times New Roman"/>
          <w:sz w:val="26"/>
          <w:szCs w:val="26"/>
          <w:lang w:val="vi-VN"/>
        </w:rPr>
        <w:t xml:space="preserve"> tỉnh Tây Ninh. Dự án có tứ cận tiếp giáp các đối tượng sau:</w:t>
      </w:r>
    </w:p>
    <w:p w14:paraId="308DCB16" w14:textId="77777777" w:rsidR="00C433E5" w:rsidRPr="003D3BD9" w:rsidRDefault="00C433E5" w:rsidP="00071185">
      <w:pPr>
        <w:pStyle w:val="ListParagraph"/>
        <w:numPr>
          <w:ilvl w:val="0"/>
          <w:numId w:val="5"/>
        </w:numPr>
        <w:tabs>
          <w:tab w:val="left" w:pos="2977"/>
        </w:tabs>
        <w:spacing w:before="40" w:after="40" w:line="240" w:lineRule="auto"/>
        <w:ind w:left="851" w:hanging="284"/>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 xml:space="preserve">Phía Bắc: </w:t>
      </w:r>
      <w:r w:rsidR="008F2DD0" w:rsidRPr="003D3BD9">
        <w:rPr>
          <w:rFonts w:ascii="Times New Roman" w:hAnsi="Times New Roman" w:cs="Times New Roman"/>
          <w:sz w:val="26"/>
          <w:szCs w:val="26"/>
          <w:lang w:val="vi-VN"/>
        </w:rPr>
        <w:t>Giáp Công ty TNHH Yoon Textile Việt Nam</w:t>
      </w:r>
      <w:r w:rsidRPr="003D3BD9">
        <w:rPr>
          <w:rFonts w:ascii="Times New Roman" w:hAnsi="Times New Roman" w:cs="Times New Roman"/>
          <w:sz w:val="26"/>
          <w:szCs w:val="26"/>
          <w:lang w:val="vi-VN"/>
        </w:rPr>
        <w:t>.</w:t>
      </w:r>
    </w:p>
    <w:p w14:paraId="4AB4DAA4" w14:textId="77777777" w:rsidR="00C433E5" w:rsidRPr="003D3BD9" w:rsidRDefault="00C433E5" w:rsidP="00071185">
      <w:pPr>
        <w:pStyle w:val="ListParagraph"/>
        <w:numPr>
          <w:ilvl w:val="0"/>
          <w:numId w:val="5"/>
        </w:numPr>
        <w:tabs>
          <w:tab w:val="left" w:pos="2977"/>
        </w:tabs>
        <w:spacing w:before="40" w:after="40" w:line="240" w:lineRule="auto"/>
        <w:ind w:left="851" w:hanging="284"/>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 xml:space="preserve">Phía Tây: Giáp đường </w:t>
      </w:r>
      <w:r w:rsidR="008F2DD0" w:rsidRPr="003D3BD9">
        <w:rPr>
          <w:rFonts w:ascii="Times New Roman" w:hAnsi="Times New Roman" w:cs="Times New Roman"/>
          <w:sz w:val="26"/>
          <w:szCs w:val="26"/>
          <w:lang w:val="vi-VN"/>
        </w:rPr>
        <w:t>D1, phía sau đường D1 là khu đất trống KCN.</w:t>
      </w:r>
    </w:p>
    <w:p w14:paraId="1734A2A4" w14:textId="77777777" w:rsidR="00C433E5" w:rsidRPr="003D3BD9" w:rsidRDefault="00C433E5" w:rsidP="00071185">
      <w:pPr>
        <w:pStyle w:val="ListParagraph"/>
        <w:numPr>
          <w:ilvl w:val="0"/>
          <w:numId w:val="5"/>
        </w:numPr>
        <w:tabs>
          <w:tab w:val="left" w:pos="2977"/>
        </w:tabs>
        <w:spacing w:before="40" w:after="40" w:line="240" w:lineRule="auto"/>
        <w:ind w:left="851" w:hanging="284"/>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 xml:space="preserve">Phía Đông: Giáp lô </w:t>
      </w:r>
      <w:r w:rsidR="008F2DD0" w:rsidRPr="003D3BD9">
        <w:rPr>
          <w:rFonts w:ascii="Times New Roman" w:hAnsi="Times New Roman" w:cs="Times New Roman"/>
          <w:sz w:val="26"/>
          <w:szCs w:val="26"/>
          <w:lang w:val="vi-VN"/>
        </w:rPr>
        <w:t>đất trống của Công ty Cổ phần KCN Thành Thành Công.</w:t>
      </w:r>
    </w:p>
    <w:p w14:paraId="595037FB" w14:textId="77777777" w:rsidR="00345666" w:rsidRPr="003D3BD9" w:rsidRDefault="00C433E5" w:rsidP="00071185">
      <w:pPr>
        <w:pStyle w:val="ListParagraph"/>
        <w:numPr>
          <w:ilvl w:val="0"/>
          <w:numId w:val="5"/>
        </w:numPr>
        <w:tabs>
          <w:tab w:val="left" w:pos="2977"/>
        </w:tabs>
        <w:spacing w:before="40" w:after="40" w:line="240" w:lineRule="auto"/>
        <w:ind w:left="851" w:hanging="284"/>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 xml:space="preserve">Phía Nam: Giáp </w:t>
      </w:r>
      <w:r w:rsidR="008F2DD0" w:rsidRPr="003D3BD9">
        <w:rPr>
          <w:rFonts w:ascii="Times New Roman" w:hAnsi="Times New Roman" w:cs="Times New Roman"/>
          <w:sz w:val="26"/>
          <w:szCs w:val="26"/>
          <w:lang w:val="vi-VN"/>
        </w:rPr>
        <w:t>Công ty TNHH Thời trang Denny (Việt Nam).</w:t>
      </w:r>
    </w:p>
    <w:p w14:paraId="7580802E" w14:textId="77777777" w:rsidR="009A2484" w:rsidRPr="003D3BD9" w:rsidRDefault="009A2484" w:rsidP="00071185">
      <w:pPr>
        <w:spacing w:before="40" w:after="40" w:line="240" w:lineRule="auto"/>
        <w:ind w:firstLine="432"/>
        <w:rPr>
          <w:rFonts w:ascii="Times New Roman" w:hAnsi="Times New Roman" w:cs="Times New Roman"/>
          <w:sz w:val="26"/>
          <w:szCs w:val="26"/>
          <w:lang w:val="vi-VN"/>
        </w:rPr>
      </w:pPr>
      <w:r w:rsidRPr="003D3BD9">
        <w:rPr>
          <w:rFonts w:ascii="Times New Roman" w:hAnsi="Times New Roman" w:cs="Times New Roman"/>
          <w:sz w:val="26"/>
          <w:szCs w:val="26"/>
          <w:lang w:val="vi-VN"/>
        </w:rPr>
        <w:t xml:space="preserve">Khu đất thực hiện dự án được xác định bởi mốc tọa độ như sau (hệ tọa độ VN2000 khu vực tỉnh Tây Ninh, </w:t>
      </w:r>
      <w:r w:rsidR="00174A91" w:rsidRPr="003D3BD9">
        <w:rPr>
          <w:rFonts w:ascii="Times New Roman" w:hAnsi="Times New Roman" w:cs="Times New Roman"/>
          <w:sz w:val="26"/>
          <w:szCs w:val="26"/>
          <w:lang w:val="vi-VN"/>
        </w:rPr>
        <w:t xml:space="preserve">kinh tuyến trục </w:t>
      </w:r>
      <w:r w:rsidR="00174A91" w:rsidRPr="003D3BD9">
        <w:rPr>
          <w:rFonts w:ascii="Times New Roman" w:eastAsia="Calibri" w:hAnsi="Times New Roman" w:cs="Times New Roman"/>
          <w:sz w:val="26"/>
          <w:szCs w:val="26"/>
        </w:rPr>
        <w:t>105°30’, múi chiếu 3°</w:t>
      </w:r>
      <w:r w:rsidR="00174A91" w:rsidRPr="003D3BD9">
        <w:rPr>
          <w:rFonts w:ascii="Times New Roman" w:hAnsi="Times New Roman" w:cs="Times New Roman"/>
          <w:sz w:val="26"/>
          <w:szCs w:val="26"/>
          <w:lang w:val="vi-VN"/>
        </w:rPr>
        <w:t>). Tạo các mốc ranh giới khu đấu thực hiện dự</w:t>
      </w:r>
      <w:r w:rsidR="00DD69D3" w:rsidRPr="003D3BD9">
        <w:rPr>
          <w:rFonts w:ascii="Times New Roman" w:hAnsi="Times New Roman" w:cs="Times New Roman"/>
          <w:sz w:val="26"/>
          <w:szCs w:val="26"/>
          <w:lang w:val="vi-VN"/>
        </w:rPr>
        <w:t xml:space="preserve"> án </w:t>
      </w:r>
      <w:r w:rsidR="00DD69D3" w:rsidRPr="003D3BD9">
        <w:rPr>
          <w:rFonts w:ascii="Times New Roman" w:hAnsi="Times New Roman" w:cs="Times New Roman"/>
          <w:sz w:val="26"/>
          <w:szCs w:val="26"/>
        </w:rPr>
        <w:t>như</w:t>
      </w:r>
      <w:r w:rsidR="00174A91" w:rsidRPr="003D3BD9">
        <w:rPr>
          <w:rFonts w:ascii="Times New Roman" w:hAnsi="Times New Roman" w:cs="Times New Roman"/>
          <w:sz w:val="26"/>
          <w:szCs w:val="26"/>
          <w:lang w:val="vi-VN"/>
        </w:rPr>
        <w:t xml:space="preserve"> sau:</w:t>
      </w:r>
    </w:p>
    <w:p w14:paraId="5DC26968" w14:textId="42A1922B" w:rsidR="00195EED" w:rsidRPr="003D3BD9" w:rsidRDefault="00071185" w:rsidP="00071185">
      <w:pPr>
        <w:pStyle w:val="Caption"/>
        <w:spacing w:before="40" w:after="40"/>
        <w:rPr>
          <w:color w:val="auto"/>
        </w:rPr>
      </w:pPr>
      <w:bookmarkStart w:id="8" w:name="_Toc145427822"/>
      <w:r w:rsidRPr="003D3BD9">
        <w:rPr>
          <w:color w:val="auto"/>
        </w:rPr>
        <w:t>Bảng 1.</w:t>
      </w:r>
      <w:r w:rsidR="00D75C36" w:rsidRPr="003D3BD9">
        <w:rPr>
          <w:color w:val="auto"/>
        </w:rPr>
        <w:fldChar w:fldCharType="begin"/>
      </w:r>
      <w:r w:rsidR="00D75C36" w:rsidRPr="003D3BD9">
        <w:rPr>
          <w:color w:val="auto"/>
        </w:rPr>
        <w:instrText xml:space="preserve"> SEQ Bảng_1. \* ARABIC </w:instrText>
      </w:r>
      <w:r w:rsidR="00D75C36" w:rsidRPr="003D3BD9">
        <w:rPr>
          <w:color w:val="auto"/>
        </w:rPr>
        <w:fldChar w:fldCharType="separate"/>
      </w:r>
      <w:r w:rsidR="0024639E">
        <w:rPr>
          <w:noProof/>
          <w:color w:val="auto"/>
        </w:rPr>
        <w:t>1</w:t>
      </w:r>
      <w:r w:rsidR="00D75C36" w:rsidRPr="003D3BD9">
        <w:rPr>
          <w:noProof/>
          <w:color w:val="auto"/>
        </w:rPr>
        <w:fldChar w:fldCharType="end"/>
      </w:r>
      <w:r w:rsidR="00195EED" w:rsidRPr="003D3BD9">
        <w:rPr>
          <w:color w:val="auto"/>
          <w:lang w:val="en-US"/>
        </w:rPr>
        <w:t>:</w:t>
      </w:r>
      <w:r w:rsidR="00195EED" w:rsidRPr="003D3BD9">
        <w:rPr>
          <w:color w:val="auto"/>
        </w:rPr>
        <w:t xml:space="preserve"> Tọa độ mốc ranh giới khu đất dự án</w:t>
      </w:r>
      <w:bookmarkEnd w:id="8"/>
    </w:p>
    <w:tbl>
      <w:tblPr>
        <w:tblStyle w:val="TableGrid"/>
        <w:tblW w:w="5000" w:type="pct"/>
        <w:tblLook w:val="04A0" w:firstRow="1" w:lastRow="0" w:firstColumn="1" w:lastColumn="0" w:noHBand="0" w:noVBand="1"/>
      </w:tblPr>
      <w:tblGrid>
        <w:gridCol w:w="2114"/>
        <w:gridCol w:w="4778"/>
        <w:gridCol w:w="2480"/>
      </w:tblGrid>
      <w:tr w:rsidR="003D3BD9" w:rsidRPr="003D3BD9" w14:paraId="62D73A3A" w14:textId="77777777" w:rsidTr="00623786">
        <w:tc>
          <w:tcPr>
            <w:tcW w:w="1128" w:type="pct"/>
            <w:vMerge w:val="restart"/>
            <w:shd w:val="clear" w:color="auto" w:fill="E1FFFF"/>
            <w:vAlign w:val="center"/>
          </w:tcPr>
          <w:p w14:paraId="0652AF00" w14:textId="77777777" w:rsidR="00623786" w:rsidRPr="003D3BD9" w:rsidRDefault="00623786" w:rsidP="00071185">
            <w:pPr>
              <w:pStyle w:val="ListParagraph"/>
              <w:spacing w:before="40" w:after="40"/>
              <w:ind w:left="0" w:firstLine="0"/>
              <w:contextualSpacing w:val="0"/>
              <w:jc w:val="center"/>
              <w:rPr>
                <w:rFonts w:ascii="Times New Roman" w:hAnsi="Times New Roman" w:cs="Times New Roman"/>
                <w:b/>
                <w:sz w:val="24"/>
                <w:szCs w:val="26"/>
                <w:lang w:val="vi-VN"/>
              </w:rPr>
            </w:pPr>
            <w:r w:rsidRPr="003D3BD9">
              <w:rPr>
                <w:rFonts w:ascii="Times New Roman" w:hAnsi="Times New Roman" w:cs="Times New Roman"/>
                <w:b/>
                <w:sz w:val="24"/>
                <w:szCs w:val="26"/>
                <w:lang w:val="vi-VN"/>
              </w:rPr>
              <w:t>Ký hiệu mốc ranh giới</w:t>
            </w:r>
          </w:p>
        </w:tc>
        <w:tc>
          <w:tcPr>
            <w:tcW w:w="3872" w:type="pct"/>
            <w:gridSpan w:val="2"/>
            <w:shd w:val="clear" w:color="auto" w:fill="E1FFFF"/>
          </w:tcPr>
          <w:p w14:paraId="2D103BEA" w14:textId="77777777" w:rsidR="00623786" w:rsidRPr="003D3BD9" w:rsidRDefault="00623786" w:rsidP="00071185">
            <w:pPr>
              <w:pStyle w:val="ListParagraph"/>
              <w:spacing w:before="40" w:after="40"/>
              <w:ind w:left="0"/>
              <w:contextualSpacing w:val="0"/>
              <w:jc w:val="center"/>
              <w:rPr>
                <w:rFonts w:ascii="Times New Roman" w:hAnsi="Times New Roman" w:cs="Times New Roman"/>
                <w:b/>
                <w:sz w:val="24"/>
                <w:szCs w:val="26"/>
                <w:lang w:val="vi-VN"/>
              </w:rPr>
            </w:pPr>
            <w:r w:rsidRPr="003D3BD9">
              <w:rPr>
                <w:rFonts w:ascii="Times New Roman" w:hAnsi="Times New Roman" w:cs="Times New Roman"/>
                <w:b/>
                <w:sz w:val="24"/>
                <w:szCs w:val="26"/>
                <w:lang w:val="vi-VN"/>
              </w:rPr>
              <w:t>Ký hiệu mốc (Tọa độ  hệ VN 2000)</w:t>
            </w:r>
          </w:p>
        </w:tc>
      </w:tr>
      <w:tr w:rsidR="003D3BD9" w:rsidRPr="003D3BD9" w14:paraId="09CAD217" w14:textId="77777777" w:rsidTr="00623786">
        <w:tc>
          <w:tcPr>
            <w:tcW w:w="1128" w:type="pct"/>
            <w:vMerge/>
            <w:shd w:val="clear" w:color="auto" w:fill="E1FFFF"/>
            <w:vAlign w:val="center"/>
          </w:tcPr>
          <w:p w14:paraId="75E1A214" w14:textId="77777777" w:rsidR="00623786" w:rsidRPr="003D3BD9" w:rsidRDefault="00623786" w:rsidP="00071185">
            <w:pPr>
              <w:pStyle w:val="ListParagraph"/>
              <w:spacing w:before="40" w:after="40"/>
              <w:ind w:left="0"/>
              <w:contextualSpacing w:val="0"/>
              <w:jc w:val="center"/>
              <w:rPr>
                <w:rFonts w:ascii="Times New Roman" w:hAnsi="Times New Roman" w:cs="Times New Roman"/>
                <w:b/>
                <w:sz w:val="24"/>
                <w:szCs w:val="26"/>
                <w:lang w:val="vi-VN"/>
              </w:rPr>
            </w:pPr>
          </w:p>
        </w:tc>
        <w:tc>
          <w:tcPr>
            <w:tcW w:w="2549" w:type="pct"/>
            <w:shd w:val="clear" w:color="auto" w:fill="E1FFFF"/>
            <w:vAlign w:val="center"/>
          </w:tcPr>
          <w:p w14:paraId="6C13BF64" w14:textId="77777777" w:rsidR="00623786" w:rsidRPr="003D3BD9" w:rsidRDefault="00623786" w:rsidP="00071185">
            <w:pPr>
              <w:pStyle w:val="ListParagraph"/>
              <w:spacing w:before="40" w:after="40"/>
              <w:ind w:left="0"/>
              <w:contextualSpacing w:val="0"/>
              <w:jc w:val="center"/>
              <w:rPr>
                <w:rFonts w:ascii="Times New Roman" w:hAnsi="Times New Roman" w:cs="Times New Roman"/>
                <w:b/>
                <w:sz w:val="24"/>
                <w:szCs w:val="26"/>
                <w:lang w:val="vi-VN"/>
              </w:rPr>
            </w:pPr>
            <w:r w:rsidRPr="003D3BD9">
              <w:rPr>
                <w:rFonts w:ascii="Times New Roman" w:hAnsi="Times New Roman" w:cs="Times New Roman"/>
                <w:b/>
                <w:sz w:val="24"/>
                <w:szCs w:val="26"/>
              </w:rPr>
              <w:t xml:space="preserve">X </w:t>
            </w:r>
            <w:r w:rsidRPr="003D3BD9">
              <w:rPr>
                <w:rFonts w:ascii="Times New Roman" w:hAnsi="Times New Roman" w:cs="Times New Roman"/>
                <w:b/>
                <w:sz w:val="24"/>
                <w:szCs w:val="26"/>
                <w:lang w:val="vi-VN"/>
              </w:rPr>
              <w:t>(m)</w:t>
            </w:r>
          </w:p>
        </w:tc>
        <w:tc>
          <w:tcPr>
            <w:tcW w:w="1323" w:type="pct"/>
            <w:shd w:val="clear" w:color="auto" w:fill="E1FFFF"/>
            <w:vAlign w:val="center"/>
          </w:tcPr>
          <w:p w14:paraId="4CA24F58" w14:textId="77777777" w:rsidR="00623786" w:rsidRPr="003D3BD9" w:rsidRDefault="00623786" w:rsidP="00071185">
            <w:pPr>
              <w:pStyle w:val="ListParagraph"/>
              <w:spacing w:before="40" w:after="40"/>
              <w:ind w:left="0"/>
              <w:contextualSpacing w:val="0"/>
              <w:jc w:val="center"/>
              <w:rPr>
                <w:rFonts w:ascii="Times New Roman" w:hAnsi="Times New Roman" w:cs="Times New Roman"/>
                <w:b/>
                <w:sz w:val="24"/>
                <w:szCs w:val="26"/>
                <w:lang w:val="vi-VN"/>
              </w:rPr>
            </w:pPr>
            <w:r w:rsidRPr="003D3BD9">
              <w:rPr>
                <w:rFonts w:ascii="Times New Roman" w:hAnsi="Times New Roman" w:cs="Times New Roman"/>
                <w:b/>
                <w:sz w:val="24"/>
                <w:szCs w:val="26"/>
                <w:lang w:val="vi-VN"/>
              </w:rPr>
              <w:t>Y(m)</w:t>
            </w:r>
          </w:p>
        </w:tc>
      </w:tr>
      <w:tr w:rsidR="003D3BD9" w:rsidRPr="003D3BD9" w14:paraId="749EA97C" w14:textId="77777777" w:rsidTr="00623786">
        <w:tc>
          <w:tcPr>
            <w:tcW w:w="1128" w:type="pct"/>
            <w:vAlign w:val="center"/>
          </w:tcPr>
          <w:p w14:paraId="44EA7E24"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lang w:val="vi-VN"/>
              </w:rPr>
            </w:pPr>
            <w:r w:rsidRPr="003D3BD9">
              <w:rPr>
                <w:rFonts w:ascii="Times New Roman" w:hAnsi="Times New Roman" w:cs="Times New Roman"/>
                <w:sz w:val="24"/>
                <w:szCs w:val="26"/>
                <w:lang w:val="vi-VN"/>
              </w:rPr>
              <w:t>1</w:t>
            </w:r>
          </w:p>
        </w:tc>
        <w:tc>
          <w:tcPr>
            <w:tcW w:w="2549" w:type="pct"/>
            <w:vAlign w:val="center"/>
          </w:tcPr>
          <w:p w14:paraId="72F61759"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rPr>
            </w:pPr>
            <w:r w:rsidRPr="003D3BD9">
              <w:rPr>
                <w:rFonts w:ascii="Times New Roman" w:hAnsi="Times New Roman" w:cs="Times New Roman"/>
                <w:sz w:val="24"/>
                <w:szCs w:val="26"/>
              </w:rPr>
              <w:t>589 183</w:t>
            </w:r>
          </w:p>
        </w:tc>
        <w:tc>
          <w:tcPr>
            <w:tcW w:w="1323" w:type="pct"/>
            <w:vAlign w:val="center"/>
          </w:tcPr>
          <w:p w14:paraId="65EA9D3A"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rPr>
            </w:pPr>
            <w:r w:rsidRPr="003D3BD9">
              <w:rPr>
                <w:rFonts w:ascii="Times New Roman" w:hAnsi="Times New Roman" w:cs="Times New Roman"/>
                <w:sz w:val="24"/>
                <w:szCs w:val="26"/>
              </w:rPr>
              <w:t>1218 970</w:t>
            </w:r>
          </w:p>
        </w:tc>
      </w:tr>
      <w:tr w:rsidR="003D3BD9" w:rsidRPr="003D3BD9" w14:paraId="3E6CED1F" w14:textId="77777777" w:rsidTr="00623786">
        <w:tc>
          <w:tcPr>
            <w:tcW w:w="1128" w:type="pct"/>
            <w:vAlign w:val="center"/>
          </w:tcPr>
          <w:p w14:paraId="05D8FE13"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lang w:val="vi-VN"/>
              </w:rPr>
            </w:pPr>
            <w:r w:rsidRPr="003D3BD9">
              <w:rPr>
                <w:rFonts w:ascii="Times New Roman" w:hAnsi="Times New Roman" w:cs="Times New Roman"/>
                <w:sz w:val="24"/>
                <w:szCs w:val="26"/>
                <w:lang w:val="vi-VN"/>
              </w:rPr>
              <w:t>2</w:t>
            </w:r>
          </w:p>
        </w:tc>
        <w:tc>
          <w:tcPr>
            <w:tcW w:w="2549" w:type="pct"/>
            <w:vAlign w:val="center"/>
          </w:tcPr>
          <w:p w14:paraId="7097D479"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rPr>
            </w:pPr>
            <w:r w:rsidRPr="003D3BD9">
              <w:rPr>
                <w:rFonts w:ascii="Times New Roman" w:hAnsi="Times New Roman" w:cs="Times New Roman"/>
                <w:sz w:val="24"/>
                <w:szCs w:val="26"/>
              </w:rPr>
              <w:t>589 122</w:t>
            </w:r>
          </w:p>
        </w:tc>
        <w:tc>
          <w:tcPr>
            <w:tcW w:w="1323" w:type="pct"/>
            <w:vAlign w:val="center"/>
          </w:tcPr>
          <w:p w14:paraId="0BBF214B"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rPr>
            </w:pPr>
            <w:r w:rsidRPr="003D3BD9">
              <w:rPr>
                <w:rFonts w:ascii="Times New Roman" w:hAnsi="Times New Roman" w:cs="Times New Roman"/>
                <w:sz w:val="24"/>
                <w:szCs w:val="26"/>
              </w:rPr>
              <w:t>1219 006</w:t>
            </w:r>
          </w:p>
        </w:tc>
      </w:tr>
      <w:tr w:rsidR="003D3BD9" w:rsidRPr="003D3BD9" w14:paraId="2183F6A7" w14:textId="77777777" w:rsidTr="00623786">
        <w:tc>
          <w:tcPr>
            <w:tcW w:w="1128" w:type="pct"/>
            <w:vAlign w:val="center"/>
          </w:tcPr>
          <w:p w14:paraId="73D1A4E9"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lang w:val="vi-VN"/>
              </w:rPr>
            </w:pPr>
            <w:r w:rsidRPr="003D3BD9">
              <w:rPr>
                <w:rFonts w:ascii="Times New Roman" w:hAnsi="Times New Roman" w:cs="Times New Roman"/>
                <w:sz w:val="24"/>
                <w:szCs w:val="26"/>
                <w:lang w:val="vi-VN"/>
              </w:rPr>
              <w:t>3</w:t>
            </w:r>
          </w:p>
        </w:tc>
        <w:tc>
          <w:tcPr>
            <w:tcW w:w="2549" w:type="pct"/>
            <w:vAlign w:val="center"/>
          </w:tcPr>
          <w:p w14:paraId="4CB07901"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rPr>
            </w:pPr>
            <w:r w:rsidRPr="003D3BD9">
              <w:rPr>
                <w:rFonts w:ascii="Times New Roman" w:hAnsi="Times New Roman" w:cs="Times New Roman"/>
                <w:sz w:val="24"/>
                <w:szCs w:val="26"/>
              </w:rPr>
              <w:t>589 238</w:t>
            </w:r>
          </w:p>
        </w:tc>
        <w:tc>
          <w:tcPr>
            <w:tcW w:w="1323" w:type="pct"/>
            <w:vAlign w:val="center"/>
          </w:tcPr>
          <w:p w14:paraId="291EE6AB"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rPr>
            </w:pPr>
            <w:r w:rsidRPr="003D3BD9">
              <w:rPr>
                <w:rFonts w:ascii="Times New Roman" w:hAnsi="Times New Roman" w:cs="Times New Roman"/>
                <w:sz w:val="24"/>
                <w:szCs w:val="26"/>
              </w:rPr>
              <w:t>1218 938</w:t>
            </w:r>
          </w:p>
        </w:tc>
      </w:tr>
      <w:tr w:rsidR="003D3BD9" w:rsidRPr="003D3BD9" w14:paraId="2AF0724C" w14:textId="77777777" w:rsidTr="001335E2">
        <w:trPr>
          <w:trHeight w:val="341"/>
        </w:trPr>
        <w:tc>
          <w:tcPr>
            <w:tcW w:w="1128" w:type="pct"/>
            <w:vAlign w:val="center"/>
          </w:tcPr>
          <w:p w14:paraId="5E9A37E9"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lang w:val="vi-VN"/>
              </w:rPr>
            </w:pPr>
            <w:r w:rsidRPr="003D3BD9">
              <w:rPr>
                <w:rFonts w:ascii="Times New Roman" w:hAnsi="Times New Roman" w:cs="Times New Roman"/>
                <w:sz w:val="24"/>
                <w:szCs w:val="26"/>
                <w:lang w:val="vi-VN"/>
              </w:rPr>
              <w:t>4</w:t>
            </w:r>
          </w:p>
        </w:tc>
        <w:tc>
          <w:tcPr>
            <w:tcW w:w="2549" w:type="pct"/>
            <w:vAlign w:val="center"/>
          </w:tcPr>
          <w:p w14:paraId="5D5FDE47"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rPr>
            </w:pPr>
            <w:r w:rsidRPr="003D3BD9">
              <w:rPr>
                <w:rFonts w:ascii="Times New Roman" w:hAnsi="Times New Roman" w:cs="Times New Roman"/>
                <w:sz w:val="24"/>
                <w:szCs w:val="26"/>
              </w:rPr>
              <w:t>589 221</w:t>
            </w:r>
          </w:p>
        </w:tc>
        <w:tc>
          <w:tcPr>
            <w:tcW w:w="1323" w:type="pct"/>
            <w:vAlign w:val="center"/>
          </w:tcPr>
          <w:p w14:paraId="41DF3491" w14:textId="77777777" w:rsidR="00623786" w:rsidRPr="003D3BD9" w:rsidRDefault="00623786" w:rsidP="00071185">
            <w:pPr>
              <w:pStyle w:val="ListParagraph"/>
              <w:spacing w:before="40" w:after="40"/>
              <w:ind w:left="0"/>
              <w:contextualSpacing w:val="0"/>
              <w:jc w:val="center"/>
              <w:rPr>
                <w:rFonts w:ascii="Times New Roman" w:hAnsi="Times New Roman" w:cs="Times New Roman"/>
                <w:sz w:val="24"/>
                <w:szCs w:val="26"/>
              </w:rPr>
            </w:pPr>
            <w:r w:rsidRPr="003D3BD9">
              <w:rPr>
                <w:rFonts w:ascii="Times New Roman" w:hAnsi="Times New Roman" w:cs="Times New Roman"/>
                <w:sz w:val="24"/>
                <w:szCs w:val="26"/>
              </w:rPr>
              <w:t>1218 909</w:t>
            </w:r>
          </w:p>
        </w:tc>
      </w:tr>
    </w:tbl>
    <w:p w14:paraId="56A1A3AF" w14:textId="627FBF70" w:rsidR="001335E2" w:rsidRPr="003D3BD9" w:rsidRDefault="00174A91" w:rsidP="00071185">
      <w:pPr>
        <w:pStyle w:val="ListParagraph"/>
        <w:spacing w:before="40" w:after="40" w:line="240" w:lineRule="auto"/>
        <w:ind w:left="0" w:firstLine="0"/>
        <w:contextualSpacing w:val="0"/>
        <w:jc w:val="right"/>
        <w:rPr>
          <w:rFonts w:ascii="Times New Roman" w:hAnsi="Times New Roman" w:cs="Times New Roman"/>
          <w:i/>
          <w:sz w:val="26"/>
          <w:szCs w:val="26"/>
          <w:lang w:val="vi-VN"/>
        </w:rPr>
      </w:pPr>
      <w:r w:rsidRPr="003D3BD9">
        <w:rPr>
          <w:rFonts w:ascii="Times New Roman" w:hAnsi="Times New Roman" w:cs="Times New Roman"/>
          <w:i/>
          <w:sz w:val="26"/>
          <w:szCs w:val="26"/>
          <w:lang w:val="vi-VN"/>
        </w:rPr>
        <w:t xml:space="preserve">(Nguồn: Công ty TNHH </w:t>
      </w:r>
      <w:r w:rsidR="008976EB" w:rsidRPr="003D3BD9">
        <w:rPr>
          <w:rFonts w:ascii="Times New Roman" w:hAnsi="Times New Roman" w:cs="Times New Roman"/>
          <w:i/>
          <w:sz w:val="26"/>
          <w:szCs w:val="26"/>
        </w:rPr>
        <w:t xml:space="preserve">Công nghệ </w:t>
      </w:r>
      <w:r w:rsidR="0031784E" w:rsidRPr="003D3BD9">
        <w:rPr>
          <w:rFonts w:ascii="Times New Roman" w:hAnsi="Times New Roman" w:cs="Times New Roman"/>
          <w:i/>
          <w:sz w:val="26"/>
          <w:szCs w:val="26"/>
        </w:rPr>
        <w:t>y tế</w:t>
      </w:r>
      <w:r w:rsidR="007A202C" w:rsidRPr="003D3BD9">
        <w:rPr>
          <w:rFonts w:ascii="Times New Roman" w:hAnsi="Times New Roman" w:cs="Times New Roman"/>
          <w:i/>
          <w:sz w:val="26"/>
          <w:szCs w:val="26"/>
        </w:rPr>
        <w:t xml:space="preserve"> Royal</w:t>
      </w:r>
      <w:r w:rsidR="008976EB" w:rsidRPr="003D3BD9">
        <w:rPr>
          <w:rFonts w:ascii="Times New Roman" w:hAnsi="Times New Roman" w:cs="Times New Roman"/>
          <w:i/>
          <w:sz w:val="26"/>
          <w:szCs w:val="26"/>
        </w:rPr>
        <w:t xml:space="preserve"> Tong</w:t>
      </w:r>
      <w:r w:rsidR="008448DF" w:rsidRPr="003D3BD9">
        <w:rPr>
          <w:rFonts w:ascii="Times New Roman" w:hAnsi="Times New Roman" w:cs="Times New Roman"/>
          <w:i/>
          <w:sz w:val="26"/>
          <w:szCs w:val="26"/>
        </w:rPr>
        <w:t>,2023</w:t>
      </w:r>
      <w:r w:rsidRPr="003D3BD9">
        <w:rPr>
          <w:rFonts w:ascii="Times New Roman" w:hAnsi="Times New Roman" w:cs="Times New Roman"/>
          <w:i/>
          <w:sz w:val="26"/>
          <w:szCs w:val="26"/>
          <w:lang w:val="vi-VN"/>
        </w:rPr>
        <w:t>)</w:t>
      </w:r>
    </w:p>
    <w:p w14:paraId="53444B97" w14:textId="77777777" w:rsidR="004846D4" w:rsidRPr="003D3BD9" w:rsidRDefault="004846D4" w:rsidP="00074290">
      <w:pPr>
        <w:pStyle w:val="ListParagraph"/>
        <w:spacing w:before="20" w:after="20" w:line="240" w:lineRule="auto"/>
        <w:ind w:left="0" w:firstLine="0"/>
        <w:contextualSpacing w:val="0"/>
        <w:jc w:val="center"/>
        <w:rPr>
          <w:rFonts w:ascii="Times New Roman" w:hAnsi="Times New Roman" w:cs="Times New Roman"/>
          <w:i/>
          <w:sz w:val="26"/>
          <w:szCs w:val="26"/>
          <w:lang w:val="vi-VN"/>
        </w:rPr>
      </w:pPr>
      <w:r w:rsidRPr="003D3BD9">
        <w:rPr>
          <w:rFonts w:ascii="Times New Roman" w:hAnsi="Times New Roman" w:cs="Times New Roman"/>
          <w:i/>
          <w:noProof/>
          <w:sz w:val="26"/>
          <w:szCs w:val="26"/>
          <w:lang w:val="en-GB" w:eastAsia="en-GB"/>
        </w:rPr>
        <w:drawing>
          <wp:inline distT="0" distB="0" distL="0" distR="0" wp14:anchorId="068F9C66" wp14:editId="15C31E68">
            <wp:extent cx="5747657" cy="3931222"/>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4180" cy="3935684"/>
                    </a:xfrm>
                    <a:prstGeom prst="rect">
                      <a:avLst/>
                    </a:prstGeom>
                  </pic:spPr>
                </pic:pic>
              </a:graphicData>
            </a:graphic>
          </wp:inline>
        </w:drawing>
      </w:r>
    </w:p>
    <w:p w14:paraId="7E14B558" w14:textId="4DB74AAB" w:rsidR="00623786" w:rsidRPr="003D3BD9" w:rsidRDefault="008C77B8" w:rsidP="00D2071A">
      <w:pPr>
        <w:pStyle w:val="Caption"/>
        <w:rPr>
          <w:color w:val="auto"/>
        </w:rPr>
      </w:pPr>
      <w:bookmarkStart w:id="9" w:name="_Toc145504245"/>
      <w:r w:rsidRPr="003D3BD9">
        <w:rPr>
          <w:color w:val="auto"/>
        </w:rPr>
        <w:t>Hình 1.</w:t>
      </w:r>
      <w:r w:rsidR="00D75C36" w:rsidRPr="003D3BD9">
        <w:rPr>
          <w:color w:val="auto"/>
        </w:rPr>
        <w:fldChar w:fldCharType="begin"/>
      </w:r>
      <w:r w:rsidR="00D75C36" w:rsidRPr="003D3BD9">
        <w:rPr>
          <w:color w:val="auto"/>
        </w:rPr>
        <w:instrText xml:space="preserve"> SEQ Hình_1. \* ARABIC </w:instrText>
      </w:r>
      <w:r w:rsidR="00D75C36" w:rsidRPr="003D3BD9">
        <w:rPr>
          <w:color w:val="auto"/>
        </w:rPr>
        <w:fldChar w:fldCharType="separate"/>
      </w:r>
      <w:r w:rsidR="0024639E">
        <w:rPr>
          <w:noProof/>
          <w:color w:val="auto"/>
        </w:rPr>
        <w:t>1</w:t>
      </w:r>
      <w:r w:rsidR="00D75C36" w:rsidRPr="003D3BD9">
        <w:rPr>
          <w:noProof/>
          <w:color w:val="auto"/>
        </w:rPr>
        <w:fldChar w:fldCharType="end"/>
      </w:r>
      <w:r w:rsidR="00623786" w:rsidRPr="003D3BD9">
        <w:rPr>
          <w:color w:val="auto"/>
        </w:rPr>
        <w:t>:</w:t>
      </w:r>
      <w:r w:rsidR="005F7B11" w:rsidRPr="003D3BD9">
        <w:rPr>
          <w:noProof/>
          <w:color w:val="auto"/>
        </w:rPr>
        <w:t xml:space="preserve"> Vị trí </w:t>
      </w:r>
      <w:r w:rsidR="00623786" w:rsidRPr="003D3BD9">
        <w:rPr>
          <w:noProof/>
          <w:color w:val="auto"/>
        </w:rPr>
        <w:t>“</w:t>
      </w:r>
      <w:r w:rsidR="005F7B11" w:rsidRPr="003D3BD9">
        <w:rPr>
          <w:noProof/>
          <w:color w:val="auto"/>
          <w:lang w:val="en-US"/>
        </w:rPr>
        <w:t xml:space="preserve">Dự án </w:t>
      </w:r>
      <w:r w:rsidR="005F7B11" w:rsidRPr="003D3BD9">
        <w:rPr>
          <w:noProof/>
          <w:color w:val="auto"/>
        </w:rPr>
        <w:t>s</w:t>
      </w:r>
      <w:r w:rsidR="00623786" w:rsidRPr="003D3BD9">
        <w:rPr>
          <w:noProof/>
          <w:color w:val="auto"/>
        </w:rPr>
        <w:t xml:space="preserve">ản xuất thiết bị </w:t>
      </w:r>
      <w:r w:rsidR="0031784E" w:rsidRPr="003D3BD9">
        <w:rPr>
          <w:noProof/>
          <w:color w:val="auto"/>
        </w:rPr>
        <w:t>y tế</w:t>
      </w:r>
      <w:r w:rsidR="00623786" w:rsidRPr="003D3BD9">
        <w:rPr>
          <w:noProof/>
          <w:color w:val="auto"/>
        </w:rPr>
        <w:t xml:space="preserve"> Shandong Ruitong Zhenyue”</w:t>
      </w:r>
      <w:bookmarkEnd w:id="9"/>
    </w:p>
    <w:p w14:paraId="7B7DFAD5" w14:textId="77777777" w:rsidR="001831A7" w:rsidRPr="00326C04" w:rsidRDefault="001831A7" w:rsidP="00326C04">
      <w:pPr>
        <w:spacing w:before="20" w:after="20" w:line="240" w:lineRule="auto"/>
        <w:ind w:left="994" w:firstLine="0"/>
        <w:rPr>
          <w:rFonts w:ascii="Times New Roman" w:hAnsi="Times New Roman" w:cs="Times New Roman"/>
          <w:b/>
          <w:sz w:val="26"/>
          <w:szCs w:val="26"/>
          <w:lang w:val="vi-VN"/>
        </w:rPr>
      </w:pPr>
      <w:r w:rsidRPr="00326C04">
        <w:rPr>
          <w:rFonts w:ascii="Times New Roman" w:hAnsi="Times New Roman" w:cs="Times New Roman"/>
          <w:b/>
          <w:sz w:val="26"/>
          <w:szCs w:val="26"/>
        </w:rPr>
        <w:lastRenderedPageBreak/>
        <w:t>Khoảng</w:t>
      </w:r>
      <w:r w:rsidRPr="00326C04">
        <w:rPr>
          <w:rFonts w:ascii="Times New Roman" w:hAnsi="Times New Roman" w:cs="Times New Roman"/>
          <w:b/>
          <w:sz w:val="26"/>
          <w:szCs w:val="26"/>
          <w:lang w:val="vi-VN"/>
        </w:rPr>
        <w:t xml:space="preserve"> cách từ dự án đến các đối tượng tự nhiên, kinh tế xã hội và các đối tượng khác xung quanh khu vực dự án: </w:t>
      </w:r>
    </w:p>
    <w:p w14:paraId="2B0CC5FA"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trung tâm Tp. Hồ Chí Minh 45km;</w:t>
      </w:r>
    </w:p>
    <w:p w14:paraId="2413C065"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sân bay Tân Sơn Nhất 53km;</w:t>
      </w:r>
    </w:p>
    <w:p w14:paraId="24C89B7D"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trung tâm TP. Tây Ninh 50km;</w:t>
      </w:r>
    </w:p>
    <w:p w14:paraId="3F01D81C"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cửa khẩu Quốc tế Mộc Bài 22km;</w:t>
      </w:r>
    </w:p>
    <w:p w14:paraId="44CC91DF"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cửa khẩu Quốc tế Xa Mát 90km;</w:t>
      </w:r>
    </w:p>
    <w:p w14:paraId="770500D5"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đường quốc lộ 22 khoảng 3km;</w:t>
      </w:r>
    </w:p>
    <w:p w14:paraId="15FDF001"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rạch Trảng Bàng khoảng 950m, cách sông Vàm Cỏ Đông khoảng 2,5 km;</w:t>
      </w:r>
    </w:p>
    <w:p w14:paraId="49ED1D52"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hồ sinh học chứa nước thải sau xử lý của KCN Thành Thành Công khoảng 1,0 km;</w:t>
      </w:r>
    </w:p>
    <w:p w14:paraId="288AAD28"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Cách Công ty TNHH May mặc Rehong Việt Nam khoảng 150m;</w:t>
      </w:r>
    </w:p>
    <w:p w14:paraId="6B218D41" w14:textId="77777777" w:rsidR="001831A7" w:rsidRPr="003D3BD9" w:rsidRDefault="001831A7" w:rsidP="00E3484C">
      <w:pPr>
        <w:pStyle w:val="ListParagraph"/>
        <w:numPr>
          <w:ilvl w:val="0"/>
          <w:numId w:val="65"/>
        </w:numPr>
        <w:spacing w:line="240" w:lineRule="auto"/>
        <w:ind w:left="576" w:hanging="288"/>
        <w:contextualSpacing w:val="0"/>
        <w:rPr>
          <w:rFonts w:ascii="Times New Roman" w:hAnsi="Times New Roman" w:cs="Times New Roman"/>
          <w:sz w:val="26"/>
          <w:szCs w:val="26"/>
          <w:lang w:val="vi-VN"/>
        </w:rPr>
      </w:pPr>
      <w:r w:rsidRPr="003D3BD9">
        <w:rPr>
          <w:rFonts w:ascii="Times New Roman" w:hAnsi="Times New Roman" w:cs="Times New Roman"/>
          <w:sz w:val="26"/>
          <w:szCs w:val="26"/>
          <w:lang w:val="vi-VN"/>
        </w:rPr>
        <w:t>Công ty Cổ phần KCN Thành Thành Công khoảng 200m;</w:t>
      </w:r>
    </w:p>
    <w:p w14:paraId="0134D986" w14:textId="77777777" w:rsidR="002F0AAD" w:rsidRPr="003D3BD9" w:rsidRDefault="002F0AAD" w:rsidP="000101E0">
      <w:pPr>
        <w:rPr>
          <w:noProof/>
          <w:lang w:val="vi-VN"/>
        </w:rPr>
      </w:pPr>
    </w:p>
    <w:p w14:paraId="6389942A" w14:textId="77777777" w:rsidR="005F28BD" w:rsidRPr="003D3BD9" w:rsidRDefault="005F28BD" w:rsidP="00623786">
      <w:pPr>
        <w:ind w:firstLine="0"/>
        <w:sectPr w:rsidR="005F28BD" w:rsidRPr="003D3BD9" w:rsidSect="00DA00EB">
          <w:footerReference w:type="default" r:id="rId9"/>
          <w:pgSz w:w="12240" w:h="15840"/>
          <w:pgMar w:top="810" w:right="1440" w:bottom="1170" w:left="1418" w:header="720" w:footer="850" w:gutter="0"/>
          <w:pgNumType w:start="1"/>
          <w:cols w:space="720"/>
          <w:docGrid w:linePitch="360"/>
        </w:sectPr>
      </w:pPr>
    </w:p>
    <w:p w14:paraId="3005E8BA" w14:textId="77777777" w:rsidR="005F28BD" w:rsidRPr="003D3BD9" w:rsidRDefault="00F05196" w:rsidP="00EB3F55">
      <w:pPr>
        <w:ind w:firstLine="0"/>
        <w:jc w:val="left"/>
      </w:pPr>
      <w:r w:rsidRPr="003D3BD9">
        <w:rPr>
          <w:rFonts w:ascii="Tahoma" w:hAnsi="Tahoma" w:cs="Tahoma"/>
          <w:b/>
          <w:noProof/>
          <w:sz w:val="26"/>
          <w:szCs w:val="26"/>
          <w:lang w:val="en-GB" w:eastAsia="en-GB"/>
        </w:rPr>
        <w:lastRenderedPageBreak/>
        <mc:AlternateContent>
          <mc:Choice Requires="wpg">
            <w:drawing>
              <wp:anchor distT="0" distB="0" distL="114300" distR="114300" simplePos="0" relativeHeight="251672576" behindDoc="0" locked="0" layoutInCell="1" allowOverlap="1" wp14:anchorId="2EBDA2C4" wp14:editId="3C1A0B1A">
                <wp:simplePos x="0" y="0"/>
                <wp:positionH relativeFrom="column">
                  <wp:posOffset>2896235</wp:posOffset>
                </wp:positionH>
                <wp:positionV relativeFrom="paragraph">
                  <wp:posOffset>3664585</wp:posOffset>
                </wp:positionV>
                <wp:extent cx="3966845" cy="1800225"/>
                <wp:effectExtent l="0" t="19050" r="14605" b="0"/>
                <wp:wrapNone/>
                <wp:docPr id="37" name="Group 37"/>
                <wp:cNvGraphicFramePr/>
                <a:graphic xmlns:a="http://schemas.openxmlformats.org/drawingml/2006/main">
                  <a:graphicData uri="http://schemas.microsoft.com/office/word/2010/wordprocessingGroup">
                    <wpg:wgp>
                      <wpg:cNvGrpSpPr/>
                      <wpg:grpSpPr>
                        <a:xfrm>
                          <a:off x="0" y="0"/>
                          <a:ext cx="3966845" cy="1800225"/>
                          <a:chOff x="147545" y="0"/>
                          <a:chExt cx="4167287" cy="1746406"/>
                        </a:xfrm>
                      </wpg:grpSpPr>
                      <wps:wsp>
                        <wps:cNvPr id="19" name="Oval 19"/>
                        <wps:cNvSpPr/>
                        <wps:spPr>
                          <a:xfrm rot="1973536">
                            <a:off x="3732028" y="0"/>
                            <a:ext cx="582804" cy="5024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a:endCxn id="19" idx="4"/>
                        </wps:cNvCnPr>
                        <wps:spPr>
                          <a:xfrm flipV="1">
                            <a:off x="3264196" y="462147"/>
                            <a:ext cx="611503" cy="97325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36" name="Text Box 36"/>
                        <wps:cNvSpPr txBox="1"/>
                        <wps:spPr>
                          <a:xfrm>
                            <a:off x="147545" y="1161599"/>
                            <a:ext cx="4104167" cy="584807"/>
                          </a:xfrm>
                          <a:prstGeom prst="rect">
                            <a:avLst/>
                          </a:prstGeom>
                          <a:noFill/>
                          <a:ln w="6350">
                            <a:noFill/>
                          </a:ln>
                        </wps:spPr>
                        <wps:txbx>
                          <w:txbxContent>
                            <w:p w14:paraId="7BF2C9A4" w14:textId="77777777" w:rsidR="003E22D8" w:rsidRPr="00114FF5" w:rsidRDefault="003E22D8" w:rsidP="00EB3F55">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CÔNG TY TNHH</w:t>
                              </w:r>
                              <w:r>
                                <w:rPr>
                                  <w:rFonts w:ascii="Times New Roman" w:hAnsi="Times New Roman" w:cs="Times New Roman"/>
                                  <w:b/>
                                  <w:color w:val="FF0000"/>
                                  <w:sz w:val="24"/>
                                  <w:szCs w:val="24"/>
                                </w:rPr>
                                <w:br/>
                                <w:t>CÔNG NGHỆ Y TẾ ROYAL TONG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DA2C4" id="Group 37" o:spid="_x0000_s1026" style="position:absolute;margin-left:228.05pt;margin-top:288.55pt;width:312.35pt;height:141.75pt;z-index:251672576;mso-width-relative:margin;mso-height-relative:margin" coordorigin="1475" coordsize="41672,1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">
                <v:oval id="Oval 19" o:spid="_x0000_s1027" style="position:absolute;left:37320;width:5828;height:5024;rotation:21556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nb8EA&#10;AADbAAAADwAAAGRycy9kb3ducmV2LnhtbERPTYvCMBC9C/6HMMLeNHURabtGUWFBWES2evA4NmNb&#10;tpmUJmr11xthwds83ufMFp2pxZVaV1lWMB5FIIhzqysuFBz238MYhPPIGmvLpOBODhbzfm+GqbY3&#10;/qVr5gsRQtilqKD0vkmldHlJBt3INsSBO9vWoA+wLaRu8RbCTS0/o2gqDVYcGkpsaF1S/pddjAJ3&#10;3J2j089qV8c8iSfZcvuoxolSH4Nu+QXCU+ff4n/3Rof5Cbx+C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J2/BAAAA2wAAAA8AAAAAAAAAAAAAAAAAmAIAAGRycy9kb3du&#10;cmV2LnhtbFBLBQYAAAAABAAEAPUAAACGAwAAAAA=&#10;" filled="f" strokecolor="red" strokeweight="2pt"/>
                <v:shapetype id="_x0000_t32" coordsize="21600,21600" o:spt="32" o:oned="t" path="m,l21600,21600e" filled="f">
                  <v:path arrowok="t" fillok="f" o:connecttype="none"/>
                  <o:lock v:ext="edit" shapetype="t"/>
                </v:shapetype>
                <v:shape id="Straight Arrow Connector 32" o:spid="_x0000_s1028" type="#_x0000_t32" style="position:absolute;left:32641;top:4621;width:6115;height:97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4NcQAAADbAAAADwAAAGRycy9kb3ducmV2LnhtbESPQWvCQBSE74L/YXmCt7pRW5E0q4hF&#10;oh4K1UKvj+xLNjT7NmS3Mf77bqHgcZiZb5hsO9hG9NT52rGC+SwBQVw4XXOl4PN6eFqD8AFZY+OY&#10;FNzJw3YzHmWYanfjD+ovoRIRwj5FBSaENpXSF4Ys+plriaNXus5iiLKrpO7wFuG2kYskWUmLNccF&#10;gy3tDRXflx+r4PTmX3z/fJrn5+V7ma/Oed2aL6Wmk2H3CiLQEB7h//ZRK1gu4O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Hg1xAAAANsAAAAPAAAAAAAAAAAA&#10;AAAAAKECAABkcnMvZG93bnJldi54bWxQSwUGAAAAAAQABAD5AAAAkgMAAAAA&#10;" strokecolor="red">
                  <v:stroke endarrow="block"/>
                </v:shape>
                <v:shapetype id="_x0000_t202" coordsize="21600,21600" o:spt="202" path="m,l,21600r21600,l21600,xe">
                  <v:stroke joinstyle="miter"/>
                  <v:path gradientshapeok="t" o:connecttype="rect"/>
                </v:shapetype>
                <v:shape id="Text Box 36" o:spid="_x0000_s1029" type="#_x0000_t202" style="position:absolute;left:1475;top:11615;width:41042;height:5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7BF2C9A4" w14:textId="77777777" w:rsidR="003E22D8" w:rsidRPr="00114FF5" w:rsidRDefault="003E22D8" w:rsidP="00EB3F55">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CÔNG TY TNHH</w:t>
                        </w:r>
                        <w:r>
                          <w:rPr>
                            <w:rFonts w:ascii="Times New Roman" w:hAnsi="Times New Roman" w:cs="Times New Roman"/>
                            <w:b/>
                            <w:color w:val="FF0000"/>
                            <w:sz w:val="24"/>
                            <w:szCs w:val="24"/>
                          </w:rPr>
                          <w:br/>
                          <w:t>CÔNG NGHỆ Y TẾ ROYAL TONG</w:t>
                        </w:r>
                      </w:p>
                    </w:txbxContent>
                  </v:textbox>
                </v:shape>
              </v:group>
            </w:pict>
          </mc:Fallback>
        </mc:AlternateContent>
      </w:r>
      <w:r w:rsidRPr="003D3BD9">
        <w:rPr>
          <w:rFonts w:ascii="Tahoma" w:hAnsi="Tahoma" w:cs="Tahoma"/>
          <w:b/>
          <w:noProof/>
          <w:sz w:val="26"/>
          <w:szCs w:val="26"/>
          <w:lang w:val="en-GB" w:eastAsia="en-GB"/>
        </w:rPr>
        <mc:AlternateContent>
          <mc:Choice Requires="wps">
            <w:drawing>
              <wp:anchor distT="0" distB="0" distL="114300" distR="114300" simplePos="0" relativeHeight="251671552" behindDoc="0" locked="0" layoutInCell="1" allowOverlap="1" wp14:anchorId="4E28AC60" wp14:editId="0969C71B">
                <wp:simplePos x="0" y="0"/>
                <wp:positionH relativeFrom="column">
                  <wp:posOffset>6471480</wp:posOffset>
                </wp:positionH>
                <wp:positionV relativeFrom="paragraph">
                  <wp:posOffset>3888133</wp:posOffset>
                </wp:positionV>
                <wp:extent cx="194310" cy="63251"/>
                <wp:effectExtent l="19050" t="76200" r="15240" b="70485"/>
                <wp:wrapNone/>
                <wp:docPr id="8" name="Rectangle 8"/>
                <wp:cNvGraphicFramePr/>
                <a:graphic xmlns:a="http://schemas.openxmlformats.org/drawingml/2006/main">
                  <a:graphicData uri="http://schemas.microsoft.com/office/word/2010/wordprocessingShape">
                    <wps:wsp>
                      <wps:cNvSpPr/>
                      <wps:spPr>
                        <a:xfrm rot="1988262">
                          <a:off x="0" y="0"/>
                          <a:ext cx="194310" cy="6325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9CBB083" id="Rectangle 8" o:spid="_x0000_s1026" style="position:absolute;margin-left:509.55pt;margin-top:306.15pt;width:15.3pt;height:5pt;rotation:2171712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" filled="f" strokecolor="red" strokeweight="2pt"/>
            </w:pict>
          </mc:Fallback>
        </mc:AlternateContent>
      </w:r>
      <w:r w:rsidR="00EB3F55" w:rsidRPr="003D3BD9">
        <w:rPr>
          <w:rFonts w:ascii="Tahoma" w:hAnsi="Tahoma" w:cs="Tahoma"/>
          <w:b/>
          <w:noProof/>
          <w:sz w:val="26"/>
          <w:szCs w:val="26"/>
          <w:lang w:val="en-GB" w:eastAsia="en-GB"/>
        </w:rPr>
        <mc:AlternateContent>
          <mc:Choice Requires="wps">
            <w:drawing>
              <wp:anchor distT="0" distB="0" distL="114300" distR="114300" simplePos="0" relativeHeight="251667456" behindDoc="0" locked="0" layoutInCell="1" allowOverlap="1" wp14:anchorId="3A07FD53" wp14:editId="5F8E1A90">
                <wp:simplePos x="0" y="0"/>
                <wp:positionH relativeFrom="column">
                  <wp:posOffset>3990999</wp:posOffset>
                </wp:positionH>
                <wp:positionV relativeFrom="paragraph">
                  <wp:posOffset>5146081</wp:posOffset>
                </wp:positionV>
                <wp:extent cx="1870991" cy="0"/>
                <wp:effectExtent l="0" t="0" r="34290" b="19050"/>
                <wp:wrapNone/>
                <wp:docPr id="33" name="Straight Connector 33"/>
                <wp:cNvGraphicFramePr/>
                <a:graphic xmlns:a="http://schemas.openxmlformats.org/drawingml/2006/main">
                  <a:graphicData uri="http://schemas.microsoft.com/office/word/2010/wordprocessingShape">
                    <wps:wsp>
                      <wps:cNvCnPr/>
                      <wps:spPr>
                        <a:xfrm flipV="1">
                          <a:off x="0" y="0"/>
                          <a:ext cx="187099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4734963" id="Straight Connector 3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25pt,405.2pt" to="461.55pt,4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" strokecolor="red"/>
            </w:pict>
          </mc:Fallback>
        </mc:AlternateContent>
      </w:r>
      <w:r w:rsidR="00EB3F55" w:rsidRPr="003D3BD9">
        <w:rPr>
          <w:rFonts w:ascii="Tahoma" w:hAnsi="Tahoma" w:cs="Tahoma"/>
          <w:b/>
          <w:noProof/>
          <w:sz w:val="26"/>
          <w:szCs w:val="26"/>
          <w:lang w:val="en-GB" w:eastAsia="en-GB"/>
        </w:rPr>
        <w:drawing>
          <wp:inline distT="0" distB="0" distL="0" distR="0" wp14:anchorId="699DF61A" wp14:editId="6BF743F2">
            <wp:extent cx="8162923" cy="5540991"/>
            <wp:effectExtent l="0" t="0" r="0" b="3175"/>
            <wp:docPr id="39" name="Picture 39" descr="D:\TRUC LE\HO SO MOI TRUONG\DANG THUC HIEN\GPMT\9. XINGDA\KCN TTC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UC LE\HO SO MOI TRUONG\DANG THUC HIEN\GPMT\9. XINGDA\KCN TTC_pages-to-jpg-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7922" cy="5564749"/>
                    </a:xfrm>
                    <a:prstGeom prst="rect">
                      <a:avLst/>
                    </a:prstGeom>
                    <a:noFill/>
                    <a:ln>
                      <a:noFill/>
                    </a:ln>
                  </pic:spPr>
                </pic:pic>
              </a:graphicData>
            </a:graphic>
          </wp:inline>
        </w:drawing>
      </w:r>
    </w:p>
    <w:p w14:paraId="6DBDE1DD" w14:textId="33802803" w:rsidR="00EB3F55" w:rsidRPr="003D3BD9" w:rsidRDefault="008C77B8" w:rsidP="00D2071A">
      <w:pPr>
        <w:pStyle w:val="Caption"/>
        <w:rPr>
          <w:noProof/>
          <w:color w:val="auto"/>
          <w:lang w:val="en-US"/>
        </w:rPr>
      </w:pPr>
      <w:bookmarkStart w:id="10" w:name="_Toc145504246"/>
      <w:r w:rsidRPr="003D3BD9">
        <w:rPr>
          <w:color w:val="auto"/>
        </w:rPr>
        <w:t>Hình 1.</w:t>
      </w:r>
      <w:r w:rsidR="00D75C36" w:rsidRPr="003D3BD9">
        <w:rPr>
          <w:color w:val="auto"/>
        </w:rPr>
        <w:fldChar w:fldCharType="begin"/>
      </w:r>
      <w:r w:rsidR="00D75C36" w:rsidRPr="003D3BD9">
        <w:rPr>
          <w:color w:val="auto"/>
        </w:rPr>
        <w:instrText xml:space="preserve"> SEQ Hình_1. \* ARABIC </w:instrText>
      </w:r>
      <w:r w:rsidR="00D75C36" w:rsidRPr="003D3BD9">
        <w:rPr>
          <w:color w:val="auto"/>
        </w:rPr>
        <w:fldChar w:fldCharType="separate"/>
      </w:r>
      <w:r w:rsidR="0024639E">
        <w:rPr>
          <w:noProof/>
          <w:color w:val="auto"/>
        </w:rPr>
        <w:t>2</w:t>
      </w:r>
      <w:r w:rsidR="00D75C36" w:rsidRPr="003D3BD9">
        <w:rPr>
          <w:noProof/>
          <w:color w:val="auto"/>
        </w:rPr>
        <w:fldChar w:fldCharType="end"/>
      </w:r>
      <w:r w:rsidRPr="003D3BD9">
        <w:rPr>
          <w:color w:val="auto"/>
          <w:lang w:val="en-US"/>
        </w:rPr>
        <w:t>:</w:t>
      </w:r>
      <w:r w:rsidR="00EB3F55" w:rsidRPr="003D3BD9">
        <w:rPr>
          <w:color w:val="auto"/>
        </w:rPr>
        <w:t xml:space="preserve"> Vị trí dự án </w:t>
      </w:r>
      <w:r w:rsidR="009D4D7C" w:rsidRPr="003D3BD9">
        <w:rPr>
          <w:color w:val="auto"/>
        </w:rPr>
        <w:t>trong KCN</w:t>
      </w:r>
      <w:r w:rsidR="009D4D7C" w:rsidRPr="003D3BD9">
        <w:rPr>
          <w:noProof/>
          <w:color w:val="auto"/>
          <w:lang w:val="en-US"/>
        </w:rPr>
        <w:t xml:space="preserve"> </w:t>
      </w:r>
      <w:r w:rsidR="009D4D7C" w:rsidRPr="003D3BD9">
        <w:rPr>
          <w:color w:val="auto"/>
        </w:rPr>
        <w:t>Thành Thành Công</w:t>
      </w:r>
      <w:bookmarkEnd w:id="10"/>
    </w:p>
    <w:p w14:paraId="288EC144" w14:textId="77777777" w:rsidR="00EB3F55" w:rsidRPr="003D3BD9" w:rsidRDefault="00EB3F55" w:rsidP="009D4D7C">
      <w:pPr>
        <w:ind w:firstLine="0"/>
        <w:sectPr w:rsidR="00EB3F55" w:rsidRPr="003D3BD9" w:rsidSect="002836D2">
          <w:pgSz w:w="15840" w:h="12240" w:orient="landscape"/>
          <w:pgMar w:top="1411" w:right="1440" w:bottom="1440" w:left="1440" w:header="720" w:footer="720" w:gutter="0"/>
          <w:cols w:space="720"/>
          <w:docGrid w:linePitch="360"/>
        </w:sectPr>
      </w:pPr>
    </w:p>
    <w:p w14:paraId="4E6DBEDA" w14:textId="1780426B" w:rsidR="00435AAA" w:rsidRPr="003D3BD9" w:rsidRDefault="00071185" w:rsidP="00D2071A">
      <w:pPr>
        <w:pStyle w:val="Caption"/>
        <w:rPr>
          <w:color w:val="auto"/>
        </w:rPr>
      </w:pPr>
      <w:bookmarkStart w:id="11" w:name="_Toc145427823"/>
      <w:r w:rsidRPr="003D3BD9">
        <w:rPr>
          <w:color w:val="auto"/>
        </w:rPr>
        <w:lastRenderedPageBreak/>
        <w:t>Bảng 1.</w:t>
      </w:r>
      <w:r w:rsidR="00D75C36" w:rsidRPr="003D3BD9">
        <w:rPr>
          <w:color w:val="auto"/>
        </w:rPr>
        <w:fldChar w:fldCharType="begin"/>
      </w:r>
      <w:r w:rsidR="00D75C36" w:rsidRPr="003D3BD9">
        <w:rPr>
          <w:color w:val="auto"/>
        </w:rPr>
        <w:instrText xml:space="preserve"> SEQ Bảng_1. \* ARABIC </w:instrText>
      </w:r>
      <w:r w:rsidR="00D75C36" w:rsidRPr="003D3BD9">
        <w:rPr>
          <w:color w:val="auto"/>
        </w:rPr>
        <w:fldChar w:fldCharType="separate"/>
      </w:r>
      <w:r w:rsidR="0024639E">
        <w:rPr>
          <w:noProof/>
          <w:color w:val="auto"/>
        </w:rPr>
        <w:t>2</w:t>
      </w:r>
      <w:r w:rsidR="00D75C36" w:rsidRPr="003D3BD9">
        <w:rPr>
          <w:noProof/>
          <w:color w:val="auto"/>
        </w:rPr>
        <w:fldChar w:fldCharType="end"/>
      </w:r>
      <w:r w:rsidR="00435AAA" w:rsidRPr="003D3BD9">
        <w:rPr>
          <w:color w:val="auto"/>
          <w:lang w:val="en-US"/>
        </w:rPr>
        <w:t xml:space="preserve">: </w:t>
      </w:r>
      <w:r w:rsidR="00435AAA" w:rsidRPr="003D3BD9">
        <w:rPr>
          <w:noProof/>
          <w:color w:val="auto"/>
        </w:rPr>
        <w:t>Mục tiêu công suất hoạt động của dự án</w:t>
      </w:r>
      <w:bookmarkEnd w:id="11"/>
    </w:p>
    <w:tbl>
      <w:tblPr>
        <w:tblStyle w:val="TableGrid"/>
        <w:tblW w:w="5000" w:type="pct"/>
        <w:jc w:val="center"/>
        <w:tblLook w:val="04A0" w:firstRow="1" w:lastRow="0" w:firstColumn="1" w:lastColumn="0" w:noHBand="0" w:noVBand="1"/>
      </w:tblPr>
      <w:tblGrid>
        <w:gridCol w:w="722"/>
        <w:gridCol w:w="3593"/>
        <w:gridCol w:w="2611"/>
        <w:gridCol w:w="2446"/>
      </w:tblGrid>
      <w:tr w:rsidR="003D3BD9" w:rsidRPr="003D3BD9" w14:paraId="63E59940" w14:textId="77777777" w:rsidTr="008448DF">
        <w:trPr>
          <w:jc w:val="center"/>
        </w:trPr>
        <w:tc>
          <w:tcPr>
            <w:tcW w:w="385" w:type="pct"/>
            <w:shd w:val="clear" w:color="auto" w:fill="E1FFFF"/>
            <w:vAlign w:val="center"/>
          </w:tcPr>
          <w:p w14:paraId="633F9A51" w14:textId="77777777" w:rsidR="004846D4" w:rsidRPr="003D3BD9" w:rsidRDefault="004846D4" w:rsidP="004846D4">
            <w:pPr>
              <w:pStyle w:val="ListParagraph"/>
              <w:spacing w:before="0"/>
              <w:ind w:left="0" w:firstLine="0"/>
              <w:contextualSpacing w:val="0"/>
              <w:jc w:val="center"/>
              <w:rPr>
                <w:rFonts w:ascii="Times New Roman" w:hAnsi="Times New Roman" w:cs="Times New Roman"/>
                <w:b/>
                <w:sz w:val="26"/>
                <w:szCs w:val="26"/>
              </w:rPr>
            </w:pPr>
            <w:r w:rsidRPr="003D3BD9">
              <w:rPr>
                <w:rFonts w:ascii="Times New Roman" w:hAnsi="Times New Roman" w:cs="Times New Roman"/>
                <w:b/>
                <w:sz w:val="26"/>
                <w:szCs w:val="26"/>
              </w:rPr>
              <w:t>Stt</w:t>
            </w:r>
          </w:p>
        </w:tc>
        <w:tc>
          <w:tcPr>
            <w:tcW w:w="1917" w:type="pct"/>
            <w:shd w:val="clear" w:color="auto" w:fill="E1FFFF"/>
            <w:vAlign w:val="center"/>
          </w:tcPr>
          <w:p w14:paraId="1A100F90" w14:textId="77777777" w:rsidR="004846D4" w:rsidRPr="003D3BD9" w:rsidRDefault="004846D4" w:rsidP="004846D4">
            <w:pPr>
              <w:pStyle w:val="ListParagraph"/>
              <w:spacing w:before="0"/>
              <w:ind w:left="0" w:firstLine="0"/>
              <w:contextualSpacing w:val="0"/>
              <w:jc w:val="center"/>
              <w:rPr>
                <w:rFonts w:ascii="Times New Roman" w:hAnsi="Times New Roman" w:cs="Times New Roman"/>
                <w:b/>
                <w:sz w:val="26"/>
                <w:szCs w:val="26"/>
                <w:lang w:val="vi-VN"/>
              </w:rPr>
            </w:pPr>
            <w:r w:rsidRPr="003D3BD9">
              <w:rPr>
                <w:rFonts w:ascii="Times New Roman" w:hAnsi="Times New Roman" w:cs="Times New Roman"/>
                <w:b/>
                <w:sz w:val="26"/>
                <w:szCs w:val="26"/>
              </w:rPr>
              <w:t>Tên s</w:t>
            </w:r>
            <w:r w:rsidRPr="003D3BD9">
              <w:rPr>
                <w:rFonts w:ascii="Times New Roman" w:hAnsi="Times New Roman" w:cs="Times New Roman"/>
                <w:b/>
                <w:sz w:val="26"/>
                <w:szCs w:val="26"/>
                <w:lang w:val="vi-VN"/>
              </w:rPr>
              <w:t>ản phẩm</w:t>
            </w:r>
          </w:p>
        </w:tc>
        <w:tc>
          <w:tcPr>
            <w:tcW w:w="1393" w:type="pct"/>
            <w:shd w:val="clear" w:color="auto" w:fill="E1FFFF"/>
            <w:vAlign w:val="center"/>
          </w:tcPr>
          <w:p w14:paraId="7531BDA2" w14:textId="77777777" w:rsidR="004846D4" w:rsidRPr="003D3BD9" w:rsidRDefault="004846D4" w:rsidP="004846D4">
            <w:pPr>
              <w:spacing w:before="0"/>
              <w:ind w:firstLine="0"/>
              <w:jc w:val="center"/>
              <w:rPr>
                <w:rFonts w:ascii="Times New Roman" w:hAnsi="Times New Roman" w:cs="Times New Roman"/>
                <w:b/>
                <w:sz w:val="26"/>
                <w:szCs w:val="26"/>
                <w:lang w:val="vi-VN"/>
              </w:rPr>
            </w:pPr>
            <w:r w:rsidRPr="003D3BD9">
              <w:rPr>
                <w:rFonts w:ascii="Times New Roman" w:hAnsi="Times New Roman" w:cs="Times New Roman"/>
                <w:b/>
                <w:sz w:val="26"/>
                <w:szCs w:val="26"/>
              </w:rPr>
              <w:t xml:space="preserve">Công suất </w:t>
            </w:r>
            <w:r w:rsidRPr="003D3BD9">
              <w:rPr>
                <w:rFonts w:ascii="Times New Roman" w:hAnsi="Times New Roman" w:cs="Times New Roman"/>
                <w:b/>
                <w:sz w:val="26"/>
                <w:szCs w:val="26"/>
              </w:rPr>
              <w:br/>
            </w:r>
            <w:r w:rsidRPr="003D3BD9">
              <w:rPr>
                <w:rFonts w:ascii="Times New Roman" w:hAnsi="Times New Roman" w:cs="Times New Roman"/>
                <w:b/>
                <w:sz w:val="26"/>
                <w:szCs w:val="26"/>
                <w:lang w:val="vi-VN"/>
              </w:rPr>
              <w:t>(tấn sản phẩm/năm)</w:t>
            </w:r>
          </w:p>
        </w:tc>
        <w:tc>
          <w:tcPr>
            <w:tcW w:w="1305" w:type="pct"/>
            <w:shd w:val="clear" w:color="auto" w:fill="E1FFFF"/>
            <w:vAlign w:val="center"/>
          </w:tcPr>
          <w:p w14:paraId="1044E425" w14:textId="77777777" w:rsidR="004846D4" w:rsidRPr="003D3BD9" w:rsidRDefault="004846D4" w:rsidP="004846D4">
            <w:pPr>
              <w:spacing w:before="0"/>
              <w:ind w:firstLine="0"/>
              <w:jc w:val="center"/>
              <w:rPr>
                <w:rFonts w:ascii="Times New Roman" w:hAnsi="Times New Roman" w:cs="Times New Roman"/>
                <w:b/>
                <w:sz w:val="26"/>
                <w:szCs w:val="26"/>
              </w:rPr>
            </w:pPr>
            <w:r w:rsidRPr="003D3BD9">
              <w:rPr>
                <w:rFonts w:ascii="Times New Roman" w:hAnsi="Times New Roman" w:cs="Times New Roman"/>
                <w:b/>
                <w:sz w:val="26"/>
                <w:szCs w:val="26"/>
                <w:lang w:val="vi-VN"/>
              </w:rPr>
              <w:t>Công suất</w:t>
            </w:r>
            <w:r w:rsidRPr="003D3BD9">
              <w:rPr>
                <w:rFonts w:ascii="Times New Roman" w:hAnsi="Times New Roman" w:cs="Times New Roman"/>
                <w:b/>
                <w:sz w:val="26"/>
                <w:szCs w:val="26"/>
              </w:rPr>
              <w:t xml:space="preserve"> quy đổi</w:t>
            </w:r>
          </w:p>
          <w:p w14:paraId="3DF10F52" w14:textId="77777777" w:rsidR="004846D4" w:rsidRPr="003D3BD9" w:rsidRDefault="004846D4" w:rsidP="004846D4">
            <w:pPr>
              <w:pStyle w:val="ListParagraph"/>
              <w:spacing w:before="0"/>
              <w:ind w:left="0" w:firstLine="0"/>
              <w:contextualSpacing w:val="0"/>
              <w:jc w:val="center"/>
              <w:rPr>
                <w:rFonts w:ascii="Times New Roman" w:hAnsi="Times New Roman" w:cs="Times New Roman"/>
                <w:b/>
                <w:sz w:val="26"/>
                <w:szCs w:val="26"/>
                <w:lang w:val="vi-VN"/>
              </w:rPr>
            </w:pPr>
            <w:r w:rsidRPr="003D3BD9">
              <w:rPr>
                <w:rFonts w:ascii="Times New Roman" w:hAnsi="Times New Roman" w:cs="Times New Roman"/>
                <w:b/>
                <w:sz w:val="26"/>
                <w:szCs w:val="26"/>
                <w:lang w:val="vi-VN"/>
              </w:rPr>
              <w:t>(sản phẩm/năm)</w:t>
            </w:r>
          </w:p>
        </w:tc>
      </w:tr>
      <w:tr w:rsidR="003D3BD9" w:rsidRPr="003D3BD9" w14:paraId="1BEFC9C9" w14:textId="77777777" w:rsidTr="008448DF">
        <w:trPr>
          <w:jc w:val="center"/>
        </w:trPr>
        <w:tc>
          <w:tcPr>
            <w:tcW w:w="385" w:type="pct"/>
            <w:vAlign w:val="center"/>
          </w:tcPr>
          <w:p w14:paraId="7A350BA1" w14:textId="77777777" w:rsidR="004846D4" w:rsidRPr="003D3BD9" w:rsidRDefault="004846D4" w:rsidP="00224E1C">
            <w:pPr>
              <w:pStyle w:val="ListParagraph"/>
              <w:numPr>
                <w:ilvl w:val="0"/>
                <w:numId w:val="29"/>
              </w:numPr>
              <w:spacing w:before="0"/>
              <w:contextualSpacing w:val="0"/>
              <w:jc w:val="center"/>
              <w:rPr>
                <w:rFonts w:ascii="Times New Roman" w:hAnsi="Times New Roman" w:cs="Times New Roman"/>
                <w:sz w:val="26"/>
                <w:szCs w:val="26"/>
              </w:rPr>
            </w:pPr>
          </w:p>
        </w:tc>
        <w:tc>
          <w:tcPr>
            <w:tcW w:w="1917" w:type="pct"/>
            <w:vAlign w:val="center"/>
          </w:tcPr>
          <w:p w14:paraId="600C2875" w14:textId="77777777" w:rsidR="004846D4" w:rsidRPr="003D3BD9" w:rsidRDefault="004846D4" w:rsidP="004846D4">
            <w:pPr>
              <w:spacing w:before="0"/>
              <w:ind w:firstLine="0"/>
              <w:jc w:val="center"/>
              <w:rPr>
                <w:rFonts w:ascii="Times New Roman" w:hAnsi="Times New Roman" w:cs="Times New Roman"/>
                <w:sz w:val="26"/>
                <w:szCs w:val="26"/>
              </w:rPr>
            </w:pPr>
            <w:r w:rsidRPr="003D3BD9">
              <w:rPr>
                <w:rFonts w:ascii="Times New Roman" w:hAnsi="Times New Roman" w:cs="Times New Roman"/>
                <w:sz w:val="26"/>
                <w:szCs w:val="26"/>
              </w:rPr>
              <w:t>Sản xuất dây chuyền  dịch</w:t>
            </w:r>
          </w:p>
        </w:tc>
        <w:tc>
          <w:tcPr>
            <w:tcW w:w="1393" w:type="pct"/>
            <w:vAlign w:val="center"/>
          </w:tcPr>
          <w:p w14:paraId="4D78EBD7" w14:textId="77777777" w:rsidR="004846D4" w:rsidRPr="003D3BD9" w:rsidRDefault="004846D4" w:rsidP="004846D4">
            <w:pPr>
              <w:spacing w:before="0"/>
              <w:ind w:firstLine="0"/>
              <w:jc w:val="center"/>
              <w:rPr>
                <w:rFonts w:ascii="Times New Roman" w:hAnsi="Times New Roman" w:cs="Times New Roman"/>
                <w:b/>
                <w:sz w:val="26"/>
                <w:szCs w:val="26"/>
              </w:rPr>
            </w:pPr>
            <w:r w:rsidRPr="003D3BD9">
              <w:rPr>
                <w:rFonts w:ascii="Times New Roman" w:hAnsi="Times New Roman" w:cs="Times New Roman"/>
                <w:b/>
                <w:sz w:val="26"/>
                <w:szCs w:val="26"/>
              </w:rPr>
              <w:t>3.000</w:t>
            </w:r>
          </w:p>
        </w:tc>
        <w:tc>
          <w:tcPr>
            <w:tcW w:w="1305" w:type="pct"/>
            <w:vAlign w:val="center"/>
          </w:tcPr>
          <w:p w14:paraId="32FC810E" w14:textId="77777777" w:rsidR="004846D4" w:rsidRPr="003D3BD9" w:rsidRDefault="004846D4" w:rsidP="004846D4">
            <w:pPr>
              <w:spacing w:before="0"/>
              <w:ind w:firstLine="0"/>
              <w:jc w:val="center"/>
              <w:rPr>
                <w:rFonts w:ascii="Times New Roman" w:hAnsi="Times New Roman" w:cs="Times New Roman"/>
                <w:b/>
                <w:sz w:val="26"/>
                <w:szCs w:val="26"/>
                <w:lang w:val="vi-VN"/>
              </w:rPr>
            </w:pPr>
            <w:r w:rsidRPr="003D3BD9">
              <w:rPr>
                <w:rFonts w:ascii="Times New Roman" w:hAnsi="Times New Roman" w:cs="Times New Roman"/>
                <w:b/>
                <w:sz w:val="26"/>
                <w:szCs w:val="26"/>
              </w:rPr>
              <w:t>10.000.000</w:t>
            </w:r>
          </w:p>
        </w:tc>
      </w:tr>
    </w:tbl>
    <w:p w14:paraId="591CD35F" w14:textId="77777777" w:rsidR="004846D4" w:rsidRPr="003D3BD9" w:rsidRDefault="00626445" w:rsidP="009C0833">
      <w:pPr>
        <w:pStyle w:val="ListParagraph"/>
        <w:spacing w:line="240" w:lineRule="auto"/>
        <w:ind w:left="0" w:firstLine="0"/>
        <w:contextualSpacing w:val="0"/>
        <w:jc w:val="right"/>
        <w:rPr>
          <w:rFonts w:ascii="Times New Roman" w:hAnsi="Times New Roman" w:cs="Times New Roman"/>
          <w:i/>
          <w:sz w:val="26"/>
          <w:szCs w:val="26"/>
          <w:lang w:val="vi-VN"/>
        </w:rPr>
      </w:pPr>
      <w:r w:rsidRPr="003D3BD9">
        <w:rPr>
          <w:rFonts w:ascii="Times New Roman" w:hAnsi="Times New Roman" w:cs="Times New Roman"/>
          <w:i/>
          <w:sz w:val="26"/>
          <w:szCs w:val="26"/>
          <w:lang w:val="vi-VN"/>
        </w:rPr>
        <w:t>(</w:t>
      </w:r>
      <w:r w:rsidR="00494841" w:rsidRPr="003D3BD9">
        <w:rPr>
          <w:rFonts w:ascii="Times New Roman" w:hAnsi="Times New Roman" w:cs="Times New Roman"/>
          <w:i/>
          <w:sz w:val="26"/>
          <w:szCs w:val="26"/>
          <w:lang w:val="vi-VN"/>
        </w:rPr>
        <w:t xml:space="preserve">Nguồn: Công ty TNHH </w:t>
      </w:r>
      <w:r w:rsidR="00BB3A0E" w:rsidRPr="003D3BD9">
        <w:rPr>
          <w:rFonts w:ascii="Times New Roman" w:hAnsi="Times New Roman" w:cs="Times New Roman"/>
          <w:i/>
          <w:sz w:val="26"/>
          <w:szCs w:val="26"/>
        </w:rPr>
        <w:t xml:space="preserve">Công nghệ </w:t>
      </w:r>
      <w:r w:rsidR="0031784E" w:rsidRPr="003D3BD9">
        <w:rPr>
          <w:rFonts w:ascii="Times New Roman" w:hAnsi="Times New Roman" w:cs="Times New Roman"/>
          <w:i/>
          <w:sz w:val="26"/>
          <w:szCs w:val="26"/>
        </w:rPr>
        <w:t>y tế</w:t>
      </w:r>
      <w:r w:rsidR="00BB3A0E" w:rsidRPr="003D3BD9">
        <w:rPr>
          <w:rFonts w:ascii="Times New Roman" w:hAnsi="Times New Roman" w:cs="Times New Roman"/>
          <w:i/>
          <w:sz w:val="26"/>
          <w:szCs w:val="26"/>
        </w:rPr>
        <w:t xml:space="preserve"> Royal Tong</w:t>
      </w:r>
      <w:r w:rsidR="008448DF" w:rsidRPr="003D3BD9">
        <w:rPr>
          <w:rFonts w:ascii="Times New Roman" w:hAnsi="Times New Roman" w:cs="Times New Roman"/>
          <w:i/>
          <w:sz w:val="26"/>
          <w:szCs w:val="26"/>
        </w:rPr>
        <w:t>, năm 2023</w:t>
      </w:r>
      <w:r w:rsidR="00494841" w:rsidRPr="003D3BD9">
        <w:rPr>
          <w:rFonts w:ascii="Times New Roman" w:hAnsi="Times New Roman" w:cs="Times New Roman"/>
          <w:i/>
          <w:sz w:val="26"/>
          <w:szCs w:val="26"/>
          <w:lang w:val="vi-V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3"/>
      </w:tblGrid>
      <w:tr w:rsidR="003D3BD9" w:rsidRPr="003D3BD9" w14:paraId="2A32C29B" w14:textId="77777777" w:rsidTr="00701A87">
        <w:trPr>
          <w:trHeight w:val="4758"/>
          <w:jc w:val="center"/>
        </w:trPr>
        <w:tc>
          <w:tcPr>
            <w:tcW w:w="8013" w:type="dxa"/>
          </w:tcPr>
          <w:p w14:paraId="41E5DBEC" w14:textId="2F6AA3C8" w:rsidR="001073A2" w:rsidRPr="003D3BD9" w:rsidRDefault="00701A87" w:rsidP="001073A2">
            <w:pPr>
              <w:pStyle w:val="ListParagraph"/>
              <w:spacing w:before="0"/>
              <w:ind w:left="0" w:firstLine="0"/>
              <w:contextualSpacing w:val="0"/>
              <w:jc w:val="center"/>
              <w:rPr>
                <w:rFonts w:ascii="Times New Roman" w:hAnsi="Times New Roman" w:cs="Times New Roman"/>
                <w:i/>
                <w:sz w:val="26"/>
                <w:szCs w:val="26"/>
                <w:lang w:val="vi-VN"/>
              </w:rPr>
            </w:pPr>
            <w:r w:rsidRPr="003D3BD9">
              <w:rPr>
                <w:rFonts w:ascii="Times New Roman" w:hAnsi="Times New Roman" w:cs="Times New Roman"/>
                <w:i/>
                <w:noProof/>
                <w:sz w:val="26"/>
                <w:szCs w:val="26"/>
                <w:lang w:val="en-GB" w:eastAsia="en-GB"/>
              </w:rPr>
              <w:drawing>
                <wp:inline distT="0" distB="0" distL="0" distR="0" wp14:anchorId="25241873" wp14:editId="15D49040">
                  <wp:extent cx="3086100" cy="3086100"/>
                  <wp:effectExtent l="0" t="0" r="0" b="0"/>
                  <wp:docPr id="40" name="Picture 40" descr="https://down-vn.img.susercontent.com/file/37a3121e2b772374ac05a2d46f448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vn.img.susercontent.com/file/37a3121e2b772374ac05a2d46f4480c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7293" cy="3097293"/>
                          </a:xfrm>
                          <a:prstGeom prst="rect">
                            <a:avLst/>
                          </a:prstGeom>
                          <a:noFill/>
                          <a:ln>
                            <a:noFill/>
                          </a:ln>
                        </pic:spPr>
                      </pic:pic>
                    </a:graphicData>
                  </a:graphic>
                </wp:inline>
              </w:drawing>
            </w:r>
          </w:p>
        </w:tc>
      </w:tr>
    </w:tbl>
    <w:p w14:paraId="78606DED" w14:textId="63DB3AF5" w:rsidR="004846D4" w:rsidRPr="003D3BD9" w:rsidRDefault="004846D4" w:rsidP="00D2071A">
      <w:pPr>
        <w:pStyle w:val="Caption"/>
        <w:rPr>
          <w:noProof/>
          <w:color w:val="auto"/>
        </w:rPr>
      </w:pPr>
      <w:bookmarkStart w:id="12" w:name="_Toc145504247"/>
      <w:r w:rsidRPr="003D3BD9">
        <w:rPr>
          <w:color w:val="auto"/>
        </w:rPr>
        <w:t>Hình 1.</w:t>
      </w:r>
      <w:r w:rsidRPr="003D3BD9">
        <w:rPr>
          <w:color w:val="auto"/>
        </w:rPr>
        <w:fldChar w:fldCharType="begin"/>
      </w:r>
      <w:r w:rsidRPr="003D3BD9">
        <w:rPr>
          <w:color w:val="auto"/>
        </w:rPr>
        <w:instrText xml:space="preserve"> SEQ Hình_1. \* ARABIC </w:instrText>
      </w:r>
      <w:r w:rsidRPr="003D3BD9">
        <w:rPr>
          <w:color w:val="auto"/>
        </w:rPr>
        <w:fldChar w:fldCharType="separate"/>
      </w:r>
      <w:r w:rsidR="0024639E">
        <w:rPr>
          <w:noProof/>
          <w:color w:val="auto"/>
        </w:rPr>
        <w:t>3</w:t>
      </w:r>
      <w:r w:rsidRPr="003D3BD9">
        <w:rPr>
          <w:color w:val="auto"/>
        </w:rPr>
        <w:fldChar w:fldCharType="end"/>
      </w:r>
      <w:r w:rsidRPr="003D3BD9">
        <w:rPr>
          <w:color w:val="auto"/>
        </w:rPr>
        <w:t xml:space="preserve">: Hình ảnh </w:t>
      </w:r>
      <w:r w:rsidR="001335E2" w:rsidRPr="003D3BD9">
        <w:rPr>
          <w:color w:val="auto"/>
        </w:rPr>
        <w:t xml:space="preserve">minh họa </w:t>
      </w:r>
      <w:r w:rsidRPr="003D3BD9">
        <w:rPr>
          <w:color w:val="auto"/>
        </w:rPr>
        <w:t>sản phẩm của Dự án</w:t>
      </w:r>
      <w:bookmarkEnd w:id="12"/>
    </w:p>
    <w:p w14:paraId="26661117" w14:textId="77777777" w:rsidR="00494841" w:rsidRPr="00326C04" w:rsidRDefault="00494841" w:rsidP="00326C04">
      <w:pPr>
        <w:spacing w:line="240" w:lineRule="auto"/>
        <w:ind w:left="142" w:firstLine="0"/>
        <w:outlineLvl w:val="1"/>
        <w:rPr>
          <w:rFonts w:ascii="Times New Roman" w:hAnsi="Times New Roman" w:cs="Times New Roman"/>
          <w:b/>
          <w:sz w:val="26"/>
          <w:szCs w:val="26"/>
          <w:lang w:val="vi-VN"/>
        </w:rPr>
      </w:pPr>
      <w:bookmarkStart w:id="13" w:name="_Toc141876328"/>
      <w:bookmarkStart w:id="14" w:name="_Toc145504268"/>
      <w:r w:rsidRPr="00326C04">
        <w:rPr>
          <w:rFonts w:ascii="Times New Roman" w:hAnsi="Times New Roman" w:cs="Times New Roman"/>
          <w:b/>
          <w:sz w:val="26"/>
          <w:szCs w:val="26"/>
          <w:lang w:val="vi-VN"/>
        </w:rPr>
        <w:t>Quy mô xây dựng của dự án đầu tư</w:t>
      </w:r>
      <w:bookmarkEnd w:id="13"/>
      <w:bookmarkEnd w:id="14"/>
    </w:p>
    <w:p w14:paraId="34AA59BA" w14:textId="2FAE68B9" w:rsidR="00CC4D4B" w:rsidRPr="003D3BD9" w:rsidRDefault="008448DF" w:rsidP="00520E58">
      <w:pPr>
        <w:spacing w:line="240" w:lineRule="auto"/>
        <w:ind w:firstLine="431"/>
        <w:rPr>
          <w:rFonts w:ascii="MingLiU-ExtB" w:eastAsia="MingLiU-ExtB" w:hAnsi="MingLiU-ExtB" w:cs="MingLiU-ExtB"/>
          <w:sz w:val="26"/>
          <w:szCs w:val="26"/>
        </w:rPr>
      </w:pPr>
      <w:r w:rsidRPr="003D3BD9">
        <w:rPr>
          <w:rFonts w:ascii="Times New Roman" w:hAnsi="Times New Roman" w:cs="Times New Roman"/>
          <w:sz w:val="26"/>
          <w:szCs w:val="26"/>
        </w:rPr>
        <w:t xml:space="preserve">Công ty TNHH Công nghệ </w:t>
      </w:r>
      <w:r w:rsidR="0031784E" w:rsidRPr="003D3BD9">
        <w:rPr>
          <w:rFonts w:ascii="Times New Roman" w:hAnsi="Times New Roman" w:cs="Times New Roman"/>
          <w:sz w:val="26"/>
          <w:szCs w:val="26"/>
        </w:rPr>
        <w:t>y tế</w:t>
      </w:r>
      <w:r w:rsidRPr="003D3BD9">
        <w:rPr>
          <w:rFonts w:ascii="Times New Roman" w:hAnsi="Times New Roman" w:cs="Times New Roman"/>
          <w:sz w:val="26"/>
          <w:szCs w:val="26"/>
        </w:rPr>
        <w:t xml:space="preserve"> </w:t>
      </w:r>
      <w:r w:rsidR="0031784E" w:rsidRPr="003D3BD9">
        <w:rPr>
          <w:rFonts w:ascii="Times New Roman" w:hAnsi="Times New Roman" w:cs="Times New Roman"/>
          <w:sz w:val="26"/>
          <w:szCs w:val="26"/>
        </w:rPr>
        <w:t>Royal Tong đầu tư “Dự án sả</w:t>
      </w:r>
      <w:r w:rsidR="00297FBD" w:rsidRPr="003D3BD9">
        <w:rPr>
          <w:rFonts w:ascii="Times New Roman" w:hAnsi="Times New Roman" w:cs="Times New Roman"/>
          <w:sz w:val="26"/>
          <w:szCs w:val="26"/>
        </w:rPr>
        <w:t xml:space="preserve">n </w:t>
      </w:r>
      <w:r w:rsidR="0031784E" w:rsidRPr="003D3BD9">
        <w:rPr>
          <w:rFonts w:ascii="Times New Roman" w:hAnsi="Times New Roman" w:cs="Times New Roman"/>
          <w:sz w:val="26"/>
          <w:szCs w:val="26"/>
        </w:rPr>
        <w:t xml:space="preserve">xuất thiết bị y tế Shandong Ruitong Zhenyeu”, với mục tiêu sản xuất </w:t>
      </w:r>
      <w:r w:rsidR="0031784E" w:rsidRPr="003D3BD9">
        <w:rPr>
          <w:rFonts w:ascii="Times New Roman" w:hAnsi="Times New Roman" w:cs="Times New Roman"/>
          <w:sz w:val="26"/>
          <w:szCs w:val="26"/>
          <w:lang w:val="vi-VN"/>
        </w:rPr>
        <w:t>dây truyền dịch quy mô 3.000 tấn/năm</w:t>
      </w:r>
      <w:r w:rsidR="0031784E" w:rsidRPr="003D3BD9">
        <w:rPr>
          <w:rFonts w:ascii="Times New Roman" w:hAnsi="Times New Roman" w:cs="Times New Roman"/>
          <w:sz w:val="26"/>
          <w:szCs w:val="26"/>
        </w:rPr>
        <w:t xml:space="preserve"> (tương đương 10.000.000 sản phẩm/năm) </w:t>
      </w:r>
      <w:r w:rsidR="006C314E" w:rsidRPr="003D3BD9">
        <w:rPr>
          <w:rFonts w:ascii="Times New Roman" w:hAnsi="Times New Roman" w:cs="Times New Roman"/>
          <w:sz w:val="26"/>
          <w:szCs w:val="26"/>
          <w:lang w:val="vi-VN"/>
        </w:rPr>
        <w:t>tại Nhà xưởng A0.2, đường D1, Khu công nghiệp Thành Thành Công, khu phố An Hội, phường An Hòa, thị xã Trảng Bàng</w:t>
      </w:r>
      <w:r w:rsidR="00494841" w:rsidRPr="003D3BD9">
        <w:rPr>
          <w:rFonts w:ascii="Times New Roman" w:hAnsi="Times New Roman" w:cs="Times New Roman"/>
          <w:sz w:val="26"/>
          <w:szCs w:val="26"/>
          <w:lang w:val="vi-VN"/>
        </w:rPr>
        <w:t xml:space="preserve">, tỉnh Tây Ninh </w:t>
      </w:r>
      <w:r w:rsidR="00CC4D4B" w:rsidRPr="003D3BD9">
        <w:rPr>
          <w:rFonts w:ascii="Times New Roman" w:hAnsi="Times New Roman" w:cs="Times New Roman"/>
          <w:sz w:val="26"/>
          <w:szCs w:val="26"/>
        </w:rPr>
        <w:t xml:space="preserve">với </w:t>
      </w:r>
      <w:r w:rsidR="00494841" w:rsidRPr="003D3BD9">
        <w:rPr>
          <w:rFonts w:ascii="Times New Roman" w:hAnsi="Times New Roman" w:cs="Times New Roman"/>
          <w:sz w:val="26"/>
          <w:szCs w:val="26"/>
          <w:lang w:val="vi-VN"/>
        </w:rPr>
        <w:t>tổng diện tích</w:t>
      </w:r>
      <w:r w:rsidR="00CC4D4B" w:rsidRPr="003D3BD9">
        <w:rPr>
          <w:rFonts w:ascii="Times New Roman" w:hAnsi="Times New Roman" w:cs="Times New Roman"/>
          <w:sz w:val="26"/>
          <w:szCs w:val="26"/>
        </w:rPr>
        <w:t xml:space="preserve"> đất thuê lại từ KCN Thành Thành Công là</w:t>
      </w:r>
      <w:r w:rsidR="00494841" w:rsidRPr="003D3BD9">
        <w:rPr>
          <w:rFonts w:ascii="Times New Roman" w:hAnsi="Times New Roman" w:cs="Times New Roman"/>
          <w:sz w:val="26"/>
          <w:szCs w:val="26"/>
          <w:lang w:val="vi-VN"/>
        </w:rPr>
        <w:t xml:space="preserve"> </w:t>
      </w:r>
      <w:r w:rsidR="006C314E" w:rsidRPr="003D3BD9">
        <w:rPr>
          <w:rFonts w:ascii="Times New Roman" w:hAnsi="Times New Roman" w:cs="Times New Roman"/>
          <w:sz w:val="26"/>
          <w:szCs w:val="26"/>
          <w:lang w:val="vi-VN"/>
        </w:rPr>
        <w:t>5.156,2</w:t>
      </w:r>
      <w:r w:rsidR="00494841" w:rsidRPr="003D3BD9">
        <w:rPr>
          <w:rFonts w:ascii="Times New Roman" w:hAnsi="Times New Roman" w:cs="Times New Roman"/>
          <w:sz w:val="26"/>
          <w:szCs w:val="26"/>
          <w:lang w:val="vi-VN"/>
        </w:rPr>
        <w:t xml:space="preserve"> m</w:t>
      </w:r>
      <w:r w:rsidR="00CC4D4B" w:rsidRPr="003D3BD9">
        <w:rPr>
          <w:rFonts w:ascii="Times New Roman" w:eastAsia="MingLiU-ExtB" w:hAnsi="Times New Roman" w:cs="Times New Roman"/>
          <w:sz w:val="26"/>
          <w:szCs w:val="26"/>
        </w:rPr>
        <w:t>²</w:t>
      </w:r>
      <w:r w:rsidR="009C0833" w:rsidRPr="003D3BD9">
        <w:rPr>
          <w:rFonts w:ascii="Times New Roman" w:eastAsia="MingLiU-ExtB" w:hAnsi="Times New Roman" w:cs="Times New Roman"/>
          <w:sz w:val="26"/>
          <w:szCs w:val="26"/>
        </w:rPr>
        <w:t>.</w:t>
      </w:r>
    </w:p>
    <w:p w14:paraId="0640FB28" w14:textId="77777777" w:rsidR="00A56DB1" w:rsidRPr="003D3BD9" w:rsidRDefault="001073A2" w:rsidP="00520E58">
      <w:pPr>
        <w:spacing w:line="240" w:lineRule="auto"/>
        <w:ind w:firstLine="431"/>
        <w:rPr>
          <w:rFonts w:ascii="Times New Roman" w:hAnsi="Times New Roman" w:cs="Times New Roman"/>
          <w:sz w:val="26"/>
          <w:szCs w:val="26"/>
        </w:rPr>
      </w:pPr>
      <w:r w:rsidRPr="003D3BD9">
        <w:rPr>
          <w:rFonts w:ascii="Times New Roman" w:hAnsi="Times New Roman" w:cs="Times New Roman"/>
          <w:sz w:val="26"/>
          <w:szCs w:val="26"/>
          <w:lang w:val="vi-VN"/>
        </w:rPr>
        <w:t>Hiện nay, các c</w:t>
      </w:r>
      <w:r w:rsidRPr="003D3BD9">
        <w:rPr>
          <w:rFonts w:ascii="Times New Roman" w:hAnsi="Times New Roman" w:cs="Times New Roman"/>
          <w:sz w:val="26"/>
          <w:szCs w:val="26"/>
        </w:rPr>
        <w:t xml:space="preserve">ông trình </w:t>
      </w:r>
      <w:r w:rsidRPr="003D3BD9">
        <w:rPr>
          <w:rFonts w:ascii="Times New Roman" w:hAnsi="Times New Roman" w:cs="Times New Roman"/>
          <w:sz w:val="26"/>
          <w:szCs w:val="26"/>
          <w:lang w:val="vi-VN"/>
        </w:rPr>
        <w:t xml:space="preserve">xây dựng hoàn thiện nhà xưởng sản xuất, kho chứa hóa </w:t>
      </w:r>
      <w:r w:rsidRPr="003D3BD9">
        <w:rPr>
          <w:rFonts w:ascii="Times New Roman" w:hAnsi="Times New Roman" w:cs="Times New Roman"/>
          <w:sz w:val="26"/>
          <w:szCs w:val="26"/>
        </w:rPr>
        <w:t>chất thải</w:t>
      </w:r>
      <w:r w:rsidRPr="003D3BD9">
        <w:rPr>
          <w:rFonts w:ascii="Times New Roman" w:hAnsi="Times New Roman" w:cs="Times New Roman"/>
          <w:sz w:val="26"/>
          <w:szCs w:val="26"/>
          <w:lang w:val="vi-VN"/>
        </w:rPr>
        <w:t xml:space="preserve"> và một số công trình phụ trợ khác. Trên tổng diện tích khu đất đ</w:t>
      </w:r>
      <w:r w:rsidRPr="003D3BD9">
        <w:rPr>
          <w:rFonts w:ascii="Times New Roman" w:hAnsi="Times New Roman" w:cs="Times New Roman" w:hint="eastAsia"/>
          <w:sz w:val="26"/>
          <w:szCs w:val="26"/>
          <w:lang w:val="vi-VN"/>
        </w:rPr>
        <w:t>ã</w:t>
      </w:r>
      <w:r w:rsidRPr="003D3BD9">
        <w:rPr>
          <w:rFonts w:ascii="Times New Roman" w:hAnsi="Times New Roman" w:cs="Times New Roman"/>
          <w:sz w:val="26"/>
          <w:szCs w:val="26"/>
          <w:lang w:val="vi-VN"/>
        </w:rPr>
        <w:t xml:space="preserve"> thu</w:t>
      </w:r>
      <w:r w:rsidRPr="003D3BD9">
        <w:rPr>
          <w:rFonts w:ascii="Times New Roman" w:hAnsi="Times New Roman" w:cs="Times New Roman" w:hint="eastAsia"/>
          <w:sz w:val="26"/>
          <w:szCs w:val="26"/>
          <w:lang w:val="vi-VN"/>
        </w:rPr>
        <w:t>ê</w:t>
      </w:r>
      <w:r w:rsidRPr="003D3BD9">
        <w:rPr>
          <w:rFonts w:ascii="Times New Roman" w:hAnsi="Times New Roman" w:cs="Times New Roman"/>
          <w:sz w:val="26"/>
          <w:szCs w:val="26"/>
          <w:lang w:val="vi-VN"/>
        </w:rPr>
        <w:t>. Khối lượng các hạng mục công trình của Dự án như sau:</w:t>
      </w:r>
    </w:p>
    <w:p w14:paraId="05EFE50F" w14:textId="60A5906A" w:rsidR="00C9462D" w:rsidRPr="003D3BD9" w:rsidRDefault="008E5DEA" w:rsidP="00D2071A">
      <w:pPr>
        <w:pStyle w:val="Caption"/>
        <w:rPr>
          <w:rFonts w:ascii="MingLiU-ExtB" w:eastAsia="MingLiU-ExtB" w:hAnsi="MingLiU-ExtB" w:cs="MingLiU-ExtB"/>
          <w:color w:val="auto"/>
        </w:rPr>
      </w:pPr>
      <w:bookmarkStart w:id="15" w:name="_Toc145427824"/>
      <w:r w:rsidRPr="003D3BD9">
        <w:rPr>
          <w:color w:val="auto"/>
        </w:rPr>
        <w:t>Bảng 1.</w:t>
      </w:r>
      <w:r w:rsidR="00D75C36" w:rsidRPr="003D3BD9">
        <w:rPr>
          <w:color w:val="auto"/>
        </w:rPr>
        <w:fldChar w:fldCharType="begin"/>
      </w:r>
      <w:r w:rsidR="00D75C36" w:rsidRPr="003D3BD9">
        <w:rPr>
          <w:color w:val="auto"/>
        </w:rPr>
        <w:instrText xml:space="preserve"> SEQ Bảng_1. \* ARABIC </w:instrText>
      </w:r>
      <w:r w:rsidR="00D75C36" w:rsidRPr="003D3BD9">
        <w:rPr>
          <w:color w:val="auto"/>
        </w:rPr>
        <w:fldChar w:fldCharType="separate"/>
      </w:r>
      <w:r w:rsidR="0024639E">
        <w:rPr>
          <w:noProof/>
          <w:color w:val="auto"/>
        </w:rPr>
        <w:t>3</w:t>
      </w:r>
      <w:r w:rsidR="00D75C36" w:rsidRPr="003D3BD9">
        <w:rPr>
          <w:noProof/>
          <w:color w:val="auto"/>
        </w:rPr>
        <w:fldChar w:fldCharType="end"/>
      </w:r>
      <w:r w:rsidRPr="003D3BD9">
        <w:rPr>
          <w:color w:val="auto"/>
        </w:rPr>
        <w:t>: Chi tiết nhu cầu sử dụng đất của Dự án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343"/>
        <w:gridCol w:w="2896"/>
        <w:gridCol w:w="1351"/>
      </w:tblGrid>
      <w:tr w:rsidR="003D3BD9" w:rsidRPr="003D3BD9" w14:paraId="3C9AD8CE" w14:textId="77777777" w:rsidTr="00C9462D">
        <w:trPr>
          <w:trHeight w:val="341"/>
          <w:tblHeader/>
        </w:trPr>
        <w:tc>
          <w:tcPr>
            <w:tcW w:w="417" w:type="pct"/>
            <w:shd w:val="clear" w:color="auto" w:fill="E1FFFF"/>
            <w:vAlign w:val="center"/>
            <w:hideMark/>
          </w:tcPr>
          <w:p w14:paraId="5F33146A" w14:textId="77777777" w:rsidR="00C9462D" w:rsidRPr="003D3BD9" w:rsidRDefault="00C9462D" w:rsidP="00C9462D">
            <w:pPr>
              <w:spacing w:before="0" w:after="0" w:line="240" w:lineRule="auto"/>
              <w:ind w:firstLine="0"/>
              <w:jc w:val="center"/>
              <w:rPr>
                <w:rFonts w:ascii="Times New Roman" w:eastAsia="PMingLiU" w:hAnsi="Times New Roman" w:cs="Times New Roman"/>
                <w:b/>
                <w:bCs/>
                <w:sz w:val="24"/>
                <w:szCs w:val="24"/>
              </w:rPr>
            </w:pPr>
            <w:r w:rsidRPr="003D3BD9">
              <w:rPr>
                <w:rFonts w:ascii="Times New Roman" w:eastAsia="PMingLiU" w:hAnsi="Times New Roman" w:cs="Times New Roman"/>
                <w:b/>
                <w:bCs/>
                <w:sz w:val="24"/>
                <w:szCs w:val="24"/>
              </w:rPr>
              <w:t>Stt</w:t>
            </w:r>
          </w:p>
        </w:tc>
        <w:tc>
          <w:tcPr>
            <w:tcW w:w="2317" w:type="pct"/>
            <w:shd w:val="clear" w:color="auto" w:fill="E1FFFF"/>
            <w:vAlign w:val="center"/>
            <w:hideMark/>
          </w:tcPr>
          <w:p w14:paraId="45A3078A" w14:textId="77777777" w:rsidR="00C9462D" w:rsidRPr="003D3BD9" w:rsidRDefault="00C9462D" w:rsidP="00C9462D">
            <w:pPr>
              <w:spacing w:before="0" w:after="0" w:line="240" w:lineRule="auto"/>
              <w:ind w:firstLine="0"/>
              <w:jc w:val="center"/>
              <w:rPr>
                <w:rFonts w:ascii="Times New Roman" w:eastAsia="PMingLiU" w:hAnsi="Times New Roman" w:cs="Times New Roman"/>
                <w:b/>
                <w:bCs/>
                <w:sz w:val="24"/>
                <w:szCs w:val="24"/>
              </w:rPr>
            </w:pPr>
            <w:r w:rsidRPr="003D3BD9">
              <w:rPr>
                <w:rFonts w:ascii="Times New Roman" w:eastAsia="PMingLiU" w:hAnsi="Times New Roman" w:cs="Times New Roman"/>
                <w:b/>
                <w:bCs/>
                <w:sz w:val="24"/>
                <w:szCs w:val="24"/>
              </w:rPr>
              <w:t>Hạng mục</w:t>
            </w:r>
          </w:p>
        </w:tc>
        <w:tc>
          <w:tcPr>
            <w:tcW w:w="1545" w:type="pct"/>
            <w:shd w:val="clear" w:color="auto" w:fill="E1FFFF"/>
            <w:vAlign w:val="center"/>
            <w:hideMark/>
          </w:tcPr>
          <w:p w14:paraId="1A651B97" w14:textId="77777777" w:rsidR="00C9462D" w:rsidRPr="003D3BD9" w:rsidRDefault="00C9462D" w:rsidP="0069216D">
            <w:pPr>
              <w:spacing w:before="0" w:after="0" w:line="240" w:lineRule="auto"/>
              <w:ind w:firstLine="0"/>
              <w:jc w:val="center"/>
              <w:rPr>
                <w:rFonts w:ascii="Times New Roman" w:eastAsia="PMingLiU" w:hAnsi="Times New Roman" w:cs="Times New Roman"/>
                <w:b/>
                <w:bCs/>
                <w:sz w:val="24"/>
                <w:szCs w:val="24"/>
              </w:rPr>
            </w:pPr>
            <w:r w:rsidRPr="003D3BD9">
              <w:rPr>
                <w:rFonts w:ascii="Times New Roman" w:eastAsia="PMingLiU" w:hAnsi="Times New Roman" w:cs="Times New Roman"/>
                <w:b/>
                <w:bCs/>
                <w:sz w:val="24"/>
                <w:szCs w:val="24"/>
              </w:rPr>
              <w:t>Diện tích (m</w:t>
            </w:r>
            <w:r w:rsidR="0069216D" w:rsidRPr="003D3BD9">
              <w:rPr>
                <w:rFonts w:ascii="Times New Roman" w:eastAsia="PMingLiU" w:hAnsi="Times New Roman" w:cs="Times New Roman"/>
                <w:b/>
                <w:bCs/>
                <w:sz w:val="24"/>
                <w:szCs w:val="24"/>
                <w:vertAlign w:val="superscript"/>
              </w:rPr>
              <w:t>²</w:t>
            </w:r>
            <w:r w:rsidRPr="003D3BD9">
              <w:rPr>
                <w:rFonts w:ascii="Times New Roman" w:eastAsia="PMingLiU" w:hAnsi="Times New Roman" w:cs="Times New Roman"/>
                <w:b/>
                <w:bCs/>
                <w:sz w:val="24"/>
                <w:szCs w:val="24"/>
              </w:rPr>
              <w:t>)</w:t>
            </w:r>
          </w:p>
        </w:tc>
        <w:tc>
          <w:tcPr>
            <w:tcW w:w="721" w:type="pct"/>
            <w:shd w:val="clear" w:color="auto" w:fill="E1FFFF"/>
            <w:vAlign w:val="center"/>
            <w:hideMark/>
          </w:tcPr>
          <w:p w14:paraId="33E03D42" w14:textId="77777777" w:rsidR="00C9462D" w:rsidRPr="003D3BD9" w:rsidRDefault="00C9462D" w:rsidP="00C9462D">
            <w:pPr>
              <w:spacing w:before="0" w:after="0" w:line="240" w:lineRule="auto"/>
              <w:ind w:firstLine="0"/>
              <w:jc w:val="center"/>
              <w:rPr>
                <w:rFonts w:ascii="Times New Roman" w:eastAsia="PMingLiU" w:hAnsi="Times New Roman" w:cs="Times New Roman"/>
                <w:b/>
                <w:bCs/>
                <w:sz w:val="24"/>
                <w:szCs w:val="24"/>
              </w:rPr>
            </w:pPr>
            <w:r w:rsidRPr="003D3BD9">
              <w:rPr>
                <w:rFonts w:ascii="Times New Roman" w:eastAsia="PMingLiU" w:hAnsi="Times New Roman" w:cs="Times New Roman"/>
                <w:b/>
                <w:bCs/>
                <w:sz w:val="24"/>
                <w:szCs w:val="24"/>
              </w:rPr>
              <w:t>Tỷ lệ (%)</w:t>
            </w:r>
          </w:p>
        </w:tc>
      </w:tr>
      <w:tr w:rsidR="003D3BD9" w:rsidRPr="003D3BD9" w14:paraId="4AA040FD" w14:textId="77777777" w:rsidTr="00C9462D">
        <w:trPr>
          <w:trHeight w:val="330"/>
        </w:trPr>
        <w:tc>
          <w:tcPr>
            <w:tcW w:w="417" w:type="pct"/>
            <w:shd w:val="clear" w:color="auto" w:fill="auto"/>
            <w:vAlign w:val="center"/>
          </w:tcPr>
          <w:p w14:paraId="1B7C29C9" w14:textId="77777777" w:rsidR="00C9462D" w:rsidRPr="003D3BD9" w:rsidRDefault="00C9462D" w:rsidP="00224E1C">
            <w:pPr>
              <w:pStyle w:val="ListParagraph"/>
              <w:numPr>
                <w:ilvl w:val="0"/>
                <w:numId w:val="30"/>
              </w:numPr>
              <w:spacing w:before="0" w:after="0" w:line="240" w:lineRule="auto"/>
              <w:contextualSpacing w:val="0"/>
              <w:jc w:val="center"/>
              <w:rPr>
                <w:rFonts w:ascii="Times New Roman" w:eastAsia="PMingLiU" w:hAnsi="Times New Roman" w:cs="Times New Roman"/>
                <w:bCs/>
                <w:sz w:val="24"/>
                <w:szCs w:val="24"/>
              </w:rPr>
            </w:pPr>
          </w:p>
        </w:tc>
        <w:tc>
          <w:tcPr>
            <w:tcW w:w="2317" w:type="pct"/>
            <w:shd w:val="clear" w:color="auto" w:fill="auto"/>
            <w:vAlign w:val="center"/>
            <w:hideMark/>
          </w:tcPr>
          <w:p w14:paraId="055BBA6C" w14:textId="77777777" w:rsidR="00C9462D" w:rsidRPr="003D3BD9" w:rsidRDefault="00C9462D" w:rsidP="00C9462D">
            <w:pPr>
              <w:suppressAutoHyphens/>
              <w:spacing w:before="0" w:after="0" w:line="240" w:lineRule="auto"/>
              <w:ind w:left="27" w:firstLine="0"/>
              <w:jc w:val="left"/>
              <w:rPr>
                <w:rFonts w:ascii="Times New Roman" w:eastAsia="PMingLiU" w:hAnsi="Times New Roman" w:cs="Times New Roman"/>
                <w:sz w:val="24"/>
                <w:szCs w:val="24"/>
                <w:lang w:eastAsia="zh-TW"/>
              </w:rPr>
            </w:pPr>
            <w:r w:rsidRPr="003D3BD9">
              <w:rPr>
                <w:rFonts w:ascii="Times New Roman" w:eastAsia="PMingLiU" w:hAnsi="Times New Roman" w:cs="Times New Roman"/>
                <w:sz w:val="24"/>
                <w:szCs w:val="24"/>
                <w:lang w:eastAsia="zh-TW"/>
              </w:rPr>
              <w:t xml:space="preserve">Diện tích đất xây dựng </w:t>
            </w:r>
          </w:p>
        </w:tc>
        <w:tc>
          <w:tcPr>
            <w:tcW w:w="1545" w:type="pct"/>
            <w:shd w:val="clear" w:color="auto" w:fill="auto"/>
            <w:vAlign w:val="center"/>
          </w:tcPr>
          <w:p w14:paraId="2B0B6FC4" w14:textId="77777777" w:rsidR="00C9462D" w:rsidRPr="003D3BD9" w:rsidRDefault="00C9462D" w:rsidP="00C9462D">
            <w:pPr>
              <w:spacing w:before="0" w:after="0" w:line="240" w:lineRule="auto"/>
              <w:ind w:firstLine="0"/>
              <w:jc w:val="center"/>
              <w:rPr>
                <w:rFonts w:ascii="Times New Roman" w:eastAsia="Times New Roman" w:hAnsi="Times New Roman" w:cs="Times New Roman"/>
                <w:bCs/>
                <w:sz w:val="24"/>
                <w:szCs w:val="24"/>
              </w:rPr>
            </w:pPr>
            <w:r w:rsidRPr="003D3BD9">
              <w:rPr>
                <w:rFonts w:ascii="Times New Roman" w:eastAsia="Times New Roman" w:hAnsi="Times New Roman" w:cs="Times New Roman"/>
                <w:bCs/>
                <w:sz w:val="24"/>
                <w:szCs w:val="24"/>
              </w:rPr>
              <w:t>7.167,6</w:t>
            </w:r>
          </w:p>
        </w:tc>
        <w:tc>
          <w:tcPr>
            <w:tcW w:w="721" w:type="pct"/>
            <w:shd w:val="clear" w:color="auto" w:fill="auto"/>
            <w:noWrap/>
            <w:vAlign w:val="center"/>
          </w:tcPr>
          <w:p w14:paraId="70CB8452" w14:textId="77777777" w:rsidR="00C9462D" w:rsidRPr="003D3BD9" w:rsidRDefault="00C9462D" w:rsidP="00C9462D">
            <w:pPr>
              <w:suppressAutoHyphens/>
              <w:spacing w:before="0" w:after="0" w:line="240" w:lineRule="auto"/>
              <w:ind w:firstLine="0"/>
              <w:jc w:val="center"/>
              <w:rPr>
                <w:rFonts w:ascii="Times New Roman" w:eastAsia="PMingLiU" w:hAnsi="Times New Roman" w:cs="Times New Roman"/>
                <w:bCs/>
                <w:sz w:val="24"/>
                <w:szCs w:val="24"/>
                <w:lang w:eastAsia="zh-TW"/>
              </w:rPr>
            </w:pPr>
            <w:r w:rsidRPr="003D3BD9">
              <w:rPr>
                <w:rFonts w:ascii="Times New Roman" w:eastAsia="PMingLiU" w:hAnsi="Times New Roman" w:cs="Times New Roman"/>
                <w:bCs/>
                <w:sz w:val="24"/>
                <w:szCs w:val="24"/>
                <w:lang w:eastAsia="zh-TW"/>
              </w:rPr>
              <w:fldChar w:fldCharType="begin"/>
            </w:r>
            <w:r w:rsidRPr="003D3BD9">
              <w:rPr>
                <w:rFonts w:ascii="Times New Roman" w:eastAsia="PMingLiU" w:hAnsi="Times New Roman" w:cs="Times New Roman"/>
                <w:bCs/>
                <w:sz w:val="24"/>
                <w:szCs w:val="24"/>
                <w:lang w:eastAsia="zh-TW"/>
              </w:rPr>
              <w:instrText xml:space="preserve"> =7167,6*100/15084 </w:instrText>
            </w:r>
            <w:r w:rsidRPr="003D3BD9">
              <w:rPr>
                <w:rFonts w:ascii="Times New Roman" w:eastAsia="PMingLiU" w:hAnsi="Times New Roman" w:cs="Times New Roman"/>
                <w:bCs/>
                <w:sz w:val="24"/>
                <w:szCs w:val="24"/>
                <w:lang w:eastAsia="zh-TW"/>
              </w:rPr>
              <w:fldChar w:fldCharType="separate"/>
            </w:r>
            <w:r w:rsidRPr="003D3BD9">
              <w:rPr>
                <w:rFonts w:ascii="Times New Roman" w:eastAsia="PMingLiU" w:hAnsi="Times New Roman" w:cs="Times New Roman"/>
                <w:bCs/>
                <w:noProof/>
                <w:sz w:val="24"/>
                <w:szCs w:val="24"/>
                <w:lang w:eastAsia="zh-TW"/>
              </w:rPr>
              <w:t>47,52</w:t>
            </w:r>
            <w:r w:rsidRPr="003D3BD9">
              <w:rPr>
                <w:rFonts w:ascii="Times New Roman" w:eastAsia="PMingLiU" w:hAnsi="Times New Roman" w:cs="Times New Roman"/>
                <w:bCs/>
                <w:sz w:val="24"/>
                <w:szCs w:val="24"/>
                <w:lang w:eastAsia="zh-TW"/>
              </w:rPr>
              <w:fldChar w:fldCharType="end"/>
            </w:r>
          </w:p>
        </w:tc>
      </w:tr>
      <w:tr w:rsidR="003D3BD9" w:rsidRPr="003D3BD9" w14:paraId="1A3468F8" w14:textId="77777777" w:rsidTr="00C9462D">
        <w:trPr>
          <w:trHeight w:val="330"/>
        </w:trPr>
        <w:tc>
          <w:tcPr>
            <w:tcW w:w="417" w:type="pct"/>
            <w:shd w:val="clear" w:color="auto" w:fill="auto"/>
            <w:vAlign w:val="center"/>
          </w:tcPr>
          <w:p w14:paraId="00EA05DA" w14:textId="77777777" w:rsidR="00C9462D" w:rsidRPr="003D3BD9" w:rsidRDefault="00C9462D" w:rsidP="00224E1C">
            <w:pPr>
              <w:pStyle w:val="ListParagraph"/>
              <w:numPr>
                <w:ilvl w:val="0"/>
                <w:numId w:val="30"/>
              </w:numPr>
              <w:spacing w:before="0" w:after="0" w:line="240" w:lineRule="auto"/>
              <w:contextualSpacing w:val="0"/>
              <w:jc w:val="center"/>
              <w:rPr>
                <w:rFonts w:ascii="Times New Roman" w:eastAsia="PMingLiU" w:hAnsi="Times New Roman" w:cs="Times New Roman"/>
                <w:bCs/>
                <w:sz w:val="24"/>
                <w:szCs w:val="24"/>
              </w:rPr>
            </w:pPr>
          </w:p>
        </w:tc>
        <w:tc>
          <w:tcPr>
            <w:tcW w:w="2317" w:type="pct"/>
            <w:shd w:val="clear" w:color="auto" w:fill="auto"/>
            <w:vAlign w:val="center"/>
            <w:hideMark/>
          </w:tcPr>
          <w:p w14:paraId="2CEF2ACD" w14:textId="77777777" w:rsidR="00C9462D" w:rsidRPr="003D3BD9" w:rsidRDefault="00C9462D" w:rsidP="00C9462D">
            <w:pPr>
              <w:suppressAutoHyphens/>
              <w:spacing w:before="0" w:after="0" w:line="240" w:lineRule="auto"/>
              <w:ind w:left="27" w:firstLine="0"/>
              <w:jc w:val="left"/>
              <w:rPr>
                <w:rFonts w:ascii="Times New Roman" w:eastAsia="PMingLiU" w:hAnsi="Times New Roman" w:cs="Times New Roman"/>
                <w:sz w:val="24"/>
                <w:szCs w:val="24"/>
                <w:lang w:eastAsia="zh-TW"/>
              </w:rPr>
            </w:pPr>
            <w:r w:rsidRPr="003D3BD9">
              <w:rPr>
                <w:rFonts w:ascii="Times New Roman" w:eastAsia="PMingLiU" w:hAnsi="Times New Roman" w:cs="Times New Roman"/>
                <w:sz w:val="24"/>
                <w:szCs w:val="24"/>
                <w:lang w:eastAsia="zh-TW"/>
              </w:rPr>
              <w:t>Diện tích cây xanh</w:t>
            </w:r>
          </w:p>
        </w:tc>
        <w:tc>
          <w:tcPr>
            <w:tcW w:w="1545" w:type="pct"/>
            <w:shd w:val="clear" w:color="auto" w:fill="auto"/>
            <w:vAlign w:val="center"/>
          </w:tcPr>
          <w:p w14:paraId="6E49D390" w14:textId="77777777" w:rsidR="00C9462D" w:rsidRPr="003D3BD9" w:rsidRDefault="00C9462D" w:rsidP="00C9462D">
            <w:pPr>
              <w:spacing w:before="0" w:after="0" w:line="240" w:lineRule="auto"/>
              <w:ind w:firstLine="0"/>
              <w:jc w:val="center"/>
              <w:rPr>
                <w:rFonts w:ascii="Times New Roman" w:eastAsia="PMingLiU" w:hAnsi="Times New Roman" w:cs="Times New Roman"/>
                <w:bCs/>
                <w:sz w:val="24"/>
                <w:szCs w:val="24"/>
              </w:rPr>
            </w:pPr>
            <w:r w:rsidRPr="003D3BD9">
              <w:rPr>
                <w:rFonts w:ascii="Times New Roman" w:eastAsia="PMingLiU" w:hAnsi="Times New Roman" w:cs="Times New Roman"/>
                <w:bCs/>
                <w:sz w:val="24"/>
                <w:szCs w:val="24"/>
              </w:rPr>
              <w:t>3.020,8</w:t>
            </w:r>
          </w:p>
        </w:tc>
        <w:tc>
          <w:tcPr>
            <w:tcW w:w="721" w:type="pct"/>
            <w:shd w:val="clear" w:color="auto" w:fill="auto"/>
            <w:vAlign w:val="center"/>
          </w:tcPr>
          <w:p w14:paraId="21461F88" w14:textId="77777777" w:rsidR="00C9462D" w:rsidRPr="003D3BD9" w:rsidRDefault="00C9462D" w:rsidP="00C9462D">
            <w:pPr>
              <w:spacing w:before="0" w:after="0" w:line="240" w:lineRule="auto"/>
              <w:ind w:firstLine="0"/>
              <w:jc w:val="center"/>
              <w:rPr>
                <w:rFonts w:ascii="Times New Roman" w:eastAsia="PMingLiU" w:hAnsi="Times New Roman" w:cs="Times New Roman"/>
                <w:sz w:val="24"/>
                <w:szCs w:val="24"/>
              </w:rPr>
            </w:pPr>
            <w:r w:rsidRPr="003D3BD9">
              <w:rPr>
                <w:rFonts w:ascii="Times New Roman" w:eastAsia="PMingLiU" w:hAnsi="Times New Roman" w:cs="Times New Roman"/>
                <w:bCs/>
                <w:sz w:val="24"/>
                <w:szCs w:val="24"/>
                <w:lang w:eastAsia="zh-TW"/>
              </w:rPr>
              <w:fldChar w:fldCharType="begin"/>
            </w:r>
            <w:r w:rsidRPr="003D3BD9">
              <w:rPr>
                <w:rFonts w:ascii="Times New Roman" w:eastAsia="PMingLiU" w:hAnsi="Times New Roman" w:cs="Times New Roman"/>
                <w:bCs/>
                <w:sz w:val="24"/>
                <w:szCs w:val="24"/>
                <w:lang w:eastAsia="zh-TW"/>
              </w:rPr>
              <w:instrText xml:space="preserve"> =3020,8*100/15084 </w:instrText>
            </w:r>
            <w:r w:rsidRPr="003D3BD9">
              <w:rPr>
                <w:rFonts w:ascii="Times New Roman" w:eastAsia="PMingLiU" w:hAnsi="Times New Roman" w:cs="Times New Roman"/>
                <w:bCs/>
                <w:sz w:val="24"/>
                <w:szCs w:val="24"/>
                <w:lang w:eastAsia="zh-TW"/>
              </w:rPr>
              <w:fldChar w:fldCharType="separate"/>
            </w:r>
            <w:r w:rsidRPr="003D3BD9">
              <w:rPr>
                <w:rFonts w:ascii="Times New Roman" w:eastAsia="PMingLiU" w:hAnsi="Times New Roman" w:cs="Times New Roman"/>
                <w:bCs/>
                <w:noProof/>
                <w:sz w:val="24"/>
                <w:szCs w:val="24"/>
                <w:lang w:eastAsia="zh-TW"/>
              </w:rPr>
              <w:t>20,03</w:t>
            </w:r>
            <w:r w:rsidRPr="003D3BD9">
              <w:rPr>
                <w:rFonts w:ascii="Times New Roman" w:eastAsia="PMingLiU" w:hAnsi="Times New Roman" w:cs="Times New Roman"/>
                <w:bCs/>
                <w:sz w:val="24"/>
                <w:szCs w:val="24"/>
                <w:lang w:eastAsia="zh-TW"/>
              </w:rPr>
              <w:fldChar w:fldCharType="end"/>
            </w:r>
          </w:p>
        </w:tc>
      </w:tr>
      <w:tr w:rsidR="003D3BD9" w:rsidRPr="003D3BD9" w14:paraId="290ADFE7" w14:textId="77777777" w:rsidTr="00C9462D">
        <w:trPr>
          <w:trHeight w:val="330"/>
        </w:trPr>
        <w:tc>
          <w:tcPr>
            <w:tcW w:w="417" w:type="pct"/>
            <w:shd w:val="clear" w:color="auto" w:fill="auto"/>
            <w:vAlign w:val="center"/>
          </w:tcPr>
          <w:p w14:paraId="67ABAD49" w14:textId="77777777" w:rsidR="00C9462D" w:rsidRPr="003D3BD9" w:rsidRDefault="00C9462D" w:rsidP="00224E1C">
            <w:pPr>
              <w:pStyle w:val="ListParagraph"/>
              <w:numPr>
                <w:ilvl w:val="0"/>
                <w:numId w:val="30"/>
              </w:numPr>
              <w:spacing w:before="0" w:after="0" w:line="240" w:lineRule="auto"/>
              <w:contextualSpacing w:val="0"/>
              <w:rPr>
                <w:rFonts w:ascii="Times New Roman" w:eastAsia="PMingLiU" w:hAnsi="Times New Roman" w:cs="Times New Roman"/>
                <w:bCs/>
                <w:sz w:val="24"/>
                <w:szCs w:val="24"/>
              </w:rPr>
            </w:pPr>
          </w:p>
        </w:tc>
        <w:tc>
          <w:tcPr>
            <w:tcW w:w="2317" w:type="pct"/>
            <w:shd w:val="clear" w:color="auto" w:fill="auto"/>
            <w:vAlign w:val="center"/>
          </w:tcPr>
          <w:p w14:paraId="4023B664" w14:textId="77777777" w:rsidR="00C9462D" w:rsidRPr="003D3BD9" w:rsidRDefault="00C9462D" w:rsidP="00C9462D">
            <w:pPr>
              <w:suppressAutoHyphens/>
              <w:spacing w:before="0" w:after="0" w:line="240" w:lineRule="auto"/>
              <w:ind w:left="27" w:firstLine="0"/>
              <w:jc w:val="left"/>
              <w:rPr>
                <w:rFonts w:ascii="Times New Roman" w:eastAsia="PMingLiU" w:hAnsi="Times New Roman" w:cs="Times New Roman"/>
                <w:sz w:val="24"/>
                <w:szCs w:val="24"/>
                <w:lang w:eastAsia="zh-TW"/>
              </w:rPr>
            </w:pPr>
            <w:r w:rsidRPr="003D3BD9">
              <w:rPr>
                <w:rFonts w:ascii="Times New Roman" w:eastAsia="PMingLiU" w:hAnsi="Times New Roman" w:cs="Times New Roman"/>
                <w:sz w:val="24"/>
                <w:szCs w:val="24"/>
                <w:lang w:val="vi-VN" w:eastAsia="zh-TW"/>
              </w:rPr>
              <w:t>Diện tích s</w:t>
            </w:r>
            <w:r w:rsidRPr="003D3BD9">
              <w:rPr>
                <w:rFonts w:ascii="Times New Roman" w:eastAsia="PMingLiU" w:hAnsi="Times New Roman" w:cs="Times New Roman"/>
                <w:sz w:val="24"/>
                <w:szCs w:val="24"/>
                <w:lang w:eastAsia="zh-TW"/>
              </w:rPr>
              <w:t>ân bãi, đường nội bộ</w:t>
            </w:r>
          </w:p>
        </w:tc>
        <w:tc>
          <w:tcPr>
            <w:tcW w:w="1545" w:type="pct"/>
            <w:shd w:val="clear" w:color="auto" w:fill="auto"/>
            <w:vAlign w:val="center"/>
          </w:tcPr>
          <w:p w14:paraId="3518F13F" w14:textId="77777777" w:rsidR="00C9462D" w:rsidRPr="003D3BD9" w:rsidRDefault="00C9462D" w:rsidP="00C9462D">
            <w:pPr>
              <w:spacing w:before="0" w:after="0" w:line="240" w:lineRule="auto"/>
              <w:ind w:firstLine="0"/>
              <w:jc w:val="center"/>
              <w:rPr>
                <w:rFonts w:ascii="Times New Roman" w:eastAsia="PMingLiU" w:hAnsi="Times New Roman" w:cs="Times New Roman"/>
                <w:bCs/>
                <w:sz w:val="24"/>
                <w:szCs w:val="24"/>
              </w:rPr>
            </w:pPr>
            <w:r w:rsidRPr="003D3BD9">
              <w:rPr>
                <w:rFonts w:ascii="Times New Roman" w:eastAsia="PMingLiU" w:hAnsi="Times New Roman" w:cs="Times New Roman"/>
                <w:bCs/>
                <w:sz w:val="24"/>
                <w:szCs w:val="24"/>
              </w:rPr>
              <w:t>3.183</w:t>
            </w:r>
          </w:p>
        </w:tc>
        <w:tc>
          <w:tcPr>
            <w:tcW w:w="721" w:type="pct"/>
            <w:shd w:val="clear" w:color="auto" w:fill="auto"/>
            <w:vAlign w:val="center"/>
          </w:tcPr>
          <w:p w14:paraId="18EBCC57" w14:textId="77777777" w:rsidR="00C9462D" w:rsidRPr="003D3BD9" w:rsidRDefault="00C9462D" w:rsidP="00C9462D">
            <w:pPr>
              <w:spacing w:before="0" w:after="0" w:line="240" w:lineRule="auto"/>
              <w:ind w:firstLine="0"/>
              <w:jc w:val="center"/>
              <w:rPr>
                <w:rFonts w:ascii="Times New Roman" w:eastAsia="PMingLiU" w:hAnsi="Times New Roman" w:cs="Times New Roman"/>
                <w:sz w:val="24"/>
                <w:szCs w:val="24"/>
              </w:rPr>
            </w:pPr>
            <w:r w:rsidRPr="003D3BD9">
              <w:rPr>
                <w:rFonts w:ascii="Times New Roman" w:eastAsia="PMingLiU" w:hAnsi="Times New Roman" w:cs="Times New Roman"/>
                <w:bCs/>
                <w:sz w:val="24"/>
                <w:szCs w:val="24"/>
                <w:lang w:eastAsia="zh-TW"/>
              </w:rPr>
              <w:fldChar w:fldCharType="begin"/>
            </w:r>
            <w:r w:rsidRPr="003D3BD9">
              <w:rPr>
                <w:rFonts w:ascii="Times New Roman" w:eastAsia="PMingLiU" w:hAnsi="Times New Roman" w:cs="Times New Roman"/>
                <w:bCs/>
                <w:sz w:val="24"/>
                <w:szCs w:val="24"/>
                <w:lang w:eastAsia="zh-TW"/>
              </w:rPr>
              <w:instrText xml:space="preserve"> =100-47,52-11,36-20,03 </w:instrText>
            </w:r>
            <w:r w:rsidRPr="003D3BD9">
              <w:rPr>
                <w:rFonts w:ascii="Times New Roman" w:eastAsia="PMingLiU" w:hAnsi="Times New Roman" w:cs="Times New Roman"/>
                <w:bCs/>
                <w:sz w:val="24"/>
                <w:szCs w:val="24"/>
                <w:lang w:eastAsia="zh-TW"/>
              </w:rPr>
              <w:fldChar w:fldCharType="separate"/>
            </w:r>
            <w:r w:rsidRPr="003D3BD9">
              <w:rPr>
                <w:rFonts w:ascii="Times New Roman" w:eastAsia="PMingLiU" w:hAnsi="Times New Roman" w:cs="Times New Roman"/>
                <w:bCs/>
                <w:noProof/>
                <w:sz w:val="24"/>
                <w:szCs w:val="24"/>
                <w:lang w:eastAsia="zh-TW"/>
              </w:rPr>
              <w:t>21,09</w:t>
            </w:r>
            <w:r w:rsidRPr="003D3BD9">
              <w:rPr>
                <w:rFonts w:ascii="Times New Roman" w:eastAsia="PMingLiU" w:hAnsi="Times New Roman" w:cs="Times New Roman"/>
                <w:bCs/>
                <w:sz w:val="24"/>
                <w:szCs w:val="24"/>
                <w:lang w:eastAsia="zh-TW"/>
              </w:rPr>
              <w:fldChar w:fldCharType="end"/>
            </w:r>
          </w:p>
        </w:tc>
      </w:tr>
      <w:tr w:rsidR="003D3BD9" w:rsidRPr="003D3BD9" w14:paraId="7FD38A6B" w14:textId="77777777" w:rsidTr="00C9462D">
        <w:trPr>
          <w:trHeight w:val="330"/>
        </w:trPr>
        <w:tc>
          <w:tcPr>
            <w:tcW w:w="2734" w:type="pct"/>
            <w:gridSpan w:val="2"/>
            <w:shd w:val="clear" w:color="auto" w:fill="auto"/>
            <w:vAlign w:val="center"/>
            <w:hideMark/>
          </w:tcPr>
          <w:p w14:paraId="213C6089" w14:textId="77777777" w:rsidR="00C9462D" w:rsidRPr="003D3BD9" w:rsidRDefault="00C9462D" w:rsidP="00C9462D">
            <w:pPr>
              <w:spacing w:before="0" w:after="0" w:line="240" w:lineRule="auto"/>
              <w:ind w:firstLine="0"/>
              <w:jc w:val="center"/>
              <w:rPr>
                <w:rFonts w:ascii="Times New Roman" w:eastAsia="PMingLiU" w:hAnsi="Times New Roman" w:cs="Times New Roman"/>
                <w:b/>
                <w:bCs/>
                <w:sz w:val="24"/>
                <w:szCs w:val="24"/>
              </w:rPr>
            </w:pPr>
            <w:r w:rsidRPr="003D3BD9">
              <w:rPr>
                <w:rFonts w:ascii="Times New Roman" w:eastAsia="PMingLiU" w:hAnsi="Times New Roman" w:cs="Times New Roman"/>
                <w:b/>
                <w:bCs/>
                <w:sz w:val="24"/>
                <w:szCs w:val="24"/>
              </w:rPr>
              <w:t>TỔNG</w:t>
            </w:r>
          </w:p>
        </w:tc>
        <w:tc>
          <w:tcPr>
            <w:tcW w:w="1545" w:type="pct"/>
            <w:shd w:val="clear" w:color="auto" w:fill="auto"/>
            <w:vAlign w:val="center"/>
          </w:tcPr>
          <w:p w14:paraId="2450236A" w14:textId="77777777" w:rsidR="00C9462D" w:rsidRPr="003D3BD9" w:rsidRDefault="00C9462D" w:rsidP="00C9462D">
            <w:pPr>
              <w:spacing w:before="0" w:after="0" w:line="240" w:lineRule="auto"/>
              <w:ind w:firstLine="0"/>
              <w:jc w:val="center"/>
              <w:rPr>
                <w:rFonts w:ascii="Times New Roman" w:eastAsia="PMingLiU" w:hAnsi="Times New Roman" w:cs="Times New Roman"/>
                <w:b/>
                <w:bCs/>
                <w:sz w:val="24"/>
                <w:szCs w:val="24"/>
              </w:rPr>
            </w:pPr>
            <w:r w:rsidRPr="003D3BD9">
              <w:rPr>
                <w:rFonts w:ascii="Times New Roman" w:eastAsia="PMingLiU" w:hAnsi="Times New Roman" w:cs="Times New Roman"/>
                <w:b/>
                <w:bCs/>
                <w:sz w:val="24"/>
                <w:szCs w:val="24"/>
              </w:rPr>
              <w:t>15.084</w:t>
            </w:r>
          </w:p>
        </w:tc>
        <w:tc>
          <w:tcPr>
            <w:tcW w:w="721" w:type="pct"/>
            <w:shd w:val="clear" w:color="auto" w:fill="auto"/>
            <w:vAlign w:val="center"/>
          </w:tcPr>
          <w:p w14:paraId="316B6377" w14:textId="77777777" w:rsidR="00C9462D" w:rsidRPr="003D3BD9" w:rsidRDefault="00C9462D" w:rsidP="00C9462D">
            <w:pPr>
              <w:suppressAutoHyphens/>
              <w:spacing w:before="0" w:after="0" w:line="240" w:lineRule="auto"/>
              <w:ind w:firstLine="0"/>
              <w:jc w:val="center"/>
              <w:rPr>
                <w:rFonts w:ascii="Times New Roman" w:eastAsia="PMingLiU" w:hAnsi="Times New Roman" w:cs="Times New Roman"/>
                <w:b/>
                <w:bCs/>
                <w:sz w:val="24"/>
                <w:szCs w:val="24"/>
                <w:lang w:eastAsia="zh-TW"/>
              </w:rPr>
            </w:pPr>
            <w:r w:rsidRPr="003D3BD9">
              <w:rPr>
                <w:rFonts w:ascii="Times New Roman" w:eastAsia="PMingLiU" w:hAnsi="Times New Roman" w:cs="Times New Roman"/>
                <w:b/>
                <w:bCs/>
                <w:sz w:val="24"/>
                <w:szCs w:val="24"/>
                <w:lang w:eastAsia="zh-TW"/>
              </w:rPr>
              <w:t>100</w:t>
            </w:r>
          </w:p>
        </w:tc>
      </w:tr>
    </w:tbl>
    <w:p w14:paraId="717221EE" w14:textId="3F342B4C" w:rsidR="008E5DEA" w:rsidRPr="003D3BD9" w:rsidRDefault="00C9462D" w:rsidP="00C9462D">
      <w:pPr>
        <w:pStyle w:val="ListParagraph"/>
        <w:spacing w:line="240" w:lineRule="auto"/>
        <w:ind w:left="0" w:firstLine="0"/>
        <w:contextualSpacing w:val="0"/>
        <w:jc w:val="right"/>
        <w:rPr>
          <w:rFonts w:ascii="Times New Roman" w:hAnsi="Times New Roman" w:cs="Times New Roman"/>
          <w:i/>
          <w:sz w:val="26"/>
          <w:szCs w:val="26"/>
          <w:lang w:val="vi-VN"/>
        </w:rPr>
      </w:pPr>
      <w:r w:rsidRPr="003D3BD9">
        <w:rPr>
          <w:rFonts w:ascii="Times New Roman" w:hAnsi="Times New Roman" w:cs="Times New Roman"/>
          <w:i/>
          <w:sz w:val="26"/>
          <w:szCs w:val="26"/>
          <w:lang w:val="vi-VN"/>
        </w:rPr>
        <w:t xml:space="preserve">( Nguồn: Công ty TNHH </w:t>
      </w:r>
      <w:r w:rsidRPr="003D3BD9">
        <w:rPr>
          <w:rFonts w:ascii="Times New Roman" w:hAnsi="Times New Roman" w:cs="Times New Roman"/>
          <w:i/>
          <w:sz w:val="26"/>
          <w:szCs w:val="26"/>
        </w:rPr>
        <w:t xml:space="preserve">Công nghệ </w:t>
      </w:r>
      <w:r w:rsidR="0031784E" w:rsidRPr="003D3BD9">
        <w:rPr>
          <w:rFonts w:ascii="Times New Roman" w:hAnsi="Times New Roman" w:cs="Times New Roman"/>
          <w:i/>
          <w:sz w:val="26"/>
          <w:szCs w:val="26"/>
        </w:rPr>
        <w:t>Y tế</w:t>
      </w:r>
      <w:r w:rsidRPr="003D3BD9">
        <w:rPr>
          <w:rFonts w:ascii="Times New Roman" w:hAnsi="Times New Roman" w:cs="Times New Roman"/>
          <w:i/>
          <w:sz w:val="26"/>
          <w:szCs w:val="26"/>
        </w:rPr>
        <w:t xml:space="preserve"> Royal Tong</w:t>
      </w:r>
      <w:r w:rsidR="00A61AC2" w:rsidRPr="003D3BD9">
        <w:rPr>
          <w:rFonts w:ascii="Times New Roman" w:hAnsi="Times New Roman" w:cs="Times New Roman"/>
          <w:i/>
          <w:sz w:val="26"/>
          <w:szCs w:val="26"/>
        </w:rPr>
        <w:t>, năm 2023</w:t>
      </w:r>
      <w:r w:rsidRPr="003D3BD9">
        <w:rPr>
          <w:rFonts w:ascii="Times New Roman" w:hAnsi="Times New Roman" w:cs="Times New Roman"/>
          <w:i/>
          <w:sz w:val="26"/>
          <w:szCs w:val="26"/>
          <w:lang w:val="vi-VN"/>
        </w:rPr>
        <w:t>)</w:t>
      </w:r>
    </w:p>
    <w:p w14:paraId="428C996D" w14:textId="4B482818" w:rsidR="008E5DEA" w:rsidRPr="003D3BD9" w:rsidRDefault="009C0833" w:rsidP="00D2071A">
      <w:pPr>
        <w:pStyle w:val="Caption"/>
        <w:rPr>
          <w:color w:val="auto"/>
        </w:rPr>
      </w:pPr>
      <w:bookmarkStart w:id="16" w:name="_Toc145427825"/>
      <w:r w:rsidRPr="003D3BD9">
        <w:rPr>
          <w:color w:val="auto"/>
        </w:rPr>
        <w:t>Bảng 1.</w:t>
      </w:r>
      <w:r w:rsidR="00D75C36" w:rsidRPr="003D3BD9">
        <w:rPr>
          <w:color w:val="auto"/>
        </w:rPr>
        <w:fldChar w:fldCharType="begin"/>
      </w:r>
      <w:r w:rsidR="00D75C36" w:rsidRPr="003D3BD9">
        <w:rPr>
          <w:color w:val="auto"/>
        </w:rPr>
        <w:instrText xml:space="preserve"> SEQ Bảng_1. \* ARABIC </w:instrText>
      </w:r>
      <w:r w:rsidR="00D75C36" w:rsidRPr="003D3BD9">
        <w:rPr>
          <w:color w:val="auto"/>
        </w:rPr>
        <w:fldChar w:fldCharType="separate"/>
      </w:r>
      <w:r w:rsidR="0024639E">
        <w:rPr>
          <w:noProof/>
          <w:color w:val="auto"/>
        </w:rPr>
        <w:t>4</w:t>
      </w:r>
      <w:r w:rsidR="00D75C36" w:rsidRPr="003D3BD9">
        <w:rPr>
          <w:noProof/>
          <w:color w:val="auto"/>
        </w:rPr>
        <w:fldChar w:fldCharType="end"/>
      </w:r>
      <w:r w:rsidRPr="003D3BD9">
        <w:rPr>
          <w:color w:val="auto"/>
          <w:lang w:val="en-US"/>
        </w:rPr>
        <w:t xml:space="preserve">: </w:t>
      </w:r>
      <w:r w:rsidR="008E5DEA" w:rsidRPr="003D3BD9">
        <w:rPr>
          <w:color w:val="auto"/>
        </w:rPr>
        <w:t xml:space="preserve">Các hạng mục công trình của </w:t>
      </w:r>
      <w:r w:rsidR="008E5DEA" w:rsidRPr="003D3BD9">
        <w:rPr>
          <w:color w:val="auto"/>
          <w:lang w:val="en-US"/>
        </w:rPr>
        <w:t>D</w:t>
      </w:r>
      <w:r w:rsidR="00C9462D" w:rsidRPr="003D3BD9">
        <w:rPr>
          <w:color w:val="auto"/>
        </w:rPr>
        <w:t>ự án</w:t>
      </w:r>
      <w:bookmarkEnd w:id="16"/>
      <w:r w:rsidR="00C9462D" w:rsidRPr="003D3BD9">
        <w:rPr>
          <w:color w:val="auto"/>
        </w:rPr>
        <w:t xml:space="preserve"> </w:t>
      </w:r>
      <w:r w:rsidR="00EC4FFA" w:rsidRPr="003D3BD9">
        <w:rPr>
          <w:color w:val="auto"/>
        </w:rPr>
        <w:fldChar w:fldCharType="begin"/>
      </w:r>
      <w:r w:rsidR="00EC4FFA" w:rsidRPr="003D3BD9">
        <w:rPr>
          <w:color w:val="auto"/>
        </w:rPr>
        <w:instrText xml:space="preserve"> LINK </w:instrText>
      </w:r>
      <w:r w:rsidR="00201955" w:rsidRPr="003D3BD9">
        <w:rPr>
          <w:color w:val="auto"/>
        </w:rPr>
        <w:instrText xml:space="preserve">Excel.Sheet.12 "D:\\Le Kieu\\GPMT\\GPMT\\ROYAL TONG\\Book1.xlsx" Sheet1!R1C1:R24C4 </w:instrText>
      </w:r>
      <w:r w:rsidR="00EC4FFA" w:rsidRPr="003D3BD9">
        <w:rPr>
          <w:color w:val="auto"/>
        </w:rPr>
        <w:instrText xml:space="preserve">\a \f 4 \h  \* MERGEFORMAT </w:instrText>
      </w:r>
      <w:r w:rsidR="00EC4FFA" w:rsidRPr="003D3BD9">
        <w:rPr>
          <w:color w:val="auto"/>
        </w:rPr>
        <w:fldChar w:fldCharType="separate"/>
      </w:r>
    </w:p>
    <w:tbl>
      <w:tblPr>
        <w:tblW w:w="9350" w:type="dxa"/>
        <w:tblLook w:val="04A0" w:firstRow="1" w:lastRow="0" w:firstColumn="1" w:lastColumn="0" w:noHBand="0" w:noVBand="1"/>
      </w:tblPr>
      <w:tblGrid>
        <w:gridCol w:w="696"/>
        <w:gridCol w:w="4305"/>
        <w:gridCol w:w="2195"/>
        <w:gridCol w:w="2154"/>
      </w:tblGrid>
      <w:tr w:rsidR="003D3BD9" w:rsidRPr="003D3BD9" w14:paraId="2EFE1468" w14:textId="77777777" w:rsidTr="00C9462D">
        <w:trPr>
          <w:divId w:val="151801509"/>
          <w:trHeight w:val="390"/>
          <w:tblHeader/>
        </w:trPr>
        <w:tc>
          <w:tcPr>
            <w:tcW w:w="696" w:type="dxa"/>
            <w:tcBorders>
              <w:top w:val="single" w:sz="8" w:space="0" w:color="auto"/>
              <w:left w:val="single" w:sz="8" w:space="0" w:color="auto"/>
              <w:bottom w:val="single" w:sz="8" w:space="0" w:color="auto"/>
              <w:right w:val="single" w:sz="8" w:space="0" w:color="auto"/>
            </w:tcBorders>
            <w:shd w:val="clear" w:color="auto" w:fill="E1FFFF"/>
            <w:vAlign w:val="center"/>
            <w:hideMark/>
          </w:tcPr>
          <w:p w14:paraId="26E6CF14" w14:textId="77777777" w:rsidR="008E5DEA" w:rsidRPr="003D3BD9" w:rsidRDefault="008E5DEA" w:rsidP="00071185">
            <w:pPr>
              <w:spacing w:before="40" w:after="40" w:line="240" w:lineRule="auto"/>
              <w:ind w:firstLine="0"/>
              <w:jc w:val="center"/>
              <w:rPr>
                <w:rFonts w:ascii="Times New Roman" w:eastAsia="Times New Roman" w:hAnsi="Times New Roman" w:cs="Times New Roman"/>
                <w:b/>
                <w:bCs/>
                <w:sz w:val="24"/>
                <w:szCs w:val="24"/>
              </w:rPr>
            </w:pPr>
            <w:r w:rsidRPr="003D3BD9">
              <w:rPr>
                <w:rFonts w:ascii="Times New Roman" w:eastAsia="Times New Roman" w:hAnsi="Times New Roman" w:cs="Times New Roman"/>
                <w:b/>
                <w:bCs/>
                <w:sz w:val="24"/>
                <w:szCs w:val="24"/>
              </w:rPr>
              <w:lastRenderedPageBreak/>
              <w:t>STT</w:t>
            </w:r>
          </w:p>
        </w:tc>
        <w:tc>
          <w:tcPr>
            <w:tcW w:w="4305" w:type="dxa"/>
            <w:tcBorders>
              <w:top w:val="single" w:sz="8" w:space="0" w:color="auto"/>
              <w:left w:val="nil"/>
              <w:bottom w:val="single" w:sz="8" w:space="0" w:color="auto"/>
              <w:right w:val="single" w:sz="8" w:space="0" w:color="auto"/>
            </w:tcBorders>
            <w:shd w:val="clear" w:color="auto" w:fill="E1FFFF"/>
            <w:vAlign w:val="center"/>
            <w:hideMark/>
          </w:tcPr>
          <w:p w14:paraId="7FA2FBFE" w14:textId="77777777" w:rsidR="008E5DEA" w:rsidRPr="003D3BD9" w:rsidRDefault="008E5DEA" w:rsidP="00071185">
            <w:pPr>
              <w:spacing w:before="40" w:after="40" w:line="240" w:lineRule="auto"/>
              <w:ind w:firstLine="0"/>
              <w:jc w:val="center"/>
              <w:rPr>
                <w:rFonts w:ascii="Times New Roman" w:eastAsia="Times New Roman" w:hAnsi="Times New Roman" w:cs="Times New Roman"/>
                <w:b/>
                <w:bCs/>
                <w:sz w:val="24"/>
                <w:szCs w:val="24"/>
              </w:rPr>
            </w:pPr>
            <w:r w:rsidRPr="003D3BD9">
              <w:rPr>
                <w:rFonts w:ascii="Times New Roman" w:eastAsia="Times New Roman" w:hAnsi="Times New Roman" w:cs="Times New Roman"/>
                <w:b/>
                <w:bCs/>
                <w:sz w:val="24"/>
                <w:szCs w:val="24"/>
              </w:rPr>
              <w:t>Hạng mục</w:t>
            </w:r>
          </w:p>
        </w:tc>
        <w:tc>
          <w:tcPr>
            <w:tcW w:w="2195" w:type="dxa"/>
            <w:tcBorders>
              <w:top w:val="single" w:sz="8" w:space="0" w:color="auto"/>
              <w:left w:val="nil"/>
              <w:bottom w:val="single" w:sz="8" w:space="0" w:color="auto"/>
              <w:right w:val="single" w:sz="8" w:space="0" w:color="auto"/>
            </w:tcBorders>
            <w:shd w:val="clear" w:color="auto" w:fill="E1FFFF"/>
            <w:vAlign w:val="center"/>
            <w:hideMark/>
          </w:tcPr>
          <w:p w14:paraId="2AAA354A" w14:textId="77777777" w:rsidR="008E5DEA" w:rsidRPr="003D3BD9" w:rsidRDefault="008E5DEA" w:rsidP="00071185">
            <w:pPr>
              <w:spacing w:before="40" w:after="40" w:line="240" w:lineRule="auto"/>
              <w:ind w:firstLine="0"/>
              <w:jc w:val="center"/>
              <w:rPr>
                <w:rFonts w:ascii="Times New Roman" w:eastAsia="Times New Roman" w:hAnsi="Times New Roman" w:cs="Times New Roman"/>
                <w:b/>
                <w:bCs/>
                <w:sz w:val="24"/>
                <w:szCs w:val="24"/>
              </w:rPr>
            </w:pPr>
            <w:r w:rsidRPr="003D3BD9">
              <w:rPr>
                <w:rFonts w:ascii="Times New Roman" w:eastAsia="Times New Roman" w:hAnsi="Times New Roman" w:cs="Times New Roman"/>
                <w:b/>
                <w:bCs/>
                <w:sz w:val="24"/>
                <w:szCs w:val="24"/>
              </w:rPr>
              <w:t>Diện tích (m</w:t>
            </w:r>
            <w:r w:rsidR="00DB3566" w:rsidRPr="003D3BD9">
              <w:rPr>
                <w:rFonts w:ascii="Times New Roman" w:eastAsia="Times New Roman" w:hAnsi="Times New Roman" w:cs="Times New Roman"/>
                <w:b/>
                <w:bCs/>
                <w:sz w:val="24"/>
                <w:szCs w:val="24"/>
              </w:rPr>
              <w:t>²</w:t>
            </w:r>
            <w:r w:rsidRPr="003D3BD9">
              <w:rPr>
                <w:rFonts w:ascii="Times New Roman" w:eastAsia="Times New Roman" w:hAnsi="Times New Roman" w:cs="Times New Roman"/>
                <w:b/>
                <w:bCs/>
                <w:sz w:val="24"/>
                <w:szCs w:val="24"/>
              </w:rPr>
              <w:t>)</w:t>
            </w:r>
          </w:p>
        </w:tc>
        <w:tc>
          <w:tcPr>
            <w:tcW w:w="2154" w:type="dxa"/>
            <w:tcBorders>
              <w:top w:val="single" w:sz="8" w:space="0" w:color="auto"/>
              <w:left w:val="nil"/>
              <w:bottom w:val="single" w:sz="8" w:space="0" w:color="auto"/>
              <w:right w:val="single" w:sz="8" w:space="0" w:color="auto"/>
            </w:tcBorders>
            <w:shd w:val="clear" w:color="auto" w:fill="E1FFFF"/>
            <w:vAlign w:val="center"/>
            <w:hideMark/>
          </w:tcPr>
          <w:p w14:paraId="5ECB0EA7" w14:textId="77777777" w:rsidR="008E5DEA" w:rsidRPr="003D3BD9" w:rsidRDefault="008E5DEA" w:rsidP="00071185">
            <w:pPr>
              <w:spacing w:before="40" w:after="40" w:line="240" w:lineRule="auto"/>
              <w:ind w:firstLine="0"/>
              <w:jc w:val="center"/>
              <w:rPr>
                <w:rFonts w:ascii="Times New Roman" w:eastAsia="Times New Roman" w:hAnsi="Times New Roman" w:cs="Times New Roman"/>
                <w:b/>
                <w:bCs/>
                <w:sz w:val="24"/>
                <w:szCs w:val="24"/>
              </w:rPr>
            </w:pPr>
            <w:r w:rsidRPr="003D3BD9">
              <w:rPr>
                <w:rFonts w:ascii="Times New Roman" w:eastAsia="Times New Roman" w:hAnsi="Times New Roman" w:cs="Times New Roman"/>
                <w:b/>
                <w:bCs/>
                <w:sz w:val="24"/>
                <w:szCs w:val="24"/>
              </w:rPr>
              <w:t>Tỷ lệ(%)</w:t>
            </w:r>
          </w:p>
        </w:tc>
      </w:tr>
      <w:tr w:rsidR="003D3BD9" w:rsidRPr="003D3BD9" w14:paraId="453EEB07"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6461974C"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w:t>
            </w:r>
          </w:p>
        </w:tc>
        <w:tc>
          <w:tcPr>
            <w:tcW w:w="4305" w:type="dxa"/>
            <w:tcBorders>
              <w:top w:val="nil"/>
              <w:left w:val="nil"/>
              <w:bottom w:val="single" w:sz="8" w:space="0" w:color="auto"/>
              <w:right w:val="single" w:sz="8" w:space="0" w:color="auto"/>
            </w:tcBorders>
            <w:shd w:val="clear" w:color="auto" w:fill="auto"/>
            <w:vAlign w:val="center"/>
            <w:hideMark/>
          </w:tcPr>
          <w:p w14:paraId="0EF61D52"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Nhà xưởng</w:t>
            </w:r>
          </w:p>
        </w:tc>
        <w:tc>
          <w:tcPr>
            <w:tcW w:w="2195" w:type="dxa"/>
            <w:tcBorders>
              <w:top w:val="nil"/>
              <w:left w:val="nil"/>
              <w:bottom w:val="single" w:sz="8" w:space="0" w:color="auto"/>
              <w:right w:val="single" w:sz="8" w:space="0" w:color="auto"/>
            </w:tcBorders>
            <w:shd w:val="clear" w:color="auto" w:fill="auto"/>
            <w:vAlign w:val="center"/>
            <w:hideMark/>
          </w:tcPr>
          <w:p w14:paraId="12CF9D0C"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3.072</w:t>
            </w:r>
          </w:p>
        </w:tc>
        <w:tc>
          <w:tcPr>
            <w:tcW w:w="2154" w:type="dxa"/>
            <w:tcBorders>
              <w:top w:val="nil"/>
              <w:left w:val="nil"/>
              <w:bottom w:val="single" w:sz="8" w:space="0" w:color="auto"/>
              <w:right w:val="single" w:sz="8" w:space="0" w:color="auto"/>
            </w:tcBorders>
            <w:shd w:val="clear" w:color="auto" w:fill="auto"/>
            <w:vAlign w:val="center"/>
            <w:hideMark/>
          </w:tcPr>
          <w:p w14:paraId="41C8890F"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59,6</w:t>
            </w:r>
          </w:p>
        </w:tc>
      </w:tr>
      <w:tr w:rsidR="003D3BD9" w:rsidRPr="003D3BD9" w14:paraId="1802859C"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19CB3892"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1.1</w:t>
            </w:r>
          </w:p>
        </w:tc>
        <w:tc>
          <w:tcPr>
            <w:tcW w:w="4305" w:type="dxa"/>
            <w:tcBorders>
              <w:top w:val="nil"/>
              <w:left w:val="nil"/>
              <w:bottom w:val="single" w:sz="8" w:space="0" w:color="auto"/>
              <w:right w:val="single" w:sz="8" w:space="0" w:color="auto"/>
            </w:tcBorders>
            <w:shd w:val="clear" w:color="auto" w:fill="auto"/>
            <w:vAlign w:val="center"/>
            <w:hideMark/>
          </w:tcPr>
          <w:p w14:paraId="24460864"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Văn phòng</w:t>
            </w:r>
          </w:p>
        </w:tc>
        <w:tc>
          <w:tcPr>
            <w:tcW w:w="2195" w:type="dxa"/>
            <w:tcBorders>
              <w:top w:val="nil"/>
              <w:left w:val="nil"/>
              <w:bottom w:val="single" w:sz="8" w:space="0" w:color="auto"/>
              <w:right w:val="single" w:sz="8" w:space="0" w:color="auto"/>
            </w:tcBorders>
            <w:shd w:val="clear" w:color="auto" w:fill="auto"/>
            <w:vAlign w:val="center"/>
            <w:hideMark/>
          </w:tcPr>
          <w:p w14:paraId="2DBCA584"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88</w:t>
            </w:r>
          </w:p>
        </w:tc>
        <w:tc>
          <w:tcPr>
            <w:tcW w:w="2154" w:type="dxa"/>
            <w:tcBorders>
              <w:top w:val="nil"/>
              <w:left w:val="nil"/>
              <w:bottom w:val="single" w:sz="8" w:space="0" w:color="auto"/>
              <w:right w:val="single" w:sz="8" w:space="0" w:color="auto"/>
            </w:tcBorders>
            <w:shd w:val="clear" w:color="auto" w:fill="auto"/>
            <w:vAlign w:val="center"/>
            <w:hideMark/>
          </w:tcPr>
          <w:p w14:paraId="392693D8"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1,7</w:t>
            </w:r>
          </w:p>
        </w:tc>
      </w:tr>
      <w:tr w:rsidR="003D3BD9" w:rsidRPr="003D3BD9" w14:paraId="5A75D03B"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33CC77BB"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1.2</w:t>
            </w:r>
          </w:p>
        </w:tc>
        <w:tc>
          <w:tcPr>
            <w:tcW w:w="4305" w:type="dxa"/>
            <w:tcBorders>
              <w:top w:val="nil"/>
              <w:left w:val="nil"/>
              <w:bottom w:val="single" w:sz="8" w:space="0" w:color="auto"/>
              <w:right w:val="single" w:sz="8" w:space="0" w:color="auto"/>
            </w:tcBorders>
            <w:shd w:val="clear" w:color="auto" w:fill="auto"/>
            <w:vAlign w:val="center"/>
            <w:hideMark/>
          </w:tcPr>
          <w:p w14:paraId="461A1467"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Xưởng sản xuất</w:t>
            </w:r>
          </w:p>
        </w:tc>
        <w:tc>
          <w:tcPr>
            <w:tcW w:w="2195" w:type="dxa"/>
            <w:tcBorders>
              <w:top w:val="nil"/>
              <w:left w:val="nil"/>
              <w:bottom w:val="single" w:sz="8" w:space="0" w:color="auto"/>
              <w:right w:val="single" w:sz="8" w:space="0" w:color="auto"/>
            </w:tcBorders>
            <w:shd w:val="clear" w:color="auto" w:fill="auto"/>
            <w:vAlign w:val="center"/>
            <w:hideMark/>
          </w:tcPr>
          <w:p w14:paraId="718D9A97"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2.984</w:t>
            </w:r>
          </w:p>
        </w:tc>
        <w:tc>
          <w:tcPr>
            <w:tcW w:w="2154" w:type="dxa"/>
            <w:tcBorders>
              <w:top w:val="nil"/>
              <w:left w:val="nil"/>
              <w:bottom w:val="single" w:sz="8" w:space="0" w:color="auto"/>
              <w:right w:val="single" w:sz="8" w:space="0" w:color="auto"/>
            </w:tcBorders>
            <w:shd w:val="clear" w:color="auto" w:fill="auto"/>
            <w:vAlign w:val="center"/>
            <w:hideMark/>
          </w:tcPr>
          <w:p w14:paraId="607097A0"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57,9</w:t>
            </w:r>
          </w:p>
        </w:tc>
      </w:tr>
      <w:tr w:rsidR="003D3BD9" w:rsidRPr="003D3BD9" w14:paraId="2B50C806"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74C251FB"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5DCFEF43"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 xml:space="preserve">Khu vực sản xuất, </w:t>
            </w:r>
            <w:r w:rsidR="00A824F0" w:rsidRPr="003D3BD9">
              <w:rPr>
                <w:rFonts w:ascii="Times New Roman" w:eastAsia="Times New Roman" w:hAnsi="Times New Roman" w:cs="Times New Roman"/>
                <w:i/>
                <w:iCs/>
                <w:sz w:val="24"/>
                <w:szCs w:val="24"/>
              </w:rPr>
              <w:t>lắp</w:t>
            </w:r>
            <w:r w:rsidRPr="003D3BD9">
              <w:rPr>
                <w:rFonts w:ascii="Times New Roman" w:eastAsia="Times New Roman" w:hAnsi="Times New Roman" w:cs="Times New Roman"/>
                <w:i/>
                <w:iCs/>
                <w:sz w:val="24"/>
                <w:szCs w:val="24"/>
              </w:rPr>
              <w:t xml:space="preserve"> ráp</w:t>
            </w:r>
          </w:p>
        </w:tc>
        <w:tc>
          <w:tcPr>
            <w:tcW w:w="2195" w:type="dxa"/>
            <w:tcBorders>
              <w:top w:val="nil"/>
              <w:left w:val="nil"/>
              <w:bottom w:val="single" w:sz="8" w:space="0" w:color="auto"/>
              <w:right w:val="single" w:sz="8" w:space="0" w:color="auto"/>
            </w:tcBorders>
            <w:shd w:val="clear" w:color="auto" w:fill="auto"/>
            <w:vAlign w:val="center"/>
            <w:hideMark/>
          </w:tcPr>
          <w:p w14:paraId="0D1AB888"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797,76</w:t>
            </w:r>
          </w:p>
        </w:tc>
        <w:tc>
          <w:tcPr>
            <w:tcW w:w="2154" w:type="dxa"/>
            <w:tcBorders>
              <w:top w:val="nil"/>
              <w:left w:val="nil"/>
              <w:bottom w:val="single" w:sz="8" w:space="0" w:color="auto"/>
              <w:right w:val="single" w:sz="8" w:space="0" w:color="auto"/>
            </w:tcBorders>
            <w:shd w:val="clear" w:color="auto" w:fill="auto"/>
            <w:vAlign w:val="center"/>
            <w:hideMark/>
          </w:tcPr>
          <w:p w14:paraId="5525EF0E"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15,5</w:t>
            </w:r>
          </w:p>
        </w:tc>
      </w:tr>
      <w:tr w:rsidR="003D3BD9" w:rsidRPr="003D3BD9" w14:paraId="67C28ECB"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55166326"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56E681E5"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Khu vực khử trùng</w:t>
            </w:r>
          </w:p>
        </w:tc>
        <w:tc>
          <w:tcPr>
            <w:tcW w:w="2195" w:type="dxa"/>
            <w:tcBorders>
              <w:top w:val="nil"/>
              <w:left w:val="nil"/>
              <w:bottom w:val="single" w:sz="8" w:space="0" w:color="auto"/>
              <w:right w:val="single" w:sz="8" w:space="0" w:color="auto"/>
            </w:tcBorders>
            <w:shd w:val="clear" w:color="auto" w:fill="auto"/>
            <w:vAlign w:val="center"/>
            <w:hideMark/>
          </w:tcPr>
          <w:p w14:paraId="641206E8"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189,47</w:t>
            </w:r>
          </w:p>
        </w:tc>
        <w:tc>
          <w:tcPr>
            <w:tcW w:w="2154" w:type="dxa"/>
            <w:tcBorders>
              <w:top w:val="nil"/>
              <w:left w:val="nil"/>
              <w:bottom w:val="single" w:sz="8" w:space="0" w:color="auto"/>
              <w:right w:val="single" w:sz="8" w:space="0" w:color="auto"/>
            </w:tcBorders>
            <w:shd w:val="clear" w:color="auto" w:fill="auto"/>
            <w:vAlign w:val="center"/>
            <w:hideMark/>
          </w:tcPr>
          <w:p w14:paraId="229FCE85"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3,7</w:t>
            </w:r>
          </w:p>
        </w:tc>
      </w:tr>
      <w:tr w:rsidR="003D3BD9" w:rsidRPr="003D3BD9" w14:paraId="05FD0C2A"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2DECF0B7"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75DB76B1"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Khu vực phân tích</w:t>
            </w:r>
          </w:p>
        </w:tc>
        <w:tc>
          <w:tcPr>
            <w:tcW w:w="2195" w:type="dxa"/>
            <w:tcBorders>
              <w:top w:val="nil"/>
              <w:left w:val="nil"/>
              <w:bottom w:val="single" w:sz="8" w:space="0" w:color="auto"/>
              <w:right w:val="single" w:sz="8" w:space="0" w:color="auto"/>
            </w:tcBorders>
            <w:shd w:val="clear" w:color="auto" w:fill="auto"/>
            <w:vAlign w:val="center"/>
            <w:hideMark/>
          </w:tcPr>
          <w:p w14:paraId="7F6558D0"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189,47</w:t>
            </w:r>
          </w:p>
        </w:tc>
        <w:tc>
          <w:tcPr>
            <w:tcW w:w="2154" w:type="dxa"/>
            <w:tcBorders>
              <w:top w:val="nil"/>
              <w:left w:val="nil"/>
              <w:bottom w:val="single" w:sz="8" w:space="0" w:color="auto"/>
              <w:right w:val="single" w:sz="8" w:space="0" w:color="auto"/>
            </w:tcBorders>
            <w:shd w:val="clear" w:color="auto" w:fill="auto"/>
            <w:vAlign w:val="center"/>
            <w:hideMark/>
          </w:tcPr>
          <w:p w14:paraId="6E0D0EC8"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3,7</w:t>
            </w:r>
          </w:p>
        </w:tc>
      </w:tr>
      <w:tr w:rsidR="003D3BD9" w:rsidRPr="003D3BD9" w14:paraId="0D53B56B"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57C86453"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3DBD9F6A"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Kho linh kiện</w:t>
            </w:r>
          </w:p>
        </w:tc>
        <w:tc>
          <w:tcPr>
            <w:tcW w:w="2195" w:type="dxa"/>
            <w:tcBorders>
              <w:top w:val="nil"/>
              <w:left w:val="nil"/>
              <w:bottom w:val="single" w:sz="8" w:space="0" w:color="auto"/>
              <w:right w:val="single" w:sz="8" w:space="0" w:color="auto"/>
            </w:tcBorders>
            <w:shd w:val="clear" w:color="auto" w:fill="auto"/>
            <w:vAlign w:val="center"/>
            <w:hideMark/>
          </w:tcPr>
          <w:p w14:paraId="2E99887D"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62,77</w:t>
            </w:r>
          </w:p>
        </w:tc>
        <w:tc>
          <w:tcPr>
            <w:tcW w:w="2154" w:type="dxa"/>
            <w:tcBorders>
              <w:top w:val="nil"/>
              <w:left w:val="nil"/>
              <w:bottom w:val="single" w:sz="8" w:space="0" w:color="auto"/>
              <w:right w:val="single" w:sz="8" w:space="0" w:color="auto"/>
            </w:tcBorders>
            <w:shd w:val="clear" w:color="auto" w:fill="auto"/>
            <w:vAlign w:val="center"/>
            <w:hideMark/>
          </w:tcPr>
          <w:p w14:paraId="5315FB3A"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1,2</w:t>
            </w:r>
          </w:p>
        </w:tc>
      </w:tr>
      <w:tr w:rsidR="003D3BD9" w:rsidRPr="003D3BD9" w14:paraId="3DCC7F53"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5F637913"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0628B861"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Kho chứa nguyên liệu</w:t>
            </w:r>
          </w:p>
        </w:tc>
        <w:tc>
          <w:tcPr>
            <w:tcW w:w="2195" w:type="dxa"/>
            <w:tcBorders>
              <w:top w:val="nil"/>
              <w:left w:val="nil"/>
              <w:bottom w:val="single" w:sz="8" w:space="0" w:color="auto"/>
              <w:right w:val="single" w:sz="8" w:space="0" w:color="auto"/>
            </w:tcBorders>
            <w:shd w:val="clear" w:color="auto" w:fill="auto"/>
            <w:vAlign w:val="center"/>
            <w:hideMark/>
          </w:tcPr>
          <w:p w14:paraId="633618FC"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63</w:t>
            </w:r>
          </w:p>
        </w:tc>
        <w:tc>
          <w:tcPr>
            <w:tcW w:w="2154" w:type="dxa"/>
            <w:tcBorders>
              <w:top w:val="nil"/>
              <w:left w:val="nil"/>
              <w:bottom w:val="single" w:sz="8" w:space="0" w:color="auto"/>
              <w:right w:val="single" w:sz="8" w:space="0" w:color="auto"/>
            </w:tcBorders>
            <w:shd w:val="clear" w:color="auto" w:fill="auto"/>
            <w:vAlign w:val="center"/>
            <w:hideMark/>
          </w:tcPr>
          <w:p w14:paraId="2D695AC8"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1,2</w:t>
            </w:r>
          </w:p>
        </w:tc>
      </w:tr>
      <w:tr w:rsidR="003D3BD9" w:rsidRPr="003D3BD9" w14:paraId="0EC4B9E9"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693D76BB"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7600CD21"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Khu vực thiết bị, dụng cụ</w:t>
            </w:r>
          </w:p>
        </w:tc>
        <w:tc>
          <w:tcPr>
            <w:tcW w:w="2195" w:type="dxa"/>
            <w:tcBorders>
              <w:top w:val="nil"/>
              <w:left w:val="nil"/>
              <w:bottom w:val="single" w:sz="8" w:space="0" w:color="auto"/>
              <w:right w:val="single" w:sz="8" w:space="0" w:color="auto"/>
            </w:tcBorders>
            <w:shd w:val="clear" w:color="auto" w:fill="auto"/>
            <w:vAlign w:val="center"/>
            <w:hideMark/>
          </w:tcPr>
          <w:p w14:paraId="17CA6C18"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135,16</w:t>
            </w:r>
          </w:p>
        </w:tc>
        <w:tc>
          <w:tcPr>
            <w:tcW w:w="2154" w:type="dxa"/>
            <w:tcBorders>
              <w:top w:val="nil"/>
              <w:left w:val="nil"/>
              <w:bottom w:val="single" w:sz="8" w:space="0" w:color="auto"/>
              <w:right w:val="single" w:sz="8" w:space="0" w:color="auto"/>
            </w:tcBorders>
            <w:shd w:val="clear" w:color="auto" w:fill="auto"/>
            <w:vAlign w:val="center"/>
            <w:hideMark/>
          </w:tcPr>
          <w:p w14:paraId="4BA186FF"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2,6</w:t>
            </w:r>
          </w:p>
        </w:tc>
      </w:tr>
      <w:tr w:rsidR="003D3BD9" w:rsidRPr="003D3BD9" w14:paraId="35EFF2A8"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2C1CC7E2"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672CF155"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Khu vực thành phẩm</w:t>
            </w:r>
          </w:p>
        </w:tc>
        <w:tc>
          <w:tcPr>
            <w:tcW w:w="2195" w:type="dxa"/>
            <w:tcBorders>
              <w:top w:val="nil"/>
              <w:left w:val="nil"/>
              <w:bottom w:val="single" w:sz="8" w:space="0" w:color="auto"/>
              <w:right w:val="single" w:sz="8" w:space="0" w:color="auto"/>
            </w:tcBorders>
            <w:shd w:val="clear" w:color="auto" w:fill="auto"/>
            <w:vAlign w:val="center"/>
            <w:hideMark/>
          </w:tcPr>
          <w:p w14:paraId="4233279D"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903,25</w:t>
            </w:r>
          </w:p>
        </w:tc>
        <w:tc>
          <w:tcPr>
            <w:tcW w:w="2154" w:type="dxa"/>
            <w:tcBorders>
              <w:top w:val="nil"/>
              <w:left w:val="nil"/>
              <w:bottom w:val="single" w:sz="8" w:space="0" w:color="auto"/>
              <w:right w:val="single" w:sz="8" w:space="0" w:color="auto"/>
            </w:tcBorders>
            <w:shd w:val="clear" w:color="auto" w:fill="auto"/>
            <w:vAlign w:val="center"/>
            <w:hideMark/>
          </w:tcPr>
          <w:p w14:paraId="3F8394CA"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17,5</w:t>
            </w:r>
          </w:p>
        </w:tc>
      </w:tr>
      <w:tr w:rsidR="003D3BD9" w:rsidRPr="003D3BD9" w14:paraId="23570381"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513CF8BD"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2B1F3F1B"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Khu vực máy nén khí, hệ thống làm lạnh</w:t>
            </w:r>
          </w:p>
        </w:tc>
        <w:tc>
          <w:tcPr>
            <w:tcW w:w="2195" w:type="dxa"/>
            <w:tcBorders>
              <w:top w:val="nil"/>
              <w:left w:val="nil"/>
              <w:bottom w:val="single" w:sz="8" w:space="0" w:color="auto"/>
              <w:right w:val="single" w:sz="8" w:space="0" w:color="auto"/>
            </w:tcBorders>
            <w:shd w:val="clear" w:color="auto" w:fill="auto"/>
            <w:vAlign w:val="center"/>
            <w:hideMark/>
          </w:tcPr>
          <w:p w14:paraId="68C4BD7B"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94,15</w:t>
            </w:r>
          </w:p>
        </w:tc>
        <w:tc>
          <w:tcPr>
            <w:tcW w:w="2154" w:type="dxa"/>
            <w:tcBorders>
              <w:top w:val="nil"/>
              <w:left w:val="nil"/>
              <w:bottom w:val="single" w:sz="8" w:space="0" w:color="auto"/>
              <w:right w:val="single" w:sz="8" w:space="0" w:color="auto"/>
            </w:tcBorders>
            <w:shd w:val="clear" w:color="auto" w:fill="auto"/>
            <w:vAlign w:val="center"/>
            <w:hideMark/>
          </w:tcPr>
          <w:p w14:paraId="5EA60D3F"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1,8</w:t>
            </w:r>
          </w:p>
        </w:tc>
      </w:tr>
      <w:tr w:rsidR="003D3BD9" w:rsidRPr="003D3BD9" w14:paraId="64E31759"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5C2E28A1"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71D98E3D"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Nhà vệ sinh</w:t>
            </w:r>
          </w:p>
        </w:tc>
        <w:tc>
          <w:tcPr>
            <w:tcW w:w="2195" w:type="dxa"/>
            <w:tcBorders>
              <w:top w:val="nil"/>
              <w:left w:val="nil"/>
              <w:bottom w:val="single" w:sz="8" w:space="0" w:color="auto"/>
              <w:right w:val="single" w:sz="8" w:space="0" w:color="auto"/>
            </w:tcBorders>
            <w:shd w:val="clear" w:color="auto" w:fill="auto"/>
            <w:vAlign w:val="center"/>
            <w:hideMark/>
          </w:tcPr>
          <w:p w14:paraId="4232ADA0"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54,17</w:t>
            </w:r>
          </w:p>
        </w:tc>
        <w:tc>
          <w:tcPr>
            <w:tcW w:w="2154" w:type="dxa"/>
            <w:tcBorders>
              <w:top w:val="nil"/>
              <w:left w:val="nil"/>
              <w:bottom w:val="single" w:sz="8" w:space="0" w:color="auto"/>
              <w:right w:val="single" w:sz="8" w:space="0" w:color="auto"/>
            </w:tcBorders>
            <w:shd w:val="clear" w:color="auto" w:fill="auto"/>
            <w:vAlign w:val="center"/>
            <w:hideMark/>
          </w:tcPr>
          <w:p w14:paraId="2D3BA985"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1,1</w:t>
            </w:r>
          </w:p>
        </w:tc>
      </w:tr>
      <w:tr w:rsidR="003D3BD9" w:rsidRPr="003D3BD9" w14:paraId="0254E90C"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7703AED5"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63572B18" w14:textId="77777777" w:rsidR="008E5DEA" w:rsidRPr="003D3BD9" w:rsidRDefault="008E5DEA" w:rsidP="00071185">
            <w:pPr>
              <w:spacing w:before="40" w:after="40" w:line="240" w:lineRule="auto"/>
              <w:ind w:firstLine="0"/>
              <w:jc w:val="left"/>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Phòng khách</w:t>
            </w:r>
          </w:p>
        </w:tc>
        <w:tc>
          <w:tcPr>
            <w:tcW w:w="2195" w:type="dxa"/>
            <w:tcBorders>
              <w:top w:val="nil"/>
              <w:left w:val="nil"/>
              <w:bottom w:val="single" w:sz="8" w:space="0" w:color="auto"/>
              <w:right w:val="single" w:sz="8" w:space="0" w:color="auto"/>
            </w:tcBorders>
            <w:shd w:val="clear" w:color="auto" w:fill="auto"/>
            <w:vAlign w:val="center"/>
            <w:hideMark/>
          </w:tcPr>
          <w:p w14:paraId="221D3287" w14:textId="77777777" w:rsidR="008E5DEA" w:rsidRPr="003D3BD9" w:rsidRDefault="008E5DEA" w:rsidP="00071185">
            <w:pPr>
              <w:spacing w:before="40" w:after="40" w:line="240" w:lineRule="auto"/>
              <w:ind w:firstLine="0"/>
              <w:jc w:val="center"/>
              <w:rPr>
                <w:rFonts w:ascii="Times New Roman" w:eastAsia="Times New Roman" w:hAnsi="Times New Roman" w:cs="Times New Roman"/>
                <w:i/>
                <w:iCs/>
                <w:sz w:val="24"/>
                <w:szCs w:val="24"/>
              </w:rPr>
            </w:pPr>
            <w:r w:rsidRPr="003D3BD9">
              <w:rPr>
                <w:rFonts w:ascii="Times New Roman" w:eastAsia="Times New Roman" w:hAnsi="Times New Roman" w:cs="Times New Roman"/>
                <w:i/>
                <w:iCs/>
                <w:sz w:val="24"/>
                <w:szCs w:val="24"/>
              </w:rPr>
              <w:t>63</w:t>
            </w:r>
          </w:p>
        </w:tc>
        <w:tc>
          <w:tcPr>
            <w:tcW w:w="2154" w:type="dxa"/>
            <w:tcBorders>
              <w:top w:val="nil"/>
              <w:left w:val="nil"/>
              <w:bottom w:val="single" w:sz="8" w:space="0" w:color="auto"/>
              <w:right w:val="single" w:sz="8" w:space="0" w:color="auto"/>
            </w:tcBorders>
            <w:shd w:val="clear" w:color="auto" w:fill="auto"/>
            <w:vAlign w:val="center"/>
            <w:hideMark/>
          </w:tcPr>
          <w:p w14:paraId="552833B7"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1,2</w:t>
            </w:r>
          </w:p>
        </w:tc>
      </w:tr>
      <w:tr w:rsidR="003D3BD9" w:rsidRPr="003D3BD9" w14:paraId="0EA2D1AF"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0E7D249D" w14:textId="77777777" w:rsidR="008E5DEA" w:rsidRPr="003D3BD9" w:rsidRDefault="008E5DEA" w:rsidP="00071185">
            <w:pPr>
              <w:spacing w:before="40" w:after="40" w:line="240" w:lineRule="auto"/>
              <w:ind w:firstLine="0"/>
              <w:jc w:val="center"/>
            </w:pPr>
            <w:r w:rsidRPr="003D3BD9">
              <w:rPr>
                <w:rFonts w:ascii="Times New Roman" w:eastAsia="Times New Roman" w:hAnsi="Times New Roman" w:cs="Times New Roman"/>
                <w:i/>
                <w:iCs/>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71F257CD"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Hành lang, lối đi</w:t>
            </w:r>
          </w:p>
        </w:tc>
        <w:tc>
          <w:tcPr>
            <w:tcW w:w="2195" w:type="dxa"/>
            <w:tcBorders>
              <w:top w:val="nil"/>
              <w:left w:val="nil"/>
              <w:bottom w:val="single" w:sz="8" w:space="0" w:color="auto"/>
              <w:right w:val="single" w:sz="8" w:space="0" w:color="auto"/>
            </w:tcBorders>
            <w:shd w:val="clear" w:color="auto" w:fill="auto"/>
            <w:vAlign w:val="center"/>
            <w:hideMark/>
          </w:tcPr>
          <w:p w14:paraId="791F503A"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431,8</w:t>
            </w:r>
          </w:p>
        </w:tc>
        <w:tc>
          <w:tcPr>
            <w:tcW w:w="2154" w:type="dxa"/>
            <w:tcBorders>
              <w:top w:val="nil"/>
              <w:left w:val="nil"/>
              <w:bottom w:val="single" w:sz="8" w:space="0" w:color="auto"/>
              <w:right w:val="single" w:sz="8" w:space="0" w:color="auto"/>
            </w:tcBorders>
            <w:shd w:val="clear" w:color="auto" w:fill="auto"/>
            <w:vAlign w:val="center"/>
            <w:hideMark/>
          </w:tcPr>
          <w:p w14:paraId="4155AB8B"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8,4</w:t>
            </w:r>
          </w:p>
        </w:tc>
      </w:tr>
      <w:tr w:rsidR="003D3BD9" w:rsidRPr="003D3BD9" w14:paraId="467E5E32"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1752E66A"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2.</w:t>
            </w:r>
          </w:p>
        </w:tc>
        <w:tc>
          <w:tcPr>
            <w:tcW w:w="4305" w:type="dxa"/>
            <w:tcBorders>
              <w:top w:val="nil"/>
              <w:left w:val="nil"/>
              <w:bottom w:val="single" w:sz="8" w:space="0" w:color="auto"/>
              <w:right w:val="single" w:sz="8" w:space="0" w:color="auto"/>
            </w:tcBorders>
            <w:shd w:val="clear" w:color="auto" w:fill="auto"/>
            <w:vAlign w:val="center"/>
            <w:hideMark/>
          </w:tcPr>
          <w:p w14:paraId="625E410E"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Nhà bảo vệ</w:t>
            </w:r>
          </w:p>
        </w:tc>
        <w:tc>
          <w:tcPr>
            <w:tcW w:w="2195" w:type="dxa"/>
            <w:tcBorders>
              <w:top w:val="nil"/>
              <w:left w:val="nil"/>
              <w:bottom w:val="single" w:sz="8" w:space="0" w:color="auto"/>
              <w:right w:val="single" w:sz="8" w:space="0" w:color="auto"/>
            </w:tcBorders>
            <w:shd w:val="clear" w:color="auto" w:fill="auto"/>
            <w:vAlign w:val="center"/>
            <w:hideMark/>
          </w:tcPr>
          <w:p w14:paraId="54F29A0A"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18</w:t>
            </w:r>
          </w:p>
        </w:tc>
        <w:tc>
          <w:tcPr>
            <w:tcW w:w="2154" w:type="dxa"/>
            <w:tcBorders>
              <w:top w:val="nil"/>
              <w:left w:val="nil"/>
              <w:bottom w:val="single" w:sz="8" w:space="0" w:color="auto"/>
              <w:right w:val="single" w:sz="8" w:space="0" w:color="auto"/>
            </w:tcBorders>
            <w:shd w:val="clear" w:color="auto" w:fill="auto"/>
            <w:vAlign w:val="center"/>
            <w:hideMark/>
          </w:tcPr>
          <w:p w14:paraId="7A0C574F"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0,3</w:t>
            </w:r>
          </w:p>
        </w:tc>
      </w:tr>
      <w:tr w:rsidR="003D3BD9" w:rsidRPr="003D3BD9" w14:paraId="09912340"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78F07E99"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3.</w:t>
            </w:r>
          </w:p>
        </w:tc>
        <w:tc>
          <w:tcPr>
            <w:tcW w:w="4305" w:type="dxa"/>
            <w:tcBorders>
              <w:top w:val="nil"/>
              <w:left w:val="nil"/>
              <w:bottom w:val="single" w:sz="8" w:space="0" w:color="auto"/>
              <w:right w:val="single" w:sz="8" w:space="0" w:color="auto"/>
            </w:tcBorders>
            <w:shd w:val="clear" w:color="auto" w:fill="auto"/>
            <w:vAlign w:val="center"/>
            <w:hideMark/>
          </w:tcPr>
          <w:p w14:paraId="3D35BD00"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Nhà xe</w:t>
            </w:r>
          </w:p>
        </w:tc>
        <w:tc>
          <w:tcPr>
            <w:tcW w:w="2195" w:type="dxa"/>
            <w:tcBorders>
              <w:top w:val="nil"/>
              <w:left w:val="nil"/>
              <w:bottom w:val="single" w:sz="8" w:space="0" w:color="auto"/>
              <w:right w:val="single" w:sz="8" w:space="0" w:color="auto"/>
            </w:tcBorders>
            <w:shd w:val="clear" w:color="auto" w:fill="auto"/>
            <w:vAlign w:val="center"/>
            <w:hideMark/>
          </w:tcPr>
          <w:p w14:paraId="51A087EF"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212,25</w:t>
            </w:r>
          </w:p>
        </w:tc>
        <w:tc>
          <w:tcPr>
            <w:tcW w:w="2154" w:type="dxa"/>
            <w:tcBorders>
              <w:top w:val="nil"/>
              <w:left w:val="nil"/>
              <w:bottom w:val="single" w:sz="8" w:space="0" w:color="auto"/>
              <w:right w:val="single" w:sz="8" w:space="0" w:color="auto"/>
            </w:tcBorders>
            <w:shd w:val="clear" w:color="auto" w:fill="auto"/>
            <w:vAlign w:val="center"/>
            <w:hideMark/>
          </w:tcPr>
          <w:p w14:paraId="168BBAFC"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4,1</w:t>
            </w:r>
          </w:p>
        </w:tc>
      </w:tr>
      <w:tr w:rsidR="003D3BD9" w:rsidRPr="003D3BD9" w14:paraId="5F2530D0"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20020F97"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4.</w:t>
            </w:r>
          </w:p>
        </w:tc>
        <w:tc>
          <w:tcPr>
            <w:tcW w:w="4305" w:type="dxa"/>
            <w:tcBorders>
              <w:top w:val="nil"/>
              <w:left w:val="nil"/>
              <w:bottom w:val="single" w:sz="8" w:space="0" w:color="auto"/>
              <w:right w:val="single" w:sz="8" w:space="0" w:color="auto"/>
            </w:tcBorders>
            <w:shd w:val="clear" w:color="auto" w:fill="auto"/>
            <w:vAlign w:val="center"/>
            <w:hideMark/>
          </w:tcPr>
          <w:p w14:paraId="0A1CD652"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Căn tin</w:t>
            </w:r>
          </w:p>
        </w:tc>
        <w:tc>
          <w:tcPr>
            <w:tcW w:w="2195" w:type="dxa"/>
            <w:tcBorders>
              <w:top w:val="nil"/>
              <w:left w:val="nil"/>
              <w:bottom w:val="single" w:sz="8" w:space="0" w:color="auto"/>
              <w:right w:val="single" w:sz="8" w:space="0" w:color="auto"/>
            </w:tcBorders>
            <w:shd w:val="clear" w:color="auto" w:fill="auto"/>
            <w:vAlign w:val="center"/>
            <w:hideMark/>
          </w:tcPr>
          <w:p w14:paraId="0F56BFB0"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173</w:t>
            </w:r>
          </w:p>
        </w:tc>
        <w:tc>
          <w:tcPr>
            <w:tcW w:w="2154" w:type="dxa"/>
            <w:tcBorders>
              <w:top w:val="nil"/>
              <w:left w:val="nil"/>
              <w:bottom w:val="single" w:sz="8" w:space="0" w:color="auto"/>
              <w:right w:val="single" w:sz="8" w:space="0" w:color="auto"/>
            </w:tcBorders>
            <w:shd w:val="clear" w:color="auto" w:fill="auto"/>
            <w:vAlign w:val="center"/>
            <w:hideMark/>
          </w:tcPr>
          <w:p w14:paraId="0E0489C0"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3,4</w:t>
            </w:r>
          </w:p>
        </w:tc>
      </w:tr>
      <w:tr w:rsidR="003D3BD9" w:rsidRPr="003D3BD9" w14:paraId="32774065"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30CE7FE5"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5.</w:t>
            </w:r>
          </w:p>
        </w:tc>
        <w:tc>
          <w:tcPr>
            <w:tcW w:w="4305" w:type="dxa"/>
            <w:tcBorders>
              <w:top w:val="nil"/>
              <w:left w:val="nil"/>
              <w:bottom w:val="single" w:sz="8" w:space="0" w:color="auto"/>
              <w:right w:val="single" w:sz="8" w:space="0" w:color="auto"/>
            </w:tcBorders>
            <w:shd w:val="clear" w:color="auto" w:fill="auto"/>
            <w:vAlign w:val="center"/>
            <w:hideMark/>
          </w:tcPr>
          <w:p w14:paraId="7D0D2FFB"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Kho chứa chất thải rắn</w:t>
            </w:r>
          </w:p>
        </w:tc>
        <w:tc>
          <w:tcPr>
            <w:tcW w:w="2195" w:type="dxa"/>
            <w:tcBorders>
              <w:top w:val="nil"/>
              <w:left w:val="nil"/>
              <w:bottom w:val="single" w:sz="8" w:space="0" w:color="auto"/>
              <w:right w:val="single" w:sz="8" w:space="0" w:color="auto"/>
            </w:tcBorders>
            <w:shd w:val="clear" w:color="auto" w:fill="auto"/>
            <w:vAlign w:val="center"/>
            <w:hideMark/>
          </w:tcPr>
          <w:p w14:paraId="7DF6AE6F"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10</w:t>
            </w:r>
          </w:p>
        </w:tc>
        <w:tc>
          <w:tcPr>
            <w:tcW w:w="2154" w:type="dxa"/>
            <w:tcBorders>
              <w:top w:val="nil"/>
              <w:left w:val="nil"/>
              <w:bottom w:val="single" w:sz="8" w:space="0" w:color="auto"/>
              <w:right w:val="single" w:sz="8" w:space="0" w:color="auto"/>
            </w:tcBorders>
            <w:shd w:val="clear" w:color="auto" w:fill="auto"/>
            <w:vAlign w:val="center"/>
            <w:hideMark/>
          </w:tcPr>
          <w:p w14:paraId="7B8EDB12"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0,2</w:t>
            </w:r>
          </w:p>
        </w:tc>
      </w:tr>
      <w:tr w:rsidR="003D3BD9" w:rsidRPr="003D3BD9" w14:paraId="069F93F7"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23EE2A1A"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6.</w:t>
            </w:r>
          </w:p>
        </w:tc>
        <w:tc>
          <w:tcPr>
            <w:tcW w:w="4305" w:type="dxa"/>
            <w:tcBorders>
              <w:top w:val="nil"/>
              <w:left w:val="nil"/>
              <w:bottom w:val="single" w:sz="8" w:space="0" w:color="auto"/>
              <w:right w:val="single" w:sz="8" w:space="0" w:color="auto"/>
            </w:tcBorders>
            <w:shd w:val="clear" w:color="auto" w:fill="auto"/>
            <w:vAlign w:val="center"/>
            <w:hideMark/>
          </w:tcPr>
          <w:p w14:paraId="02D1DEE5"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Phòng chứa khí EO</w:t>
            </w:r>
          </w:p>
        </w:tc>
        <w:tc>
          <w:tcPr>
            <w:tcW w:w="2195" w:type="dxa"/>
            <w:tcBorders>
              <w:top w:val="nil"/>
              <w:left w:val="nil"/>
              <w:bottom w:val="single" w:sz="8" w:space="0" w:color="auto"/>
              <w:right w:val="single" w:sz="8" w:space="0" w:color="auto"/>
            </w:tcBorders>
            <w:shd w:val="clear" w:color="auto" w:fill="auto"/>
            <w:vAlign w:val="center"/>
            <w:hideMark/>
          </w:tcPr>
          <w:p w14:paraId="4860BA8D"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20</w:t>
            </w:r>
          </w:p>
        </w:tc>
        <w:tc>
          <w:tcPr>
            <w:tcW w:w="2154" w:type="dxa"/>
            <w:tcBorders>
              <w:top w:val="nil"/>
              <w:left w:val="nil"/>
              <w:bottom w:val="single" w:sz="8" w:space="0" w:color="auto"/>
              <w:right w:val="single" w:sz="8" w:space="0" w:color="auto"/>
            </w:tcBorders>
            <w:shd w:val="clear" w:color="auto" w:fill="auto"/>
            <w:vAlign w:val="center"/>
            <w:hideMark/>
          </w:tcPr>
          <w:p w14:paraId="41E19861"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0,4</w:t>
            </w:r>
          </w:p>
        </w:tc>
      </w:tr>
      <w:tr w:rsidR="003D3BD9" w:rsidRPr="003D3BD9" w14:paraId="52A66268"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32FC0C39"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7.</w:t>
            </w:r>
          </w:p>
        </w:tc>
        <w:tc>
          <w:tcPr>
            <w:tcW w:w="4305" w:type="dxa"/>
            <w:tcBorders>
              <w:top w:val="nil"/>
              <w:left w:val="nil"/>
              <w:bottom w:val="single" w:sz="8" w:space="0" w:color="auto"/>
              <w:right w:val="single" w:sz="8" w:space="0" w:color="auto"/>
            </w:tcBorders>
            <w:shd w:val="clear" w:color="auto" w:fill="auto"/>
            <w:vAlign w:val="center"/>
            <w:hideMark/>
          </w:tcPr>
          <w:p w14:paraId="0A6DC7F8"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Bể nước ngầm</w:t>
            </w:r>
          </w:p>
        </w:tc>
        <w:tc>
          <w:tcPr>
            <w:tcW w:w="2195" w:type="dxa"/>
            <w:tcBorders>
              <w:top w:val="nil"/>
              <w:left w:val="nil"/>
              <w:bottom w:val="single" w:sz="8" w:space="0" w:color="auto"/>
              <w:right w:val="single" w:sz="8" w:space="0" w:color="auto"/>
            </w:tcBorders>
            <w:shd w:val="clear" w:color="auto" w:fill="auto"/>
            <w:vAlign w:val="center"/>
            <w:hideMark/>
          </w:tcPr>
          <w:p w14:paraId="309D1FBB"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270</w:t>
            </w:r>
          </w:p>
        </w:tc>
        <w:tc>
          <w:tcPr>
            <w:tcW w:w="2154" w:type="dxa"/>
            <w:tcBorders>
              <w:top w:val="nil"/>
              <w:left w:val="nil"/>
              <w:bottom w:val="single" w:sz="8" w:space="0" w:color="auto"/>
              <w:right w:val="single" w:sz="8" w:space="0" w:color="auto"/>
            </w:tcBorders>
            <w:shd w:val="clear" w:color="auto" w:fill="auto"/>
            <w:vAlign w:val="center"/>
            <w:hideMark/>
          </w:tcPr>
          <w:p w14:paraId="16D709F9"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5,2</w:t>
            </w:r>
          </w:p>
        </w:tc>
      </w:tr>
      <w:tr w:rsidR="003D3BD9" w:rsidRPr="003D3BD9" w14:paraId="681FDA74"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541A1E86"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8</w:t>
            </w:r>
            <w:r w:rsidR="0069216D" w:rsidRPr="003D3BD9">
              <w:rPr>
                <w:rFonts w:ascii="Times New Roman" w:eastAsia="Times New Roman" w:hAnsi="Times New Roman" w:cs="Times New Roman"/>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0911E65B"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 xml:space="preserve">Cây xanh </w:t>
            </w:r>
          </w:p>
        </w:tc>
        <w:tc>
          <w:tcPr>
            <w:tcW w:w="2195" w:type="dxa"/>
            <w:tcBorders>
              <w:top w:val="nil"/>
              <w:left w:val="nil"/>
              <w:bottom w:val="single" w:sz="8" w:space="0" w:color="auto"/>
              <w:right w:val="single" w:sz="8" w:space="0" w:color="auto"/>
            </w:tcBorders>
            <w:shd w:val="clear" w:color="auto" w:fill="auto"/>
            <w:vAlign w:val="center"/>
            <w:hideMark/>
          </w:tcPr>
          <w:p w14:paraId="0EBEE536"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w:t>
            </w:r>
            <w:r w:rsidR="00B637C4" w:rsidRPr="003D3BD9">
              <w:rPr>
                <w:rFonts w:ascii="Times New Roman" w:eastAsia="Times New Roman" w:hAnsi="Times New Roman" w:cs="Times New Roman"/>
                <w:sz w:val="24"/>
                <w:szCs w:val="24"/>
              </w:rPr>
              <w:t>.</w:t>
            </w:r>
            <w:r w:rsidRPr="003D3BD9">
              <w:rPr>
                <w:rFonts w:ascii="Times New Roman" w:eastAsia="Times New Roman" w:hAnsi="Times New Roman" w:cs="Times New Roman"/>
                <w:sz w:val="24"/>
                <w:szCs w:val="24"/>
              </w:rPr>
              <w:t>031,24</w:t>
            </w:r>
          </w:p>
        </w:tc>
        <w:tc>
          <w:tcPr>
            <w:tcW w:w="2154" w:type="dxa"/>
            <w:tcBorders>
              <w:top w:val="nil"/>
              <w:left w:val="nil"/>
              <w:bottom w:val="single" w:sz="8" w:space="0" w:color="auto"/>
              <w:right w:val="single" w:sz="8" w:space="0" w:color="auto"/>
            </w:tcBorders>
            <w:shd w:val="clear" w:color="auto" w:fill="auto"/>
            <w:vAlign w:val="center"/>
            <w:hideMark/>
          </w:tcPr>
          <w:p w14:paraId="4C6C0C47"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20,0</w:t>
            </w:r>
          </w:p>
        </w:tc>
      </w:tr>
      <w:tr w:rsidR="003D3BD9" w:rsidRPr="003D3BD9" w14:paraId="512C47F4" w14:textId="77777777" w:rsidTr="008E5DEA">
        <w:trPr>
          <w:divId w:val="151801509"/>
          <w:trHeight w:val="330"/>
        </w:trPr>
        <w:tc>
          <w:tcPr>
            <w:tcW w:w="696" w:type="dxa"/>
            <w:tcBorders>
              <w:top w:val="nil"/>
              <w:left w:val="single" w:sz="8" w:space="0" w:color="auto"/>
              <w:bottom w:val="single" w:sz="8" w:space="0" w:color="auto"/>
              <w:right w:val="single" w:sz="8" w:space="0" w:color="auto"/>
            </w:tcBorders>
            <w:shd w:val="clear" w:color="auto" w:fill="auto"/>
            <w:vAlign w:val="center"/>
            <w:hideMark/>
          </w:tcPr>
          <w:p w14:paraId="290C8C1A"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9</w:t>
            </w:r>
            <w:r w:rsidR="0069216D" w:rsidRPr="003D3BD9">
              <w:rPr>
                <w:rFonts w:ascii="Times New Roman" w:eastAsia="Times New Roman" w:hAnsi="Times New Roman" w:cs="Times New Roman"/>
                <w:sz w:val="24"/>
                <w:szCs w:val="24"/>
              </w:rPr>
              <w:t>.</w:t>
            </w:r>
          </w:p>
        </w:tc>
        <w:tc>
          <w:tcPr>
            <w:tcW w:w="4305" w:type="dxa"/>
            <w:tcBorders>
              <w:top w:val="nil"/>
              <w:left w:val="nil"/>
              <w:bottom w:val="single" w:sz="8" w:space="0" w:color="auto"/>
              <w:right w:val="single" w:sz="8" w:space="0" w:color="auto"/>
            </w:tcBorders>
            <w:shd w:val="clear" w:color="auto" w:fill="auto"/>
            <w:vAlign w:val="center"/>
            <w:hideMark/>
          </w:tcPr>
          <w:p w14:paraId="616793DD" w14:textId="77777777" w:rsidR="008E5DEA" w:rsidRPr="003D3BD9" w:rsidRDefault="008E5DEA" w:rsidP="00071185">
            <w:pPr>
              <w:spacing w:before="40" w:after="40" w:line="240" w:lineRule="auto"/>
              <w:ind w:firstLine="0"/>
              <w:jc w:val="left"/>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Sân, đường nội bộ</w:t>
            </w:r>
          </w:p>
        </w:tc>
        <w:tc>
          <w:tcPr>
            <w:tcW w:w="2195" w:type="dxa"/>
            <w:tcBorders>
              <w:top w:val="nil"/>
              <w:left w:val="nil"/>
              <w:bottom w:val="single" w:sz="8" w:space="0" w:color="auto"/>
              <w:right w:val="single" w:sz="8" w:space="0" w:color="auto"/>
            </w:tcBorders>
            <w:shd w:val="clear" w:color="auto" w:fill="auto"/>
            <w:vAlign w:val="center"/>
            <w:hideMark/>
          </w:tcPr>
          <w:p w14:paraId="5DA07DFE"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349,71</w:t>
            </w:r>
          </w:p>
        </w:tc>
        <w:tc>
          <w:tcPr>
            <w:tcW w:w="2154" w:type="dxa"/>
            <w:tcBorders>
              <w:top w:val="nil"/>
              <w:left w:val="nil"/>
              <w:bottom w:val="single" w:sz="8" w:space="0" w:color="auto"/>
              <w:right w:val="single" w:sz="8" w:space="0" w:color="auto"/>
            </w:tcBorders>
            <w:shd w:val="clear" w:color="auto" w:fill="auto"/>
            <w:vAlign w:val="center"/>
            <w:hideMark/>
          </w:tcPr>
          <w:p w14:paraId="710E6B03" w14:textId="77777777" w:rsidR="008E5DEA" w:rsidRPr="003D3BD9" w:rsidRDefault="008E5DEA" w:rsidP="00071185">
            <w:pPr>
              <w:spacing w:before="40" w:after="40" w:line="240" w:lineRule="auto"/>
              <w:ind w:firstLine="0"/>
              <w:jc w:val="center"/>
              <w:rPr>
                <w:rFonts w:ascii="Times New Roman" w:eastAsia="Times New Roman" w:hAnsi="Times New Roman" w:cs="Times New Roman"/>
                <w:sz w:val="24"/>
                <w:szCs w:val="24"/>
              </w:rPr>
            </w:pPr>
            <w:r w:rsidRPr="003D3BD9">
              <w:rPr>
                <w:rFonts w:ascii="Times New Roman" w:eastAsia="Times New Roman" w:hAnsi="Times New Roman" w:cs="Times New Roman"/>
                <w:sz w:val="24"/>
                <w:szCs w:val="24"/>
              </w:rPr>
              <w:t>12,0</w:t>
            </w:r>
          </w:p>
        </w:tc>
      </w:tr>
      <w:tr w:rsidR="003D3BD9" w:rsidRPr="003D3BD9" w14:paraId="2217E236" w14:textId="77777777" w:rsidTr="008E5DEA">
        <w:trPr>
          <w:divId w:val="151801509"/>
          <w:trHeight w:val="330"/>
        </w:trPr>
        <w:tc>
          <w:tcPr>
            <w:tcW w:w="500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AD12AD7" w14:textId="77777777" w:rsidR="008E5DEA" w:rsidRPr="003D3BD9" w:rsidRDefault="008E5DEA" w:rsidP="00071185">
            <w:pPr>
              <w:spacing w:before="40" w:after="40" w:line="240" w:lineRule="auto"/>
              <w:ind w:firstLine="0"/>
              <w:jc w:val="left"/>
              <w:rPr>
                <w:rFonts w:ascii="Times New Roman" w:eastAsia="Times New Roman" w:hAnsi="Times New Roman" w:cs="Times New Roman"/>
                <w:b/>
                <w:sz w:val="24"/>
                <w:szCs w:val="24"/>
              </w:rPr>
            </w:pPr>
            <w:r w:rsidRPr="003D3BD9">
              <w:rPr>
                <w:rFonts w:ascii="Times New Roman" w:eastAsia="Times New Roman" w:hAnsi="Times New Roman" w:cs="Times New Roman"/>
                <w:b/>
                <w:sz w:val="24"/>
                <w:szCs w:val="24"/>
              </w:rPr>
              <w:t>Tổng</w:t>
            </w:r>
          </w:p>
        </w:tc>
        <w:tc>
          <w:tcPr>
            <w:tcW w:w="2195" w:type="dxa"/>
            <w:tcBorders>
              <w:top w:val="nil"/>
              <w:left w:val="nil"/>
              <w:bottom w:val="single" w:sz="8" w:space="0" w:color="auto"/>
              <w:right w:val="single" w:sz="8" w:space="0" w:color="auto"/>
            </w:tcBorders>
            <w:shd w:val="clear" w:color="auto" w:fill="auto"/>
            <w:vAlign w:val="center"/>
            <w:hideMark/>
          </w:tcPr>
          <w:p w14:paraId="356553B8" w14:textId="77777777" w:rsidR="008E5DEA" w:rsidRPr="003D3BD9" w:rsidRDefault="008E5DEA" w:rsidP="00071185">
            <w:pPr>
              <w:spacing w:before="40" w:after="40" w:line="240" w:lineRule="auto"/>
              <w:ind w:firstLine="0"/>
              <w:jc w:val="center"/>
              <w:rPr>
                <w:rFonts w:ascii="Times New Roman" w:eastAsia="Times New Roman" w:hAnsi="Times New Roman" w:cs="Times New Roman"/>
                <w:b/>
                <w:sz w:val="24"/>
                <w:szCs w:val="24"/>
              </w:rPr>
            </w:pPr>
            <w:r w:rsidRPr="003D3BD9">
              <w:rPr>
                <w:rFonts w:ascii="Times New Roman" w:eastAsia="Times New Roman" w:hAnsi="Times New Roman" w:cs="Times New Roman"/>
                <w:b/>
                <w:sz w:val="24"/>
                <w:szCs w:val="24"/>
              </w:rPr>
              <w:t>5.156,20</w:t>
            </w:r>
          </w:p>
        </w:tc>
        <w:tc>
          <w:tcPr>
            <w:tcW w:w="2154" w:type="dxa"/>
            <w:tcBorders>
              <w:top w:val="nil"/>
              <w:left w:val="nil"/>
              <w:bottom w:val="single" w:sz="8" w:space="0" w:color="auto"/>
              <w:right w:val="single" w:sz="8" w:space="0" w:color="auto"/>
            </w:tcBorders>
            <w:shd w:val="clear" w:color="auto" w:fill="auto"/>
            <w:vAlign w:val="center"/>
            <w:hideMark/>
          </w:tcPr>
          <w:p w14:paraId="0B499CFA" w14:textId="77777777" w:rsidR="008E5DEA" w:rsidRPr="003D3BD9" w:rsidRDefault="008E5DEA" w:rsidP="00071185">
            <w:pPr>
              <w:spacing w:before="40" w:after="40" w:line="240" w:lineRule="auto"/>
              <w:ind w:firstLine="0"/>
              <w:jc w:val="center"/>
              <w:rPr>
                <w:rFonts w:ascii="Times New Roman" w:eastAsia="Times New Roman" w:hAnsi="Times New Roman" w:cs="Times New Roman"/>
                <w:b/>
                <w:sz w:val="24"/>
                <w:szCs w:val="24"/>
              </w:rPr>
            </w:pPr>
            <w:r w:rsidRPr="003D3BD9">
              <w:rPr>
                <w:rFonts w:ascii="Times New Roman" w:eastAsia="Times New Roman" w:hAnsi="Times New Roman" w:cs="Times New Roman"/>
                <w:b/>
                <w:sz w:val="24"/>
                <w:szCs w:val="24"/>
              </w:rPr>
              <w:t>100</w:t>
            </w:r>
          </w:p>
        </w:tc>
      </w:tr>
    </w:tbl>
    <w:p w14:paraId="094DFEB9" w14:textId="766A4188" w:rsidR="000975D9" w:rsidRPr="003D3BD9" w:rsidRDefault="00EC4FFA" w:rsidP="00242003">
      <w:pPr>
        <w:pStyle w:val="ListParagraph"/>
        <w:spacing w:line="240" w:lineRule="auto"/>
        <w:ind w:left="0" w:firstLine="0"/>
        <w:contextualSpacing w:val="0"/>
        <w:jc w:val="right"/>
        <w:rPr>
          <w:rFonts w:ascii="Times New Roman" w:hAnsi="Times New Roman" w:cs="Times New Roman"/>
          <w:i/>
          <w:sz w:val="26"/>
          <w:szCs w:val="26"/>
          <w:lang w:val="vi-VN"/>
        </w:rPr>
      </w:pPr>
      <w:r w:rsidRPr="003D3BD9">
        <w:rPr>
          <w:rFonts w:ascii="Times New Roman" w:hAnsi="Times New Roman" w:cs="Times New Roman"/>
          <w:sz w:val="26"/>
          <w:szCs w:val="26"/>
        </w:rPr>
        <w:fldChar w:fldCharType="end"/>
      </w:r>
      <w:r w:rsidR="00C9462D" w:rsidRPr="003D3BD9">
        <w:rPr>
          <w:rFonts w:ascii="Times New Roman" w:hAnsi="Times New Roman" w:cs="Times New Roman"/>
          <w:i/>
          <w:sz w:val="26"/>
          <w:szCs w:val="26"/>
          <w:lang w:val="vi-VN"/>
        </w:rPr>
        <w:t xml:space="preserve">( Nguồn: Công ty TNHH </w:t>
      </w:r>
      <w:r w:rsidR="00C9462D" w:rsidRPr="003D3BD9">
        <w:rPr>
          <w:rFonts w:ascii="Times New Roman" w:hAnsi="Times New Roman" w:cs="Times New Roman"/>
          <w:i/>
          <w:sz w:val="26"/>
          <w:szCs w:val="26"/>
        </w:rPr>
        <w:t xml:space="preserve">Công nghệ </w:t>
      </w:r>
      <w:r w:rsidR="0031784E" w:rsidRPr="003D3BD9">
        <w:rPr>
          <w:rFonts w:ascii="Times New Roman" w:hAnsi="Times New Roman" w:cs="Times New Roman"/>
          <w:i/>
          <w:sz w:val="26"/>
          <w:szCs w:val="26"/>
        </w:rPr>
        <w:t>Y tế</w:t>
      </w:r>
      <w:r w:rsidR="00C9462D" w:rsidRPr="003D3BD9">
        <w:rPr>
          <w:rFonts w:ascii="Times New Roman" w:hAnsi="Times New Roman" w:cs="Times New Roman"/>
          <w:i/>
          <w:sz w:val="26"/>
          <w:szCs w:val="26"/>
        </w:rPr>
        <w:t xml:space="preserve"> Royal Tong</w:t>
      </w:r>
      <w:r w:rsidR="00A61AC2" w:rsidRPr="003D3BD9">
        <w:rPr>
          <w:rFonts w:ascii="Times New Roman" w:hAnsi="Times New Roman" w:cs="Times New Roman"/>
          <w:i/>
          <w:sz w:val="26"/>
          <w:szCs w:val="26"/>
        </w:rPr>
        <w:t>, năm 2023</w:t>
      </w:r>
      <w:r w:rsidR="00C9462D" w:rsidRPr="003D3BD9">
        <w:rPr>
          <w:rFonts w:ascii="Times New Roman" w:hAnsi="Times New Roman" w:cs="Times New Roman"/>
          <w:i/>
          <w:sz w:val="26"/>
          <w:szCs w:val="26"/>
          <w:lang w:val="vi-VN"/>
        </w:rPr>
        <w:t>)</w:t>
      </w:r>
    </w:p>
    <w:p w14:paraId="720FABD7" w14:textId="02D97AE0" w:rsidR="003B66AB" w:rsidRPr="003D3BD9" w:rsidRDefault="003B66AB" w:rsidP="00071185">
      <w:pPr>
        <w:pStyle w:val="ListParagraph"/>
        <w:spacing w:line="240" w:lineRule="auto"/>
        <w:ind w:left="288" w:firstLine="144"/>
        <w:contextualSpacing w:val="0"/>
        <w:outlineLvl w:val="2"/>
        <w:rPr>
          <w:rFonts w:ascii="Times New Roman" w:hAnsi="Times New Roman" w:cs="Times New Roman"/>
          <w:b/>
          <w:sz w:val="26"/>
          <w:szCs w:val="26"/>
        </w:rPr>
      </w:pPr>
      <w:bookmarkStart w:id="17" w:name="_Toc141876330"/>
      <w:bookmarkStart w:id="18" w:name="_Toc145504271"/>
      <w:r w:rsidRPr="003D3BD9">
        <w:rPr>
          <w:rFonts w:ascii="Times New Roman" w:hAnsi="Times New Roman" w:cs="Times New Roman"/>
          <w:b/>
          <w:sz w:val="26"/>
          <w:szCs w:val="26"/>
          <w:lang w:val="vi-VN"/>
        </w:rPr>
        <w:t xml:space="preserve">Quy trình </w:t>
      </w:r>
      <w:r w:rsidR="009D1C42" w:rsidRPr="003D3BD9">
        <w:rPr>
          <w:rFonts w:ascii="Times New Roman" w:hAnsi="Times New Roman" w:cs="Times New Roman"/>
          <w:b/>
          <w:sz w:val="26"/>
          <w:szCs w:val="26"/>
        </w:rPr>
        <w:t xml:space="preserve">công nghệ </w:t>
      </w:r>
      <w:r w:rsidRPr="003D3BD9">
        <w:rPr>
          <w:rFonts w:ascii="Times New Roman" w:hAnsi="Times New Roman" w:cs="Times New Roman"/>
          <w:b/>
          <w:sz w:val="26"/>
          <w:szCs w:val="26"/>
          <w:lang w:val="vi-VN"/>
        </w:rPr>
        <w:t>sản xuất</w:t>
      </w:r>
      <w:bookmarkEnd w:id="17"/>
      <w:bookmarkEnd w:id="18"/>
      <w:r w:rsidR="00AC5A65" w:rsidRPr="003D3BD9">
        <w:rPr>
          <w:rFonts w:ascii="Times New Roman" w:hAnsi="Times New Roman" w:cs="Times New Roman"/>
          <w:b/>
          <w:sz w:val="26"/>
          <w:szCs w:val="26"/>
        </w:rPr>
        <w:t xml:space="preserve"> </w:t>
      </w:r>
    </w:p>
    <w:p w14:paraId="5E404480" w14:textId="77777777" w:rsidR="005F784E" w:rsidRPr="003D3BD9" w:rsidRDefault="009D1C42" w:rsidP="00520E58">
      <w:pPr>
        <w:spacing w:line="240" w:lineRule="auto"/>
        <w:ind w:firstLine="431"/>
        <w:rPr>
          <w:rFonts w:ascii="Times New Roman" w:hAnsi="Times New Roman" w:cs="Times New Roman"/>
          <w:sz w:val="26"/>
          <w:szCs w:val="26"/>
          <w:lang w:val="vi-VN"/>
        </w:rPr>
      </w:pPr>
      <w:r w:rsidRPr="003D3BD9">
        <w:rPr>
          <w:rFonts w:ascii="Times New Roman" w:hAnsi="Times New Roman" w:cs="Times New Roman"/>
          <w:sz w:val="26"/>
          <w:szCs w:val="26"/>
        </w:rPr>
        <w:t xml:space="preserve">Sơ đồ quy trình </w:t>
      </w:r>
      <w:r w:rsidR="00AC5A65" w:rsidRPr="003D3BD9">
        <w:rPr>
          <w:rFonts w:ascii="Times New Roman" w:hAnsi="Times New Roman" w:cs="Times New Roman"/>
          <w:sz w:val="26"/>
          <w:szCs w:val="26"/>
        </w:rPr>
        <w:t xml:space="preserve">công nghệ </w:t>
      </w:r>
      <w:r w:rsidR="005F784E" w:rsidRPr="003D3BD9">
        <w:rPr>
          <w:rFonts w:ascii="Times New Roman" w:hAnsi="Times New Roman" w:cs="Times New Roman"/>
          <w:sz w:val="26"/>
          <w:szCs w:val="26"/>
          <w:lang w:val="vi-VN"/>
        </w:rPr>
        <w:t>sản xuất</w:t>
      </w:r>
      <w:r w:rsidR="00AC5A65" w:rsidRPr="003D3BD9">
        <w:rPr>
          <w:rFonts w:ascii="Times New Roman" w:hAnsi="Times New Roman" w:cs="Times New Roman"/>
          <w:sz w:val="26"/>
          <w:szCs w:val="26"/>
        </w:rPr>
        <w:t xml:space="preserve"> của Dự án, được thể hiện</w:t>
      </w:r>
      <w:r w:rsidR="005F784E" w:rsidRPr="003D3BD9">
        <w:rPr>
          <w:rFonts w:ascii="Times New Roman" w:hAnsi="Times New Roman" w:cs="Times New Roman"/>
          <w:sz w:val="26"/>
          <w:szCs w:val="26"/>
          <w:lang w:val="vi-VN"/>
        </w:rPr>
        <w:t xml:space="preserve"> như sau:</w:t>
      </w:r>
    </w:p>
    <w:p w14:paraId="6290C3D4" w14:textId="77777777" w:rsidR="005F784E" w:rsidRPr="003D3BD9" w:rsidRDefault="005F784E" w:rsidP="00AF3FF6">
      <w:pPr>
        <w:pStyle w:val="ListParagraph"/>
        <w:ind w:hanging="720"/>
        <w:rPr>
          <w:rFonts w:ascii="Times New Roman" w:hAnsi="Times New Roman" w:cs="Times New Roman"/>
          <w:sz w:val="26"/>
          <w:szCs w:val="26"/>
          <w:lang w:val="vi-VN"/>
        </w:rPr>
      </w:pPr>
      <w:r w:rsidRPr="003D3BD9">
        <w:rPr>
          <w:b/>
          <w:noProof/>
          <w:sz w:val="26"/>
          <w:szCs w:val="26"/>
          <w:lang w:val="en-GB" w:eastAsia="en-GB"/>
        </w:rPr>
        <w:lastRenderedPageBreak/>
        <mc:AlternateContent>
          <mc:Choice Requires="wpc">
            <w:drawing>
              <wp:inline distT="0" distB="0" distL="0" distR="0" wp14:anchorId="35E43E65" wp14:editId="12C05864">
                <wp:extent cx="5825490" cy="7119257"/>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1547565" y="969927"/>
                            <a:ext cx="1700530" cy="340360"/>
                          </a:xfrm>
                          <a:prstGeom prst="rect">
                            <a:avLst/>
                          </a:prstGeom>
                          <a:solidFill>
                            <a:srgbClr val="FFFFFF"/>
                          </a:solidFill>
                          <a:ln w="9525">
                            <a:solidFill>
                              <a:srgbClr val="000000"/>
                            </a:solidFill>
                            <a:miter lim="800000"/>
                            <a:headEnd/>
                            <a:tailEnd/>
                          </a:ln>
                        </wps:spPr>
                        <wps:txbx>
                          <w:txbxContent>
                            <w:p w14:paraId="13461B5E" w14:textId="77777777" w:rsidR="003E22D8" w:rsidRPr="00D30C22" w:rsidRDefault="003E22D8" w:rsidP="00BA388B">
                              <w:pPr>
                                <w:spacing w:before="0" w:after="0" w:line="240" w:lineRule="auto"/>
                                <w:ind w:firstLine="0"/>
                                <w:jc w:val="center"/>
                                <w:rPr>
                                  <w:rFonts w:ascii="Times New Roman" w:hAnsi="Times New Roman" w:cs="Times New Roman"/>
                                  <w:sz w:val="26"/>
                                  <w:szCs w:val="26"/>
                                  <w:lang w:val="vi-VN"/>
                                </w:rPr>
                              </w:pPr>
                              <w:r w:rsidRPr="00D30C22">
                                <w:rPr>
                                  <w:rFonts w:ascii="Times New Roman" w:hAnsi="Times New Roman" w:cs="Times New Roman"/>
                                  <w:sz w:val="26"/>
                                  <w:szCs w:val="26"/>
                                </w:rPr>
                                <w:t>Đùn ống</w:t>
                              </w:r>
                            </w:p>
                          </w:txbxContent>
                        </wps:txbx>
                        <wps:bodyPr rot="0" vert="horz" wrap="square" lIns="91440" tIns="45720" rIns="91440" bIns="45720" anchor="t" anchorCtr="0" upright="1">
                          <a:noAutofit/>
                        </wps:bodyPr>
                      </wps:wsp>
                      <wps:wsp>
                        <wps:cNvPr id="2" name="AutoShape 5"/>
                        <wps:cNvCnPr>
                          <a:cxnSpLocks noChangeShapeType="1"/>
                          <a:stCxn id="1" idx="2"/>
                          <a:endCxn id="3" idx="0"/>
                        </wps:cNvCnPr>
                        <wps:spPr bwMode="auto">
                          <a:xfrm flipH="1">
                            <a:off x="2392670" y="1310287"/>
                            <a:ext cx="5160" cy="463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Text Box 6"/>
                        <wps:cNvSpPr txBox="1">
                          <a:spLocks noChangeArrowheads="1"/>
                        </wps:cNvSpPr>
                        <wps:spPr bwMode="auto">
                          <a:xfrm>
                            <a:off x="1542405" y="1774083"/>
                            <a:ext cx="1700530" cy="340360"/>
                          </a:xfrm>
                          <a:prstGeom prst="rect">
                            <a:avLst/>
                          </a:prstGeom>
                          <a:solidFill>
                            <a:srgbClr val="FFFFFF"/>
                          </a:solidFill>
                          <a:ln w="9525">
                            <a:solidFill>
                              <a:srgbClr val="000000"/>
                            </a:solidFill>
                            <a:miter lim="800000"/>
                            <a:headEnd/>
                            <a:tailEnd/>
                          </a:ln>
                        </wps:spPr>
                        <wps:txbx>
                          <w:txbxContent>
                            <w:p w14:paraId="793C8670" w14:textId="77777777" w:rsidR="003E22D8" w:rsidRPr="00D30C22" w:rsidRDefault="003E22D8" w:rsidP="00BA388B">
                              <w:pPr>
                                <w:spacing w:before="0" w:after="0" w:line="240" w:lineRule="auto"/>
                                <w:ind w:firstLine="0"/>
                                <w:jc w:val="center"/>
                                <w:rPr>
                                  <w:rFonts w:ascii="Times New Roman" w:hAnsi="Times New Roman" w:cs="Times New Roman"/>
                                  <w:sz w:val="26"/>
                                  <w:szCs w:val="26"/>
                                  <w:lang w:val="vi-VN"/>
                                </w:rPr>
                              </w:pPr>
                              <w:r w:rsidRPr="00D30C22">
                                <w:rPr>
                                  <w:rFonts w:ascii="Times New Roman" w:hAnsi="Times New Roman" w:cs="Times New Roman"/>
                                  <w:sz w:val="26"/>
                                  <w:szCs w:val="26"/>
                                </w:rPr>
                                <w:t>Cắt ống</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1543817" y="2401396"/>
                            <a:ext cx="1700530" cy="340360"/>
                          </a:xfrm>
                          <a:prstGeom prst="rect">
                            <a:avLst/>
                          </a:prstGeom>
                          <a:solidFill>
                            <a:srgbClr val="FFFFFF"/>
                          </a:solidFill>
                          <a:ln w="9525">
                            <a:solidFill>
                              <a:srgbClr val="000000"/>
                            </a:solidFill>
                            <a:miter lim="800000"/>
                            <a:headEnd/>
                            <a:tailEnd/>
                          </a:ln>
                        </wps:spPr>
                        <wps:txbx>
                          <w:txbxContent>
                            <w:p w14:paraId="37DC54C1" w14:textId="77777777" w:rsidR="003E22D8" w:rsidRPr="00D30C22" w:rsidRDefault="003E22D8" w:rsidP="0074078E">
                              <w:pPr>
                                <w:spacing w:before="0" w:after="0" w:line="240" w:lineRule="auto"/>
                                <w:ind w:firstLine="0"/>
                                <w:jc w:val="center"/>
                                <w:rPr>
                                  <w:rFonts w:ascii="Times New Roman" w:hAnsi="Times New Roman" w:cs="Times New Roman"/>
                                  <w:sz w:val="26"/>
                                  <w:szCs w:val="26"/>
                                </w:rPr>
                              </w:pPr>
                              <w:r w:rsidRPr="00D30C22">
                                <w:rPr>
                                  <w:rFonts w:ascii="Times New Roman" w:hAnsi="Times New Roman" w:cs="Times New Roman"/>
                                  <w:sz w:val="26"/>
                                  <w:szCs w:val="26"/>
                                </w:rPr>
                                <w:t>Lắp ráp các bộ phận</w:t>
                              </w:r>
                            </w:p>
                          </w:txbxContent>
                        </wps:txbx>
                        <wps:bodyPr rot="0" vert="horz" wrap="square" lIns="91440" tIns="45720" rIns="91440" bIns="45720" anchor="t" anchorCtr="0" upright="1">
                          <a:noAutofit/>
                        </wps:bodyPr>
                      </wps:wsp>
                      <wps:wsp>
                        <wps:cNvPr id="6" name="Text Box 9"/>
                        <wps:cNvSpPr txBox="1">
                          <a:spLocks noChangeArrowheads="1"/>
                        </wps:cNvSpPr>
                        <wps:spPr bwMode="auto">
                          <a:xfrm>
                            <a:off x="1535935" y="3007999"/>
                            <a:ext cx="1724007" cy="511242"/>
                          </a:xfrm>
                          <a:prstGeom prst="rect">
                            <a:avLst/>
                          </a:prstGeom>
                          <a:solidFill>
                            <a:srgbClr val="FFFFFF"/>
                          </a:solidFill>
                          <a:ln w="9525">
                            <a:solidFill>
                              <a:srgbClr val="000000"/>
                            </a:solidFill>
                            <a:miter lim="800000"/>
                            <a:headEnd/>
                            <a:tailEnd/>
                          </a:ln>
                        </wps:spPr>
                        <wps:txbx>
                          <w:txbxContent>
                            <w:p w14:paraId="5D7014E4" w14:textId="77777777" w:rsidR="003E22D8" w:rsidRPr="00D30C22" w:rsidRDefault="003E22D8" w:rsidP="00AF2B27">
                              <w:pPr>
                                <w:spacing w:before="0"/>
                                <w:ind w:firstLine="0"/>
                                <w:jc w:val="center"/>
                                <w:rPr>
                                  <w:rFonts w:ascii="Times New Roman" w:hAnsi="Times New Roman" w:cs="Times New Roman"/>
                                  <w:sz w:val="26"/>
                                  <w:szCs w:val="26"/>
                                </w:rPr>
                              </w:pPr>
                              <w:r w:rsidRPr="00D30C22">
                                <w:rPr>
                                  <w:rFonts w:ascii="Times New Roman" w:hAnsi="Times New Roman" w:cs="Times New Roman"/>
                                  <w:sz w:val="26"/>
                                  <w:szCs w:val="26"/>
                                </w:rPr>
                                <w:t xml:space="preserve">Kiểm tra theo các tiêu chí kỹ thuật </w:t>
                              </w:r>
                            </w:p>
                            <w:p w14:paraId="2FDE52EF" w14:textId="77777777" w:rsidR="003E22D8" w:rsidRPr="00D30C22" w:rsidRDefault="003E22D8" w:rsidP="005F784E">
                              <w:pPr>
                                <w:jc w:val="center"/>
                                <w:rPr>
                                  <w:rFonts w:ascii="Times New Roman" w:hAnsi="Times New Roman" w:cs="Times New Roman"/>
                                  <w:sz w:val="26"/>
                                  <w:szCs w:val="26"/>
                                  <w:lang w:val="vi-VN"/>
                                </w:rPr>
                              </w:pPr>
                            </w:p>
                            <w:p w14:paraId="7F206812" w14:textId="77777777" w:rsidR="003E22D8" w:rsidRPr="00D30C22" w:rsidRDefault="003E22D8" w:rsidP="005F784E">
                              <w:pPr>
                                <w:jc w:val="center"/>
                                <w:rPr>
                                  <w:rFonts w:ascii="Times New Roman" w:hAnsi="Times New Roman" w:cs="Times New Roman"/>
                                  <w:sz w:val="26"/>
                                  <w:szCs w:val="26"/>
                                  <w:lang w:val="vi-VN"/>
                                </w:rPr>
                              </w:pPr>
                            </w:p>
                            <w:p w14:paraId="19458529" w14:textId="77777777" w:rsidR="003E22D8" w:rsidRPr="00D30C22" w:rsidRDefault="003E22D8" w:rsidP="005F784E">
                              <w:pPr>
                                <w:jc w:val="center"/>
                                <w:rPr>
                                  <w:rFonts w:ascii="Times New Roman" w:hAnsi="Times New Roman" w:cs="Times New Roman"/>
                                  <w:sz w:val="26"/>
                                  <w:szCs w:val="26"/>
                                  <w:lang w:val="vi-VN"/>
                                </w:rPr>
                              </w:pPr>
                            </w:p>
                            <w:p w14:paraId="1B122ADF" w14:textId="77777777" w:rsidR="003E22D8" w:rsidRPr="00D30C22" w:rsidRDefault="003E22D8" w:rsidP="005F784E">
                              <w:pPr>
                                <w:jc w:val="center"/>
                                <w:rPr>
                                  <w:rFonts w:ascii="Times New Roman" w:hAnsi="Times New Roman" w:cs="Times New Roman"/>
                                  <w:sz w:val="26"/>
                                  <w:szCs w:val="26"/>
                                  <w:lang w:val="vi-VN"/>
                                </w:rPr>
                              </w:pPr>
                            </w:p>
                            <w:p w14:paraId="23037099" w14:textId="77777777" w:rsidR="003E22D8" w:rsidRPr="00D30C22" w:rsidRDefault="003E22D8" w:rsidP="005F784E">
                              <w:pPr>
                                <w:jc w:val="center"/>
                                <w:rPr>
                                  <w:rFonts w:ascii="Times New Roman" w:hAnsi="Times New Roman" w:cs="Times New Roman"/>
                                  <w:sz w:val="26"/>
                                  <w:szCs w:val="26"/>
                                  <w:lang w:val="vi-VN"/>
                                </w:rPr>
                              </w:pPr>
                            </w:p>
                            <w:p w14:paraId="56037147" w14:textId="77777777" w:rsidR="003E22D8" w:rsidRPr="00D30C22" w:rsidRDefault="003E22D8" w:rsidP="005F784E">
                              <w:pPr>
                                <w:jc w:val="center"/>
                                <w:rPr>
                                  <w:rFonts w:ascii="Times New Roman" w:hAnsi="Times New Roman" w:cs="Times New Roman"/>
                                  <w:sz w:val="26"/>
                                  <w:szCs w:val="26"/>
                                  <w:lang w:val="vi-VN"/>
                                </w:rPr>
                              </w:pPr>
                            </w:p>
                          </w:txbxContent>
                        </wps:txbx>
                        <wps:bodyPr rot="0" vert="horz" wrap="square" lIns="91440" tIns="45720" rIns="91440" bIns="45720" anchor="t" anchorCtr="0" upright="1">
                          <a:noAutofit/>
                        </wps:bodyPr>
                      </wps:wsp>
                      <wps:wsp>
                        <wps:cNvPr id="7" name="AutoShape 10"/>
                        <wps:cNvCnPr>
                          <a:cxnSpLocks noChangeShapeType="1"/>
                          <a:stCxn id="3" idx="2"/>
                          <a:endCxn id="4" idx="0"/>
                        </wps:cNvCnPr>
                        <wps:spPr bwMode="auto">
                          <a:xfrm>
                            <a:off x="2392670" y="2114443"/>
                            <a:ext cx="1412" cy="2869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2"/>
                        <wps:cNvSpPr txBox="1">
                          <a:spLocks noChangeArrowheads="1"/>
                        </wps:cNvSpPr>
                        <wps:spPr bwMode="auto">
                          <a:xfrm>
                            <a:off x="1544783" y="3911229"/>
                            <a:ext cx="1700530" cy="340360"/>
                          </a:xfrm>
                          <a:prstGeom prst="rect">
                            <a:avLst/>
                          </a:prstGeom>
                          <a:solidFill>
                            <a:srgbClr val="FFFFFF"/>
                          </a:solidFill>
                          <a:ln w="9525">
                            <a:solidFill>
                              <a:srgbClr val="000000"/>
                            </a:solidFill>
                            <a:miter lim="800000"/>
                            <a:headEnd/>
                            <a:tailEnd/>
                          </a:ln>
                        </wps:spPr>
                        <wps:txbx>
                          <w:txbxContent>
                            <w:p w14:paraId="50BE21A3" w14:textId="77777777" w:rsidR="003E22D8" w:rsidRPr="00D30C22" w:rsidRDefault="003E22D8" w:rsidP="00BA388B">
                              <w:pPr>
                                <w:spacing w:before="0" w:after="0" w:line="240" w:lineRule="auto"/>
                                <w:ind w:firstLine="0"/>
                                <w:jc w:val="center"/>
                                <w:rPr>
                                  <w:rFonts w:ascii="Times New Roman" w:hAnsi="Times New Roman" w:cs="Times New Roman"/>
                                  <w:sz w:val="26"/>
                                  <w:szCs w:val="26"/>
                                  <w:lang w:val="vi-VN"/>
                                </w:rPr>
                              </w:pPr>
                              <w:r w:rsidRPr="00D30C22">
                                <w:rPr>
                                  <w:rFonts w:ascii="Times New Roman" w:hAnsi="Times New Roman" w:cs="Times New Roman"/>
                                  <w:sz w:val="26"/>
                                  <w:szCs w:val="26"/>
                                </w:rPr>
                                <w:t>Đóng túi, đóng thùng</w:t>
                              </w: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1547180" y="5539211"/>
                            <a:ext cx="1700529" cy="621892"/>
                          </a:xfrm>
                          <a:prstGeom prst="rect">
                            <a:avLst/>
                          </a:prstGeom>
                          <a:solidFill>
                            <a:srgbClr val="FFFFFF"/>
                          </a:solidFill>
                          <a:ln w="9525">
                            <a:solidFill>
                              <a:srgbClr val="000000"/>
                            </a:solidFill>
                            <a:miter lim="800000"/>
                            <a:headEnd/>
                            <a:tailEnd/>
                          </a:ln>
                        </wps:spPr>
                        <wps:txbx>
                          <w:txbxContent>
                            <w:p w14:paraId="6230459C" w14:textId="77777777" w:rsidR="003E22D8" w:rsidRPr="00D30C22" w:rsidRDefault="003E22D8" w:rsidP="00AC5A65">
                              <w:pPr>
                                <w:spacing w:line="240" w:lineRule="auto"/>
                                <w:ind w:firstLine="0"/>
                                <w:jc w:val="center"/>
                                <w:rPr>
                                  <w:rFonts w:ascii="Times New Roman" w:hAnsi="Times New Roman" w:cs="Times New Roman"/>
                                  <w:sz w:val="26"/>
                                  <w:szCs w:val="26"/>
                                </w:rPr>
                              </w:pPr>
                              <w:r w:rsidRPr="00D30C22">
                                <w:rPr>
                                  <w:rFonts w:ascii="Times New Roman" w:hAnsi="Times New Roman" w:cs="Times New Roman"/>
                                  <w:sz w:val="26"/>
                                  <w:szCs w:val="26"/>
                                </w:rPr>
                                <w:t xml:space="preserve">Kiểm tra theo các </w:t>
                              </w:r>
                              <w:r w:rsidRPr="00D30C22">
                                <w:rPr>
                                  <w:rFonts w:ascii="Times New Roman" w:hAnsi="Times New Roman" w:cs="Times New Roman"/>
                                  <w:sz w:val="26"/>
                                  <w:szCs w:val="26"/>
                                </w:rPr>
                                <w:br/>
                                <w:t>tiêu chí kỹ thuật</w:t>
                              </w:r>
                            </w:p>
                          </w:txbxContent>
                        </wps:txbx>
                        <wps:bodyPr rot="0" vert="horz" wrap="square" lIns="91440" tIns="45720" rIns="91440" bIns="45720" anchor="t" anchorCtr="0" upright="1">
                          <a:noAutofit/>
                        </wps:bodyPr>
                      </wps:wsp>
                      <wps:wsp>
                        <wps:cNvPr id="24" name="Text Box 27"/>
                        <wps:cNvSpPr txBox="1">
                          <a:spLocks noChangeArrowheads="1"/>
                        </wps:cNvSpPr>
                        <wps:spPr bwMode="auto">
                          <a:xfrm>
                            <a:off x="3633533" y="134067"/>
                            <a:ext cx="1700530" cy="340360"/>
                          </a:xfrm>
                          <a:prstGeom prst="rect">
                            <a:avLst/>
                          </a:prstGeom>
                          <a:solidFill>
                            <a:srgbClr val="FFFFFF"/>
                          </a:solidFill>
                          <a:ln w="9525">
                            <a:solidFill>
                              <a:srgbClr val="000000"/>
                            </a:solidFill>
                            <a:miter lim="800000"/>
                            <a:headEnd/>
                            <a:tailEnd/>
                          </a:ln>
                        </wps:spPr>
                        <wps:txbx>
                          <w:txbxContent>
                            <w:p w14:paraId="11A7E521" w14:textId="77777777" w:rsidR="003E22D8" w:rsidRPr="00D30C22" w:rsidRDefault="003E22D8" w:rsidP="001A27E6">
                              <w:pPr>
                                <w:spacing w:before="0" w:after="0" w:line="240" w:lineRule="auto"/>
                                <w:ind w:firstLine="0"/>
                                <w:jc w:val="center"/>
                                <w:rPr>
                                  <w:rFonts w:ascii="Times New Roman" w:hAnsi="Times New Roman" w:cs="Times New Roman"/>
                                  <w:sz w:val="26"/>
                                  <w:szCs w:val="26"/>
                                  <w:lang w:val="vi-VN"/>
                                </w:rPr>
                              </w:pPr>
                              <w:r w:rsidRPr="00D30C22">
                                <w:rPr>
                                  <w:rFonts w:ascii="Times New Roman" w:hAnsi="Times New Roman" w:cs="Times New Roman"/>
                                  <w:sz w:val="26"/>
                                  <w:szCs w:val="26"/>
                                </w:rPr>
                                <w:t>Nghiền</w:t>
                              </w:r>
                            </w:p>
                          </w:txbxContent>
                        </wps:txbx>
                        <wps:bodyPr rot="0" vert="horz" wrap="square" lIns="91440" tIns="45720" rIns="91440" bIns="45720" anchor="t" anchorCtr="0" upright="1">
                          <a:noAutofit/>
                        </wps:bodyPr>
                      </wps:wsp>
                      <wps:wsp>
                        <wps:cNvPr id="26" name="Text Box 29"/>
                        <wps:cNvSpPr txBox="1">
                          <a:spLocks noChangeArrowheads="1"/>
                        </wps:cNvSpPr>
                        <wps:spPr bwMode="auto">
                          <a:xfrm>
                            <a:off x="1547565" y="36003"/>
                            <a:ext cx="1700530" cy="549902"/>
                          </a:xfrm>
                          <a:prstGeom prst="rect">
                            <a:avLst/>
                          </a:prstGeom>
                          <a:solidFill>
                            <a:srgbClr val="FFFFFF"/>
                          </a:solidFill>
                          <a:ln w="9525">
                            <a:solidFill>
                              <a:srgbClr val="000000"/>
                            </a:solidFill>
                            <a:miter lim="800000"/>
                            <a:headEnd/>
                            <a:tailEnd/>
                          </a:ln>
                        </wps:spPr>
                        <wps:txbx>
                          <w:txbxContent>
                            <w:p w14:paraId="3DC943CC" w14:textId="77777777" w:rsidR="003E22D8" w:rsidRPr="00D30C22" w:rsidRDefault="003E22D8" w:rsidP="00A93390">
                              <w:pPr>
                                <w:spacing w:before="0" w:after="0"/>
                                <w:ind w:firstLine="0"/>
                                <w:jc w:val="center"/>
                                <w:rPr>
                                  <w:rFonts w:ascii="Times New Roman" w:hAnsi="Times New Roman" w:cs="Times New Roman"/>
                                  <w:sz w:val="26"/>
                                  <w:szCs w:val="26"/>
                                </w:rPr>
                              </w:pPr>
                              <w:r w:rsidRPr="00D30C22">
                                <w:rPr>
                                  <w:rFonts w:ascii="Times New Roman" w:hAnsi="Times New Roman" w:cs="Times New Roman"/>
                                  <w:sz w:val="26"/>
                                  <w:szCs w:val="26"/>
                                </w:rPr>
                                <w:t>Nguyên liệu</w:t>
                              </w:r>
                            </w:p>
                            <w:p w14:paraId="6D3AAF77" w14:textId="2FF4AEB1" w:rsidR="003E22D8" w:rsidRPr="00D30C22" w:rsidRDefault="003E22D8" w:rsidP="00A93390">
                              <w:pPr>
                                <w:spacing w:before="0" w:after="0"/>
                                <w:ind w:firstLine="0"/>
                                <w:jc w:val="center"/>
                                <w:rPr>
                                  <w:rFonts w:ascii="Times New Roman" w:hAnsi="Times New Roman" w:cs="Times New Roman"/>
                                  <w:sz w:val="26"/>
                                  <w:szCs w:val="26"/>
                                </w:rPr>
                              </w:pPr>
                              <w:r w:rsidRPr="00D30C22">
                                <w:rPr>
                                  <w:rFonts w:ascii="Times New Roman" w:hAnsi="Times New Roman" w:cs="Times New Roman"/>
                                  <w:sz w:val="26"/>
                                  <w:szCs w:val="26"/>
                                </w:rPr>
                                <w:t>(Hạt nhựa</w:t>
                              </w:r>
                              <w:r>
                                <w:rPr>
                                  <w:rFonts w:ascii="Times New Roman" w:hAnsi="Times New Roman" w:cs="Times New Roman"/>
                                  <w:sz w:val="26"/>
                                  <w:szCs w:val="26"/>
                                </w:rPr>
                                <w:t xml:space="preserve"> </w:t>
                              </w:r>
                              <w:r w:rsidRPr="00D2071A">
                                <w:rPr>
                                  <w:rFonts w:ascii="Times New Roman" w:hAnsi="Times New Roman" w:cs="Times New Roman"/>
                                  <w:color w:val="0000FF"/>
                                  <w:sz w:val="26"/>
                                  <w:szCs w:val="26"/>
                                </w:rPr>
                                <w:t>PVC</w:t>
                              </w:r>
                              <w:r w:rsidRPr="00D30C22">
                                <w:rPr>
                                  <w:rFonts w:ascii="Times New Roman" w:hAnsi="Times New Roman" w:cs="Times New Roman"/>
                                  <w:sz w:val="26"/>
                                  <w:szCs w:val="26"/>
                                </w:rPr>
                                <w:t>)</w:t>
                              </w:r>
                            </w:p>
                          </w:txbxContent>
                        </wps:txbx>
                        <wps:bodyPr rot="0" vert="horz" wrap="square" lIns="91440" tIns="45720" rIns="91440" bIns="45720" anchor="t" anchorCtr="0" upright="1">
                          <a:noAutofit/>
                        </wps:bodyPr>
                      </wps:wsp>
                      <wps:wsp>
                        <wps:cNvPr id="27" name="AutoShape 30"/>
                        <wps:cNvCnPr>
                          <a:cxnSpLocks noChangeShapeType="1"/>
                          <a:stCxn id="26" idx="2"/>
                          <a:endCxn id="1" idx="0"/>
                        </wps:cNvCnPr>
                        <wps:spPr bwMode="auto">
                          <a:xfrm>
                            <a:off x="2397830" y="585905"/>
                            <a:ext cx="0" cy="384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31"/>
                        <wps:cNvSpPr txBox="1">
                          <a:spLocks noChangeArrowheads="1"/>
                        </wps:cNvSpPr>
                        <wps:spPr bwMode="auto">
                          <a:xfrm>
                            <a:off x="1547669" y="4705742"/>
                            <a:ext cx="1700530" cy="306086"/>
                          </a:xfrm>
                          <a:prstGeom prst="rect">
                            <a:avLst/>
                          </a:prstGeom>
                          <a:solidFill>
                            <a:srgbClr val="FFFFFF"/>
                          </a:solidFill>
                          <a:ln w="9525">
                            <a:solidFill>
                              <a:srgbClr val="000000"/>
                            </a:solidFill>
                            <a:miter lim="800000"/>
                            <a:headEnd/>
                            <a:tailEnd/>
                          </a:ln>
                        </wps:spPr>
                        <wps:txbx>
                          <w:txbxContent>
                            <w:p w14:paraId="2DAE793F" w14:textId="77777777" w:rsidR="003E22D8" w:rsidRPr="00D30C22" w:rsidRDefault="003E22D8" w:rsidP="00BA388B">
                              <w:pPr>
                                <w:spacing w:before="0" w:after="0" w:line="240" w:lineRule="auto"/>
                                <w:ind w:firstLine="0"/>
                                <w:jc w:val="center"/>
                                <w:rPr>
                                  <w:rFonts w:ascii="Times New Roman" w:hAnsi="Times New Roman" w:cs="Times New Roman"/>
                                  <w:sz w:val="26"/>
                                  <w:szCs w:val="26"/>
                                </w:rPr>
                              </w:pPr>
                              <w:r w:rsidRPr="00D30C22">
                                <w:rPr>
                                  <w:rFonts w:ascii="Times New Roman" w:hAnsi="Times New Roman" w:cs="Times New Roman"/>
                                  <w:sz w:val="26"/>
                                  <w:szCs w:val="26"/>
                                </w:rPr>
                                <w:t>Tiệt trùng</w:t>
                              </w:r>
                            </w:p>
                            <w:p w14:paraId="196E2D72" w14:textId="77777777" w:rsidR="003E22D8" w:rsidRPr="00D30C22" w:rsidRDefault="003E22D8" w:rsidP="005F784E">
                              <w:pPr>
                                <w:jc w:val="center"/>
                                <w:rPr>
                                  <w:rFonts w:ascii="Times New Roman" w:hAnsi="Times New Roman" w:cs="Times New Roman"/>
                                  <w:sz w:val="26"/>
                                  <w:szCs w:val="26"/>
                                  <w:lang w:val="vi-VN"/>
                                </w:rPr>
                              </w:pPr>
                            </w:p>
                          </w:txbxContent>
                        </wps:txbx>
                        <wps:bodyPr rot="0" vert="horz" wrap="square" lIns="91440" tIns="45720" rIns="91440" bIns="45720" anchor="t" anchorCtr="0" upright="1">
                          <a:noAutofit/>
                        </wps:bodyPr>
                      </wps:wsp>
                      <wps:wsp>
                        <wps:cNvPr id="59" name="AutoShape 10"/>
                        <wps:cNvCnPr>
                          <a:cxnSpLocks noChangeShapeType="1"/>
                          <a:stCxn id="4" idx="2"/>
                          <a:endCxn id="6" idx="0"/>
                        </wps:cNvCnPr>
                        <wps:spPr bwMode="auto">
                          <a:xfrm>
                            <a:off x="2394082" y="2741756"/>
                            <a:ext cx="3857" cy="2662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0"/>
                        <wps:cNvCnPr>
                          <a:cxnSpLocks noChangeShapeType="1"/>
                          <a:stCxn id="6" idx="2"/>
                          <a:endCxn id="9" idx="0"/>
                        </wps:cNvCnPr>
                        <wps:spPr bwMode="auto">
                          <a:xfrm flipH="1">
                            <a:off x="2395048" y="3519241"/>
                            <a:ext cx="2891" cy="3919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0"/>
                        <wps:cNvCnPr>
                          <a:cxnSpLocks noChangeShapeType="1"/>
                          <a:stCxn id="9" idx="2"/>
                          <a:endCxn id="28" idx="0"/>
                        </wps:cNvCnPr>
                        <wps:spPr bwMode="auto">
                          <a:xfrm>
                            <a:off x="2395048" y="4251589"/>
                            <a:ext cx="2886" cy="4541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0"/>
                        <wps:cNvCnPr>
                          <a:cxnSpLocks noChangeShapeType="1"/>
                          <a:stCxn id="28" idx="2"/>
                          <a:endCxn id="10" idx="0"/>
                        </wps:cNvCnPr>
                        <wps:spPr bwMode="auto">
                          <a:xfrm flipH="1">
                            <a:off x="2397445" y="5011828"/>
                            <a:ext cx="489" cy="5273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37"/>
                        <wps:cNvSpPr txBox="1">
                          <a:spLocks noChangeArrowheads="1"/>
                        </wps:cNvSpPr>
                        <wps:spPr bwMode="auto">
                          <a:xfrm>
                            <a:off x="3700278" y="973578"/>
                            <a:ext cx="1685967" cy="352591"/>
                          </a:xfrm>
                          <a:prstGeom prst="rect">
                            <a:avLst/>
                          </a:prstGeom>
                          <a:solidFill>
                            <a:srgbClr val="FFFFFF"/>
                          </a:solidFill>
                          <a:ln w="9525">
                            <a:solidFill>
                              <a:schemeClr val="bg1"/>
                            </a:solidFill>
                            <a:prstDash val="dash"/>
                            <a:miter lim="800000"/>
                            <a:headEnd/>
                            <a:tailEnd/>
                          </a:ln>
                        </wps:spPr>
                        <wps:txbx>
                          <w:txbxContent>
                            <w:p w14:paraId="31ECE584" w14:textId="77777777" w:rsidR="003E22D8" w:rsidRPr="00D30C22" w:rsidRDefault="003E22D8" w:rsidP="00AF3FF6">
                              <w:pPr>
                                <w:pStyle w:val="NormalWeb"/>
                                <w:spacing w:before="0" w:beforeAutospacing="0" w:after="200" w:afterAutospacing="0" w:line="276" w:lineRule="auto"/>
                                <w:ind w:firstLine="0"/>
                                <w:jc w:val="center"/>
                                <w:rPr>
                                  <w:sz w:val="26"/>
                                  <w:szCs w:val="26"/>
                                </w:rPr>
                              </w:pPr>
                              <w:r w:rsidRPr="00D30C22">
                                <w:rPr>
                                  <w:rFonts w:eastAsia="Calibri"/>
                                  <w:sz w:val="26"/>
                                  <w:szCs w:val="26"/>
                                </w:rPr>
                                <w:t>Nhiệt, mùi, nước thải</w:t>
                              </w:r>
                            </w:p>
                          </w:txbxContent>
                        </wps:txbx>
                        <wps:bodyPr rot="0" vert="horz" wrap="square" lIns="91440" tIns="45720" rIns="91440" bIns="45720" anchor="t" anchorCtr="0" upright="1">
                          <a:noAutofit/>
                        </wps:bodyPr>
                      </wps:wsp>
                      <wps:wsp>
                        <wps:cNvPr id="70" name="AutoShape 38"/>
                        <wps:cNvCnPr>
                          <a:cxnSpLocks noChangeShapeType="1"/>
                          <a:stCxn id="1" idx="3"/>
                          <a:endCxn id="68" idx="1"/>
                        </wps:cNvCnPr>
                        <wps:spPr bwMode="auto">
                          <a:xfrm>
                            <a:off x="3248095" y="1140107"/>
                            <a:ext cx="452183" cy="976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 name="Text Box 39"/>
                        <wps:cNvSpPr txBox="1">
                          <a:spLocks noChangeArrowheads="1"/>
                        </wps:cNvSpPr>
                        <wps:spPr bwMode="auto">
                          <a:xfrm>
                            <a:off x="2450" y="985809"/>
                            <a:ext cx="1123732" cy="324485"/>
                          </a:xfrm>
                          <a:prstGeom prst="rect">
                            <a:avLst/>
                          </a:prstGeom>
                          <a:solidFill>
                            <a:srgbClr val="FFFFFF"/>
                          </a:solidFill>
                          <a:ln w="9525">
                            <a:solidFill>
                              <a:srgbClr val="000000"/>
                            </a:solidFill>
                            <a:prstDash val="dash"/>
                            <a:miter lim="800000"/>
                            <a:headEnd/>
                            <a:tailEnd/>
                          </a:ln>
                        </wps:spPr>
                        <wps:txbx>
                          <w:txbxContent>
                            <w:p w14:paraId="3F393BB9" w14:textId="77777777" w:rsidR="003E22D8" w:rsidRPr="00D30C22" w:rsidRDefault="003E22D8" w:rsidP="00995E11">
                              <w:pPr>
                                <w:pStyle w:val="NormalWeb"/>
                                <w:spacing w:before="0" w:beforeAutospacing="0" w:after="200" w:afterAutospacing="0" w:line="276" w:lineRule="auto"/>
                                <w:ind w:firstLine="0"/>
                                <w:rPr>
                                  <w:rFonts w:eastAsia="Calibri"/>
                                  <w:sz w:val="26"/>
                                  <w:szCs w:val="26"/>
                                </w:rPr>
                              </w:pPr>
                              <w:r w:rsidRPr="00D30C22">
                                <w:rPr>
                                  <w:rFonts w:eastAsia="Calibri"/>
                                  <w:sz w:val="26"/>
                                  <w:szCs w:val="26"/>
                                </w:rPr>
                                <w:t xml:space="preserve">Nước làm mát </w:t>
                              </w:r>
                            </w:p>
                            <w:p w14:paraId="11B4FC6E" w14:textId="77777777" w:rsidR="003E22D8" w:rsidRPr="00D30C22" w:rsidRDefault="003E22D8" w:rsidP="008A591B">
                              <w:pPr>
                                <w:pStyle w:val="NormalWeb"/>
                                <w:spacing w:before="0" w:beforeAutospacing="0" w:after="200" w:afterAutospacing="0" w:line="276" w:lineRule="auto"/>
                                <w:jc w:val="center"/>
                                <w:rPr>
                                  <w:sz w:val="26"/>
                                  <w:szCs w:val="26"/>
                                </w:rPr>
                              </w:pPr>
                              <w:r w:rsidRPr="00D30C22">
                                <w:rPr>
                                  <w:rFonts w:eastAsia="Calibri"/>
                                  <w:sz w:val="26"/>
                                  <w:szCs w:val="26"/>
                                </w:rPr>
                                <w:t xml:space="preserve"> rung</w:t>
                              </w:r>
                            </w:p>
                          </w:txbxContent>
                        </wps:txbx>
                        <wps:bodyPr rot="0" vert="horz" wrap="square" lIns="91440" tIns="45720" rIns="91440" bIns="45720" anchor="t" anchorCtr="0" upright="1">
                          <a:noAutofit/>
                        </wps:bodyPr>
                      </wps:wsp>
                      <wps:wsp>
                        <wps:cNvPr id="114" name="Text Box 37"/>
                        <wps:cNvSpPr txBox="1">
                          <a:spLocks noChangeArrowheads="1"/>
                        </wps:cNvSpPr>
                        <wps:spPr bwMode="auto">
                          <a:xfrm>
                            <a:off x="3700278" y="1792567"/>
                            <a:ext cx="1006036" cy="298431"/>
                          </a:xfrm>
                          <a:prstGeom prst="rect">
                            <a:avLst/>
                          </a:prstGeom>
                          <a:solidFill>
                            <a:srgbClr val="FFFFFF"/>
                          </a:solidFill>
                          <a:ln w="9525">
                            <a:solidFill>
                              <a:schemeClr val="bg1"/>
                            </a:solidFill>
                            <a:prstDash val="dash"/>
                            <a:miter lim="800000"/>
                            <a:headEnd/>
                            <a:tailEnd/>
                          </a:ln>
                        </wps:spPr>
                        <wps:txbx>
                          <w:txbxContent>
                            <w:p w14:paraId="53C8FE7F" w14:textId="3B271500" w:rsidR="003E22D8" w:rsidRPr="00D30C22" w:rsidRDefault="003E22D8" w:rsidP="001A27E6">
                              <w:pPr>
                                <w:pStyle w:val="NormalWeb"/>
                                <w:spacing w:before="0" w:beforeAutospacing="0" w:after="0" w:afterAutospacing="0"/>
                                <w:ind w:firstLine="0"/>
                                <w:rPr>
                                  <w:sz w:val="26"/>
                                  <w:szCs w:val="26"/>
                                </w:rPr>
                              </w:pPr>
                              <w:r w:rsidRPr="00D30C22">
                                <w:rPr>
                                  <w:rFonts w:eastAsia="Calibri"/>
                                  <w:sz w:val="26"/>
                                  <w:szCs w:val="26"/>
                                </w:rPr>
                                <w:t>Ống thừa</w:t>
                              </w:r>
                            </w:p>
                          </w:txbxContent>
                        </wps:txbx>
                        <wps:bodyPr rot="0" vert="horz" wrap="square" lIns="91440" tIns="45720" rIns="91440" bIns="45720" anchor="t" anchorCtr="0" upright="1">
                          <a:noAutofit/>
                        </wps:bodyPr>
                      </wps:wsp>
                      <wps:wsp>
                        <wps:cNvPr id="115" name="AutoShape 38"/>
                        <wps:cNvCnPr>
                          <a:cxnSpLocks noChangeShapeType="1"/>
                          <a:stCxn id="3" idx="3"/>
                          <a:endCxn id="114" idx="1"/>
                        </wps:cNvCnPr>
                        <wps:spPr bwMode="auto">
                          <a:xfrm flipV="1">
                            <a:off x="3242935" y="1941783"/>
                            <a:ext cx="457343" cy="24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7" name="Straight Arrow Connector 117"/>
                        <wps:cNvCnPr>
                          <a:stCxn id="113" idx="3"/>
                          <a:endCxn id="1" idx="1"/>
                        </wps:cNvCnPr>
                        <wps:spPr>
                          <a:xfrm flipV="1">
                            <a:off x="1126182" y="1140107"/>
                            <a:ext cx="421383" cy="7945"/>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 name="Text Box 39"/>
                        <wps:cNvSpPr txBox="1">
                          <a:spLocks noChangeArrowheads="1"/>
                        </wps:cNvSpPr>
                        <wps:spPr bwMode="auto">
                          <a:xfrm>
                            <a:off x="2450" y="2330894"/>
                            <a:ext cx="1142339" cy="493720"/>
                          </a:xfrm>
                          <a:prstGeom prst="rect">
                            <a:avLst/>
                          </a:prstGeom>
                          <a:solidFill>
                            <a:srgbClr val="FFFFFF"/>
                          </a:solidFill>
                          <a:ln w="9525">
                            <a:solidFill>
                              <a:srgbClr val="000000"/>
                            </a:solidFill>
                            <a:prstDash val="dash"/>
                            <a:miter lim="800000"/>
                            <a:headEnd/>
                            <a:tailEnd/>
                          </a:ln>
                        </wps:spPr>
                        <wps:txbx>
                          <w:txbxContent>
                            <w:p w14:paraId="5F4EB5D2" w14:textId="5E4B4D90" w:rsidR="003E22D8" w:rsidRPr="00D30C22" w:rsidRDefault="003E22D8" w:rsidP="00AF3FF6">
                              <w:pPr>
                                <w:pStyle w:val="NormalWeb"/>
                                <w:spacing w:before="0" w:beforeAutospacing="0" w:after="200" w:afterAutospacing="0" w:line="276" w:lineRule="auto"/>
                                <w:ind w:firstLine="0"/>
                                <w:jc w:val="center"/>
                                <w:rPr>
                                  <w:sz w:val="26"/>
                                  <w:szCs w:val="26"/>
                                </w:rPr>
                              </w:pPr>
                              <w:r w:rsidRPr="00D30C22">
                                <w:rPr>
                                  <w:rFonts w:eastAsia="Calibri"/>
                                  <w:sz w:val="26"/>
                                  <w:szCs w:val="26"/>
                                </w:rPr>
                                <w:t>Bộ</w:t>
                              </w:r>
                              <w:r>
                                <w:rPr>
                                  <w:rFonts w:eastAsia="Calibri"/>
                                  <w:sz w:val="26"/>
                                  <w:szCs w:val="26"/>
                                </w:rPr>
                                <w:t xml:space="preserve"> kim tiêm</w:t>
                              </w:r>
                              <w:r w:rsidRPr="00D30C22">
                                <w:rPr>
                                  <w:rFonts w:eastAsia="Calibri"/>
                                  <w:sz w:val="26"/>
                                  <w:szCs w:val="26"/>
                                </w:rPr>
                                <w:t>, van…</w:t>
                              </w:r>
                            </w:p>
                            <w:p w14:paraId="69A21021" w14:textId="77777777" w:rsidR="003E22D8" w:rsidRPr="00D30C22" w:rsidRDefault="003E22D8" w:rsidP="0061561B">
                              <w:pPr>
                                <w:pStyle w:val="NormalWeb"/>
                                <w:spacing w:before="0" w:beforeAutospacing="0" w:after="200" w:afterAutospacing="0" w:line="276" w:lineRule="auto"/>
                                <w:jc w:val="center"/>
                                <w:rPr>
                                  <w:sz w:val="26"/>
                                  <w:szCs w:val="26"/>
                                </w:rPr>
                              </w:pPr>
                              <w:r w:rsidRPr="00D30C22">
                                <w:rPr>
                                  <w:rFonts w:eastAsia="Calibri"/>
                                  <w:sz w:val="26"/>
                                  <w:szCs w:val="26"/>
                                </w:rPr>
                                <w:t xml:space="preserve"> </w:t>
                              </w:r>
                            </w:p>
                          </w:txbxContent>
                        </wps:txbx>
                        <wps:bodyPr rot="0" vert="horz" wrap="square" lIns="91440" tIns="45720" rIns="91440" bIns="45720" anchor="t" anchorCtr="0" upright="1">
                          <a:noAutofit/>
                        </wps:bodyPr>
                      </wps:wsp>
                      <wps:wsp>
                        <wps:cNvPr id="119" name="Straight Arrow Connector 119"/>
                        <wps:cNvCnPr>
                          <a:stCxn id="118" idx="3"/>
                          <a:endCxn id="4" idx="1"/>
                        </wps:cNvCnPr>
                        <wps:spPr>
                          <a:xfrm flipV="1">
                            <a:off x="1144789" y="2571576"/>
                            <a:ext cx="399028" cy="6178"/>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 name="Text Box 39"/>
                        <wps:cNvSpPr txBox="1">
                          <a:spLocks noChangeArrowheads="1"/>
                        </wps:cNvSpPr>
                        <wps:spPr bwMode="auto">
                          <a:xfrm>
                            <a:off x="2450" y="3924407"/>
                            <a:ext cx="1219188" cy="319867"/>
                          </a:xfrm>
                          <a:prstGeom prst="rect">
                            <a:avLst/>
                          </a:prstGeom>
                          <a:solidFill>
                            <a:srgbClr val="FFFFFF"/>
                          </a:solidFill>
                          <a:ln w="9525">
                            <a:solidFill>
                              <a:srgbClr val="000000"/>
                            </a:solidFill>
                            <a:prstDash val="dash"/>
                            <a:miter lim="800000"/>
                            <a:headEnd/>
                            <a:tailEnd/>
                          </a:ln>
                        </wps:spPr>
                        <wps:txbx>
                          <w:txbxContent>
                            <w:p w14:paraId="1DD36329" w14:textId="77777777" w:rsidR="003E22D8" w:rsidRPr="00D30C22" w:rsidRDefault="003E22D8" w:rsidP="00AC5A65">
                              <w:pPr>
                                <w:pStyle w:val="NormalWeb"/>
                                <w:spacing w:before="0" w:beforeAutospacing="0" w:after="200" w:afterAutospacing="0" w:line="276" w:lineRule="auto"/>
                                <w:ind w:firstLine="0"/>
                                <w:jc w:val="center"/>
                                <w:rPr>
                                  <w:sz w:val="26"/>
                                  <w:szCs w:val="26"/>
                                </w:rPr>
                              </w:pPr>
                              <w:r w:rsidRPr="00D30C22">
                                <w:rPr>
                                  <w:rFonts w:eastAsia="Calibri"/>
                                  <w:sz w:val="26"/>
                                  <w:szCs w:val="26"/>
                                </w:rPr>
                                <w:t>Khí EO, H</w:t>
                              </w:r>
                              <w:r w:rsidRPr="00D30C22">
                                <w:rPr>
                                  <w:rFonts w:eastAsia="Calibri"/>
                                  <w:sz w:val="26"/>
                                  <w:szCs w:val="26"/>
                                  <w:vertAlign w:val="subscript"/>
                                </w:rPr>
                                <w:t>2</w:t>
                              </w:r>
                              <w:r w:rsidRPr="00D30C22">
                                <w:rPr>
                                  <w:rFonts w:eastAsia="Calibri"/>
                                  <w:sz w:val="26"/>
                                  <w:szCs w:val="26"/>
                                </w:rPr>
                                <w:t>O</w:t>
                              </w:r>
                            </w:p>
                            <w:p w14:paraId="518FDB22" w14:textId="77777777" w:rsidR="003E22D8" w:rsidRPr="00D30C22" w:rsidRDefault="003E22D8" w:rsidP="0061561B">
                              <w:pPr>
                                <w:pStyle w:val="NormalWeb"/>
                                <w:spacing w:before="0" w:beforeAutospacing="0" w:after="200" w:afterAutospacing="0" w:line="276" w:lineRule="auto"/>
                                <w:jc w:val="center"/>
                                <w:rPr>
                                  <w:sz w:val="26"/>
                                  <w:szCs w:val="26"/>
                                </w:rPr>
                              </w:pPr>
                              <w:r w:rsidRPr="00D30C22">
                                <w:rPr>
                                  <w:rFonts w:eastAsia="Calibri"/>
                                  <w:sz w:val="26"/>
                                  <w:szCs w:val="26"/>
                                </w:rPr>
                                <w:t xml:space="preserve"> rung</w:t>
                              </w:r>
                            </w:p>
                          </w:txbxContent>
                        </wps:txbx>
                        <wps:bodyPr rot="0" vert="horz" wrap="square" lIns="91440" tIns="45720" rIns="91440" bIns="45720" anchor="t" anchorCtr="0" upright="1">
                          <a:noAutofit/>
                        </wps:bodyPr>
                      </wps:wsp>
                      <wps:wsp>
                        <wps:cNvPr id="125" name="Straight Arrow Connector 125"/>
                        <wps:cNvCnPr>
                          <a:stCxn id="124" idx="3"/>
                          <a:endCxn id="9" idx="1"/>
                        </wps:cNvCnPr>
                        <wps:spPr>
                          <a:xfrm flipV="1">
                            <a:off x="1221638" y="4081409"/>
                            <a:ext cx="323145" cy="2932"/>
                          </a:xfrm>
                          <a:prstGeom prst="straightConnector1">
                            <a:avLst/>
                          </a:pr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 name="Text Box 37"/>
                        <wps:cNvSpPr txBox="1">
                          <a:spLocks noChangeArrowheads="1"/>
                        </wps:cNvSpPr>
                        <wps:spPr bwMode="auto">
                          <a:xfrm>
                            <a:off x="3757251" y="2432650"/>
                            <a:ext cx="1747303" cy="284547"/>
                          </a:xfrm>
                          <a:prstGeom prst="rect">
                            <a:avLst/>
                          </a:prstGeom>
                          <a:solidFill>
                            <a:srgbClr val="FFFFFF"/>
                          </a:solidFill>
                          <a:ln w="9525">
                            <a:noFill/>
                            <a:prstDash val="dash"/>
                            <a:miter lim="800000"/>
                            <a:headEnd/>
                            <a:tailEnd/>
                          </a:ln>
                        </wps:spPr>
                        <wps:txbx>
                          <w:txbxContent>
                            <w:p w14:paraId="3FE7724C" w14:textId="77777777" w:rsidR="003E22D8" w:rsidRPr="00995E11" w:rsidRDefault="003E22D8" w:rsidP="00AF2B27">
                              <w:pPr>
                                <w:pStyle w:val="NormalWeb"/>
                                <w:spacing w:before="0" w:beforeAutospacing="0" w:after="200" w:afterAutospacing="0" w:line="276" w:lineRule="auto"/>
                                <w:ind w:firstLine="0"/>
                              </w:pPr>
                              <w:r w:rsidRPr="0061561B">
                                <w:rPr>
                                  <w:rFonts w:eastAsia="Calibri"/>
                                  <w:lang w:val="vi-VN"/>
                                </w:rPr>
                                <w:t>CTR</w:t>
                              </w:r>
                              <w:r>
                                <w:rPr>
                                  <w:rFonts w:eastAsia="Calibri"/>
                                </w:rPr>
                                <w:t xml:space="preserve"> (kim tiêm, ống dây)</w:t>
                              </w:r>
                            </w:p>
                          </w:txbxContent>
                        </wps:txbx>
                        <wps:bodyPr rot="0" vert="horz" wrap="square" lIns="91440" tIns="45720" rIns="91440" bIns="45720" anchor="t" anchorCtr="0" upright="1">
                          <a:noAutofit/>
                        </wps:bodyPr>
                      </wps:wsp>
                      <wps:wsp>
                        <wps:cNvPr id="127" name="AutoShape 38"/>
                        <wps:cNvCnPr>
                          <a:cxnSpLocks noChangeShapeType="1"/>
                          <a:stCxn id="4" idx="3"/>
                          <a:endCxn id="126" idx="1"/>
                        </wps:cNvCnPr>
                        <wps:spPr bwMode="auto">
                          <a:xfrm>
                            <a:off x="3244347" y="2571576"/>
                            <a:ext cx="512904" cy="334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8" name="Text Box 37"/>
                        <wps:cNvSpPr txBox="1">
                          <a:spLocks noChangeArrowheads="1"/>
                        </wps:cNvSpPr>
                        <wps:spPr bwMode="auto">
                          <a:xfrm>
                            <a:off x="3711488" y="3076647"/>
                            <a:ext cx="851743" cy="385882"/>
                          </a:xfrm>
                          <a:prstGeom prst="rect">
                            <a:avLst/>
                          </a:prstGeom>
                          <a:solidFill>
                            <a:srgbClr val="FFFFFF"/>
                          </a:solidFill>
                          <a:ln w="9525">
                            <a:solidFill>
                              <a:schemeClr val="bg1">
                                <a:lumMod val="95000"/>
                              </a:schemeClr>
                            </a:solidFill>
                            <a:prstDash val="dash"/>
                            <a:miter lim="800000"/>
                            <a:headEnd/>
                            <a:tailEnd/>
                          </a:ln>
                        </wps:spPr>
                        <wps:txbx>
                          <w:txbxContent>
                            <w:p w14:paraId="272FE931" w14:textId="6E51B28F" w:rsidR="003E22D8" w:rsidRPr="00D30C22" w:rsidRDefault="003E22D8" w:rsidP="006E7599">
                              <w:pPr>
                                <w:pStyle w:val="NormalWeb"/>
                                <w:spacing w:before="0" w:beforeAutospacing="0" w:after="0" w:afterAutospacing="0"/>
                                <w:ind w:firstLine="0"/>
                                <w:rPr>
                                  <w:sz w:val="26"/>
                                  <w:szCs w:val="26"/>
                                </w:rPr>
                              </w:pPr>
                              <w:r w:rsidRPr="00D30C22">
                                <w:rPr>
                                  <w:rFonts w:eastAsia="Calibri"/>
                                  <w:sz w:val="26"/>
                                  <w:szCs w:val="26"/>
                                </w:rPr>
                                <w:t xml:space="preserve">Ống bị lỗi </w:t>
                              </w:r>
                            </w:p>
                          </w:txbxContent>
                        </wps:txbx>
                        <wps:bodyPr rot="0" vert="horz" wrap="square" lIns="91440" tIns="45720" rIns="91440" bIns="45720" anchor="t" anchorCtr="0" upright="1">
                          <a:noAutofit/>
                        </wps:bodyPr>
                      </wps:wsp>
                      <wps:wsp>
                        <wps:cNvPr id="129" name="AutoShape 38"/>
                        <wps:cNvCnPr>
                          <a:cxnSpLocks noChangeShapeType="1"/>
                          <a:stCxn id="6" idx="3"/>
                          <a:endCxn id="128" idx="1"/>
                        </wps:cNvCnPr>
                        <wps:spPr bwMode="auto">
                          <a:xfrm>
                            <a:off x="3259942" y="3263620"/>
                            <a:ext cx="451546" cy="596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0" name="Text Box 37"/>
                        <wps:cNvSpPr txBox="1">
                          <a:spLocks noChangeArrowheads="1"/>
                        </wps:cNvSpPr>
                        <wps:spPr bwMode="auto">
                          <a:xfrm>
                            <a:off x="3711488" y="3918544"/>
                            <a:ext cx="1296670" cy="323215"/>
                          </a:xfrm>
                          <a:prstGeom prst="rect">
                            <a:avLst/>
                          </a:prstGeom>
                          <a:solidFill>
                            <a:srgbClr val="FFFFFF"/>
                          </a:solidFill>
                          <a:ln w="9525">
                            <a:solidFill>
                              <a:schemeClr val="bg1"/>
                            </a:solidFill>
                            <a:prstDash val="dash"/>
                            <a:miter lim="800000"/>
                            <a:headEnd/>
                            <a:tailEnd/>
                          </a:ln>
                        </wps:spPr>
                        <wps:txbx>
                          <w:txbxContent>
                            <w:p w14:paraId="677050C5" w14:textId="77777777" w:rsidR="003E22D8" w:rsidRPr="00D30C22" w:rsidRDefault="003E22D8" w:rsidP="0063647D">
                              <w:pPr>
                                <w:pStyle w:val="NormalWeb"/>
                                <w:spacing w:before="0" w:beforeAutospacing="0" w:after="200" w:afterAutospacing="0" w:line="276" w:lineRule="auto"/>
                                <w:ind w:firstLine="0"/>
                                <w:rPr>
                                  <w:sz w:val="26"/>
                                  <w:szCs w:val="26"/>
                                </w:rPr>
                              </w:pPr>
                              <w:r w:rsidRPr="00D30C22">
                                <w:rPr>
                                  <w:rFonts w:eastAsia="Calibri"/>
                                  <w:sz w:val="26"/>
                                  <w:szCs w:val="26"/>
                                </w:rPr>
                                <w:t>CTR</w:t>
                              </w:r>
                            </w:p>
                          </w:txbxContent>
                        </wps:txbx>
                        <wps:bodyPr rot="0" vert="horz" wrap="square" lIns="91440" tIns="45720" rIns="91440" bIns="45720" anchor="t" anchorCtr="0" upright="1">
                          <a:noAutofit/>
                        </wps:bodyPr>
                      </wps:wsp>
                      <wps:wsp>
                        <wps:cNvPr id="131" name="AutoShape 38"/>
                        <wps:cNvCnPr>
                          <a:cxnSpLocks noChangeShapeType="1"/>
                          <a:stCxn id="9" idx="3"/>
                          <a:endCxn id="130" idx="1"/>
                        </wps:cNvCnPr>
                        <wps:spPr bwMode="auto">
                          <a:xfrm flipV="1">
                            <a:off x="3245313" y="4080152"/>
                            <a:ext cx="466175" cy="125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 name="Text Box 13"/>
                        <wps:cNvSpPr txBox="1">
                          <a:spLocks noChangeArrowheads="1"/>
                        </wps:cNvSpPr>
                        <wps:spPr bwMode="auto">
                          <a:xfrm>
                            <a:off x="1549348" y="6634088"/>
                            <a:ext cx="1699895" cy="339725"/>
                          </a:xfrm>
                          <a:prstGeom prst="rect">
                            <a:avLst/>
                          </a:prstGeom>
                          <a:solidFill>
                            <a:srgbClr val="FFFFFF"/>
                          </a:solidFill>
                          <a:ln w="9525">
                            <a:solidFill>
                              <a:srgbClr val="000000"/>
                            </a:solidFill>
                            <a:miter lim="800000"/>
                            <a:headEnd/>
                            <a:tailEnd/>
                          </a:ln>
                        </wps:spPr>
                        <wps:txbx>
                          <w:txbxContent>
                            <w:p w14:paraId="1A7A052C" w14:textId="77777777" w:rsidR="003E22D8" w:rsidRPr="00D30C22" w:rsidRDefault="003E22D8" w:rsidP="00BA388B">
                              <w:pPr>
                                <w:pStyle w:val="NormalWeb"/>
                                <w:spacing w:before="0" w:beforeAutospacing="0" w:after="0" w:afterAutospacing="0"/>
                                <w:ind w:firstLine="0"/>
                                <w:jc w:val="center"/>
                                <w:rPr>
                                  <w:sz w:val="26"/>
                                  <w:szCs w:val="26"/>
                                </w:rPr>
                              </w:pPr>
                              <w:r w:rsidRPr="00D30C22">
                                <w:rPr>
                                  <w:rFonts w:eastAsia="Calibri"/>
                                  <w:sz w:val="26"/>
                                  <w:szCs w:val="26"/>
                                </w:rPr>
                                <w:t>Nhập kho</w:t>
                              </w:r>
                            </w:p>
                          </w:txbxContent>
                        </wps:txbx>
                        <wps:bodyPr rot="0" vert="horz" wrap="square" lIns="91440" tIns="45720" rIns="91440" bIns="45720" anchor="t" anchorCtr="0" upright="1">
                          <a:noAutofit/>
                        </wps:bodyPr>
                      </wps:wsp>
                      <wps:wsp>
                        <wps:cNvPr id="110" name="AutoShape 10"/>
                        <wps:cNvCnPr>
                          <a:cxnSpLocks noChangeShapeType="1"/>
                          <a:stCxn id="10" idx="2"/>
                          <a:endCxn id="109" idx="0"/>
                        </wps:cNvCnPr>
                        <wps:spPr bwMode="auto">
                          <a:xfrm>
                            <a:off x="2397445" y="6161103"/>
                            <a:ext cx="1851" cy="472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Elbow Connector 43"/>
                        <wps:cNvCnPr>
                          <a:stCxn id="128" idx="3"/>
                          <a:endCxn id="24" idx="3"/>
                        </wps:cNvCnPr>
                        <wps:spPr>
                          <a:xfrm flipV="1">
                            <a:off x="4563231" y="304247"/>
                            <a:ext cx="770832" cy="2965341"/>
                          </a:xfrm>
                          <a:prstGeom prst="bentConnector3">
                            <a:avLst>
                              <a:gd name="adj1" fmla="val 129656"/>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 name="Straight Arrow Connector 46"/>
                        <wps:cNvCnPr>
                          <a:stCxn id="24" idx="1"/>
                          <a:endCxn id="26" idx="3"/>
                        </wps:cNvCnPr>
                        <wps:spPr>
                          <a:xfrm flipH="1">
                            <a:off x="3248095" y="304247"/>
                            <a:ext cx="385438" cy="6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4644692" y="1941783"/>
                            <a:ext cx="859862" cy="248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c:wpc>
                  </a:graphicData>
                </a:graphic>
              </wp:inline>
            </w:drawing>
          </mc:Choice>
          <mc:Fallback>
            <w:pict>
              <v:group w14:anchorId="35E43E65" id="Canvas 56" o:spid="_x0000_s1030" editas="canvas" style="width:458.7pt;height:560.55pt;mso-position-horizontal-relative:char;mso-position-vertical-relative:line" coordsize="58254,7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">
                <v:shape id="_x0000_s1031" type="#_x0000_t75" style="position:absolute;width:58254;height:71189;visibility:visible;mso-wrap-style:square">
                  <v:fill o:detectmouseclick="t"/>
                  <v:path o:connecttype="none"/>
                </v:shape>
                <v:shape id="Text Box 4" o:spid="_x0000_s1032" type="#_x0000_t202" style="position:absolute;left:15475;top:9699;width:1700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13461B5E" w14:textId="77777777" w:rsidR="003E22D8" w:rsidRPr="00D30C22" w:rsidRDefault="003E22D8" w:rsidP="00BA388B">
                        <w:pPr>
                          <w:spacing w:before="0" w:after="0" w:line="240" w:lineRule="auto"/>
                          <w:ind w:firstLine="0"/>
                          <w:jc w:val="center"/>
                          <w:rPr>
                            <w:rFonts w:ascii="Times New Roman" w:hAnsi="Times New Roman" w:cs="Times New Roman"/>
                            <w:sz w:val="26"/>
                            <w:szCs w:val="26"/>
                            <w:lang w:val="vi-VN"/>
                          </w:rPr>
                        </w:pPr>
                        <w:r w:rsidRPr="00D30C22">
                          <w:rPr>
                            <w:rFonts w:ascii="Times New Roman" w:hAnsi="Times New Roman" w:cs="Times New Roman"/>
                            <w:sz w:val="26"/>
                            <w:szCs w:val="26"/>
                          </w:rPr>
                          <w:t>Đùn ống</w:t>
                        </w:r>
                      </w:p>
                    </w:txbxContent>
                  </v:textbox>
                </v:shape>
                <v:shape id="AutoShape 5" o:spid="_x0000_s1033" type="#_x0000_t32" style="position:absolute;left:23926;top:13102;width:52;height:4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misAAAADaAAAADwAAAGRycy9kb3ducmV2LnhtbESPT4vCMBTE78J+h/AW9qapgiLVKCos&#10;iBfxD+weH82zDTYvpck29dtvBMHjMDO/YZbr3taio9YbxwrGowwEceG04VLB9fI9nIPwAVlj7ZgU&#10;PMjDevUxWGKuXeQTdedQigRhn6OCKoQml9IXFVn0I9cQJ+/mWoshybaUusWY4LaWkyybSYuG00KF&#10;De0qKu7nP6vAxKPpmv0ubg8/v15HMo+pM0p9ffabBYhAfXiHX+29VjCB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JorAAAAA2gAAAA8AAAAAAAAAAAAAAAAA&#10;oQIAAGRycy9kb3ducmV2LnhtbFBLBQYAAAAABAAEAPkAAACOAwAAAAA=&#10;">
                  <v:stroke endarrow="block"/>
                </v:shape>
                <v:shape id="Text Box 6" o:spid="_x0000_s1034" type="#_x0000_t202" style="position:absolute;left:15424;top:17740;width:17005;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14:paraId="793C8670" w14:textId="77777777" w:rsidR="003E22D8" w:rsidRPr="00D30C22" w:rsidRDefault="003E22D8" w:rsidP="00BA388B">
                        <w:pPr>
                          <w:spacing w:before="0" w:after="0" w:line="240" w:lineRule="auto"/>
                          <w:ind w:firstLine="0"/>
                          <w:jc w:val="center"/>
                          <w:rPr>
                            <w:rFonts w:ascii="Times New Roman" w:hAnsi="Times New Roman" w:cs="Times New Roman"/>
                            <w:sz w:val="26"/>
                            <w:szCs w:val="26"/>
                            <w:lang w:val="vi-VN"/>
                          </w:rPr>
                        </w:pPr>
                        <w:r w:rsidRPr="00D30C22">
                          <w:rPr>
                            <w:rFonts w:ascii="Times New Roman" w:hAnsi="Times New Roman" w:cs="Times New Roman"/>
                            <w:sz w:val="26"/>
                            <w:szCs w:val="26"/>
                          </w:rPr>
                          <w:t>Cắt ống</w:t>
                        </w:r>
                      </w:p>
                    </w:txbxContent>
                  </v:textbox>
                </v:shape>
                <v:shape id="Text Box 7" o:spid="_x0000_s1035" type="#_x0000_t202" style="position:absolute;left:15438;top:24013;width:17005;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37DC54C1" w14:textId="77777777" w:rsidR="003E22D8" w:rsidRPr="00D30C22" w:rsidRDefault="003E22D8" w:rsidP="0074078E">
                        <w:pPr>
                          <w:spacing w:before="0" w:after="0" w:line="240" w:lineRule="auto"/>
                          <w:ind w:firstLine="0"/>
                          <w:jc w:val="center"/>
                          <w:rPr>
                            <w:rFonts w:ascii="Times New Roman" w:hAnsi="Times New Roman" w:cs="Times New Roman"/>
                            <w:sz w:val="26"/>
                            <w:szCs w:val="26"/>
                          </w:rPr>
                        </w:pPr>
                        <w:r w:rsidRPr="00D30C22">
                          <w:rPr>
                            <w:rFonts w:ascii="Times New Roman" w:hAnsi="Times New Roman" w:cs="Times New Roman"/>
                            <w:sz w:val="26"/>
                            <w:szCs w:val="26"/>
                          </w:rPr>
                          <w:t>Lắp ráp các bộ phận</w:t>
                        </w:r>
                      </w:p>
                    </w:txbxContent>
                  </v:textbox>
                </v:shape>
                <v:shape id="Text Box 9" o:spid="_x0000_s1036" type="#_x0000_t202" style="position:absolute;left:15359;top:30079;width:17240;height:5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5D7014E4" w14:textId="77777777" w:rsidR="003E22D8" w:rsidRPr="00D30C22" w:rsidRDefault="003E22D8" w:rsidP="00AF2B27">
                        <w:pPr>
                          <w:spacing w:before="0"/>
                          <w:ind w:firstLine="0"/>
                          <w:jc w:val="center"/>
                          <w:rPr>
                            <w:rFonts w:ascii="Times New Roman" w:hAnsi="Times New Roman" w:cs="Times New Roman"/>
                            <w:sz w:val="26"/>
                            <w:szCs w:val="26"/>
                          </w:rPr>
                        </w:pPr>
                        <w:r w:rsidRPr="00D30C22">
                          <w:rPr>
                            <w:rFonts w:ascii="Times New Roman" w:hAnsi="Times New Roman" w:cs="Times New Roman"/>
                            <w:sz w:val="26"/>
                            <w:szCs w:val="26"/>
                          </w:rPr>
                          <w:t xml:space="preserve">Kiểm tra theo các tiêu chí kỹ thuật </w:t>
                        </w:r>
                      </w:p>
                      <w:p w14:paraId="2FDE52EF" w14:textId="77777777" w:rsidR="003E22D8" w:rsidRPr="00D30C22" w:rsidRDefault="003E22D8" w:rsidP="005F784E">
                        <w:pPr>
                          <w:jc w:val="center"/>
                          <w:rPr>
                            <w:rFonts w:ascii="Times New Roman" w:hAnsi="Times New Roman" w:cs="Times New Roman"/>
                            <w:sz w:val="26"/>
                            <w:szCs w:val="26"/>
                            <w:lang w:val="vi-VN"/>
                          </w:rPr>
                        </w:pPr>
                      </w:p>
                      <w:p w14:paraId="7F206812" w14:textId="77777777" w:rsidR="003E22D8" w:rsidRPr="00D30C22" w:rsidRDefault="003E22D8" w:rsidP="005F784E">
                        <w:pPr>
                          <w:jc w:val="center"/>
                          <w:rPr>
                            <w:rFonts w:ascii="Times New Roman" w:hAnsi="Times New Roman" w:cs="Times New Roman"/>
                            <w:sz w:val="26"/>
                            <w:szCs w:val="26"/>
                            <w:lang w:val="vi-VN"/>
                          </w:rPr>
                        </w:pPr>
                      </w:p>
                      <w:p w14:paraId="19458529" w14:textId="77777777" w:rsidR="003E22D8" w:rsidRPr="00D30C22" w:rsidRDefault="003E22D8" w:rsidP="005F784E">
                        <w:pPr>
                          <w:jc w:val="center"/>
                          <w:rPr>
                            <w:rFonts w:ascii="Times New Roman" w:hAnsi="Times New Roman" w:cs="Times New Roman"/>
                            <w:sz w:val="26"/>
                            <w:szCs w:val="26"/>
                            <w:lang w:val="vi-VN"/>
                          </w:rPr>
                        </w:pPr>
                      </w:p>
                      <w:p w14:paraId="1B122ADF" w14:textId="77777777" w:rsidR="003E22D8" w:rsidRPr="00D30C22" w:rsidRDefault="003E22D8" w:rsidP="005F784E">
                        <w:pPr>
                          <w:jc w:val="center"/>
                          <w:rPr>
                            <w:rFonts w:ascii="Times New Roman" w:hAnsi="Times New Roman" w:cs="Times New Roman"/>
                            <w:sz w:val="26"/>
                            <w:szCs w:val="26"/>
                            <w:lang w:val="vi-VN"/>
                          </w:rPr>
                        </w:pPr>
                      </w:p>
                      <w:p w14:paraId="23037099" w14:textId="77777777" w:rsidR="003E22D8" w:rsidRPr="00D30C22" w:rsidRDefault="003E22D8" w:rsidP="005F784E">
                        <w:pPr>
                          <w:jc w:val="center"/>
                          <w:rPr>
                            <w:rFonts w:ascii="Times New Roman" w:hAnsi="Times New Roman" w:cs="Times New Roman"/>
                            <w:sz w:val="26"/>
                            <w:szCs w:val="26"/>
                            <w:lang w:val="vi-VN"/>
                          </w:rPr>
                        </w:pPr>
                      </w:p>
                      <w:p w14:paraId="56037147" w14:textId="77777777" w:rsidR="003E22D8" w:rsidRPr="00D30C22" w:rsidRDefault="003E22D8" w:rsidP="005F784E">
                        <w:pPr>
                          <w:jc w:val="center"/>
                          <w:rPr>
                            <w:rFonts w:ascii="Times New Roman" w:hAnsi="Times New Roman" w:cs="Times New Roman"/>
                            <w:sz w:val="26"/>
                            <w:szCs w:val="26"/>
                            <w:lang w:val="vi-VN"/>
                          </w:rPr>
                        </w:pPr>
                      </w:p>
                    </w:txbxContent>
                  </v:textbox>
                </v:shape>
                <v:shape id="AutoShape 10" o:spid="_x0000_s1037" type="#_x0000_t32" style="position:absolute;left:23926;top:21144;width:14;height:2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Text Box 12" o:spid="_x0000_s1038" type="#_x0000_t202" style="position:absolute;left:15447;top:39112;width:17006;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BE21A3" w14:textId="77777777" w:rsidR="003E22D8" w:rsidRPr="00D30C22" w:rsidRDefault="003E22D8" w:rsidP="00BA388B">
                        <w:pPr>
                          <w:spacing w:before="0" w:after="0" w:line="240" w:lineRule="auto"/>
                          <w:ind w:firstLine="0"/>
                          <w:jc w:val="center"/>
                          <w:rPr>
                            <w:rFonts w:ascii="Times New Roman" w:hAnsi="Times New Roman" w:cs="Times New Roman"/>
                            <w:sz w:val="26"/>
                            <w:szCs w:val="26"/>
                            <w:lang w:val="vi-VN"/>
                          </w:rPr>
                        </w:pPr>
                        <w:r w:rsidRPr="00D30C22">
                          <w:rPr>
                            <w:rFonts w:ascii="Times New Roman" w:hAnsi="Times New Roman" w:cs="Times New Roman"/>
                            <w:sz w:val="26"/>
                            <w:szCs w:val="26"/>
                          </w:rPr>
                          <w:t>Đóng túi, đóng thùng</w:t>
                        </w:r>
                      </w:p>
                    </w:txbxContent>
                  </v:textbox>
                </v:shape>
                <v:shape id="Text Box 13" o:spid="_x0000_s1039" type="#_x0000_t202" style="position:absolute;left:15471;top:55392;width:17006;height:6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6230459C" w14:textId="77777777" w:rsidR="003E22D8" w:rsidRPr="00D30C22" w:rsidRDefault="003E22D8" w:rsidP="00AC5A65">
                        <w:pPr>
                          <w:spacing w:line="240" w:lineRule="auto"/>
                          <w:ind w:firstLine="0"/>
                          <w:jc w:val="center"/>
                          <w:rPr>
                            <w:rFonts w:ascii="Times New Roman" w:hAnsi="Times New Roman" w:cs="Times New Roman"/>
                            <w:sz w:val="26"/>
                            <w:szCs w:val="26"/>
                          </w:rPr>
                        </w:pPr>
                        <w:r w:rsidRPr="00D30C22">
                          <w:rPr>
                            <w:rFonts w:ascii="Times New Roman" w:hAnsi="Times New Roman" w:cs="Times New Roman"/>
                            <w:sz w:val="26"/>
                            <w:szCs w:val="26"/>
                          </w:rPr>
                          <w:t xml:space="preserve">Kiểm tra theo các </w:t>
                        </w:r>
                        <w:r w:rsidRPr="00D30C22">
                          <w:rPr>
                            <w:rFonts w:ascii="Times New Roman" w:hAnsi="Times New Roman" w:cs="Times New Roman"/>
                            <w:sz w:val="26"/>
                            <w:szCs w:val="26"/>
                          </w:rPr>
                          <w:br/>
                          <w:t>tiêu chí kỹ thuật</w:t>
                        </w:r>
                      </w:p>
                    </w:txbxContent>
                  </v:textbox>
                </v:shape>
                <v:shape id="Text Box 27" o:spid="_x0000_s1040" type="#_x0000_t202" style="position:absolute;left:36335;top:1340;width:17005;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11A7E521" w14:textId="77777777" w:rsidR="003E22D8" w:rsidRPr="00D30C22" w:rsidRDefault="003E22D8" w:rsidP="001A27E6">
                        <w:pPr>
                          <w:spacing w:before="0" w:after="0" w:line="240" w:lineRule="auto"/>
                          <w:ind w:firstLine="0"/>
                          <w:jc w:val="center"/>
                          <w:rPr>
                            <w:rFonts w:ascii="Times New Roman" w:hAnsi="Times New Roman" w:cs="Times New Roman"/>
                            <w:sz w:val="26"/>
                            <w:szCs w:val="26"/>
                            <w:lang w:val="vi-VN"/>
                          </w:rPr>
                        </w:pPr>
                        <w:r w:rsidRPr="00D30C22">
                          <w:rPr>
                            <w:rFonts w:ascii="Times New Roman" w:hAnsi="Times New Roman" w:cs="Times New Roman"/>
                            <w:sz w:val="26"/>
                            <w:szCs w:val="26"/>
                          </w:rPr>
                          <w:t>Nghiền</w:t>
                        </w:r>
                      </w:p>
                    </w:txbxContent>
                  </v:textbox>
                </v:shape>
                <v:shape id="Text Box 29" o:spid="_x0000_s1041" type="#_x0000_t202" style="position:absolute;left:15475;top:360;width:17005;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3DC943CC" w14:textId="77777777" w:rsidR="003E22D8" w:rsidRPr="00D30C22" w:rsidRDefault="003E22D8" w:rsidP="00A93390">
                        <w:pPr>
                          <w:spacing w:before="0" w:after="0"/>
                          <w:ind w:firstLine="0"/>
                          <w:jc w:val="center"/>
                          <w:rPr>
                            <w:rFonts w:ascii="Times New Roman" w:hAnsi="Times New Roman" w:cs="Times New Roman"/>
                            <w:sz w:val="26"/>
                            <w:szCs w:val="26"/>
                          </w:rPr>
                        </w:pPr>
                        <w:r w:rsidRPr="00D30C22">
                          <w:rPr>
                            <w:rFonts w:ascii="Times New Roman" w:hAnsi="Times New Roman" w:cs="Times New Roman"/>
                            <w:sz w:val="26"/>
                            <w:szCs w:val="26"/>
                          </w:rPr>
                          <w:t>Nguyên liệu</w:t>
                        </w:r>
                      </w:p>
                      <w:p w14:paraId="6D3AAF77" w14:textId="2FF4AEB1" w:rsidR="003E22D8" w:rsidRPr="00D30C22" w:rsidRDefault="003E22D8" w:rsidP="00A93390">
                        <w:pPr>
                          <w:spacing w:before="0" w:after="0"/>
                          <w:ind w:firstLine="0"/>
                          <w:jc w:val="center"/>
                          <w:rPr>
                            <w:rFonts w:ascii="Times New Roman" w:hAnsi="Times New Roman" w:cs="Times New Roman"/>
                            <w:sz w:val="26"/>
                            <w:szCs w:val="26"/>
                          </w:rPr>
                        </w:pPr>
                        <w:r w:rsidRPr="00D30C22">
                          <w:rPr>
                            <w:rFonts w:ascii="Times New Roman" w:hAnsi="Times New Roman" w:cs="Times New Roman"/>
                            <w:sz w:val="26"/>
                            <w:szCs w:val="26"/>
                          </w:rPr>
                          <w:t>(Hạt nhựa</w:t>
                        </w:r>
                        <w:r>
                          <w:rPr>
                            <w:rFonts w:ascii="Times New Roman" w:hAnsi="Times New Roman" w:cs="Times New Roman"/>
                            <w:sz w:val="26"/>
                            <w:szCs w:val="26"/>
                          </w:rPr>
                          <w:t xml:space="preserve"> </w:t>
                        </w:r>
                        <w:r w:rsidRPr="00D2071A">
                          <w:rPr>
                            <w:rFonts w:ascii="Times New Roman" w:hAnsi="Times New Roman" w:cs="Times New Roman"/>
                            <w:color w:val="0000FF"/>
                            <w:sz w:val="26"/>
                            <w:szCs w:val="26"/>
                          </w:rPr>
                          <w:t>PVC</w:t>
                        </w:r>
                        <w:r w:rsidRPr="00D30C22">
                          <w:rPr>
                            <w:rFonts w:ascii="Times New Roman" w:hAnsi="Times New Roman" w:cs="Times New Roman"/>
                            <w:sz w:val="26"/>
                            <w:szCs w:val="26"/>
                          </w:rPr>
                          <w:t>)</w:t>
                        </w:r>
                      </w:p>
                    </w:txbxContent>
                  </v:textbox>
                </v:shape>
                <v:shape id="AutoShape 30" o:spid="_x0000_s1042" type="#_x0000_t32" style="position:absolute;left:23978;top:5859;width:0;height:3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Text Box 31" o:spid="_x0000_s1043" type="#_x0000_t202" style="position:absolute;left:15476;top:47057;width:17005;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2DAE793F" w14:textId="77777777" w:rsidR="003E22D8" w:rsidRPr="00D30C22" w:rsidRDefault="003E22D8" w:rsidP="00BA388B">
                        <w:pPr>
                          <w:spacing w:before="0" w:after="0" w:line="240" w:lineRule="auto"/>
                          <w:ind w:firstLine="0"/>
                          <w:jc w:val="center"/>
                          <w:rPr>
                            <w:rFonts w:ascii="Times New Roman" w:hAnsi="Times New Roman" w:cs="Times New Roman"/>
                            <w:sz w:val="26"/>
                            <w:szCs w:val="26"/>
                          </w:rPr>
                        </w:pPr>
                        <w:r w:rsidRPr="00D30C22">
                          <w:rPr>
                            <w:rFonts w:ascii="Times New Roman" w:hAnsi="Times New Roman" w:cs="Times New Roman"/>
                            <w:sz w:val="26"/>
                            <w:szCs w:val="26"/>
                          </w:rPr>
                          <w:t>Tiệt trùng</w:t>
                        </w:r>
                      </w:p>
                      <w:p w14:paraId="196E2D72" w14:textId="77777777" w:rsidR="003E22D8" w:rsidRPr="00D30C22" w:rsidRDefault="003E22D8" w:rsidP="005F784E">
                        <w:pPr>
                          <w:jc w:val="center"/>
                          <w:rPr>
                            <w:rFonts w:ascii="Times New Roman" w:hAnsi="Times New Roman" w:cs="Times New Roman"/>
                            <w:sz w:val="26"/>
                            <w:szCs w:val="26"/>
                            <w:lang w:val="vi-VN"/>
                          </w:rPr>
                        </w:pPr>
                      </w:p>
                    </w:txbxContent>
                  </v:textbox>
                </v:shape>
                <v:shape id="AutoShape 10" o:spid="_x0000_s1044" type="#_x0000_t32" style="position:absolute;left:23940;top:27417;width:39;height:2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10" o:spid="_x0000_s1045" type="#_x0000_t32" style="position:absolute;left:23950;top:35192;width:29;height:39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10" o:spid="_x0000_s1046" type="#_x0000_t32" style="position:absolute;left:23950;top:42515;width:29;height:4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10" o:spid="_x0000_s1047" type="#_x0000_t32" style="position:absolute;left:23974;top:50118;width:5;height:52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Text Box 37" o:spid="_x0000_s1048" type="#_x0000_t202" style="position:absolute;left:37002;top:9735;width:16860;height: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rZ8AA&#10;AADbAAAADwAAAGRycy9kb3ducmV2LnhtbERPS27CMBDdV+IO1iB1VxyoCijEINoqKls+B5jEQ2KI&#10;xyE2JL19vajE8un9s81gG/GgzhvHCqaTBARx6bThSsHpmL8tQfiArLFxTAp+ycNmPXrJMNWu5z09&#10;DqESMYR9igrqENpUSl/WZNFPXEscubPrLIYIu0rqDvsYbhs5S5K5tGg4NtTY0ldN5fVwtwreb6Zo&#10;m5uZLXReXJLdB3/fP3+Ueh0P2xWIQEN4iv/dO61gHsfGL/E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hrZ8AAAADbAAAADwAAAAAAAAAAAAAAAACYAgAAZHJzL2Rvd25y&#10;ZXYueG1sUEsFBgAAAAAEAAQA9QAAAIUDAAAAAA==&#10;" strokecolor="white [3212]">
                  <v:stroke dashstyle="dash"/>
                  <v:textbox>
                    <w:txbxContent>
                      <w:p w14:paraId="31ECE584" w14:textId="77777777" w:rsidR="003E22D8" w:rsidRPr="00D30C22" w:rsidRDefault="003E22D8" w:rsidP="00AF3FF6">
                        <w:pPr>
                          <w:pStyle w:val="NormalWeb"/>
                          <w:spacing w:before="0" w:beforeAutospacing="0" w:after="200" w:afterAutospacing="0" w:line="276" w:lineRule="auto"/>
                          <w:ind w:firstLine="0"/>
                          <w:jc w:val="center"/>
                          <w:rPr>
                            <w:sz w:val="26"/>
                            <w:szCs w:val="26"/>
                          </w:rPr>
                        </w:pPr>
                        <w:r w:rsidRPr="00D30C22">
                          <w:rPr>
                            <w:rFonts w:eastAsia="Calibri"/>
                            <w:sz w:val="26"/>
                            <w:szCs w:val="26"/>
                          </w:rPr>
                          <w:t>Nhiệt, mùi, nước thải</w:t>
                        </w:r>
                      </w:p>
                    </w:txbxContent>
                  </v:textbox>
                </v:shape>
                <v:shape id="AutoShape 38" o:spid="_x0000_s1049" type="#_x0000_t32" style="position:absolute;left:32480;top:11401;width:4522;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ngsEAAADbAAAADwAAAGRycy9kb3ducmV2LnhtbERPS2vCQBC+F/oflil4041Sq0RXaQst&#10;PUlNi3gcs2Mezc6G7Krx3zsHoceP771c965RZ+pC5dnAeJSAIs69rbgw8PvzMZyDChHZYuOZDFwp&#10;wHr1+LDE1PoLb+mcxUJJCIcUDZQxtqnWIS/JYRj5lli4o+8cRoFdoW2HFwl3jZ4kyYt2WLE0lNjS&#10;e0n5X3ZyBupmOqk3/Pl92BX7w/ObNNXjvTGDp/51ASpSH//Fd/eXNTCT9fJFfoBe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USeCwQAAANsAAAAPAAAAAAAAAAAAAAAA&#10;AKECAABkcnMvZG93bnJldi54bWxQSwUGAAAAAAQABAD5AAAAjwMAAAAA&#10;">
                  <v:stroke dashstyle="dash" endarrow="block"/>
                </v:shape>
                <v:shape id="Text Box 39" o:spid="_x0000_s1050" type="#_x0000_t202" style="position:absolute;left:24;top:9858;width:11237;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J3cIA&#10;AADcAAAADwAAAGRycy9kb3ducmV2LnhtbERPS2vCQBC+F/wPyxS81Y1KVVJXEV/tSTB68DjNTh40&#10;Oxuya5L++25B8DYf33OW695UoqXGlZYVjEcRCOLU6pJzBdfL4W0BwnlkjZVlUvBLDtarwcsSY207&#10;PlOb+FyEEHYxKii8r2MpXVqQQTeyNXHgMtsY9AE2udQNdiHcVHISRTNpsOTQUGBN24LSn+RuFJw+&#10;3eJ7vm9vx+Rqd6dunuH7JFNq+NpvPkB46v1T/HB/6TB/PIX/Z8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QndwgAAANwAAAAPAAAAAAAAAAAAAAAAAJgCAABkcnMvZG93&#10;bnJldi54bWxQSwUGAAAAAAQABAD1AAAAhwMAAAAA&#10;">
                  <v:stroke dashstyle="dash"/>
                  <v:textbox>
                    <w:txbxContent>
                      <w:p w14:paraId="3F393BB9" w14:textId="77777777" w:rsidR="003E22D8" w:rsidRPr="00D30C22" w:rsidRDefault="003E22D8" w:rsidP="00995E11">
                        <w:pPr>
                          <w:pStyle w:val="NormalWeb"/>
                          <w:spacing w:before="0" w:beforeAutospacing="0" w:after="200" w:afterAutospacing="0" w:line="276" w:lineRule="auto"/>
                          <w:ind w:firstLine="0"/>
                          <w:rPr>
                            <w:rFonts w:eastAsia="Calibri"/>
                            <w:sz w:val="26"/>
                            <w:szCs w:val="26"/>
                          </w:rPr>
                        </w:pPr>
                        <w:r w:rsidRPr="00D30C22">
                          <w:rPr>
                            <w:rFonts w:eastAsia="Calibri"/>
                            <w:sz w:val="26"/>
                            <w:szCs w:val="26"/>
                          </w:rPr>
                          <w:t xml:space="preserve">Nước làm mát </w:t>
                        </w:r>
                      </w:p>
                      <w:p w14:paraId="11B4FC6E" w14:textId="77777777" w:rsidR="003E22D8" w:rsidRPr="00D30C22" w:rsidRDefault="003E22D8" w:rsidP="008A591B">
                        <w:pPr>
                          <w:pStyle w:val="NormalWeb"/>
                          <w:spacing w:before="0" w:beforeAutospacing="0" w:after="200" w:afterAutospacing="0" w:line="276" w:lineRule="auto"/>
                          <w:jc w:val="center"/>
                          <w:rPr>
                            <w:sz w:val="26"/>
                            <w:szCs w:val="26"/>
                          </w:rPr>
                        </w:pPr>
                        <w:r w:rsidRPr="00D30C22">
                          <w:rPr>
                            <w:rFonts w:eastAsia="Calibri"/>
                            <w:sz w:val="26"/>
                            <w:szCs w:val="26"/>
                          </w:rPr>
                          <w:t xml:space="preserve"> rung</w:t>
                        </w:r>
                      </w:p>
                    </w:txbxContent>
                  </v:textbox>
                </v:shape>
                <v:shape id="Text Box 37" o:spid="_x0000_s1051" type="#_x0000_t202" style="position:absolute;left:37002;top:17925;width:1006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3XMAA&#10;AADcAAAADwAAAGRycy9kb3ducmV2LnhtbERPzY4BQRC+S7xDpyRu9LBrydCEFVnXxQOU6TLTTFeP&#10;6cbs229LJG715fut2aKxpbhT7Y1jBYN+AoI4c9pwruCw3/QmIHxA1lg6JgV/5GExb7dmmGr34F+6&#10;70IuYgj7FBUUIVSplD4ryKLvu4o4cidXWwwR1rnUNT5iuC3lMEm+pEXDsaHAir4Lyi67m1XwcTXH&#10;qrya4VhvjudkO+L1bfWjVLfTLKcgAjXhLX65tzrOH3zC85l4gZ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63XMAAAADcAAAADwAAAAAAAAAAAAAAAACYAgAAZHJzL2Rvd25y&#10;ZXYueG1sUEsFBgAAAAAEAAQA9QAAAIUDAAAAAA==&#10;" strokecolor="white [3212]">
                  <v:stroke dashstyle="dash"/>
                  <v:textbox>
                    <w:txbxContent>
                      <w:p w14:paraId="53C8FE7F" w14:textId="3B271500" w:rsidR="003E22D8" w:rsidRPr="00D30C22" w:rsidRDefault="003E22D8" w:rsidP="001A27E6">
                        <w:pPr>
                          <w:pStyle w:val="NormalWeb"/>
                          <w:spacing w:before="0" w:beforeAutospacing="0" w:after="0" w:afterAutospacing="0"/>
                          <w:ind w:firstLine="0"/>
                          <w:rPr>
                            <w:sz w:val="26"/>
                            <w:szCs w:val="26"/>
                          </w:rPr>
                        </w:pPr>
                        <w:r w:rsidRPr="00D30C22">
                          <w:rPr>
                            <w:rFonts w:eastAsia="Calibri"/>
                            <w:sz w:val="26"/>
                            <w:szCs w:val="26"/>
                          </w:rPr>
                          <w:t>Ống thừa</w:t>
                        </w:r>
                      </w:p>
                    </w:txbxContent>
                  </v:textbox>
                </v:shape>
                <v:shape id="AutoShape 38" o:spid="_x0000_s1052" type="#_x0000_t32" style="position:absolute;left:32429;top:19417;width:4573;height: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fh8AAAADcAAAADwAAAGRycy9kb3ducmV2LnhtbERP22rCQBB9F/yHZQTfdJN6qaauUgoF&#10;+2jiBwzZaRKanQ2ZbYx/7xaEvs3hXOdwGl2rBuql8WwgXSagiEtvG64MXIvPxQ6UBGSLrWcycCeB&#10;03E6OWBm/Y0vNOShUjGEJUMDdQhdprWUNTmUpe+II/fte4chwr7StsdbDHetfkmSrXbYcGyosaOP&#10;msqf/NcZGOT1a71Kx7vs9kVYyWVTnPedMfPZ+P4GKtAY/sVP99nG+ekG/p6JF+jj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bH4fAAAAA3AAAAA8AAAAAAAAAAAAAAAAA&#10;oQIAAGRycy9kb3ducmV2LnhtbFBLBQYAAAAABAAEAPkAAACOAwAAAAA=&#10;">
                  <v:stroke dashstyle="dash" endarrow="block"/>
                </v:shape>
                <v:shape id="Straight Arrow Connector 117" o:spid="_x0000_s1053" type="#_x0000_t32" style="position:absolute;left:11261;top:11401;width:4214;height: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iE8QAAADcAAAADwAAAGRycy9kb3ducmV2LnhtbESPS6vCMBCF9xf8D2EENxdN9eKDahQR&#10;BBcXwdd+aMa22kxqE23990YQ3M1wznfmzGzRmEI8qHK5ZQX9XgSCOLE651TB8bDuTkA4j6yxsEwK&#10;nuRgMW/9zDDWtuYdPfY+FSGEXYwKMu/LWEqXZGTQ9WxJHLSzrQz6sFap1BXWIdwUchBFI2kw53Ah&#10;w5JWGSXX/d2EGsPbqfk7rW/belQvf1dHObj8S6U67WY5BeGp8V/zh97owPXH8H4mTC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OITxAAAANwAAAAPAAAAAAAAAAAA&#10;AAAAAKECAABkcnMvZG93bnJldi54bWxQSwUGAAAAAAQABAD5AAAAkgMAAAAA&#10;" strokecolor="black [3040]">
                  <v:stroke dashstyle="dash" endarrow="block"/>
                </v:shape>
                <v:shape id="Text Box 39" o:spid="_x0000_s1054" type="#_x0000_t202" style="position:absolute;left:24;top:23308;width:11423;height: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brMYA&#10;AADcAAAADwAAAGRycy9kb3ducmV2LnhtbESPzW7CQAyE75X6DitX6q1sQGpBKQuqCm05IRE49Giy&#10;zo/IeqPsNknfHh+QuNma8czn5Xp0jeqpC7VnA9NJAoo497bm0sDp+PWyABUissXGMxn4pwDr1ePD&#10;ElPrBz5Qn8VSSQiHFA1UMbap1iGvyGGY+JZYtMJ3DqOsXalth4OEu0bPkuRNO6xZGips6bOi/JL9&#10;OQP7n7A4z7f973d28pv9MC/wdVYY8/w0fryDijTGu/l2vbOCPxVaeUYm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brMYAAADcAAAADwAAAAAAAAAAAAAAAACYAgAAZHJz&#10;L2Rvd25yZXYueG1sUEsFBgAAAAAEAAQA9QAAAIsDAAAAAA==&#10;">
                  <v:stroke dashstyle="dash"/>
                  <v:textbox>
                    <w:txbxContent>
                      <w:p w14:paraId="5F4EB5D2" w14:textId="5E4B4D90" w:rsidR="003E22D8" w:rsidRPr="00D30C22" w:rsidRDefault="003E22D8" w:rsidP="00AF3FF6">
                        <w:pPr>
                          <w:pStyle w:val="NormalWeb"/>
                          <w:spacing w:before="0" w:beforeAutospacing="0" w:after="200" w:afterAutospacing="0" w:line="276" w:lineRule="auto"/>
                          <w:ind w:firstLine="0"/>
                          <w:jc w:val="center"/>
                          <w:rPr>
                            <w:sz w:val="26"/>
                            <w:szCs w:val="26"/>
                          </w:rPr>
                        </w:pPr>
                        <w:r w:rsidRPr="00D30C22">
                          <w:rPr>
                            <w:rFonts w:eastAsia="Calibri"/>
                            <w:sz w:val="26"/>
                            <w:szCs w:val="26"/>
                          </w:rPr>
                          <w:t>Bộ</w:t>
                        </w:r>
                        <w:r>
                          <w:rPr>
                            <w:rFonts w:eastAsia="Calibri"/>
                            <w:sz w:val="26"/>
                            <w:szCs w:val="26"/>
                          </w:rPr>
                          <w:t xml:space="preserve"> kim tiêm</w:t>
                        </w:r>
                        <w:r w:rsidRPr="00D30C22">
                          <w:rPr>
                            <w:rFonts w:eastAsia="Calibri"/>
                            <w:sz w:val="26"/>
                            <w:szCs w:val="26"/>
                          </w:rPr>
                          <w:t>, van…</w:t>
                        </w:r>
                      </w:p>
                      <w:p w14:paraId="69A21021" w14:textId="77777777" w:rsidR="003E22D8" w:rsidRPr="00D30C22" w:rsidRDefault="003E22D8" w:rsidP="0061561B">
                        <w:pPr>
                          <w:pStyle w:val="NormalWeb"/>
                          <w:spacing w:before="0" w:beforeAutospacing="0" w:after="200" w:afterAutospacing="0" w:line="276" w:lineRule="auto"/>
                          <w:jc w:val="center"/>
                          <w:rPr>
                            <w:sz w:val="26"/>
                            <w:szCs w:val="26"/>
                          </w:rPr>
                        </w:pPr>
                        <w:r w:rsidRPr="00D30C22">
                          <w:rPr>
                            <w:rFonts w:eastAsia="Calibri"/>
                            <w:sz w:val="26"/>
                            <w:szCs w:val="26"/>
                          </w:rPr>
                          <w:t xml:space="preserve"> </w:t>
                        </w:r>
                      </w:p>
                    </w:txbxContent>
                  </v:textbox>
                </v:shape>
                <v:shape id="Straight Arrow Connector 119" o:spid="_x0000_s1055" type="#_x0000_t32" style="position:absolute;left:11447;top:25715;width:3991;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T+sMAAADcAAAADwAAAGRycy9kb3ducmV2LnhtbESPzarCMBCF9xd8hzCCm4umelG0GkUE&#10;wcVF8G8/NGNbbSa1iba+vREEdzOc8505M1s0phAPqlxuWUG/F4EgTqzOOVVwPKy7YxDOI2ssLJOC&#10;JzlYzFs/M4y1rXlHj71PRQhhF6OCzPsyltIlGRl0PVsSB+1sK4M+rFUqdYV1CDeFHETRSBrMOVzI&#10;sKRVRsl1fzehxvB2av5O69u2HtXL39VRDi7/UqlOu1lOQXhq/Nf8oTc6cP0JvJ8JE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L0/rDAAAA3AAAAA8AAAAAAAAAAAAA&#10;AAAAoQIAAGRycy9kb3ducmV2LnhtbFBLBQYAAAAABAAEAPkAAACRAwAAAAA=&#10;" strokecolor="black [3040]">
                  <v:stroke dashstyle="dash" endarrow="block"/>
                </v:shape>
                <v:shape id="Text Box 39" o:spid="_x0000_s1056" type="#_x0000_t202" style="position:absolute;left:24;top:39244;width:12192;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bFMIA&#10;AADcAAAADwAAAGRycy9kb3ducmV2LnhtbERPS2vCQBC+C/6HZQredNNQq0RXkb7sSTB66HGanTww&#10;OxuyaxL/vVsoeJuP7znr7WBq0VHrKssKnmcRCOLM6ooLBefT53QJwnlkjbVlUnAjB9vNeLTGRNue&#10;j9SlvhAhhF2CCkrvm0RKl5Vk0M1sQxy43LYGfYBtIXWLfQg3tYyj6FUarDg0lNjQW0nZJb0aBYe9&#10;W/4uPrqfr/Rs3w/9Isd5nCs1eRp2KxCeBv8Q/7u/dZgfv8DfM+E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FsUwgAAANwAAAAPAAAAAAAAAAAAAAAAAJgCAABkcnMvZG93&#10;bnJldi54bWxQSwUGAAAAAAQABAD1AAAAhwMAAAAA&#10;">
                  <v:stroke dashstyle="dash"/>
                  <v:textbox>
                    <w:txbxContent>
                      <w:p w14:paraId="1DD36329" w14:textId="77777777" w:rsidR="003E22D8" w:rsidRPr="00D30C22" w:rsidRDefault="003E22D8" w:rsidP="00AC5A65">
                        <w:pPr>
                          <w:pStyle w:val="NormalWeb"/>
                          <w:spacing w:before="0" w:beforeAutospacing="0" w:after="200" w:afterAutospacing="0" w:line="276" w:lineRule="auto"/>
                          <w:ind w:firstLine="0"/>
                          <w:jc w:val="center"/>
                          <w:rPr>
                            <w:sz w:val="26"/>
                            <w:szCs w:val="26"/>
                          </w:rPr>
                        </w:pPr>
                        <w:r w:rsidRPr="00D30C22">
                          <w:rPr>
                            <w:rFonts w:eastAsia="Calibri"/>
                            <w:sz w:val="26"/>
                            <w:szCs w:val="26"/>
                          </w:rPr>
                          <w:t>Khí EO, H</w:t>
                        </w:r>
                        <w:r w:rsidRPr="00D30C22">
                          <w:rPr>
                            <w:rFonts w:eastAsia="Calibri"/>
                            <w:sz w:val="26"/>
                            <w:szCs w:val="26"/>
                            <w:vertAlign w:val="subscript"/>
                          </w:rPr>
                          <w:t>2</w:t>
                        </w:r>
                        <w:r w:rsidRPr="00D30C22">
                          <w:rPr>
                            <w:rFonts w:eastAsia="Calibri"/>
                            <w:sz w:val="26"/>
                            <w:szCs w:val="26"/>
                          </w:rPr>
                          <w:t>O</w:t>
                        </w:r>
                      </w:p>
                      <w:p w14:paraId="518FDB22" w14:textId="77777777" w:rsidR="003E22D8" w:rsidRPr="00D30C22" w:rsidRDefault="003E22D8" w:rsidP="0061561B">
                        <w:pPr>
                          <w:pStyle w:val="NormalWeb"/>
                          <w:spacing w:before="0" w:beforeAutospacing="0" w:after="200" w:afterAutospacing="0" w:line="276" w:lineRule="auto"/>
                          <w:jc w:val="center"/>
                          <w:rPr>
                            <w:sz w:val="26"/>
                            <w:szCs w:val="26"/>
                          </w:rPr>
                        </w:pPr>
                        <w:r w:rsidRPr="00D30C22">
                          <w:rPr>
                            <w:rFonts w:eastAsia="Calibri"/>
                            <w:sz w:val="26"/>
                            <w:szCs w:val="26"/>
                          </w:rPr>
                          <w:t xml:space="preserve"> rung</w:t>
                        </w:r>
                      </w:p>
                    </w:txbxContent>
                  </v:textbox>
                </v:shape>
                <v:shape id="Straight Arrow Connector 125" o:spid="_x0000_s1057" type="#_x0000_t32" style="position:absolute;left:12216;top:40814;width:3231;height: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oTQsQAAADcAAAADwAAAGRycy9kb3ducmV2LnhtbESPQYvCMBCF7wv+hzCCl0VTK8pSm4oI&#10;wh5E0NX70IxttZnUJmvrvzfCwt5meO978yZd9aYWD2pdZVnBdBKBIM6trrhQcPrZjr9AOI+ssbZM&#10;Cp7kYJUNPlJMtO34QI+jL0QIYZeggtL7JpHS5SUZdBPbEAftYluDPqxtIXWLXQg3tYyjaCENVhwu&#10;lNjQpqT8dvw1ocb8fu5n5+193y269efmJOPrTio1GvbrJQhPvf83/9HfOnDxHN7PhAlk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hNCxAAAANwAAAAPAAAAAAAAAAAA&#10;AAAAAKECAABkcnMvZG93bnJldi54bWxQSwUGAAAAAAQABAD5AAAAkgMAAAAA&#10;" strokecolor="black [3040]">
                  <v:stroke dashstyle="dash" endarrow="block"/>
                </v:shape>
                <v:shape id="Text Box 37" o:spid="_x0000_s1058" type="#_x0000_t202" style="position:absolute;left:37572;top:24326;width:1747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N78QA&#10;AADcAAAADwAAAGRycy9kb3ducmV2LnhtbERPS2vCQBC+C/0PyxS86aY5hBBdQymUptTioz3obchO&#10;k9DsbJpdY/rvXUHwNh/fc5b5aFoxUO8aywqe5hEI4tLqhisF31+vsxSE88gaW8uk4J8c5KuHyRIz&#10;bc+8o2HvKxFC2GWooPa+y6R0ZU0G3dx2xIH7sb1BH2BfSd3jOYSbVsZRlEiDDYeGGjt6qan83Z+M&#10;gkqv3+NRbw/F5yY9vg1/68R9pEpNH8fnBQhPo7+Lb+5Ch/lxAtdnwgV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je/EAAAA3AAAAA8AAAAAAAAAAAAAAAAAmAIAAGRycy9k&#10;b3ducmV2LnhtbFBLBQYAAAAABAAEAPUAAACJAwAAAAA=&#10;" stroked="f">
                  <v:stroke dashstyle="dash"/>
                  <v:textbox>
                    <w:txbxContent>
                      <w:p w14:paraId="3FE7724C" w14:textId="77777777" w:rsidR="003E22D8" w:rsidRPr="00995E11" w:rsidRDefault="003E22D8" w:rsidP="00AF2B27">
                        <w:pPr>
                          <w:pStyle w:val="NormalWeb"/>
                          <w:spacing w:before="0" w:beforeAutospacing="0" w:after="200" w:afterAutospacing="0" w:line="276" w:lineRule="auto"/>
                          <w:ind w:firstLine="0"/>
                        </w:pPr>
                        <w:r w:rsidRPr="0061561B">
                          <w:rPr>
                            <w:rFonts w:eastAsia="Calibri"/>
                            <w:lang w:val="vi-VN"/>
                          </w:rPr>
                          <w:t>CTR</w:t>
                        </w:r>
                        <w:r>
                          <w:rPr>
                            <w:rFonts w:eastAsia="Calibri"/>
                          </w:rPr>
                          <w:t xml:space="preserve"> (kim tiêm, ống dây)</w:t>
                        </w:r>
                      </w:p>
                    </w:txbxContent>
                  </v:textbox>
                </v:shape>
                <v:shape id="AutoShape 38" o:spid="_x0000_s1059" type="#_x0000_t32" style="position:absolute;left:32443;top:25715;width:5129;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RX8YAAADcAAAADwAAAGRycy9kb3ducmV2LnhtbESPW2vCQBCF3wX/wzJC38zGoLWk2Ygt&#10;WPpU6oXi45id5mJ2NmS3Gv99t1DwbYZz5nxnstVgWnGh3tWWFcyiGARxYXXNpYLDfjN9AuE8ssbW&#10;Mim4kYNVPh5lmGp75S1ddr4UIYRdigoq77tUSldUZNBFtiMO2rftDfqw9qXUPV5DuGllEseP0mDN&#10;gVBhR68VFefdj1HQtIuk+eC3z9NXeTzNXwKpmR2VepgM62cQngZ/N/9fv+tQP1nC3zNhAp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m0V/GAAAA3AAAAA8AAAAAAAAA&#10;AAAAAAAAoQIAAGRycy9kb3ducmV2LnhtbFBLBQYAAAAABAAEAPkAAACUAwAAAAA=&#10;">
                  <v:stroke dashstyle="dash" endarrow="block"/>
                </v:shape>
                <v:shape id="Text Box 37" o:spid="_x0000_s1060" type="#_x0000_t202" style="position:absolute;left:37114;top:30766;width:8518;height:3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UDtcIA&#10;AADcAAAADwAAAGRycy9kb3ducmV2LnhtbESPQWvDMAyF74X+B6PCbouzHEbJ4pYwKIwdBst62FHE&#10;WpI2loPtNcm/nw6D3iTe03ufquPiRnWjEAfPBp6yHBRx6+3AnYHz1+lxDyomZIujZzKwUoTjYbup&#10;sLR+5k+6NalTEsKxRAN9SlOpdWx7chgzPxGL9uODwyRr6LQNOEu4G3WR58/a4cDS0ONErz211+bX&#10;GYh1faFQf7M+hSa3RfhY3yMZ87Bb6hdQiZZ0N/9fv1nBL4RWnpEJ9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QO1wgAAANwAAAAPAAAAAAAAAAAAAAAAAJgCAABkcnMvZG93&#10;bnJldi54bWxQSwUGAAAAAAQABAD1AAAAhwMAAAAA&#10;" strokecolor="#f2f2f2 [3052]">
                  <v:stroke dashstyle="dash"/>
                  <v:textbox>
                    <w:txbxContent>
                      <w:p w14:paraId="272FE931" w14:textId="6E51B28F" w:rsidR="003E22D8" w:rsidRPr="00D30C22" w:rsidRDefault="003E22D8" w:rsidP="006E7599">
                        <w:pPr>
                          <w:pStyle w:val="NormalWeb"/>
                          <w:spacing w:before="0" w:beforeAutospacing="0" w:after="0" w:afterAutospacing="0"/>
                          <w:ind w:firstLine="0"/>
                          <w:rPr>
                            <w:sz w:val="26"/>
                            <w:szCs w:val="26"/>
                          </w:rPr>
                        </w:pPr>
                        <w:r w:rsidRPr="00D30C22">
                          <w:rPr>
                            <w:rFonts w:eastAsia="Calibri"/>
                            <w:sz w:val="26"/>
                            <w:szCs w:val="26"/>
                          </w:rPr>
                          <w:t xml:space="preserve">Ống bị lỗi </w:t>
                        </w:r>
                      </w:p>
                    </w:txbxContent>
                  </v:textbox>
                </v:shape>
                <v:shape id="AutoShape 38" o:spid="_x0000_s1061" type="#_x0000_t32" style="position:absolute;left:32599;top:32636;width:4515;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gtsYAAADcAAAADwAAAGRycy9kb3ducmV2LnhtbESPW2vCQBCF3wX/wzJC38zGoMWm2Ygt&#10;WPpU6oXi45id5mJ2NmS3Gv99t1DwbYZz5nxnstVgWnGh3tWWFcyiGARxYXXNpYLDfjNdgnAeWWNr&#10;mRTcyMEqH48yTLW98pYuO1+KEMIuRQWV910qpSsqMugi2xEH7dv2Bn1Y+1LqHq8h3LQyieNHabDm&#10;QKiwo9eKivPuxyho2kXSfPDb5+mrPJ7mL4HUzI5KPUyG9TMIT4O/m/+v33WonzzB3zNhAp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14LbGAAAA3AAAAA8AAAAAAAAA&#10;AAAAAAAAoQIAAGRycy9kb3ducmV2LnhtbFBLBQYAAAAABAAEAPkAAACUAwAAAAA=&#10;">
                  <v:stroke dashstyle="dash" endarrow="block"/>
                </v:shape>
                <v:shape id="Text Box 37" o:spid="_x0000_s1062" type="#_x0000_t202" style="position:absolute;left:37114;top:39185;width:12967;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tP8MA&#10;AADcAAAADwAAAGRycy9kb3ducmV2LnhtbESPQW/CMAyF75P2HyIj7TZSQGOoENBgQuMK4weYxrSB&#10;xilNgO7fzwckbrbe83ufZ4vO1+pGbXSBDQz6GSjiIljHpYH97/p9AiomZIt1YDLwRxEW89eXGeY2&#10;3HlLt10qlYRwzNFAlVKTax2LijzGfmiIRTuG1mOStS21bfEu4b7Wwywba4+OpaHChlYVFefd1RsY&#10;XdyhqS9u+GnXh1O2+eDv6/LHmLde9zUFlahLT/PjemMFfyT48oxM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DtP8MAAADcAAAADwAAAAAAAAAAAAAAAACYAgAAZHJzL2Rv&#10;d25yZXYueG1sUEsFBgAAAAAEAAQA9QAAAIgDAAAAAA==&#10;" strokecolor="white [3212]">
                  <v:stroke dashstyle="dash"/>
                  <v:textbox>
                    <w:txbxContent>
                      <w:p w14:paraId="677050C5" w14:textId="77777777" w:rsidR="003E22D8" w:rsidRPr="00D30C22" w:rsidRDefault="003E22D8" w:rsidP="0063647D">
                        <w:pPr>
                          <w:pStyle w:val="NormalWeb"/>
                          <w:spacing w:before="0" w:beforeAutospacing="0" w:after="200" w:afterAutospacing="0" w:line="276" w:lineRule="auto"/>
                          <w:ind w:firstLine="0"/>
                          <w:rPr>
                            <w:sz w:val="26"/>
                            <w:szCs w:val="26"/>
                          </w:rPr>
                        </w:pPr>
                        <w:r w:rsidRPr="00D30C22">
                          <w:rPr>
                            <w:rFonts w:eastAsia="Calibri"/>
                            <w:sz w:val="26"/>
                            <w:szCs w:val="26"/>
                          </w:rPr>
                          <w:t>CTR</w:t>
                        </w:r>
                      </w:p>
                    </w:txbxContent>
                  </v:textbox>
                </v:shape>
                <v:shape id="AutoShape 38" o:spid="_x0000_s1063" type="#_x0000_t32" style="position:absolute;left:32453;top:40801;width:4661;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F5MAAAADcAAAADwAAAGRycy9kb3ducmV2LnhtbERPzWrCQBC+F/oOywi91U2aajW6ihQK&#10;etT0AYbsmASzsyGzxvj23YLgbT6+31lvR9eqgXppPBtIpwko4tLbhisDv8XP+wKUBGSLrWcycCeB&#10;7eb1ZY259Tc+0nAKlYohLDkaqEPocq2lrMmhTH1HHLmz7x2GCPtK2x5vMdy1+iNJ5tphw7Ghxo6+&#10;ayovp6szMMjX4TNLx7sslkXI5Dgr9svOmLfJuFuBCjSGp/jh3ts4P0vh/5l4gd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VReTAAAAA3AAAAA8AAAAAAAAAAAAAAAAA&#10;oQIAAGRycy9kb3ducmV2LnhtbFBLBQYAAAAABAAEAPkAAACOAwAAAAA=&#10;">
                  <v:stroke dashstyle="dash" endarrow="block"/>
                </v:shape>
                <v:shape id="Text Box 13" o:spid="_x0000_s1064" type="#_x0000_t202" style="position:absolute;left:15493;top:66340;width:16999;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14:paraId="1A7A052C" w14:textId="77777777" w:rsidR="003E22D8" w:rsidRPr="00D30C22" w:rsidRDefault="003E22D8" w:rsidP="00BA388B">
                        <w:pPr>
                          <w:pStyle w:val="NormalWeb"/>
                          <w:spacing w:before="0" w:beforeAutospacing="0" w:after="0" w:afterAutospacing="0"/>
                          <w:ind w:firstLine="0"/>
                          <w:jc w:val="center"/>
                          <w:rPr>
                            <w:sz w:val="26"/>
                            <w:szCs w:val="26"/>
                          </w:rPr>
                        </w:pPr>
                        <w:r w:rsidRPr="00D30C22">
                          <w:rPr>
                            <w:rFonts w:eastAsia="Calibri"/>
                            <w:sz w:val="26"/>
                            <w:szCs w:val="26"/>
                          </w:rPr>
                          <w:t>Nhập kho</w:t>
                        </w:r>
                      </w:p>
                    </w:txbxContent>
                  </v:textbox>
                </v:shape>
                <v:shape id="AutoShape 10" o:spid="_x0000_s1065" type="#_x0000_t32" style="position:absolute;left:23974;top:61611;width:18;height:4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3" o:spid="_x0000_s1066" type="#_x0000_t34" style="position:absolute;left:45632;top:3042;width:7708;height:2965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rcQAAADbAAAADwAAAGRycy9kb3ducmV2LnhtbESPT2vCQBTE74LfYXkFb3WjKaVNXUUE&#10;QYQeGm3Pj+xrkpp9G3Y3f/TTdwsFj8PM/IZZbUbTiJ6cry0rWMwTEMSF1TWXCs6n/eMLCB+QNTaW&#10;ScGVPGzW08kKM20H/qA+D6WIEPYZKqhCaDMpfVGRQT+3LXH0vq0zGKJ0pdQOhwg3jVwmybM0WHNc&#10;qLClXUXFJe+MArKfN8yP77u0W8ovcpfmx7wulJo9jNs3EIHGcA//tw9awVM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1etxAAAANsAAAAPAAAAAAAAAAAA&#10;AAAAAKECAABkcnMvZG93bnJldi54bWxQSwUGAAAAAAQABAD5AAAAkgMAAAAA&#10;" adj="28006">
                  <v:stroke dashstyle="dash" endarrow="block" joinstyle="round"/>
                </v:shape>
                <v:shape id="Straight Arrow Connector 46" o:spid="_x0000_s1067" type="#_x0000_t32" style="position:absolute;left:32480;top:3042;width:3855;height: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aucIAAADbAAAADwAAAGRycy9kb3ducmV2LnhtbESPQYvCMBSE74L/ITzBm6aKFKlGEUEQ&#10;9yBbBT0+mmdbbV5Kk9X47zcLCx6HmfmGWa6DacSTOldbVjAZJyCIC6trLhWcT7vRHITzyBoby6Tg&#10;TQ7Wq35viZm2L/6mZ+5LESHsMlRQed9mUrqiIoNubFvi6N1sZ9BH2ZVSd/iKcNPIaZKk0mDNcaHC&#10;lrYVFY/8xyg4XO63kzzXAU0e0sNXsjs214lSw0HYLEB4Cv4T/m/vtYJZCn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OaucIAAADbAAAADwAAAAAAAAAAAAAA&#10;AAChAgAAZHJzL2Rvd25yZXYueG1sUEsFBgAAAAAEAAQA+QAAAJADAAAAAA==&#10;" strokecolor="black [3040]">
                  <v:stroke endarrow="block"/>
                </v:shape>
                <v:line id="Straight Connector 47" o:spid="_x0000_s1068" style="position:absolute;visibility:visible;mso-wrap-style:square" from="46446,19417" to="55045,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uH18QAAADbAAAADwAAAGRycy9kb3ducmV2LnhtbESP0WrCQBRE34X+w3ILvkjdrYQmRFcp&#10;iqAvQm0/4Jq9Jmmzd2N21fj3riD0cZiZM8xs0dtGXKjztWMN72MFgrhwpuZSw8/3+i0D4QOywcYx&#10;abiRh8X8ZTDD3Lgrf9FlH0oRIexz1FCF0OZS+qIii37sWuLoHV1nMUTZldJ0eI1w28iJUh/SYs1x&#10;ocKWlhUVf/uz1XAYtTtOTnzKtn16sIn6VelypfXwtf+cggjUh//ws70xGpI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4fXxAAAANsAAAAPAAAAAAAAAAAA&#10;AAAAAKECAABkcnMvZG93bnJldi54bWxQSwUGAAAAAAQABAD5AAAAkgMAAAAA&#10;" strokecolor="black [3200]">
                  <v:stroke dashstyle="dash"/>
                </v:line>
                <w10:anchorlock/>
              </v:group>
            </w:pict>
          </mc:Fallback>
        </mc:AlternateContent>
      </w:r>
      <w:bookmarkStart w:id="19" w:name="_GoBack"/>
      <w:bookmarkEnd w:id="19"/>
    </w:p>
    <w:sectPr w:rsidR="005F784E" w:rsidRPr="003D3BD9" w:rsidSect="00326C04">
      <w:pgSz w:w="12240" w:h="15840"/>
      <w:pgMar w:top="1080" w:right="1440"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C1EAD" w14:textId="77777777" w:rsidR="00E946D6" w:rsidRDefault="00E946D6" w:rsidP="006417A5">
      <w:pPr>
        <w:spacing w:after="0" w:line="240" w:lineRule="auto"/>
      </w:pPr>
      <w:r>
        <w:separator/>
      </w:r>
    </w:p>
  </w:endnote>
  <w:endnote w:type="continuationSeparator" w:id="0">
    <w:p w14:paraId="7A050EF9" w14:textId="77777777" w:rsidR="00E946D6" w:rsidRDefault="00E946D6" w:rsidP="00641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ZapfEllipt BT">
    <w:altName w:val="Times New Roman"/>
    <w:charset w:val="00"/>
    <w:family w:val="roman"/>
    <w:pitch w:val="variable"/>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I-Helve-Condens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Sim sum">
    <w:altName w:val="Times New Roman"/>
    <w:panose1 w:val="00000000000000000000"/>
    <w:charset w:val="00"/>
    <w:family w:val="roman"/>
    <w:notTrueType/>
    <w:pitch w:val="default"/>
  </w:font>
  <w:font w:name="Sim sun">
    <w:altName w:val="Times New Roman"/>
    <w:panose1 w:val="00000000000000000000"/>
    <w:charset w:val="00"/>
    <w:family w:val="roman"/>
    <w:notTrueType/>
    <w:pitch w:val="default"/>
  </w:font>
  <w:font w:name="VNI-Helve">
    <w:panose1 w:val="00000000000000000000"/>
    <w:charset w:val="00"/>
    <w:family w:val="auto"/>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761B7" w14:textId="03643A68" w:rsidR="003E22D8" w:rsidRPr="007970C1" w:rsidRDefault="003E22D8" w:rsidP="00DA00EB">
    <w:pPr>
      <w:pStyle w:val="Footer"/>
      <w:pBdr>
        <w:top w:val="single" w:sz="4" w:space="1" w:color="auto"/>
      </w:pBdr>
      <w:ind w:firstLine="0"/>
    </w:pPr>
    <w:r>
      <w:rPr>
        <w:rFonts w:ascii="Times New Roman" w:eastAsiaTheme="majorEastAsia" w:hAnsi="Times New Roman" w:cs="Times New Roman"/>
        <w:sz w:val="26"/>
        <w:szCs w:val="26"/>
      </w:rPr>
      <w:t xml:space="preserve">Công ty </w:t>
    </w:r>
    <w:r w:rsidRPr="00F80F7E">
      <w:rPr>
        <w:rFonts w:ascii="Times New Roman" w:eastAsiaTheme="majorEastAsia" w:hAnsi="Times New Roman" w:cs="Times New Roman"/>
        <w:sz w:val="26"/>
        <w:szCs w:val="26"/>
        <w:lang w:val="vi-VN"/>
      </w:rPr>
      <w:t xml:space="preserve">TNHH </w:t>
    </w:r>
    <w:r>
      <w:rPr>
        <w:rFonts w:ascii="Times New Roman" w:eastAsiaTheme="majorEastAsia" w:hAnsi="Times New Roman" w:cs="Times New Roman"/>
        <w:sz w:val="26"/>
        <w:szCs w:val="26"/>
      </w:rPr>
      <w:t>Công n</w:t>
    </w:r>
    <w:r w:rsidRPr="00F80F7E">
      <w:rPr>
        <w:rFonts w:ascii="Times New Roman" w:eastAsiaTheme="majorEastAsia" w:hAnsi="Times New Roman" w:cs="Times New Roman"/>
        <w:sz w:val="26"/>
        <w:szCs w:val="26"/>
      </w:rPr>
      <w:t>ghệ</w:t>
    </w:r>
    <w:r>
      <w:rPr>
        <w:rFonts w:ascii="Times New Roman" w:eastAsiaTheme="majorEastAsia" w:hAnsi="Times New Roman" w:cs="Times New Roman"/>
        <w:sz w:val="26"/>
        <w:szCs w:val="26"/>
      </w:rPr>
      <w:t xml:space="preserve"> Y t</w:t>
    </w:r>
    <w:r w:rsidRPr="00F80F7E">
      <w:rPr>
        <w:rFonts w:ascii="Times New Roman" w:eastAsiaTheme="majorEastAsia" w:hAnsi="Times New Roman" w:cs="Times New Roman"/>
        <w:sz w:val="26"/>
        <w:szCs w:val="26"/>
      </w:rPr>
      <w:t xml:space="preserve">ế Royal Tong </w:t>
    </w:r>
    <w:r w:rsidRPr="00F80F7E">
      <w:rPr>
        <w:rFonts w:ascii="Times New Roman" w:eastAsiaTheme="majorEastAsia" w:hAnsi="Times New Roman" w:cs="Times New Roman"/>
        <w:sz w:val="26"/>
        <w:szCs w:val="26"/>
      </w:rPr>
      <w:ptab w:relativeTo="margin" w:alignment="right" w:leader="none"/>
    </w:r>
    <w:r w:rsidRPr="00F80F7E">
      <w:rPr>
        <w:rFonts w:ascii="Times New Roman" w:eastAsiaTheme="majorEastAsia" w:hAnsi="Times New Roman" w:cs="Times New Roman"/>
        <w:sz w:val="26"/>
        <w:szCs w:val="26"/>
      </w:rPr>
      <w:t xml:space="preserve">Trang </w:t>
    </w:r>
    <w:r w:rsidRPr="00F80F7E">
      <w:rPr>
        <w:rFonts w:ascii="Times New Roman" w:eastAsiaTheme="minorEastAsia" w:hAnsi="Times New Roman" w:cs="Times New Roman"/>
        <w:sz w:val="26"/>
        <w:szCs w:val="26"/>
      </w:rPr>
      <w:fldChar w:fldCharType="begin"/>
    </w:r>
    <w:r w:rsidRPr="00F80F7E">
      <w:rPr>
        <w:rFonts w:ascii="Times New Roman" w:hAnsi="Times New Roman" w:cs="Times New Roman"/>
        <w:sz w:val="26"/>
        <w:szCs w:val="26"/>
      </w:rPr>
      <w:instrText xml:space="preserve"> PAGE   \* MERGEFORMAT </w:instrText>
    </w:r>
    <w:r w:rsidRPr="00F80F7E">
      <w:rPr>
        <w:rFonts w:ascii="Times New Roman" w:eastAsiaTheme="minorEastAsia" w:hAnsi="Times New Roman" w:cs="Times New Roman"/>
        <w:sz w:val="26"/>
        <w:szCs w:val="26"/>
      </w:rPr>
      <w:fldChar w:fldCharType="separate"/>
    </w:r>
    <w:r w:rsidR="00326C04" w:rsidRPr="00326C04">
      <w:rPr>
        <w:rFonts w:ascii="Times New Roman" w:eastAsiaTheme="majorEastAsia" w:hAnsi="Times New Roman" w:cs="Times New Roman"/>
        <w:noProof/>
        <w:sz w:val="26"/>
        <w:szCs w:val="26"/>
      </w:rPr>
      <w:t>7</w:t>
    </w:r>
    <w:r w:rsidRPr="00F80F7E">
      <w:rPr>
        <w:rFonts w:ascii="Times New Roman" w:eastAsiaTheme="majorEastAsia" w:hAnsi="Times New Roman" w:cs="Times New Roman"/>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5EFC6" w14:textId="77777777" w:rsidR="00E946D6" w:rsidRDefault="00E946D6" w:rsidP="006417A5">
      <w:pPr>
        <w:spacing w:after="0" w:line="240" w:lineRule="auto"/>
      </w:pPr>
      <w:r>
        <w:separator/>
      </w:r>
    </w:p>
  </w:footnote>
  <w:footnote w:type="continuationSeparator" w:id="0">
    <w:p w14:paraId="1C10FB53" w14:textId="77777777" w:rsidR="00E946D6" w:rsidRDefault="00E946D6" w:rsidP="006417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35pt;height:11.35pt" o:bullet="t">
        <v:imagedata r:id="rId1" o:title="clip_image001"/>
      </v:shape>
    </w:pict>
  </w:numPicBullet>
  <w:abstractNum w:abstractNumId="0">
    <w:nsid w:val="00000002"/>
    <w:multiLevelType w:val="singleLevel"/>
    <w:tmpl w:val="00000002"/>
    <w:name w:val="WW8Num1"/>
    <w:lvl w:ilvl="0">
      <w:start w:val="1"/>
      <w:numFmt w:val="bullet"/>
      <w:pStyle w:val="a"/>
      <w:lvlText w:val=""/>
      <w:lvlJc w:val="left"/>
      <w:pPr>
        <w:tabs>
          <w:tab w:val="num" w:pos="1080"/>
        </w:tabs>
        <w:ind w:left="1080" w:hanging="360"/>
      </w:pPr>
      <w:rPr>
        <w:rFonts w:ascii="Times New Roman" w:hAnsi="Times New Roman" w:cs="Times New Roman"/>
      </w:rPr>
    </w:lvl>
  </w:abstractNum>
  <w:abstractNum w:abstractNumId="1">
    <w:nsid w:val="0000002B"/>
    <w:multiLevelType w:val="singleLevel"/>
    <w:tmpl w:val="04090007"/>
    <w:lvl w:ilvl="0">
      <w:start w:val="1"/>
      <w:numFmt w:val="bullet"/>
      <w:lvlText w:val=""/>
      <w:lvlPicBulletId w:val="0"/>
      <w:lvlJc w:val="left"/>
      <w:pPr>
        <w:ind w:left="720" w:hanging="360"/>
      </w:pPr>
      <w:rPr>
        <w:rFonts w:ascii="Symbol" w:hAnsi="Symbol" w:hint="default"/>
      </w:rPr>
    </w:lvl>
  </w:abstractNum>
  <w:abstractNum w:abstractNumId="2">
    <w:nsid w:val="00000030"/>
    <w:multiLevelType w:val="singleLevel"/>
    <w:tmpl w:val="00000030"/>
    <w:name w:val="WW8Num60"/>
    <w:lvl w:ilvl="0">
      <w:start w:val="1"/>
      <w:numFmt w:val="bullet"/>
      <w:pStyle w:val="a0"/>
      <w:lvlText w:val=""/>
      <w:lvlJc w:val="left"/>
      <w:pPr>
        <w:tabs>
          <w:tab w:val="num" w:pos="0"/>
        </w:tabs>
        <w:ind w:left="1004" w:hanging="360"/>
      </w:pPr>
      <w:rPr>
        <w:rFonts w:ascii="Symbol" w:hAnsi="Symbol" w:cs="Symbol"/>
      </w:rPr>
    </w:lvl>
  </w:abstractNum>
  <w:abstractNum w:abstractNumId="3">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44"/>
    <w:multiLevelType w:val="singleLevel"/>
    <w:tmpl w:val="00000044"/>
    <w:name w:val="WW8Num91"/>
    <w:lvl w:ilvl="0">
      <w:start w:val="1"/>
      <w:numFmt w:val="bullet"/>
      <w:pStyle w:val="Style1"/>
      <w:lvlText w:val=""/>
      <w:lvlJc w:val="left"/>
      <w:pPr>
        <w:tabs>
          <w:tab w:val="num" w:pos="397"/>
        </w:tabs>
        <w:ind w:left="397" w:hanging="397"/>
      </w:pPr>
      <w:rPr>
        <w:rFonts w:ascii="Symbol" w:hAnsi="Symbol" w:cs="Symbol"/>
      </w:rPr>
    </w:lvl>
  </w:abstractNum>
  <w:abstractNum w:abstractNumId="5">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6">
    <w:nsid w:val="00000058"/>
    <w:multiLevelType w:val="singleLevel"/>
    <w:tmpl w:val="00000058"/>
    <w:lvl w:ilvl="0">
      <w:start w:val="1"/>
      <w:numFmt w:val="bullet"/>
      <w:lvlText w:val=""/>
      <w:lvlJc w:val="left"/>
      <w:pPr>
        <w:ind w:left="720" w:hanging="360"/>
      </w:pPr>
      <w:rPr>
        <w:rFonts w:ascii="Wingdings" w:hAnsi="Wingdings" w:cs="Wingdings"/>
      </w:rPr>
    </w:lvl>
  </w:abstractNum>
  <w:abstractNum w:abstractNumId="7">
    <w:nsid w:val="00000071"/>
    <w:multiLevelType w:val="singleLevel"/>
    <w:tmpl w:val="00000071"/>
    <w:name w:val="WW8Num152"/>
    <w:lvl w:ilvl="0">
      <w:start w:val="1"/>
      <w:numFmt w:val="decimal"/>
      <w:lvlText w:val="%1"/>
      <w:lvlJc w:val="left"/>
      <w:pPr>
        <w:tabs>
          <w:tab w:val="num" w:pos="0"/>
        </w:tabs>
        <w:ind w:left="502" w:hanging="360"/>
      </w:pPr>
      <w:rPr>
        <w:b w:val="0"/>
      </w:rPr>
    </w:lvl>
  </w:abstractNum>
  <w:abstractNum w:abstractNumId="8">
    <w:nsid w:val="01CB7ECC"/>
    <w:multiLevelType w:val="multilevel"/>
    <w:tmpl w:val="3536A28C"/>
    <w:lvl w:ilvl="0">
      <w:start w:val="4"/>
      <w:numFmt w:val="decimal"/>
      <w:lvlText w:val="%1."/>
      <w:lvlJc w:val="left"/>
      <w:pPr>
        <w:ind w:left="585" w:hanging="585"/>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496" w:hanging="1800"/>
      </w:pPr>
      <w:rPr>
        <w:rFonts w:hint="default"/>
      </w:rPr>
    </w:lvl>
  </w:abstractNum>
  <w:abstractNum w:abstractNumId="9">
    <w:nsid w:val="02D01277"/>
    <w:multiLevelType w:val="hybridMultilevel"/>
    <w:tmpl w:val="3AE0EB50"/>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nsid w:val="05E021A4"/>
    <w:multiLevelType w:val="hybridMultilevel"/>
    <w:tmpl w:val="DF4878F6"/>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1">
    <w:nsid w:val="05F65204"/>
    <w:multiLevelType w:val="hybridMultilevel"/>
    <w:tmpl w:val="3FDC6C90"/>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06B3304B"/>
    <w:multiLevelType w:val="hybridMultilevel"/>
    <w:tmpl w:val="B1AE1080"/>
    <w:lvl w:ilvl="0" w:tplc="04090009">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color w:val="000000"/>
        <w:sz w:val="26"/>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4A724D"/>
    <w:multiLevelType w:val="hybridMultilevel"/>
    <w:tmpl w:val="2634E604"/>
    <w:lvl w:ilvl="0" w:tplc="773EE300">
      <w:start w:val="1"/>
      <w:numFmt w:val="decimal"/>
      <w:lvlText w:val="%1"/>
      <w:lvlJc w:val="left"/>
      <w:pPr>
        <w:ind w:left="502" w:hanging="360"/>
      </w:pPr>
      <w:rPr>
        <w:rFonts w:ascii="Times New Roman" w:hAnsi="Times New Roman" w:hint="default"/>
        <w:b w:val="0"/>
        <w:i w:val="0"/>
        <w:color w:val="000000"/>
        <w:sz w:val="24"/>
        <w:vertAlign w:val="baseline"/>
        <w14:textOutline w14:w="0" w14:cap="rnd" w14:cmpd="sng" w14:algn="ctr">
          <w14:noFill/>
          <w14:prstDash w14:val="solid"/>
          <w14:bevel/>
        </w14:textOut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12127A89"/>
    <w:multiLevelType w:val="hybridMultilevel"/>
    <w:tmpl w:val="78C6BE38"/>
    <w:lvl w:ilvl="0" w:tplc="14AA4232">
      <w:start w:val="1"/>
      <w:numFmt w:val="bullet"/>
      <w:lvlText w:val="+"/>
      <w:lvlJc w:val="left"/>
      <w:pPr>
        <w:ind w:left="1440" w:hanging="360"/>
      </w:pPr>
      <w:rPr>
        <w:rFonts w:ascii="Courier New" w:hAnsi="Courier New" w:cs="Courier New"/>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3AC6A03"/>
    <w:multiLevelType w:val="hybridMultilevel"/>
    <w:tmpl w:val="94B4611A"/>
    <w:lvl w:ilvl="0" w:tplc="F3EC4DE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nsid w:val="162E2973"/>
    <w:multiLevelType w:val="multilevel"/>
    <w:tmpl w:val="38E889D0"/>
    <w:lvl w:ilvl="0">
      <w:start w:val="1"/>
      <w:numFmt w:val="decimal"/>
      <w:lvlText w:val="%1."/>
      <w:lvlJc w:val="left"/>
      <w:pPr>
        <w:ind w:left="540" w:hanging="360"/>
      </w:pPr>
    </w:lvl>
    <w:lvl w:ilvl="1">
      <w:start w:val="1"/>
      <w:numFmt w:val="decimal"/>
      <w:isLgl/>
      <w:lvlText w:val="%1.%2."/>
      <w:lvlJc w:val="left"/>
      <w:pPr>
        <w:ind w:left="1249" w:hanging="540"/>
      </w:pPr>
      <w:rPr>
        <w:rFonts w:hint="default"/>
      </w:rPr>
    </w:lvl>
    <w:lvl w:ilvl="2">
      <w:start w:val="1"/>
      <w:numFmt w:val="decimal"/>
      <w:pStyle w:val="Heading3"/>
      <w:isLgl/>
      <w:lvlText w:val="%1.%2.%3."/>
      <w:lvlJc w:val="left"/>
      <w:pPr>
        <w:ind w:left="1958" w:hanging="720"/>
      </w:pPr>
      <w:rPr>
        <w:rFonts w:hint="default"/>
      </w:rPr>
    </w:lvl>
    <w:lvl w:ilvl="3">
      <w:start w:val="1"/>
      <w:numFmt w:val="decimal"/>
      <w:isLgl/>
      <w:lvlText w:val="%1.%2.%3.%4."/>
      <w:lvlJc w:val="left"/>
      <w:pPr>
        <w:ind w:left="2487" w:hanging="720"/>
      </w:pPr>
      <w:rPr>
        <w:rFonts w:hint="default"/>
      </w:rPr>
    </w:lvl>
    <w:lvl w:ilvl="4">
      <w:start w:val="1"/>
      <w:numFmt w:val="decimal"/>
      <w:isLgl/>
      <w:lvlText w:val="%1.%2.%3.%4.%5."/>
      <w:lvlJc w:val="left"/>
      <w:pPr>
        <w:ind w:left="3376" w:hanging="1080"/>
      </w:pPr>
      <w:rPr>
        <w:rFonts w:hint="default"/>
      </w:rPr>
    </w:lvl>
    <w:lvl w:ilvl="5">
      <w:start w:val="1"/>
      <w:numFmt w:val="decimal"/>
      <w:isLgl/>
      <w:lvlText w:val="%1.%2.%3.%4.%5.%6."/>
      <w:lvlJc w:val="left"/>
      <w:pPr>
        <w:ind w:left="3905" w:hanging="1080"/>
      </w:pPr>
      <w:rPr>
        <w:rFonts w:hint="default"/>
      </w:rPr>
    </w:lvl>
    <w:lvl w:ilvl="6">
      <w:start w:val="1"/>
      <w:numFmt w:val="decimal"/>
      <w:isLgl/>
      <w:lvlText w:val="%1.%2.%3.%4.%5.%6.%7."/>
      <w:lvlJc w:val="left"/>
      <w:pPr>
        <w:ind w:left="4794" w:hanging="1440"/>
      </w:pPr>
      <w:rPr>
        <w:rFonts w:hint="default"/>
      </w:rPr>
    </w:lvl>
    <w:lvl w:ilvl="7">
      <w:start w:val="1"/>
      <w:numFmt w:val="decimal"/>
      <w:isLgl/>
      <w:lvlText w:val="%1.%2.%3.%4.%5.%6.%7.%8."/>
      <w:lvlJc w:val="left"/>
      <w:pPr>
        <w:ind w:left="5323" w:hanging="1440"/>
      </w:pPr>
      <w:rPr>
        <w:rFonts w:hint="default"/>
      </w:rPr>
    </w:lvl>
    <w:lvl w:ilvl="8">
      <w:start w:val="1"/>
      <w:numFmt w:val="decimal"/>
      <w:isLgl/>
      <w:lvlText w:val="%1.%2.%3.%4.%5.%6.%7.%8.%9."/>
      <w:lvlJc w:val="left"/>
      <w:pPr>
        <w:ind w:left="6212" w:hanging="1800"/>
      </w:pPr>
      <w:rPr>
        <w:rFonts w:hint="default"/>
      </w:rPr>
    </w:lvl>
  </w:abstractNum>
  <w:abstractNum w:abstractNumId="18">
    <w:nsid w:val="19256812"/>
    <w:multiLevelType w:val="multilevel"/>
    <w:tmpl w:val="7E2CC5C0"/>
    <w:lvl w:ilvl="0">
      <w:start w:val="1"/>
      <w:numFmt w:val="decimal"/>
      <w:lvlText w:val="%1."/>
      <w:lvlJc w:val="center"/>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1B8F65F3"/>
    <w:multiLevelType w:val="hybridMultilevel"/>
    <w:tmpl w:val="FED4D13A"/>
    <w:lvl w:ilvl="0" w:tplc="3008060C">
      <w:start w:val="1"/>
      <w:numFmt w:val="bullet"/>
      <w:lvlText w:val="+"/>
      <w:lvlJc w:val="left"/>
      <w:pPr>
        <w:ind w:left="1287" w:hanging="360"/>
      </w:pPr>
      <w:rPr>
        <w:rFonts w:ascii="Courier New" w:hAnsi="Courier New" w:cs="Courier New"/>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1C76248D"/>
    <w:multiLevelType w:val="multilevel"/>
    <w:tmpl w:val="0126783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1C7C6992"/>
    <w:multiLevelType w:val="hybridMultilevel"/>
    <w:tmpl w:val="EAE03912"/>
    <w:lvl w:ilvl="0" w:tplc="0409000B">
      <w:start w:val="1"/>
      <w:numFmt w:val="bullet"/>
      <w:lvlText w:val=""/>
      <w:lvlJc w:val="left"/>
      <w:pPr>
        <w:ind w:left="-3815" w:hanging="360"/>
      </w:pPr>
      <w:rPr>
        <w:rFonts w:ascii="Wingdings" w:hAnsi="Wingdings" w:hint="default"/>
        <w:strike w:val="0"/>
        <w:sz w:val="20"/>
        <w:szCs w:val="20"/>
      </w:rPr>
    </w:lvl>
    <w:lvl w:ilvl="1" w:tplc="04090003">
      <w:start w:val="1"/>
      <w:numFmt w:val="bullet"/>
      <w:lvlText w:val="o"/>
      <w:lvlJc w:val="left"/>
      <w:pPr>
        <w:ind w:left="-309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1655" w:hanging="360"/>
      </w:pPr>
      <w:rPr>
        <w:rFonts w:ascii="Symbol" w:hAnsi="Symbol" w:hint="default"/>
      </w:rPr>
    </w:lvl>
    <w:lvl w:ilvl="4" w:tplc="04090003" w:tentative="1">
      <w:start w:val="1"/>
      <w:numFmt w:val="bullet"/>
      <w:lvlText w:val="o"/>
      <w:lvlJc w:val="left"/>
      <w:pPr>
        <w:ind w:left="-935" w:hanging="360"/>
      </w:pPr>
      <w:rPr>
        <w:rFonts w:ascii="Courier New" w:hAnsi="Courier New" w:cs="Courier New" w:hint="default"/>
      </w:rPr>
    </w:lvl>
    <w:lvl w:ilvl="5" w:tplc="04090005" w:tentative="1">
      <w:start w:val="1"/>
      <w:numFmt w:val="bullet"/>
      <w:lvlText w:val=""/>
      <w:lvlJc w:val="left"/>
      <w:pPr>
        <w:ind w:left="-215" w:hanging="360"/>
      </w:pPr>
      <w:rPr>
        <w:rFonts w:ascii="Wingdings" w:hAnsi="Wingdings" w:hint="default"/>
      </w:rPr>
    </w:lvl>
    <w:lvl w:ilvl="6" w:tplc="04090001" w:tentative="1">
      <w:start w:val="1"/>
      <w:numFmt w:val="bullet"/>
      <w:lvlText w:val=""/>
      <w:lvlJc w:val="left"/>
      <w:pPr>
        <w:ind w:left="505" w:hanging="360"/>
      </w:pPr>
      <w:rPr>
        <w:rFonts w:ascii="Symbol" w:hAnsi="Symbol" w:hint="default"/>
      </w:rPr>
    </w:lvl>
    <w:lvl w:ilvl="7" w:tplc="04090003" w:tentative="1">
      <w:start w:val="1"/>
      <w:numFmt w:val="bullet"/>
      <w:lvlText w:val="o"/>
      <w:lvlJc w:val="left"/>
      <w:pPr>
        <w:ind w:left="1225" w:hanging="360"/>
      </w:pPr>
      <w:rPr>
        <w:rFonts w:ascii="Courier New" w:hAnsi="Courier New" w:cs="Courier New" w:hint="default"/>
      </w:rPr>
    </w:lvl>
    <w:lvl w:ilvl="8" w:tplc="04090005" w:tentative="1">
      <w:start w:val="1"/>
      <w:numFmt w:val="bullet"/>
      <w:lvlText w:val=""/>
      <w:lvlJc w:val="left"/>
      <w:pPr>
        <w:ind w:left="1945" w:hanging="360"/>
      </w:pPr>
      <w:rPr>
        <w:rFonts w:ascii="Wingdings" w:hAnsi="Wingdings" w:hint="default"/>
      </w:rPr>
    </w:lvl>
  </w:abstractNum>
  <w:abstractNum w:abstractNumId="22">
    <w:nsid w:val="1FD43B8B"/>
    <w:multiLevelType w:val="hybridMultilevel"/>
    <w:tmpl w:val="8A684006"/>
    <w:lvl w:ilvl="0" w:tplc="9B42A8DA">
      <w:start w:val="1"/>
      <w:numFmt w:val="decimal"/>
      <w:lvlText w:val="4.4.%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6964B1"/>
    <w:multiLevelType w:val="hybridMultilevel"/>
    <w:tmpl w:val="DA2C7CA6"/>
    <w:lvl w:ilvl="0" w:tplc="8A04534E">
      <w:start w:val="1"/>
      <w:numFmt w:val="bullet"/>
      <w:lvlText w:val=""/>
      <w:lvlJc w:val="left"/>
      <w:pPr>
        <w:ind w:left="720" w:hanging="360"/>
      </w:pPr>
      <w:rPr>
        <w:rFonts w:ascii="Wingdings" w:hAnsi="Wingdings" w:cs="Wingdings"/>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AE7824"/>
    <w:multiLevelType w:val="hybridMultilevel"/>
    <w:tmpl w:val="A88EDF8A"/>
    <w:lvl w:ilvl="0" w:tplc="307A064E">
      <w:start w:val="20"/>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25FF58F5"/>
    <w:multiLevelType w:val="hybridMultilevel"/>
    <w:tmpl w:val="10FE3926"/>
    <w:lvl w:ilvl="0" w:tplc="8618C5D4">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nsid w:val="28CD01BA"/>
    <w:multiLevelType w:val="multilevel"/>
    <w:tmpl w:val="B06247D4"/>
    <w:lvl w:ilvl="0">
      <w:start w:val="1"/>
      <w:numFmt w:val="decimal"/>
      <w:lvlText w:val="%1."/>
      <w:lvlJc w:val="left"/>
      <w:pPr>
        <w:ind w:left="540" w:hanging="360"/>
      </w:pPr>
    </w:lvl>
    <w:lvl w:ilvl="1">
      <w:start w:val="1"/>
      <w:numFmt w:val="decimal"/>
      <w:isLgl/>
      <w:lvlText w:val="%1.%2."/>
      <w:lvlJc w:val="left"/>
      <w:pPr>
        <w:ind w:left="932" w:hanging="720"/>
      </w:pPr>
      <w:rPr>
        <w:rFonts w:hint="default"/>
        <w:b/>
      </w:rPr>
    </w:lvl>
    <w:lvl w:ilvl="2">
      <w:start w:val="1"/>
      <w:numFmt w:val="decimal"/>
      <w:isLgl/>
      <w:lvlText w:val="%1.%2.%3."/>
      <w:lvlJc w:val="left"/>
      <w:pPr>
        <w:ind w:left="964" w:hanging="720"/>
      </w:pPr>
      <w:rPr>
        <w:rFonts w:hint="default"/>
        <w:b/>
      </w:rPr>
    </w:lvl>
    <w:lvl w:ilvl="3">
      <w:start w:val="1"/>
      <w:numFmt w:val="decimal"/>
      <w:isLgl/>
      <w:lvlText w:val="%1.%2.%3.%4."/>
      <w:lvlJc w:val="left"/>
      <w:pPr>
        <w:ind w:left="1356" w:hanging="1080"/>
      </w:pPr>
      <w:rPr>
        <w:rFonts w:hint="default"/>
        <w:b/>
      </w:rPr>
    </w:lvl>
    <w:lvl w:ilvl="4">
      <w:start w:val="1"/>
      <w:numFmt w:val="decimal"/>
      <w:isLgl/>
      <w:lvlText w:val="%1.%2.%3.%4.%5."/>
      <w:lvlJc w:val="left"/>
      <w:pPr>
        <w:ind w:left="1388" w:hanging="1080"/>
      </w:pPr>
      <w:rPr>
        <w:rFonts w:hint="default"/>
        <w:b/>
      </w:rPr>
    </w:lvl>
    <w:lvl w:ilvl="5">
      <w:start w:val="1"/>
      <w:numFmt w:val="decimal"/>
      <w:isLgl/>
      <w:lvlText w:val="%1.%2.%3.%4.%5.%6."/>
      <w:lvlJc w:val="left"/>
      <w:pPr>
        <w:ind w:left="1780" w:hanging="1440"/>
      </w:pPr>
      <w:rPr>
        <w:rFonts w:hint="default"/>
        <w:b/>
      </w:rPr>
    </w:lvl>
    <w:lvl w:ilvl="6">
      <w:start w:val="1"/>
      <w:numFmt w:val="decimal"/>
      <w:isLgl/>
      <w:lvlText w:val="%1.%2.%3.%4.%5.%6.%7."/>
      <w:lvlJc w:val="left"/>
      <w:pPr>
        <w:ind w:left="1812" w:hanging="1440"/>
      </w:pPr>
      <w:rPr>
        <w:rFonts w:hint="default"/>
        <w:b/>
      </w:rPr>
    </w:lvl>
    <w:lvl w:ilvl="7">
      <w:start w:val="1"/>
      <w:numFmt w:val="decimal"/>
      <w:isLgl/>
      <w:lvlText w:val="%1.%2.%3.%4.%5.%6.%7.%8."/>
      <w:lvlJc w:val="left"/>
      <w:pPr>
        <w:ind w:left="2204" w:hanging="1800"/>
      </w:pPr>
      <w:rPr>
        <w:rFonts w:hint="default"/>
        <w:b/>
      </w:rPr>
    </w:lvl>
    <w:lvl w:ilvl="8">
      <w:start w:val="1"/>
      <w:numFmt w:val="decimal"/>
      <w:isLgl/>
      <w:lvlText w:val="%1.%2.%3.%4.%5.%6.%7.%8.%9."/>
      <w:lvlJc w:val="left"/>
      <w:pPr>
        <w:ind w:left="2236" w:hanging="1800"/>
      </w:pPr>
      <w:rPr>
        <w:rFonts w:hint="default"/>
        <w:b/>
      </w:rPr>
    </w:lvl>
  </w:abstractNum>
  <w:abstractNum w:abstractNumId="27">
    <w:nsid w:val="2B976866"/>
    <w:multiLevelType w:val="hybridMultilevel"/>
    <w:tmpl w:val="C90AFF2C"/>
    <w:lvl w:ilvl="0" w:tplc="4F422550">
      <w:start w:val="1"/>
      <w:numFmt w:val="decimal"/>
      <w:lvlText w:val="4.%1."/>
      <w:lvlJc w:val="left"/>
      <w:pPr>
        <w:ind w:left="1440" w:hanging="360"/>
      </w:pPr>
      <w:rPr>
        <w:rFonts w:ascii="Times New Roman" w:hAnsi="Times New Roman" w:hint="default"/>
        <w:b/>
        <w:i w:val="0"/>
        <w:color w:val="000000"/>
        <w:sz w:val="26"/>
        <w:vertAlign w:val="baseline"/>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BFF2347"/>
    <w:multiLevelType w:val="multilevel"/>
    <w:tmpl w:val="0644A72C"/>
    <w:lvl w:ilvl="0">
      <w:start w:val="3"/>
      <w:numFmt w:val="decimal"/>
      <w:lvlText w:val="%1."/>
      <w:lvlJc w:val="left"/>
      <w:pPr>
        <w:ind w:left="585" w:hanging="585"/>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9">
    <w:nsid w:val="2E6C18AF"/>
    <w:multiLevelType w:val="hybridMultilevel"/>
    <w:tmpl w:val="3AC02DE0"/>
    <w:lvl w:ilvl="0" w:tplc="16CCFC7E">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7505EF"/>
    <w:multiLevelType w:val="hybridMultilevel"/>
    <w:tmpl w:val="94C85080"/>
    <w:lvl w:ilvl="0" w:tplc="0000001B">
      <w:start w:val="1"/>
      <w:numFmt w:val="bullet"/>
      <w:lvlText w:val="-"/>
      <w:lvlJc w:val="left"/>
      <w:pPr>
        <w:ind w:left="1145" w:hanging="360"/>
      </w:pPr>
      <w:rPr>
        <w:rFonts w:ascii="Times New Roman" w:hAnsi="Times New Roman" w:cs="Times New Roman"/>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1">
    <w:nsid w:val="2FB90985"/>
    <w:multiLevelType w:val="hybridMultilevel"/>
    <w:tmpl w:val="C6BEFA2A"/>
    <w:lvl w:ilvl="0" w:tplc="112E5EEE">
      <w:start w:val="1"/>
      <w:numFmt w:val="decimal"/>
      <w:lvlText w:val="1.5.%1."/>
      <w:lvlJc w:val="left"/>
      <w:pPr>
        <w:ind w:left="720" w:hanging="360"/>
      </w:pPr>
      <w:rPr>
        <w:rFonts w:ascii="Times New Roman" w:hAnsi="Times New Roman" w:hint="default"/>
        <w:b/>
        <w:i w:val="0"/>
        <w:outline w:val="0"/>
        <w:sz w:val="2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0414FF"/>
    <w:multiLevelType w:val="hybridMultilevel"/>
    <w:tmpl w:val="7C9E24B6"/>
    <w:lvl w:ilvl="0" w:tplc="0409000B">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3">
    <w:nsid w:val="352F7C8C"/>
    <w:multiLevelType w:val="singleLevel"/>
    <w:tmpl w:val="00000071"/>
    <w:lvl w:ilvl="0">
      <w:start w:val="1"/>
      <w:numFmt w:val="decimal"/>
      <w:lvlText w:val="%1"/>
      <w:lvlJc w:val="left"/>
      <w:pPr>
        <w:tabs>
          <w:tab w:val="num" w:pos="0"/>
        </w:tabs>
        <w:ind w:left="502" w:hanging="360"/>
      </w:pPr>
      <w:rPr>
        <w:b w:val="0"/>
      </w:rPr>
    </w:lvl>
  </w:abstractNum>
  <w:abstractNum w:abstractNumId="34">
    <w:nsid w:val="357D2A3A"/>
    <w:multiLevelType w:val="hybridMultilevel"/>
    <w:tmpl w:val="60620AA2"/>
    <w:lvl w:ilvl="0" w:tplc="0409000F">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39593CAE"/>
    <w:multiLevelType w:val="multilevel"/>
    <w:tmpl w:val="FD40093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4.%3."/>
      <w:lvlJc w:val="left"/>
      <w:pPr>
        <w:ind w:left="720" w:hanging="720"/>
      </w:pPr>
      <w:rPr>
        <w:rFonts w:ascii="Times New Roman" w:hAnsi="Times New Roman" w:cs="Times New Roman" w:hint="default"/>
        <w:b/>
        <w:i w:val="0"/>
        <w:color w:val="auto"/>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3AC96DBA"/>
    <w:multiLevelType w:val="hybridMultilevel"/>
    <w:tmpl w:val="6EB6AE8E"/>
    <w:lvl w:ilvl="0" w:tplc="0676572A">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
    <w:nsid w:val="3C6060CB"/>
    <w:multiLevelType w:val="hybridMultilevel"/>
    <w:tmpl w:val="7C9E5F0E"/>
    <w:lvl w:ilvl="0" w:tplc="D0F62CB4">
      <w:start w:val="1"/>
      <w:numFmt w:val="decimal"/>
      <w:lvlText w:val="%1"/>
      <w:lvlJc w:val="righ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6C52C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F777037"/>
    <w:multiLevelType w:val="multilevel"/>
    <w:tmpl w:val="808ABEC6"/>
    <w:lvl w:ilvl="0">
      <w:start w:val="1"/>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0">
    <w:nsid w:val="40913606"/>
    <w:multiLevelType w:val="hybridMultilevel"/>
    <w:tmpl w:val="900475C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42F571AD"/>
    <w:multiLevelType w:val="hybridMultilevel"/>
    <w:tmpl w:val="C088AFCA"/>
    <w:lvl w:ilvl="0" w:tplc="62CCAC8C">
      <w:start w:val="1"/>
      <w:numFmt w:val="decimal"/>
      <w:lvlText w:val="3.%1."/>
      <w:lvlJc w:val="left"/>
      <w:pPr>
        <w:ind w:left="9716" w:hanging="360"/>
      </w:pPr>
      <w:rPr>
        <w:rFonts w:ascii="Times New Roman" w:hAnsi="Times New Roman" w:hint="default"/>
        <w:b/>
        <w:i w:val="0"/>
        <w:color w:val="000000" w:themeColor="text1"/>
        <w:sz w:val="26"/>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666956"/>
    <w:multiLevelType w:val="hybridMultilevel"/>
    <w:tmpl w:val="C3CC269E"/>
    <w:lvl w:ilvl="0" w:tplc="C84C86B0">
      <w:start w:val="1"/>
      <w:numFmt w:val="bullet"/>
      <w:lvlText w:val=""/>
      <w:lvlJc w:val="left"/>
      <w:pPr>
        <w:ind w:left="360" w:hanging="360"/>
      </w:pPr>
      <w:rPr>
        <w:rFonts w:ascii="Wingdings" w:hAnsi="Wingdings"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6D636DF"/>
    <w:multiLevelType w:val="hybridMultilevel"/>
    <w:tmpl w:val="9C2A953E"/>
    <w:lvl w:ilvl="0" w:tplc="FDD2F5AC">
      <w:start w:val="1"/>
      <w:numFmt w:val="decimal"/>
      <w:lvlText w:val="5.%1."/>
      <w:lvlJc w:val="left"/>
      <w:pPr>
        <w:ind w:left="720" w:hanging="360"/>
      </w:pPr>
      <w:rPr>
        <w:rFonts w:ascii="Times New Roman" w:hAnsi="Times New Roman" w:hint="default"/>
        <w:b/>
        <w:i w:val="0"/>
        <w:color w:val="auto"/>
        <w:sz w:val="26"/>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1875AD"/>
    <w:multiLevelType w:val="hybridMultilevel"/>
    <w:tmpl w:val="CDDAA8C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522A07"/>
    <w:multiLevelType w:val="multilevel"/>
    <w:tmpl w:val="3DC875BE"/>
    <w:lvl w:ilvl="0">
      <w:start w:val="1"/>
      <w:numFmt w:val="decimal"/>
      <w:lvlText w:val="%1."/>
      <w:lvlJc w:val="center"/>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4D9F13F3"/>
    <w:multiLevelType w:val="hybridMultilevel"/>
    <w:tmpl w:val="F35A7F5E"/>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7">
    <w:nsid w:val="4EB65C4D"/>
    <w:multiLevelType w:val="multilevel"/>
    <w:tmpl w:val="6842230C"/>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511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545F0285"/>
    <w:multiLevelType w:val="hybridMultilevel"/>
    <w:tmpl w:val="CED8CDDE"/>
    <w:lvl w:ilvl="0" w:tplc="C1069474">
      <w:start w:val="1"/>
      <w:numFmt w:val="lowerLetter"/>
      <w:lvlText w:val="%1."/>
      <w:lvlJc w:val="left"/>
      <w:pPr>
        <w:ind w:left="720" w:hanging="360"/>
      </w:pPr>
      <w:rPr>
        <w:rFonts w:eastAsia="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6D264A"/>
    <w:multiLevelType w:val="hybridMultilevel"/>
    <w:tmpl w:val="5E0E982A"/>
    <w:lvl w:ilvl="0" w:tplc="95624492">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89D4117"/>
    <w:multiLevelType w:val="hybridMultilevel"/>
    <w:tmpl w:val="A19686DA"/>
    <w:lvl w:ilvl="0" w:tplc="2806E81A">
      <w:start w:val="1"/>
      <w:numFmt w:val="bullet"/>
      <w:lvlText w:val="ð"/>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1">
    <w:nsid w:val="5C637B21"/>
    <w:multiLevelType w:val="multilevel"/>
    <w:tmpl w:val="DC401F04"/>
    <w:lvl w:ilvl="0">
      <w:start w:val="1"/>
      <w:numFmt w:val="decimal"/>
      <w:lvlText w:val="%1."/>
      <w:lvlJc w:val="center"/>
      <w:pPr>
        <w:ind w:left="720" w:hanging="360"/>
      </w:pPr>
      <w:rPr>
        <w:rFonts w:hint="default"/>
      </w:rPr>
    </w:lvl>
    <w:lvl w:ilvl="1">
      <w:start w:val="2"/>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120" w:hanging="1800"/>
      </w:pPr>
      <w:rPr>
        <w:rFonts w:hint="default"/>
      </w:rPr>
    </w:lvl>
  </w:abstractNum>
  <w:abstractNum w:abstractNumId="52">
    <w:nsid w:val="5EC02F50"/>
    <w:multiLevelType w:val="hybridMultilevel"/>
    <w:tmpl w:val="9F30A16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nsid w:val="5F6A246B"/>
    <w:multiLevelType w:val="multilevel"/>
    <w:tmpl w:val="D750B4AE"/>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653B4FCF"/>
    <w:multiLevelType w:val="hybridMultilevel"/>
    <w:tmpl w:val="062C3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E2240C"/>
    <w:multiLevelType w:val="hybridMultilevel"/>
    <w:tmpl w:val="DF4878F6"/>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6">
    <w:nsid w:val="6CB93ECB"/>
    <w:multiLevelType w:val="multilevel"/>
    <w:tmpl w:val="49A47E9C"/>
    <w:lvl w:ilvl="0">
      <w:start w:val="3"/>
      <w:numFmt w:val="decimal"/>
      <w:lvlText w:val="%1."/>
      <w:lvlJc w:val="left"/>
      <w:pPr>
        <w:ind w:left="585" w:hanging="585"/>
      </w:pPr>
      <w:rPr>
        <w:rFonts w:hint="default"/>
      </w:rPr>
    </w:lvl>
    <w:lvl w:ilvl="1">
      <w:start w:val="6"/>
      <w:numFmt w:val="decimal"/>
      <w:lvlText w:val="%1.%2."/>
      <w:lvlJc w:val="left"/>
      <w:pPr>
        <w:ind w:left="864" w:hanging="7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2952" w:hanging="1800"/>
      </w:pPr>
      <w:rPr>
        <w:rFonts w:hint="default"/>
      </w:rPr>
    </w:lvl>
  </w:abstractNum>
  <w:abstractNum w:abstractNumId="57">
    <w:nsid w:val="6EEB70E2"/>
    <w:multiLevelType w:val="hybridMultilevel"/>
    <w:tmpl w:val="CDA6FA58"/>
    <w:lvl w:ilvl="0" w:tplc="A0DE1412">
      <w:start w:val="1"/>
      <w:numFmt w:val="bullet"/>
      <w:lvlText w:val="+"/>
      <w:lvlJc w:val="left"/>
      <w:pPr>
        <w:ind w:left="1287" w:hanging="360"/>
      </w:pPr>
      <w:rPr>
        <w:rFonts w:ascii="Courier New" w:hAnsi="Courier New" w:cs="Courier New"/>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72740DEA"/>
    <w:multiLevelType w:val="multilevel"/>
    <w:tmpl w:val="137E0BFE"/>
    <w:lvl w:ilvl="0">
      <w:start w:val="4"/>
      <w:numFmt w:val="decimal"/>
      <w:lvlText w:val="%1."/>
      <w:lvlJc w:val="left"/>
      <w:pPr>
        <w:ind w:left="585" w:hanging="58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9">
    <w:nsid w:val="73F423F7"/>
    <w:multiLevelType w:val="hybridMultilevel"/>
    <w:tmpl w:val="2BA25768"/>
    <w:lvl w:ilvl="0" w:tplc="CA0CA26C">
      <w:start w:val="1"/>
      <w:numFmt w:val="upperLetter"/>
      <w:lvlText w:val="%1."/>
      <w:lvlJc w:val="left"/>
      <w:pPr>
        <w:ind w:left="1354" w:hanging="360"/>
      </w:pPr>
      <w:rPr>
        <w:rFonts w:ascii="Times New Roman" w:hAnsi="Times New Roman" w:cs="Times New Roman" w:hint="default"/>
        <w:b/>
        <w:color w:val="000000"/>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60">
    <w:nsid w:val="74A36F07"/>
    <w:multiLevelType w:val="multilevel"/>
    <w:tmpl w:val="4384843E"/>
    <w:lvl w:ilvl="0">
      <w:start w:val="4"/>
      <w:numFmt w:val="decimal"/>
      <w:lvlText w:val="%1."/>
      <w:lvlJc w:val="left"/>
      <w:pPr>
        <w:ind w:left="585" w:hanging="585"/>
      </w:pPr>
      <w:rPr>
        <w:rFonts w:hint="default"/>
      </w:rPr>
    </w:lvl>
    <w:lvl w:ilvl="1">
      <w:start w:val="3"/>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496" w:hanging="1800"/>
      </w:pPr>
      <w:rPr>
        <w:rFonts w:hint="default"/>
      </w:rPr>
    </w:lvl>
  </w:abstractNum>
  <w:abstractNum w:abstractNumId="61">
    <w:nsid w:val="77413B4B"/>
    <w:multiLevelType w:val="hybridMultilevel"/>
    <w:tmpl w:val="D35C3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157290"/>
    <w:multiLevelType w:val="hybridMultilevel"/>
    <w:tmpl w:val="A6E079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EA42DFF"/>
    <w:multiLevelType w:val="multilevel"/>
    <w:tmpl w:val="AA82ECF4"/>
    <w:lvl w:ilvl="0">
      <w:start w:val="1"/>
      <w:numFmt w:val="decimal"/>
      <w:lvlText w:val="%1."/>
      <w:lvlJc w:val="center"/>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4">
    <w:nsid w:val="7F5129CE"/>
    <w:multiLevelType w:val="hybridMultilevel"/>
    <w:tmpl w:val="55143122"/>
    <w:lvl w:ilvl="0" w:tplc="5434D690">
      <w:start w:val="1"/>
      <w:numFmt w:val="decimal"/>
      <w:lvlText w:val="B.%1."/>
      <w:lvlJc w:val="left"/>
      <w:pPr>
        <w:ind w:left="19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D55556"/>
    <w:multiLevelType w:val="hybridMultilevel"/>
    <w:tmpl w:val="85D82642"/>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44"/>
  </w:num>
  <w:num w:numId="2">
    <w:abstractNumId w:val="21"/>
  </w:num>
  <w:num w:numId="3">
    <w:abstractNumId w:val="64"/>
  </w:num>
  <w:num w:numId="4">
    <w:abstractNumId w:val="35"/>
  </w:num>
  <w:num w:numId="5">
    <w:abstractNumId w:val="15"/>
  </w:num>
  <w:num w:numId="6">
    <w:abstractNumId w:val="24"/>
  </w:num>
  <w:num w:numId="7">
    <w:abstractNumId w:val="57"/>
  </w:num>
  <w:num w:numId="8">
    <w:abstractNumId w:val="41"/>
  </w:num>
  <w:num w:numId="9">
    <w:abstractNumId w:val="27"/>
  </w:num>
  <w:num w:numId="10">
    <w:abstractNumId w:val="6"/>
  </w:num>
  <w:num w:numId="11">
    <w:abstractNumId w:val="36"/>
  </w:num>
  <w:num w:numId="12">
    <w:abstractNumId w:val="43"/>
  </w:num>
  <w:num w:numId="13">
    <w:abstractNumId w:val="38"/>
  </w:num>
  <w:num w:numId="14">
    <w:abstractNumId w:val="3"/>
  </w:num>
  <w:num w:numId="15">
    <w:abstractNumId w:val="4"/>
  </w:num>
  <w:num w:numId="16">
    <w:abstractNumId w:val="5"/>
  </w:num>
  <w:num w:numId="17">
    <w:abstractNumId w:val="42"/>
  </w:num>
  <w:num w:numId="18">
    <w:abstractNumId w:val="0"/>
  </w:num>
  <w:num w:numId="19">
    <w:abstractNumId w:val="46"/>
  </w:num>
  <w:num w:numId="20">
    <w:abstractNumId w:val="2"/>
  </w:num>
  <w:num w:numId="21">
    <w:abstractNumId w:val="22"/>
  </w:num>
  <w:num w:numId="22">
    <w:abstractNumId w:val="33"/>
  </w:num>
  <w:num w:numId="23">
    <w:abstractNumId w:val="1"/>
  </w:num>
  <w:num w:numId="24">
    <w:abstractNumId w:val="13"/>
  </w:num>
  <w:num w:numId="25">
    <w:abstractNumId w:val="16"/>
  </w:num>
  <w:num w:numId="26">
    <w:abstractNumId w:val="50"/>
  </w:num>
  <w:num w:numId="27">
    <w:abstractNumId w:val="11"/>
  </w:num>
  <w:num w:numId="28">
    <w:abstractNumId w:val="59"/>
  </w:num>
  <w:num w:numId="29">
    <w:abstractNumId w:val="63"/>
  </w:num>
  <w:num w:numId="30">
    <w:abstractNumId w:val="45"/>
  </w:num>
  <w:num w:numId="31">
    <w:abstractNumId w:val="12"/>
  </w:num>
  <w:num w:numId="32">
    <w:abstractNumId w:val="32"/>
  </w:num>
  <w:num w:numId="33">
    <w:abstractNumId w:val="51"/>
  </w:num>
  <w:num w:numId="34">
    <w:abstractNumId w:val="19"/>
  </w:num>
  <w:num w:numId="35">
    <w:abstractNumId w:val="18"/>
  </w:num>
  <w:num w:numId="36">
    <w:abstractNumId w:val="53"/>
  </w:num>
  <w:num w:numId="37">
    <w:abstractNumId w:val="26"/>
  </w:num>
  <w:num w:numId="38">
    <w:abstractNumId w:val="48"/>
  </w:num>
  <w:num w:numId="39">
    <w:abstractNumId w:val="17"/>
  </w:num>
  <w:num w:numId="40">
    <w:abstractNumId w:val="20"/>
  </w:num>
  <w:num w:numId="41">
    <w:abstractNumId w:val="9"/>
  </w:num>
  <w:num w:numId="42">
    <w:abstractNumId w:val="56"/>
  </w:num>
  <w:num w:numId="43">
    <w:abstractNumId w:val="28"/>
  </w:num>
  <w:num w:numId="44">
    <w:abstractNumId w:val="14"/>
  </w:num>
  <w:num w:numId="45">
    <w:abstractNumId w:val="61"/>
  </w:num>
  <w:num w:numId="46">
    <w:abstractNumId w:val="58"/>
  </w:num>
  <w:num w:numId="47">
    <w:abstractNumId w:val="65"/>
  </w:num>
  <w:num w:numId="48">
    <w:abstractNumId w:val="10"/>
  </w:num>
  <w:num w:numId="49">
    <w:abstractNumId w:val="55"/>
  </w:num>
  <w:num w:numId="50">
    <w:abstractNumId w:val="23"/>
  </w:num>
  <w:num w:numId="51">
    <w:abstractNumId w:val="54"/>
  </w:num>
  <w:num w:numId="52">
    <w:abstractNumId w:val="34"/>
  </w:num>
  <w:num w:numId="53">
    <w:abstractNumId w:val="39"/>
  </w:num>
  <w:num w:numId="54">
    <w:abstractNumId w:val="47"/>
  </w:num>
  <w:num w:numId="55">
    <w:abstractNumId w:val="52"/>
  </w:num>
  <w:num w:numId="56">
    <w:abstractNumId w:val="62"/>
  </w:num>
  <w:num w:numId="57">
    <w:abstractNumId w:val="40"/>
  </w:num>
  <w:num w:numId="58">
    <w:abstractNumId w:val="49"/>
  </w:num>
  <w:num w:numId="59">
    <w:abstractNumId w:val="31"/>
  </w:num>
  <w:num w:numId="60">
    <w:abstractNumId w:val="8"/>
  </w:num>
  <w:num w:numId="61">
    <w:abstractNumId w:val="60"/>
  </w:num>
  <w:num w:numId="62">
    <w:abstractNumId w:val="37"/>
  </w:num>
  <w:num w:numId="63">
    <w:abstractNumId w:val="29"/>
  </w:num>
  <w:num w:numId="64">
    <w:abstractNumId w:val="30"/>
  </w:num>
  <w:num w:numId="65">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C86"/>
    <w:rsid w:val="000007AF"/>
    <w:rsid w:val="000031EE"/>
    <w:rsid w:val="00006C06"/>
    <w:rsid w:val="00007431"/>
    <w:rsid w:val="00007BBC"/>
    <w:rsid w:val="000101E0"/>
    <w:rsid w:val="00010A89"/>
    <w:rsid w:val="000116F0"/>
    <w:rsid w:val="000118B6"/>
    <w:rsid w:val="00011CB5"/>
    <w:rsid w:val="0001226D"/>
    <w:rsid w:val="00012903"/>
    <w:rsid w:val="0001314D"/>
    <w:rsid w:val="00016834"/>
    <w:rsid w:val="00017282"/>
    <w:rsid w:val="0002094D"/>
    <w:rsid w:val="000240DF"/>
    <w:rsid w:val="00024766"/>
    <w:rsid w:val="00024B98"/>
    <w:rsid w:val="000254F9"/>
    <w:rsid w:val="00026918"/>
    <w:rsid w:val="00026F80"/>
    <w:rsid w:val="00030F6D"/>
    <w:rsid w:val="00034A5D"/>
    <w:rsid w:val="00037BE7"/>
    <w:rsid w:val="0004014D"/>
    <w:rsid w:val="0004125E"/>
    <w:rsid w:val="000431FE"/>
    <w:rsid w:val="00044855"/>
    <w:rsid w:val="00044E4A"/>
    <w:rsid w:val="000457EE"/>
    <w:rsid w:val="00046801"/>
    <w:rsid w:val="00050DC8"/>
    <w:rsid w:val="00051381"/>
    <w:rsid w:val="000514ED"/>
    <w:rsid w:val="00052A86"/>
    <w:rsid w:val="00052C76"/>
    <w:rsid w:val="00054A94"/>
    <w:rsid w:val="00055D28"/>
    <w:rsid w:val="0005756B"/>
    <w:rsid w:val="000577E8"/>
    <w:rsid w:val="0006095D"/>
    <w:rsid w:val="000624C4"/>
    <w:rsid w:val="00063A5A"/>
    <w:rsid w:val="00063C86"/>
    <w:rsid w:val="00063E59"/>
    <w:rsid w:val="00065B98"/>
    <w:rsid w:val="00066030"/>
    <w:rsid w:val="000702F0"/>
    <w:rsid w:val="00071185"/>
    <w:rsid w:val="00071395"/>
    <w:rsid w:val="0007158C"/>
    <w:rsid w:val="00071853"/>
    <w:rsid w:val="00072A13"/>
    <w:rsid w:val="00072EBF"/>
    <w:rsid w:val="00073376"/>
    <w:rsid w:val="00073435"/>
    <w:rsid w:val="00073BC2"/>
    <w:rsid w:val="00073D4D"/>
    <w:rsid w:val="00074290"/>
    <w:rsid w:val="00075BDF"/>
    <w:rsid w:val="00075EBD"/>
    <w:rsid w:val="00081065"/>
    <w:rsid w:val="0008250B"/>
    <w:rsid w:val="00086C40"/>
    <w:rsid w:val="00087042"/>
    <w:rsid w:val="00087C6B"/>
    <w:rsid w:val="00087DB7"/>
    <w:rsid w:val="00090C5B"/>
    <w:rsid w:val="00091956"/>
    <w:rsid w:val="000945AC"/>
    <w:rsid w:val="000960F9"/>
    <w:rsid w:val="000975D9"/>
    <w:rsid w:val="00097F75"/>
    <w:rsid w:val="000A0F19"/>
    <w:rsid w:val="000A1676"/>
    <w:rsid w:val="000A4472"/>
    <w:rsid w:val="000A451A"/>
    <w:rsid w:val="000A60F0"/>
    <w:rsid w:val="000A636F"/>
    <w:rsid w:val="000B0E9F"/>
    <w:rsid w:val="000B11A8"/>
    <w:rsid w:val="000B2FD5"/>
    <w:rsid w:val="000B5365"/>
    <w:rsid w:val="000B5B88"/>
    <w:rsid w:val="000B600F"/>
    <w:rsid w:val="000B729B"/>
    <w:rsid w:val="000B7CBD"/>
    <w:rsid w:val="000C049E"/>
    <w:rsid w:val="000C0960"/>
    <w:rsid w:val="000C09B5"/>
    <w:rsid w:val="000C3EC3"/>
    <w:rsid w:val="000C42FF"/>
    <w:rsid w:val="000C4B88"/>
    <w:rsid w:val="000C6D2F"/>
    <w:rsid w:val="000D2CE3"/>
    <w:rsid w:val="000D352C"/>
    <w:rsid w:val="000D42DD"/>
    <w:rsid w:val="000D45A4"/>
    <w:rsid w:val="000D4A46"/>
    <w:rsid w:val="000D4D60"/>
    <w:rsid w:val="000E020B"/>
    <w:rsid w:val="000E19FE"/>
    <w:rsid w:val="000E3CED"/>
    <w:rsid w:val="000E4C0C"/>
    <w:rsid w:val="000E5496"/>
    <w:rsid w:val="000F1F36"/>
    <w:rsid w:val="000F3C9D"/>
    <w:rsid w:val="000F47B4"/>
    <w:rsid w:val="000F519C"/>
    <w:rsid w:val="000F641A"/>
    <w:rsid w:val="0010013D"/>
    <w:rsid w:val="0010078A"/>
    <w:rsid w:val="00100B56"/>
    <w:rsid w:val="00101522"/>
    <w:rsid w:val="00101EE9"/>
    <w:rsid w:val="0010268D"/>
    <w:rsid w:val="0010269A"/>
    <w:rsid w:val="001031F3"/>
    <w:rsid w:val="001032F2"/>
    <w:rsid w:val="00103450"/>
    <w:rsid w:val="0010472F"/>
    <w:rsid w:val="00104F6B"/>
    <w:rsid w:val="0010515D"/>
    <w:rsid w:val="00105268"/>
    <w:rsid w:val="00105B81"/>
    <w:rsid w:val="00106345"/>
    <w:rsid w:val="001073A2"/>
    <w:rsid w:val="00107731"/>
    <w:rsid w:val="00110703"/>
    <w:rsid w:val="001109C2"/>
    <w:rsid w:val="001135D9"/>
    <w:rsid w:val="0011391D"/>
    <w:rsid w:val="001146BB"/>
    <w:rsid w:val="00114FF5"/>
    <w:rsid w:val="00115087"/>
    <w:rsid w:val="0011697A"/>
    <w:rsid w:val="00121042"/>
    <w:rsid w:val="0012150A"/>
    <w:rsid w:val="00122F2E"/>
    <w:rsid w:val="0012792A"/>
    <w:rsid w:val="00130B9E"/>
    <w:rsid w:val="00132F01"/>
    <w:rsid w:val="001335E2"/>
    <w:rsid w:val="00134FA1"/>
    <w:rsid w:val="00136346"/>
    <w:rsid w:val="00137196"/>
    <w:rsid w:val="00137BDB"/>
    <w:rsid w:val="00137E7D"/>
    <w:rsid w:val="00137EB8"/>
    <w:rsid w:val="00141379"/>
    <w:rsid w:val="0014239F"/>
    <w:rsid w:val="00142F0D"/>
    <w:rsid w:val="001452A9"/>
    <w:rsid w:val="00145878"/>
    <w:rsid w:val="00145CC5"/>
    <w:rsid w:val="00147D94"/>
    <w:rsid w:val="001508F6"/>
    <w:rsid w:val="0015134A"/>
    <w:rsid w:val="0015357A"/>
    <w:rsid w:val="00154418"/>
    <w:rsid w:val="00155380"/>
    <w:rsid w:val="0015612B"/>
    <w:rsid w:val="001565B2"/>
    <w:rsid w:val="00160527"/>
    <w:rsid w:val="00160CAB"/>
    <w:rsid w:val="00161372"/>
    <w:rsid w:val="00163485"/>
    <w:rsid w:val="00166E7D"/>
    <w:rsid w:val="0017108F"/>
    <w:rsid w:val="0017432F"/>
    <w:rsid w:val="00174A91"/>
    <w:rsid w:val="001750E1"/>
    <w:rsid w:val="00175C04"/>
    <w:rsid w:val="00175D09"/>
    <w:rsid w:val="00175EBA"/>
    <w:rsid w:val="001760B7"/>
    <w:rsid w:val="001761D3"/>
    <w:rsid w:val="001762E5"/>
    <w:rsid w:val="001764F8"/>
    <w:rsid w:val="00181795"/>
    <w:rsid w:val="001831A7"/>
    <w:rsid w:val="0018389D"/>
    <w:rsid w:val="0018438E"/>
    <w:rsid w:val="00185F87"/>
    <w:rsid w:val="00186184"/>
    <w:rsid w:val="00186381"/>
    <w:rsid w:val="0018715F"/>
    <w:rsid w:val="00191CE8"/>
    <w:rsid w:val="00192F2B"/>
    <w:rsid w:val="00195DF0"/>
    <w:rsid w:val="00195EED"/>
    <w:rsid w:val="001A1282"/>
    <w:rsid w:val="001A27E6"/>
    <w:rsid w:val="001A2E96"/>
    <w:rsid w:val="001A3B84"/>
    <w:rsid w:val="001A51F8"/>
    <w:rsid w:val="001A5BFF"/>
    <w:rsid w:val="001A73F2"/>
    <w:rsid w:val="001B0009"/>
    <w:rsid w:val="001B0056"/>
    <w:rsid w:val="001B3374"/>
    <w:rsid w:val="001B3663"/>
    <w:rsid w:val="001B4757"/>
    <w:rsid w:val="001B4CFA"/>
    <w:rsid w:val="001B6916"/>
    <w:rsid w:val="001B6BE4"/>
    <w:rsid w:val="001C170D"/>
    <w:rsid w:val="001C2D80"/>
    <w:rsid w:val="001C3670"/>
    <w:rsid w:val="001C3F4B"/>
    <w:rsid w:val="001C50AB"/>
    <w:rsid w:val="001C54F0"/>
    <w:rsid w:val="001C611E"/>
    <w:rsid w:val="001C7F2E"/>
    <w:rsid w:val="001D19A3"/>
    <w:rsid w:val="001D1F51"/>
    <w:rsid w:val="001D2827"/>
    <w:rsid w:val="001D3BFE"/>
    <w:rsid w:val="001D5C80"/>
    <w:rsid w:val="001D5E72"/>
    <w:rsid w:val="001D5F55"/>
    <w:rsid w:val="001D6187"/>
    <w:rsid w:val="001E2A30"/>
    <w:rsid w:val="001E39D2"/>
    <w:rsid w:val="001E61E7"/>
    <w:rsid w:val="001E7915"/>
    <w:rsid w:val="001F06F7"/>
    <w:rsid w:val="001F13E3"/>
    <w:rsid w:val="001F1A39"/>
    <w:rsid w:val="001F29F0"/>
    <w:rsid w:val="001F477E"/>
    <w:rsid w:val="001F5542"/>
    <w:rsid w:val="001F58D3"/>
    <w:rsid w:val="001F75F9"/>
    <w:rsid w:val="00201955"/>
    <w:rsid w:val="0020586E"/>
    <w:rsid w:val="002058C0"/>
    <w:rsid w:val="002071D5"/>
    <w:rsid w:val="00207A16"/>
    <w:rsid w:val="00207A22"/>
    <w:rsid w:val="00210155"/>
    <w:rsid w:val="00210A2E"/>
    <w:rsid w:val="00210C24"/>
    <w:rsid w:val="0021433B"/>
    <w:rsid w:val="00214516"/>
    <w:rsid w:val="00215E15"/>
    <w:rsid w:val="00224243"/>
    <w:rsid w:val="002245AE"/>
    <w:rsid w:val="00224E1C"/>
    <w:rsid w:val="0022740C"/>
    <w:rsid w:val="0023109A"/>
    <w:rsid w:val="00231140"/>
    <w:rsid w:val="00231394"/>
    <w:rsid w:val="002332BC"/>
    <w:rsid w:val="00233D0E"/>
    <w:rsid w:val="00234A2B"/>
    <w:rsid w:val="00234C82"/>
    <w:rsid w:val="00234D4A"/>
    <w:rsid w:val="00234E18"/>
    <w:rsid w:val="00240DBC"/>
    <w:rsid w:val="00242003"/>
    <w:rsid w:val="0024293B"/>
    <w:rsid w:val="00243962"/>
    <w:rsid w:val="00244A44"/>
    <w:rsid w:val="0024639E"/>
    <w:rsid w:val="002471FB"/>
    <w:rsid w:val="002476B6"/>
    <w:rsid w:val="00251F45"/>
    <w:rsid w:val="00252551"/>
    <w:rsid w:val="0025371C"/>
    <w:rsid w:val="00254CB4"/>
    <w:rsid w:val="002550B9"/>
    <w:rsid w:val="00255C92"/>
    <w:rsid w:val="0025696A"/>
    <w:rsid w:val="00257795"/>
    <w:rsid w:val="002602F1"/>
    <w:rsid w:val="00260365"/>
    <w:rsid w:val="00260416"/>
    <w:rsid w:val="0026248E"/>
    <w:rsid w:val="00262861"/>
    <w:rsid w:val="00262A59"/>
    <w:rsid w:val="00265620"/>
    <w:rsid w:val="00266752"/>
    <w:rsid w:val="00267737"/>
    <w:rsid w:val="0027086E"/>
    <w:rsid w:val="002725B9"/>
    <w:rsid w:val="002726DB"/>
    <w:rsid w:val="00272BD5"/>
    <w:rsid w:val="00272DC5"/>
    <w:rsid w:val="002743F9"/>
    <w:rsid w:val="002758CD"/>
    <w:rsid w:val="00275CB7"/>
    <w:rsid w:val="00276B13"/>
    <w:rsid w:val="002775B0"/>
    <w:rsid w:val="00281045"/>
    <w:rsid w:val="00282721"/>
    <w:rsid w:val="00282A25"/>
    <w:rsid w:val="00282A71"/>
    <w:rsid w:val="002836D2"/>
    <w:rsid w:val="00284AD2"/>
    <w:rsid w:val="002857F4"/>
    <w:rsid w:val="00285FA9"/>
    <w:rsid w:val="00285FF8"/>
    <w:rsid w:val="00287AD0"/>
    <w:rsid w:val="00290925"/>
    <w:rsid w:val="00290C2C"/>
    <w:rsid w:val="00290CDE"/>
    <w:rsid w:val="00291893"/>
    <w:rsid w:val="00293326"/>
    <w:rsid w:val="002940FA"/>
    <w:rsid w:val="002943D6"/>
    <w:rsid w:val="00294497"/>
    <w:rsid w:val="00297FBD"/>
    <w:rsid w:val="002A0875"/>
    <w:rsid w:val="002A1402"/>
    <w:rsid w:val="002A1467"/>
    <w:rsid w:val="002A54A0"/>
    <w:rsid w:val="002A6DAD"/>
    <w:rsid w:val="002A79DA"/>
    <w:rsid w:val="002B55E1"/>
    <w:rsid w:val="002C2479"/>
    <w:rsid w:val="002C255E"/>
    <w:rsid w:val="002C3016"/>
    <w:rsid w:val="002C454C"/>
    <w:rsid w:val="002C5454"/>
    <w:rsid w:val="002C7FBA"/>
    <w:rsid w:val="002D2454"/>
    <w:rsid w:val="002D5F56"/>
    <w:rsid w:val="002D71AE"/>
    <w:rsid w:val="002E0925"/>
    <w:rsid w:val="002E0AC9"/>
    <w:rsid w:val="002E2832"/>
    <w:rsid w:val="002E3FB1"/>
    <w:rsid w:val="002E577A"/>
    <w:rsid w:val="002E5A8F"/>
    <w:rsid w:val="002E5E01"/>
    <w:rsid w:val="002F06C7"/>
    <w:rsid w:val="002F0AAD"/>
    <w:rsid w:val="002F2B10"/>
    <w:rsid w:val="002F3B82"/>
    <w:rsid w:val="002F3C51"/>
    <w:rsid w:val="002F5A05"/>
    <w:rsid w:val="002F60AC"/>
    <w:rsid w:val="0030005D"/>
    <w:rsid w:val="00302C99"/>
    <w:rsid w:val="003032A4"/>
    <w:rsid w:val="003033FA"/>
    <w:rsid w:val="00307B70"/>
    <w:rsid w:val="003145D6"/>
    <w:rsid w:val="00314615"/>
    <w:rsid w:val="003149E1"/>
    <w:rsid w:val="00316075"/>
    <w:rsid w:val="0031784E"/>
    <w:rsid w:val="00317D99"/>
    <w:rsid w:val="00320509"/>
    <w:rsid w:val="0032071A"/>
    <w:rsid w:val="00321E94"/>
    <w:rsid w:val="00322C00"/>
    <w:rsid w:val="00324492"/>
    <w:rsid w:val="0032457A"/>
    <w:rsid w:val="00324CF6"/>
    <w:rsid w:val="00325048"/>
    <w:rsid w:val="003251E3"/>
    <w:rsid w:val="00325624"/>
    <w:rsid w:val="00326C04"/>
    <w:rsid w:val="00327469"/>
    <w:rsid w:val="00335C43"/>
    <w:rsid w:val="0033678A"/>
    <w:rsid w:val="0034029A"/>
    <w:rsid w:val="00340A02"/>
    <w:rsid w:val="00340DE4"/>
    <w:rsid w:val="00340E09"/>
    <w:rsid w:val="003424B0"/>
    <w:rsid w:val="003435B1"/>
    <w:rsid w:val="00344C57"/>
    <w:rsid w:val="00344C67"/>
    <w:rsid w:val="00345666"/>
    <w:rsid w:val="00345D00"/>
    <w:rsid w:val="00345D03"/>
    <w:rsid w:val="003461FD"/>
    <w:rsid w:val="0034792E"/>
    <w:rsid w:val="00350401"/>
    <w:rsid w:val="003505D2"/>
    <w:rsid w:val="00352CAD"/>
    <w:rsid w:val="0035315F"/>
    <w:rsid w:val="00354532"/>
    <w:rsid w:val="003562CA"/>
    <w:rsid w:val="00356323"/>
    <w:rsid w:val="00356AB6"/>
    <w:rsid w:val="00362F17"/>
    <w:rsid w:val="00362F35"/>
    <w:rsid w:val="003633AE"/>
    <w:rsid w:val="003652F3"/>
    <w:rsid w:val="00365B2C"/>
    <w:rsid w:val="003664F9"/>
    <w:rsid w:val="003674E8"/>
    <w:rsid w:val="00367AC8"/>
    <w:rsid w:val="00367E65"/>
    <w:rsid w:val="003701B0"/>
    <w:rsid w:val="00370F56"/>
    <w:rsid w:val="00370FDE"/>
    <w:rsid w:val="0037469B"/>
    <w:rsid w:val="00375351"/>
    <w:rsid w:val="00375F32"/>
    <w:rsid w:val="003768EC"/>
    <w:rsid w:val="00377242"/>
    <w:rsid w:val="003774ED"/>
    <w:rsid w:val="003805BE"/>
    <w:rsid w:val="00383379"/>
    <w:rsid w:val="0038461F"/>
    <w:rsid w:val="003847B8"/>
    <w:rsid w:val="00385D22"/>
    <w:rsid w:val="003873CE"/>
    <w:rsid w:val="00387732"/>
    <w:rsid w:val="00390704"/>
    <w:rsid w:val="00390D35"/>
    <w:rsid w:val="0039140E"/>
    <w:rsid w:val="003924ED"/>
    <w:rsid w:val="00393B7A"/>
    <w:rsid w:val="00393C72"/>
    <w:rsid w:val="00397845"/>
    <w:rsid w:val="003A1F09"/>
    <w:rsid w:val="003A4554"/>
    <w:rsid w:val="003A468D"/>
    <w:rsid w:val="003A51F6"/>
    <w:rsid w:val="003A778D"/>
    <w:rsid w:val="003B0100"/>
    <w:rsid w:val="003B1674"/>
    <w:rsid w:val="003B1F3B"/>
    <w:rsid w:val="003B2E15"/>
    <w:rsid w:val="003B66AB"/>
    <w:rsid w:val="003B7989"/>
    <w:rsid w:val="003C0591"/>
    <w:rsid w:val="003C05BE"/>
    <w:rsid w:val="003C068C"/>
    <w:rsid w:val="003C1BEE"/>
    <w:rsid w:val="003C2BC6"/>
    <w:rsid w:val="003C2DD3"/>
    <w:rsid w:val="003C3F7D"/>
    <w:rsid w:val="003C56C6"/>
    <w:rsid w:val="003C79BE"/>
    <w:rsid w:val="003D163A"/>
    <w:rsid w:val="003D2604"/>
    <w:rsid w:val="003D2C21"/>
    <w:rsid w:val="003D3BD9"/>
    <w:rsid w:val="003D5CB5"/>
    <w:rsid w:val="003D6917"/>
    <w:rsid w:val="003D709A"/>
    <w:rsid w:val="003D729D"/>
    <w:rsid w:val="003E0CB5"/>
    <w:rsid w:val="003E0FBD"/>
    <w:rsid w:val="003E22D8"/>
    <w:rsid w:val="003E678F"/>
    <w:rsid w:val="003F04A0"/>
    <w:rsid w:val="003F18A5"/>
    <w:rsid w:val="003F301E"/>
    <w:rsid w:val="003F3410"/>
    <w:rsid w:val="003F368C"/>
    <w:rsid w:val="003F3F26"/>
    <w:rsid w:val="003F3F55"/>
    <w:rsid w:val="003F4637"/>
    <w:rsid w:val="003F4CD1"/>
    <w:rsid w:val="003F5563"/>
    <w:rsid w:val="003F6599"/>
    <w:rsid w:val="0040209A"/>
    <w:rsid w:val="00402D90"/>
    <w:rsid w:val="00402E2F"/>
    <w:rsid w:val="0040413B"/>
    <w:rsid w:val="00411D40"/>
    <w:rsid w:val="00411E29"/>
    <w:rsid w:val="004120AE"/>
    <w:rsid w:val="00412711"/>
    <w:rsid w:val="00412775"/>
    <w:rsid w:val="0041417D"/>
    <w:rsid w:val="0041546D"/>
    <w:rsid w:val="004157AD"/>
    <w:rsid w:val="00416422"/>
    <w:rsid w:val="00416D76"/>
    <w:rsid w:val="004226E9"/>
    <w:rsid w:val="00424199"/>
    <w:rsid w:val="00424E46"/>
    <w:rsid w:val="00427315"/>
    <w:rsid w:val="004275AF"/>
    <w:rsid w:val="00431F6B"/>
    <w:rsid w:val="00434766"/>
    <w:rsid w:val="00435AAA"/>
    <w:rsid w:val="0043646C"/>
    <w:rsid w:val="0043683A"/>
    <w:rsid w:val="00436E31"/>
    <w:rsid w:val="00436FD5"/>
    <w:rsid w:val="004376C5"/>
    <w:rsid w:val="00440553"/>
    <w:rsid w:val="004432B9"/>
    <w:rsid w:val="004435D9"/>
    <w:rsid w:val="004507EB"/>
    <w:rsid w:val="00450901"/>
    <w:rsid w:val="004521B6"/>
    <w:rsid w:val="00452826"/>
    <w:rsid w:val="00452E77"/>
    <w:rsid w:val="004557B0"/>
    <w:rsid w:val="00455ECE"/>
    <w:rsid w:val="0045643D"/>
    <w:rsid w:val="0045721B"/>
    <w:rsid w:val="0046203D"/>
    <w:rsid w:val="004639CA"/>
    <w:rsid w:val="004647F6"/>
    <w:rsid w:val="0046629A"/>
    <w:rsid w:val="0046658F"/>
    <w:rsid w:val="00466895"/>
    <w:rsid w:val="004669BE"/>
    <w:rsid w:val="00466B64"/>
    <w:rsid w:val="00467751"/>
    <w:rsid w:val="00472082"/>
    <w:rsid w:val="00473199"/>
    <w:rsid w:val="004731F1"/>
    <w:rsid w:val="0047478E"/>
    <w:rsid w:val="004754F6"/>
    <w:rsid w:val="004759B8"/>
    <w:rsid w:val="00477971"/>
    <w:rsid w:val="00477A75"/>
    <w:rsid w:val="00477E47"/>
    <w:rsid w:val="00481210"/>
    <w:rsid w:val="00481D4E"/>
    <w:rsid w:val="004827E1"/>
    <w:rsid w:val="00482FD2"/>
    <w:rsid w:val="00483898"/>
    <w:rsid w:val="00483A6C"/>
    <w:rsid w:val="0048418C"/>
    <w:rsid w:val="004846D4"/>
    <w:rsid w:val="00484D6A"/>
    <w:rsid w:val="0048680D"/>
    <w:rsid w:val="00491842"/>
    <w:rsid w:val="004920D2"/>
    <w:rsid w:val="00492C44"/>
    <w:rsid w:val="00493B4E"/>
    <w:rsid w:val="00494841"/>
    <w:rsid w:val="00494C68"/>
    <w:rsid w:val="00495390"/>
    <w:rsid w:val="004962BE"/>
    <w:rsid w:val="00496C1E"/>
    <w:rsid w:val="004A1AF1"/>
    <w:rsid w:val="004A47D4"/>
    <w:rsid w:val="004A7CAB"/>
    <w:rsid w:val="004B06E7"/>
    <w:rsid w:val="004B09EF"/>
    <w:rsid w:val="004B0E8F"/>
    <w:rsid w:val="004B1E1E"/>
    <w:rsid w:val="004B25C4"/>
    <w:rsid w:val="004B2A7D"/>
    <w:rsid w:val="004B3011"/>
    <w:rsid w:val="004B3481"/>
    <w:rsid w:val="004B393B"/>
    <w:rsid w:val="004C0E5A"/>
    <w:rsid w:val="004C1EA3"/>
    <w:rsid w:val="004C20BC"/>
    <w:rsid w:val="004C35CB"/>
    <w:rsid w:val="004C6286"/>
    <w:rsid w:val="004C6459"/>
    <w:rsid w:val="004C6EE0"/>
    <w:rsid w:val="004C7590"/>
    <w:rsid w:val="004D04A9"/>
    <w:rsid w:val="004D3244"/>
    <w:rsid w:val="004D5F62"/>
    <w:rsid w:val="004E020D"/>
    <w:rsid w:val="004E0F95"/>
    <w:rsid w:val="004E1497"/>
    <w:rsid w:val="004E1E88"/>
    <w:rsid w:val="004E2A38"/>
    <w:rsid w:val="004E3C05"/>
    <w:rsid w:val="004E3F1E"/>
    <w:rsid w:val="004E62D8"/>
    <w:rsid w:val="004F05EC"/>
    <w:rsid w:val="004F0A35"/>
    <w:rsid w:val="004F0E03"/>
    <w:rsid w:val="004F3550"/>
    <w:rsid w:val="004F7DEB"/>
    <w:rsid w:val="005002AB"/>
    <w:rsid w:val="005019C6"/>
    <w:rsid w:val="00502EFF"/>
    <w:rsid w:val="00502F92"/>
    <w:rsid w:val="005062F7"/>
    <w:rsid w:val="00506BE4"/>
    <w:rsid w:val="00506D9C"/>
    <w:rsid w:val="00510339"/>
    <w:rsid w:val="00510FF7"/>
    <w:rsid w:val="005138CC"/>
    <w:rsid w:val="0051772F"/>
    <w:rsid w:val="00520E58"/>
    <w:rsid w:val="00521C22"/>
    <w:rsid w:val="005226DD"/>
    <w:rsid w:val="0052297E"/>
    <w:rsid w:val="00523102"/>
    <w:rsid w:val="00524E9B"/>
    <w:rsid w:val="0052580A"/>
    <w:rsid w:val="005258F9"/>
    <w:rsid w:val="0052593E"/>
    <w:rsid w:val="0052648A"/>
    <w:rsid w:val="0052756E"/>
    <w:rsid w:val="00530728"/>
    <w:rsid w:val="0053281F"/>
    <w:rsid w:val="005337F1"/>
    <w:rsid w:val="005354E1"/>
    <w:rsid w:val="00540F90"/>
    <w:rsid w:val="0054144A"/>
    <w:rsid w:val="00544CC2"/>
    <w:rsid w:val="00545FF5"/>
    <w:rsid w:val="00546DC2"/>
    <w:rsid w:val="00547F10"/>
    <w:rsid w:val="005516E7"/>
    <w:rsid w:val="00552D36"/>
    <w:rsid w:val="00553B4D"/>
    <w:rsid w:val="00554AAF"/>
    <w:rsid w:val="00555839"/>
    <w:rsid w:val="00555863"/>
    <w:rsid w:val="00556399"/>
    <w:rsid w:val="00556578"/>
    <w:rsid w:val="0056059C"/>
    <w:rsid w:val="00560899"/>
    <w:rsid w:val="005624C8"/>
    <w:rsid w:val="00564978"/>
    <w:rsid w:val="00565273"/>
    <w:rsid w:val="00567072"/>
    <w:rsid w:val="005710BA"/>
    <w:rsid w:val="00571372"/>
    <w:rsid w:val="005713B8"/>
    <w:rsid w:val="005724D0"/>
    <w:rsid w:val="0057326D"/>
    <w:rsid w:val="005749E0"/>
    <w:rsid w:val="00575E90"/>
    <w:rsid w:val="00577777"/>
    <w:rsid w:val="00577E09"/>
    <w:rsid w:val="0058068B"/>
    <w:rsid w:val="00580F17"/>
    <w:rsid w:val="00582AE6"/>
    <w:rsid w:val="00583370"/>
    <w:rsid w:val="00584EB6"/>
    <w:rsid w:val="0058607D"/>
    <w:rsid w:val="00591296"/>
    <w:rsid w:val="0059170A"/>
    <w:rsid w:val="00593AED"/>
    <w:rsid w:val="0059452B"/>
    <w:rsid w:val="00595F4F"/>
    <w:rsid w:val="00596342"/>
    <w:rsid w:val="005975F0"/>
    <w:rsid w:val="00597875"/>
    <w:rsid w:val="005A06EB"/>
    <w:rsid w:val="005A06F5"/>
    <w:rsid w:val="005A0A20"/>
    <w:rsid w:val="005A2F5C"/>
    <w:rsid w:val="005A473D"/>
    <w:rsid w:val="005A5975"/>
    <w:rsid w:val="005B228E"/>
    <w:rsid w:val="005B37F9"/>
    <w:rsid w:val="005B4FAD"/>
    <w:rsid w:val="005B69F8"/>
    <w:rsid w:val="005B794E"/>
    <w:rsid w:val="005C057A"/>
    <w:rsid w:val="005C071A"/>
    <w:rsid w:val="005C0BB2"/>
    <w:rsid w:val="005C2EC2"/>
    <w:rsid w:val="005C55C2"/>
    <w:rsid w:val="005C5FE9"/>
    <w:rsid w:val="005C6F9C"/>
    <w:rsid w:val="005C7A89"/>
    <w:rsid w:val="005D46E4"/>
    <w:rsid w:val="005D4B3A"/>
    <w:rsid w:val="005D4D09"/>
    <w:rsid w:val="005D528C"/>
    <w:rsid w:val="005D715D"/>
    <w:rsid w:val="005E0F7C"/>
    <w:rsid w:val="005E4B75"/>
    <w:rsid w:val="005E7F35"/>
    <w:rsid w:val="005F1500"/>
    <w:rsid w:val="005F1F76"/>
    <w:rsid w:val="005F28BD"/>
    <w:rsid w:val="005F29DC"/>
    <w:rsid w:val="005F5199"/>
    <w:rsid w:val="005F5EE9"/>
    <w:rsid w:val="005F70F4"/>
    <w:rsid w:val="005F756F"/>
    <w:rsid w:val="005F784E"/>
    <w:rsid w:val="005F7B11"/>
    <w:rsid w:val="0060128A"/>
    <w:rsid w:val="006016F2"/>
    <w:rsid w:val="00601856"/>
    <w:rsid w:val="00601F72"/>
    <w:rsid w:val="00604FCC"/>
    <w:rsid w:val="00605E37"/>
    <w:rsid w:val="006063CB"/>
    <w:rsid w:val="0060705E"/>
    <w:rsid w:val="00607646"/>
    <w:rsid w:val="00607ED1"/>
    <w:rsid w:val="00611D60"/>
    <w:rsid w:val="00612A1A"/>
    <w:rsid w:val="00613149"/>
    <w:rsid w:val="0061336D"/>
    <w:rsid w:val="00613EF4"/>
    <w:rsid w:val="0061411C"/>
    <w:rsid w:val="0061561B"/>
    <w:rsid w:val="00615B74"/>
    <w:rsid w:val="00616514"/>
    <w:rsid w:val="00617336"/>
    <w:rsid w:val="00617DC8"/>
    <w:rsid w:val="00621CEF"/>
    <w:rsid w:val="00623786"/>
    <w:rsid w:val="00626445"/>
    <w:rsid w:val="00630761"/>
    <w:rsid w:val="00630F2A"/>
    <w:rsid w:val="0063155F"/>
    <w:rsid w:val="0063465C"/>
    <w:rsid w:val="00634AF3"/>
    <w:rsid w:val="0063647D"/>
    <w:rsid w:val="006370D7"/>
    <w:rsid w:val="00637F19"/>
    <w:rsid w:val="006401FE"/>
    <w:rsid w:val="006417A5"/>
    <w:rsid w:val="00641A1C"/>
    <w:rsid w:val="00642917"/>
    <w:rsid w:val="00644590"/>
    <w:rsid w:val="006455F0"/>
    <w:rsid w:val="0064733E"/>
    <w:rsid w:val="0064798D"/>
    <w:rsid w:val="00650EFB"/>
    <w:rsid w:val="00651FF6"/>
    <w:rsid w:val="00653DDA"/>
    <w:rsid w:val="006557DB"/>
    <w:rsid w:val="00655CFE"/>
    <w:rsid w:val="006604C4"/>
    <w:rsid w:val="00660C57"/>
    <w:rsid w:val="00662623"/>
    <w:rsid w:val="00663C3B"/>
    <w:rsid w:val="00666C13"/>
    <w:rsid w:val="0066713E"/>
    <w:rsid w:val="00671048"/>
    <w:rsid w:val="006720CA"/>
    <w:rsid w:val="00672A34"/>
    <w:rsid w:val="00672DF4"/>
    <w:rsid w:val="0067370E"/>
    <w:rsid w:val="00674D78"/>
    <w:rsid w:val="00675F36"/>
    <w:rsid w:val="00676784"/>
    <w:rsid w:val="00677C73"/>
    <w:rsid w:val="006830B7"/>
    <w:rsid w:val="00684ABA"/>
    <w:rsid w:val="0068588E"/>
    <w:rsid w:val="00687F26"/>
    <w:rsid w:val="00687F30"/>
    <w:rsid w:val="006909C1"/>
    <w:rsid w:val="00690C92"/>
    <w:rsid w:val="00691C13"/>
    <w:rsid w:val="0069216D"/>
    <w:rsid w:val="006922C8"/>
    <w:rsid w:val="00692809"/>
    <w:rsid w:val="0069294A"/>
    <w:rsid w:val="0069304D"/>
    <w:rsid w:val="0069345A"/>
    <w:rsid w:val="00694D4B"/>
    <w:rsid w:val="00697CD3"/>
    <w:rsid w:val="006A1EDA"/>
    <w:rsid w:val="006A2E84"/>
    <w:rsid w:val="006A3634"/>
    <w:rsid w:val="006A3944"/>
    <w:rsid w:val="006A5172"/>
    <w:rsid w:val="006A79AD"/>
    <w:rsid w:val="006A7FFE"/>
    <w:rsid w:val="006B0314"/>
    <w:rsid w:val="006B0EE5"/>
    <w:rsid w:val="006B0F28"/>
    <w:rsid w:val="006B2698"/>
    <w:rsid w:val="006B48F0"/>
    <w:rsid w:val="006B5A9D"/>
    <w:rsid w:val="006B5BD4"/>
    <w:rsid w:val="006B7DDE"/>
    <w:rsid w:val="006C2934"/>
    <w:rsid w:val="006C314E"/>
    <w:rsid w:val="006C7EE2"/>
    <w:rsid w:val="006D37B7"/>
    <w:rsid w:val="006D3B86"/>
    <w:rsid w:val="006D3ECD"/>
    <w:rsid w:val="006D4694"/>
    <w:rsid w:val="006D5A4E"/>
    <w:rsid w:val="006D5CDC"/>
    <w:rsid w:val="006D5EE1"/>
    <w:rsid w:val="006D65A9"/>
    <w:rsid w:val="006D7F7A"/>
    <w:rsid w:val="006E2688"/>
    <w:rsid w:val="006E2862"/>
    <w:rsid w:val="006E3259"/>
    <w:rsid w:val="006E4BE3"/>
    <w:rsid w:val="006E5DCE"/>
    <w:rsid w:val="006E6FA2"/>
    <w:rsid w:val="006E7599"/>
    <w:rsid w:val="006F1E28"/>
    <w:rsid w:val="006F4342"/>
    <w:rsid w:val="006F5F7C"/>
    <w:rsid w:val="00701A87"/>
    <w:rsid w:val="007072FC"/>
    <w:rsid w:val="00710E39"/>
    <w:rsid w:val="0071128F"/>
    <w:rsid w:val="007112BD"/>
    <w:rsid w:val="007118E0"/>
    <w:rsid w:val="00711BC1"/>
    <w:rsid w:val="00711FB2"/>
    <w:rsid w:val="00713763"/>
    <w:rsid w:val="00715BCF"/>
    <w:rsid w:val="0072010F"/>
    <w:rsid w:val="00721F91"/>
    <w:rsid w:val="00722804"/>
    <w:rsid w:val="007229A3"/>
    <w:rsid w:val="00723A68"/>
    <w:rsid w:val="007244E3"/>
    <w:rsid w:val="00724DEC"/>
    <w:rsid w:val="00725915"/>
    <w:rsid w:val="007274C6"/>
    <w:rsid w:val="00731C86"/>
    <w:rsid w:val="00731F3D"/>
    <w:rsid w:val="007327C1"/>
    <w:rsid w:val="007331A4"/>
    <w:rsid w:val="00734288"/>
    <w:rsid w:val="007364F1"/>
    <w:rsid w:val="00736609"/>
    <w:rsid w:val="00736F16"/>
    <w:rsid w:val="007378EA"/>
    <w:rsid w:val="0074028F"/>
    <w:rsid w:val="0074078E"/>
    <w:rsid w:val="0074267A"/>
    <w:rsid w:val="00742846"/>
    <w:rsid w:val="00743B51"/>
    <w:rsid w:val="007459DE"/>
    <w:rsid w:val="00745B19"/>
    <w:rsid w:val="007472B4"/>
    <w:rsid w:val="00747B80"/>
    <w:rsid w:val="00751E8C"/>
    <w:rsid w:val="00755757"/>
    <w:rsid w:val="00755CEE"/>
    <w:rsid w:val="00763FB6"/>
    <w:rsid w:val="007656B0"/>
    <w:rsid w:val="00767D4E"/>
    <w:rsid w:val="00767E49"/>
    <w:rsid w:val="00771724"/>
    <w:rsid w:val="0077201D"/>
    <w:rsid w:val="00772CCD"/>
    <w:rsid w:val="00775656"/>
    <w:rsid w:val="00776680"/>
    <w:rsid w:val="00776B3D"/>
    <w:rsid w:val="00780CB3"/>
    <w:rsid w:val="007822A6"/>
    <w:rsid w:val="00782DEF"/>
    <w:rsid w:val="007838AB"/>
    <w:rsid w:val="00784A11"/>
    <w:rsid w:val="00786CE7"/>
    <w:rsid w:val="00787796"/>
    <w:rsid w:val="00790978"/>
    <w:rsid w:val="007926CC"/>
    <w:rsid w:val="007926DC"/>
    <w:rsid w:val="00792CC8"/>
    <w:rsid w:val="007954A5"/>
    <w:rsid w:val="007964D6"/>
    <w:rsid w:val="00796617"/>
    <w:rsid w:val="007970C1"/>
    <w:rsid w:val="007A0774"/>
    <w:rsid w:val="007A1E3A"/>
    <w:rsid w:val="007A202C"/>
    <w:rsid w:val="007A2FFD"/>
    <w:rsid w:val="007A4DCC"/>
    <w:rsid w:val="007A4F5E"/>
    <w:rsid w:val="007A5149"/>
    <w:rsid w:val="007A6B3F"/>
    <w:rsid w:val="007A7990"/>
    <w:rsid w:val="007B0A5D"/>
    <w:rsid w:val="007B14B9"/>
    <w:rsid w:val="007B2EE3"/>
    <w:rsid w:val="007B3B89"/>
    <w:rsid w:val="007B402D"/>
    <w:rsid w:val="007B4757"/>
    <w:rsid w:val="007B540D"/>
    <w:rsid w:val="007B5C11"/>
    <w:rsid w:val="007C08DA"/>
    <w:rsid w:val="007C53B3"/>
    <w:rsid w:val="007C6275"/>
    <w:rsid w:val="007D11A2"/>
    <w:rsid w:val="007D38F6"/>
    <w:rsid w:val="007D5ED3"/>
    <w:rsid w:val="007D6A38"/>
    <w:rsid w:val="007D703F"/>
    <w:rsid w:val="007D71CA"/>
    <w:rsid w:val="007D7BB7"/>
    <w:rsid w:val="007E04DA"/>
    <w:rsid w:val="007E2E36"/>
    <w:rsid w:val="007E31A9"/>
    <w:rsid w:val="007E4F5D"/>
    <w:rsid w:val="007E50B1"/>
    <w:rsid w:val="007E6D80"/>
    <w:rsid w:val="007F0738"/>
    <w:rsid w:val="007F07B4"/>
    <w:rsid w:val="007F0FC3"/>
    <w:rsid w:val="007F1C42"/>
    <w:rsid w:val="007F5B84"/>
    <w:rsid w:val="007F68FC"/>
    <w:rsid w:val="007F739B"/>
    <w:rsid w:val="00800C2B"/>
    <w:rsid w:val="008022CA"/>
    <w:rsid w:val="00802EED"/>
    <w:rsid w:val="0080404C"/>
    <w:rsid w:val="00807513"/>
    <w:rsid w:val="008105D9"/>
    <w:rsid w:val="00814FB2"/>
    <w:rsid w:val="00815283"/>
    <w:rsid w:val="00816A3D"/>
    <w:rsid w:val="00817860"/>
    <w:rsid w:val="00820592"/>
    <w:rsid w:val="00822300"/>
    <w:rsid w:val="00823980"/>
    <w:rsid w:val="008246AF"/>
    <w:rsid w:val="00826B0F"/>
    <w:rsid w:val="00827880"/>
    <w:rsid w:val="00831B86"/>
    <w:rsid w:val="00831BD1"/>
    <w:rsid w:val="00832192"/>
    <w:rsid w:val="00832E44"/>
    <w:rsid w:val="0083661C"/>
    <w:rsid w:val="00843098"/>
    <w:rsid w:val="00843609"/>
    <w:rsid w:val="008446A3"/>
    <w:rsid w:val="008448DF"/>
    <w:rsid w:val="00845D6D"/>
    <w:rsid w:val="00846F86"/>
    <w:rsid w:val="00850C16"/>
    <w:rsid w:val="008528ED"/>
    <w:rsid w:val="00855A84"/>
    <w:rsid w:val="00855B28"/>
    <w:rsid w:val="00857284"/>
    <w:rsid w:val="00857467"/>
    <w:rsid w:val="008603BD"/>
    <w:rsid w:val="00860B96"/>
    <w:rsid w:val="00860C21"/>
    <w:rsid w:val="00862215"/>
    <w:rsid w:val="0086364B"/>
    <w:rsid w:val="008640B7"/>
    <w:rsid w:val="008706F6"/>
    <w:rsid w:val="00870FE9"/>
    <w:rsid w:val="00871832"/>
    <w:rsid w:val="00873409"/>
    <w:rsid w:val="0087347B"/>
    <w:rsid w:val="00873A7B"/>
    <w:rsid w:val="00874AFD"/>
    <w:rsid w:val="00875A9C"/>
    <w:rsid w:val="00875C31"/>
    <w:rsid w:val="0088169B"/>
    <w:rsid w:val="0088202C"/>
    <w:rsid w:val="008837FE"/>
    <w:rsid w:val="00884C86"/>
    <w:rsid w:val="00885F0E"/>
    <w:rsid w:val="0088734E"/>
    <w:rsid w:val="008873D4"/>
    <w:rsid w:val="00890404"/>
    <w:rsid w:val="00890A5A"/>
    <w:rsid w:val="00890DEE"/>
    <w:rsid w:val="00890E62"/>
    <w:rsid w:val="00893FDF"/>
    <w:rsid w:val="0089499C"/>
    <w:rsid w:val="00895F47"/>
    <w:rsid w:val="008976EB"/>
    <w:rsid w:val="00897B32"/>
    <w:rsid w:val="008A0573"/>
    <w:rsid w:val="008A1284"/>
    <w:rsid w:val="008A18A1"/>
    <w:rsid w:val="008A1BCD"/>
    <w:rsid w:val="008A214B"/>
    <w:rsid w:val="008A3050"/>
    <w:rsid w:val="008A30F6"/>
    <w:rsid w:val="008A38D6"/>
    <w:rsid w:val="008A4CBD"/>
    <w:rsid w:val="008A52C0"/>
    <w:rsid w:val="008A591B"/>
    <w:rsid w:val="008B1880"/>
    <w:rsid w:val="008B3282"/>
    <w:rsid w:val="008B450F"/>
    <w:rsid w:val="008B4869"/>
    <w:rsid w:val="008B6C66"/>
    <w:rsid w:val="008B7A4C"/>
    <w:rsid w:val="008B7FB3"/>
    <w:rsid w:val="008C06DB"/>
    <w:rsid w:val="008C2439"/>
    <w:rsid w:val="008C2987"/>
    <w:rsid w:val="008C2DA1"/>
    <w:rsid w:val="008C4A02"/>
    <w:rsid w:val="008C52BC"/>
    <w:rsid w:val="008C70B0"/>
    <w:rsid w:val="008C7569"/>
    <w:rsid w:val="008C77B8"/>
    <w:rsid w:val="008C7B5E"/>
    <w:rsid w:val="008D0F08"/>
    <w:rsid w:val="008D112B"/>
    <w:rsid w:val="008D37C2"/>
    <w:rsid w:val="008D3D58"/>
    <w:rsid w:val="008D4F0D"/>
    <w:rsid w:val="008D6900"/>
    <w:rsid w:val="008D76C3"/>
    <w:rsid w:val="008D7B0B"/>
    <w:rsid w:val="008E2C39"/>
    <w:rsid w:val="008E3484"/>
    <w:rsid w:val="008E366B"/>
    <w:rsid w:val="008E36DD"/>
    <w:rsid w:val="008E5DEA"/>
    <w:rsid w:val="008E7084"/>
    <w:rsid w:val="008F050F"/>
    <w:rsid w:val="008F1D38"/>
    <w:rsid w:val="008F2DD0"/>
    <w:rsid w:val="008F34BE"/>
    <w:rsid w:val="008F36D7"/>
    <w:rsid w:val="008F4D6B"/>
    <w:rsid w:val="008F506E"/>
    <w:rsid w:val="008F5722"/>
    <w:rsid w:val="008F6980"/>
    <w:rsid w:val="00900FB0"/>
    <w:rsid w:val="00900FFA"/>
    <w:rsid w:val="00901023"/>
    <w:rsid w:val="00901DEC"/>
    <w:rsid w:val="00902F43"/>
    <w:rsid w:val="00903947"/>
    <w:rsid w:val="00903F3C"/>
    <w:rsid w:val="0090690F"/>
    <w:rsid w:val="00907103"/>
    <w:rsid w:val="009124BB"/>
    <w:rsid w:val="009128AB"/>
    <w:rsid w:val="0091388F"/>
    <w:rsid w:val="00913BAC"/>
    <w:rsid w:val="00915636"/>
    <w:rsid w:val="00915672"/>
    <w:rsid w:val="00916757"/>
    <w:rsid w:val="00917098"/>
    <w:rsid w:val="0092043A"/>
    <w:rsid w:val="0092080E"/>
    <w:rsid w:val="009212C9"/>
    <w:rsid w:val="009221AB"/>
    <w:rsid w:val="00922469"/>
    <w:rsid w:val="00922D64"/>
    <w:rsid w:val="00923078"/>
    <w:rsid w:val="00923A10"/>
    <w:rsid w:val="00925BEB"/>
    <w:rsid w:val="009263BE"/>
    <w:rsid w:val="00927204"/>
    <w:rsid w:val="009274C6"/>
    <w:rsid w:val="009274F6"/>
    <w:rsid w:val="0093086E"/>
    <w:rsid w:val="00933806"/>
    <w:rsid w:val="00933852"/>
    <w:rsid w:val="009360F9"/>
    <w:rsid w:val="00937414"/>
    <w:rsid w:val="009375EC"/>
    <w:rsid w:val="00940607"/>
    <w:rsid w:val="00941086"/>
    <w:rsid w:val="0094229C"/>
    <w:rsid w:val="00943A0F"/>
    <w:rsid w:val="00945BBF"/>
    <w:rsid w:val="00947ACF"/>
    <w:rsid w:val="00951A71"/>
    <w:rsid w:val="0095316A"/>
    <w:rsid w:val="009559C9"/>
    <w:rsid w:val="0095662F"/>
    <w:rsid w:val="00956B4D"/>
    <w:rsid w:val="00957697"/>
    <w:rsid w:val="0096207F"/>
    <w:rsid w:val="00963271"/>
    <w:rsid w:val="00964B30"/>
    <w:rsid w:val="00964DDD"/>
    <w:rsid w:val="0096593F"/>
    <w:rsid w:val="00967005"/>
    <w:rsid w:val="0096763F"/>
    <w:rsid w:val="0097052A"/>
    <w:rsid w:val="00974D28"/>
    <w:rsid w:val="00975670"/>
    <w:rsid w:val="009812DC"/>
    <w:rsid w:val="009819A7"/>
    <w:rsid w:val="00982A03"/>
    <w:rsid w:val="00982FA0"/>
    <w:rsid w:val="00983105"/>
    <w:rsid w:val="009834D3"/>
    <w:rsid w:val="00984691"/>
    <w:rsid w:val="00984AFA"/>
    <w:rsid w:val="00985221"/>
    <w:rsid w:val="00985B61"/>
    <w:rsid w:val="0098650B"/>
    <w:rsid w:val="009875F7"/>
    <w:rsid w:val="00990EF0"/>
    <w:rsid w:val="00991D5C"/>
    <w:rsid w:val="00992D80"/>
    <w:rsid w:val="0099509C"/>
    <w:rsid w:val="00995887"/>
    <w:rsid w:val="00995E11"/>
    <w:rsid w:val="009A2484"/>
    <w:rsid w:val="009A42E3"/>
    <w:rsid w:val="009A4BEB"/>
    <w:rsid w:val="009A6F83"/>
    <w:rsid w:val="009A7434"/>
    <w:rsid w:val="009B1199"/>
    <w:rsid w:val="009B1613"/>
    <w:rsid w:val="009B380A"/>
    <w:rsid w:val="009B3AE3"/>
    <w:rsid w:val="009B3E30"/>
    <w:rsid w:val="009B505C"/>
    <w:rsid w:val="009B6680"/>
    <w:rsid w:val="009B6B6A"/>
    <w:rsid w:val="009C02F7"/>
    <w:rsid w:val="009C0833"/>
    <w:rsid w:val="009C35D2"/>
    <w:rsid w:val="009D03CE"/>
    <w:rsid w:val="009D0CC5"/>
    <w:rsid w:val="009D1C42"/>
    <w:rsid w:val="009D4371"/>
    <w:rsid w:val="009D441D"/>
    <w:rsid w:val="009D4D7C"/>
    <w:rsid w:val="009D58E6"/>
    <w:rsid w:val="009D6070"/>
    <w:rsid w:val="009D6E16"/>
    <w:rsid w:val="009D72E1"/>
    <w:rsid w:val="009D747A"/>
    <w:rsid w:val="009E4185"/>
    <w:rsid w:val="009E4F05"/>
    <w:rsid w:val="009E4F51"/>
    <w:rsid w:val="009E58D5"/>
    <w:rsid w:val="009E7F0D"/>
    <w:rsid w:val="009F07D4"/>
    <w:rsid w:val="009F124E"/>
    <w:rsid w:val="009F1E27"/>
    <w:rsid w:val="009F4907"/>
    <w:rsid w:val="009F56B3"/>
    <w:rsid w:val="009F5840"/>
    <w:rsid w:val="009F58B0"/>
    <w:rsid w:val="009F7134"/>
    <w:rsid w:val="00A020AC"/>
    <w:rsid w:val="00A0387D"/>
    <w:rsid w:val="00A03F28"/>
    <w:rsid w:val="00A05D67"/>
    <w:rsid w:val="00A111F6"/>
    <w:rsid w:val="00A13000"/>
    <w:rsid w:val="00A13E02"/>
    <w:rsid w:val="00A1505C"/>
    <w:rsid w:val="00A17AF6"/>
    <w:rsid w:val="00A23C24"/>
    <w:rsid w:val="00A244D0"/>
    <w:rsid w:val="00A24717"/>
    <w:rsid w:val="00A270AB"/>
    <w:rsid w:val="00A278EE"/>
    <w:rsid w:val="00A27A50"/>
    <w:rsid w:val="00A30177"/>
    <w:rsid w:val="00A30700"/>
    <w:rsid w:val="00A30E12"/>
    <w:rsid w:val="00A33297"/>
    <w:rsid w:val="00A33C73"/>
    <w:rsid w:val="00A340B4"/>
    <w:rsid w:val="00A348C6"/>
    <w:rsid w:val="00A35D9C"/>
    <w:rsid w:val="00A365A4"/>
    <w:rsid w:val="00A37975"/>
    <w:rsid w:val="00A40EA1"/>
    <w:rsid w:val="00A41D12"/>
    <w:rsid w:val="00A422BC"/>
    <w:rsid w:val="00A43DEB"/>
    <w:rsid w:val="00A444FD"/>
    <w:rsid w:val="00A5003E"/>
    <w:rsid w:val="00A502FD"/>
    <w:rsid w:val="00A56240"/>
    <w:rsid w:val="00A56DB1"/>
    <w:rsid w:val="00A61795"/>
    <w:rsid w:val="00A61AC2"/>
    <w:rsid w:val="00A62171"/>
    <w:rsid w:val="00A6240A"/>
    <w:rsid w:val="00A63214"/>
    <w:rsid w:val="00A63279"/>
    <w:rsid w:val="00A634CE"/>
    <w:rsid w:val="00A665CE"/>
    <w:rsid w:val="00A6752C"/>
    <w:rsid w:val="00A67675"/>
    <w:rsid w:val="00A679DF"/>
    <w:rsid w:val="00A71F1E"/>
    <w:rsid w:val="00A72149"/>
    <w:rsid w:val="00A732B1"/>
    <w:rsid w:val="00A73E09"/>
    <w:rsid w:val="00A77242"/>
    <w:rsid w:val="00A77FF3"/>
    <w:rsid w:val="00A8226E"/>
    <w:rsid w:val="00A824F0"/>
    <w:rsid w:val="00A82F61"/>
    <w:rsid w:val="00A84F58"/>
    <w:rsid w:val="00A87285"/>
    <w:rsid w:val="00A87C1E"/>
    <w:rsid w:val="00A91B46"/>
    <w:rsid w:val="00A92128"/>
    <w:rsid w:val="00A93390"/>
    <w:rsid w:val="00A953FD"/>
    <w:rsid w:val="00A97461"/>
    <w:rsid w:val="00AA01AC"/>
    <w:rsid w:val="00AA0242"/>
    <w:rsid w:val="00AA0349"/>
    <w:rsid w:val="00AA2916"/>
    <w:rsid w:val="00AA72BB"/>
    <w:rsid w:val="00AA7993"/>
    <w:rsid w:val="00AA7E97"/>
    <w:rsid w:val="00AB10CB"/>
    <w:rsid w:val="00AB45A9"/>
    <w:rsid w:val="00AB61CC"/>
    <w:rsid w:val="00AB6EC3"/>
    <w:rsid w:val="00AB707D"/>
    <w:rsid w:val="00AC0244"/>
    <w:rsid w:val="00AC3D07"/>
    <w:rsid w:val="00AC41F9"/>
    <w:rsid w:val="00AC538A"/>
    <w:rsid w:val="00AC5A65"/>
    <w:rsid w:val="00AC6DCA"/>
    <w:rsid w:val="00AD0D86"/>
    <w:rsid w:val="00AD1138"/>
    <w:rsid w:val="00AD2791"/>
    <w:rsid w:val="00AD4208"/>
    <w:rsid w:val="00AD6EF0"/>
    <w:rsid w:val="00AD76A5"/>
    <w:rsid w:val="00AD7A37"/>
    <w:rsid w:val="00AE1643"/>
    <w:rsid w:val="00AE2892"/>
    <w:rsid w:val="00AE34B2"/>
    <w:rsid w:val="00AE54EB"/>
    <w:rsid w:val="00AE6B81"/>
    <w:rsid w:val="00AF0621"/>
    <w:rsid w:val="00AF10AD"/>
    <w:rsid w:val="00AF257C"/>
    <w:rsid w:val="00AF2B27"/>
    <w:rsid w:val="00AF3500"/>
    <w:rsid w:val="00AF3FF6"/>
    <w:rsid w:val="00AF47E9"/>
    <w:rsid w:val="00B0106D"/>
    <w:rsid w:val="00B0128A"/>
    <w:rsid w:val="00B02F79"/>
    <w:rsid w:val="00B0455D"/>
    <w:rsid w:val="00B04DA8"/>
    <w:rsid w:val="00B05328"/>
    <w:rsid w:val="00B05345"/>
    <w:rsid w:val="00B05937"/>
    <w:rsid w:val="00B06AA6"/>
    <w:rsid w:val="00B06F6D"/>
    <w:rsid w:val="00B16FFA"/>
    <w:rsid w:val="00B17611"/>
    <w:rsid w:val="00B21B69"/>
    <w:rsid w:val="00B21EC4"/>
    <w:rsid w:val="00B2287A"/>
    <w:rsid w:val="00B24688"/>
    <w:rsid w:val="00B25F63"/>
    <w:rsid w:val="00B26C56"/>
    <w:rsid w:val="00B26DAC"/>
    <w:rsid w:val="00B27B66"/>
    <w:rsid w:val="00B30030"/>
    <w:rsid w:val="00B31A8F"/>
    <w:rsid w:val="00B31C38"/>
    <w:rsid w:val="00B31F74"/>
    <w:rsid w:val="00B33B00"/>
    <w:rsid w:val="00B33DDC"/>
    <w:rsid w:val="00B369A3"/>
    <w:rsid w:val="00B3720F"/>
    <w:rsid w:val="00B40686"/>
    <w:rsid w:val="00B42BDE"/>
    <w:rsid w:val="00B43F04"/>
    <w:rsid w:val="00B44274"/>
    <w:rsid w:val="00B44A33"/>
    <w:rsid w:val="00B45362"/>
    <w:rsid w:val="00B478D8"/>
    <w:rsid w:val="00B53C5A"/>
    <w:rsid w:val="00B55C79"/>
    <w:rsid w:val="00B600D4"/>
    <w:rsid w:val="00B604A9"/>
    <w:rsid w:val="00B60615"/>
    <w:rsid w:val="00B61549"/>
    <w:rsid w:val="00B62725"/>
    <w:rsid w:val="00B637C4"/>
    <w:rsid w:val="00B64936"/>
    <w:rsid w:val="00B65248"/>
    <w:rsid w:val="00B655CE"/>
    <w:rsid w:val="00B70F93"/>
    <w:rsid w:val="00B7117E"/>
    <w:rsid w:val="00B72959"/>
    <w:rsid w:val="00B743E9"/>
    <w:rsid w:val="00B77009"/>
    <w:rsid w:val="00B7751A"/>
    <w:rsid w:val="00B80881"/>
    <w:rsid w:val="00B80BD0"/>
    <w:rsid w:val="00B81B41"/>
    <w:rsid w:val="00B81F30"/>
    <w:rsid w:val="00B847AA"/>
    <w:rsid w:val="00B847B6"/>
    <w:rsid w:val="00B84AA7"/>
    <w:rsid w:val="00B856C3"/>
    <w:rsid w:val="00B85A8F"/>
    <w:rsid w:val="00B85EF7"/>
    <w:rsid w:val="00B86FD7"/>
    <w:rsid w:val="00B87B0A"/>
    <w:rsid w:val="00B90A2D"/>
    <w:rsid w:val="00B91533"/>
    <w:rsid w:val="00B92B45"/>
    <w:rsid w:val="00B93FAC"/>
    <w:rsid w:val="00B950EF"/>
    <w:rsid w:val="00B97C45"/>
    <w:rsid w:val="00BA1066"/>
    <w:rsid w:val="00BA1EA8"/>
    <w:rsid w:val="00BA310A"/>
    <w:rsid w:val="00BA341A"/>
    <w:rsid w:val="00BA3851"/>
    <w:rsid w:val="00BA388B"/>
    <w:rsid w:val="00BA4BFA"/>
    <w:rsid w:val="00BA62D1"/>
    <w:rsid w:val="00BA73C6"/>
    <w:rsid w:val="00BB0E1B"/>
    <w:rsid w:val="00BB31B5"/>
    <w:rsid w:val="00BB3A0E"/>
    <w:rsid w:val="00BB4BE2"/>
    <w:rsid w:val="00BB719D"/>
    <w:rsid w:val="00BC11BE"/>
    <w:rsid w:val="00BC1349"/>
    <w:rsid w:val="00BC4831"/>
    <w:rsid w:val="00BC52A0"/>
    <w:rsid w:val="00BC55CE"/>
    <w:rsid w:val="00BC691F"/>
    <w:rsid w:val="00BC73EB"/>
    <w:rsid w:val="00BD0CA4"/>
    <w:rsid w:val="00BD3699"/>
    <w:rsid w:val="00BE08B6"/>
    <w:rsid w:val="00BE1296"/>
    <w:rsid w:val="00BE1877"/>
    <w:rsid w:val="00BE1DE5"/>
    <w:rsid w:val="00BE2324"/>
    <w:rsid w:val="00BE4471"/>
    <w:rsid w:val="00BE57E4"/>
    <w:rsid w:val="00BE5A9E"/>
    <w:rsid w:val="00BF011D"/>
    <w:rsid w:val="00BF10D9"/>
    <w:rsid w:val="00BF17A1"/>
    <w:rsid w:val="00BF1F8C"/>
    <w:rsid w:val="00BF23CF"/>
    <w:rsid w:val="00BF46BC"/>
    <w:rsid w:val="00BF59BA"/>
    <w:rsid w:val="00C00744"/>
    <w:rsid w:val="00C014C8"/>
    <w:rsid w:val="00C02165"/>
    <w:rsid w:val="00C02E89"/>
    <w:rsid w:val="00C04034"/>
    <w:rsid w:val="00C046E3"/>
    <w:rsid w:val="00C05160"/>
    <w:rsid w:val="00C05530"/>
    <w:rsid w:val="00C06413"/>
    <w:rsid w:val="00C06AAD"/>
    <w:rsid w:val="00C07042"/>
    <w:rsid w:val="00C0742A"/>
    <w:rsid w:val="00C101D4"/>
    <w:rsid w:val="00C13CB0"/>
    <w:rsid w:val="00C148EC"/>
    <w:rsid w:val="00C151E7"/>
    <w:rsid w:val="00C1717E"/>
    <w:rsid w:val="00C1787F"/>
    <w:rsid w:val="00C17BD7"/>
    <w:rsid w:val="00C17ECC"/>
    <w:rsid w:val="00C23DED"/>
    <w:rsid w:val="00C24821"/>
    <w:rsid w:val="00C24F56"/>
    <w:rsid w:val="00C2612D"/>
    <w:rsid w:val="00C26C32"/>
    <w:rsid w:val="00C31639"/>
    <w:rsid w:val="00C31B79"/>
    <w:rsid w:val="00C335EC"/>
    <w:rsid w:val="00C33D0B"/>
    <w:rsid w:val="00C33F3E"/>
    <w:rsid w:val="00C4000F"/>
    <w:rsid w:val="00C4117E"/>
    <w:rsid w:val="00C41683"/>
    <w:rsid w:val="00C41AAF"/>
    <w:rsid w:val="00C4293B"/>
    <w:rsid w:val="00C433E5"/>
    <w:rsid w:val="00C44A99"/>
    <w:rsid w:val="00C46B1F"/>
    <w:rsid w:val="00C476D1"/>
    <w:rsid w:val="00C47828"/>
    <w:rsid w:val="00C47F63"/>
    <w:rsid w:val="00C50154"/>
    <w:rsid w:val="00C50E22"/>
    <w:rsid w:val="00C519FC"/>
    <w:rsid w:val="00C51EE8"/>
    <w:rsid w:val="00C52582"/>
    <w:rsid w:val="00C53257"/>
    <w:rsid w:val="00C532E0"/>
    <w:rsid w:val="00C53B29"/>
    <w:rsid w:val="00C6196F"/>
    <w:rsid w:val="00C62C43"/>
    <w:rsid w:val="00C630AC"/>
    <w:rsid w:val="00C6360C"/>
    <w:rsid w:val="00C638FD"/>
    <w:rsid w:val="00C63952"/>
    <w:rsid w:val="00C70257"/>
    <w:rsid w:val="00C706C1"/>
    <w:rsid w:val="00C707F5"/>
    <w:rsid w:val="00C71811"/>
    <w:rsid w:val="00C71E1E"/>
    <w:rsid w:val="00C71E66"/>
    <w:rsid w:val="00C73416"/>
    <w:rsid w:val="00C74E05"/>
    <w:rsid w:val="00C75DCA"/>
    <w:rsid w:val="00C7743E"/>
    <w:rsid w:val="00C82D89"/>
    <w:rsid w:val="00C82E34"/>
    <w:rsid w:val="00C85072"/>
    <w:rsid w:val="00C851E0"/>
    <w:rsid w:val="00C85C49"/>
    <w:rsid w:val="00C867E8"/>
    <w:rsid w:val="00C870B5"/>
    <w:rsid w:val="00C876EC"/>
    <w:rsid w:val="00C87AB3"/>
    <w:rsid w:val="00C87F12"/>
    <w:rsid w:val="00C90608"/>
    <w:rsid w:val="00C92778"/>
    <w:rsid w:val="00C9462D"/>
    <w:rsid w:val="00C958F7"/>
    <w:rsid w:val="00C97F86"/>
    <w:rsid w:val="00CA1D68"/>
    <w:rsid w:val="00CA3D35"/>
    <w:rsid w:val="00CA478E"/>
    <w:rsid w:val="00CA50E7"/>
    <w:rsid w:val="00CA58B8"/>
    <w:rsid w:val="00CA5D53"/>
    <w:rsid w:val="00CA5D88"/>
    <w:rsid w:val="00CA77CE"/>
    <w:rsid w:val="00CB2225"/>
    <w:rsid w:val="00CB358D"/>
    <w:rsid w:val="00CB39C7"/>
    <w:rsid w:val="00CB621A"/>
    <w:rsid w:val="00CB7752"/>
    <w:rsid w:val="00CC2568"/>
    <w:rsid w:val="00CC2CF4"/>
    <w:rsid w:val="00CC4083"/>
    <w:rsid w:val="00CC4D4B"/>
    <w:rsid w:val="00CC605C"/>
    <w:rsid w:val="00CC79B1"/>
    <w:rsid w:val="00CD0509"/>
    <w:rsid w:val="00CD07C0"/>
    <w:rsid w:val="00CD0B55"/>
    <w:rsid w:val="00CD343B"/>
    <w:rsid w:val="00CD3E9C"/>
    <w:rsid w:val="00CD4F56"/>
    <w:rsid w:val="00CD653D"/>
    <w:rsid w:val="00CE0F98"/>
    <w:rsid w:val="00CE29CA"/>
    <w:rsid w:val="00CE33E7"/>
    <w:rsid w:val="00CE43FE"/>
    <w:rsid w:val="00CE5949"/>
    <w:rsid w:val="00CE6186"/>
    <w:rsid w:val="00CE647F"/>
    <w:rsid w:val="00CE6A1E"/>
    <w:rsid w:val="00CE7CA7"/>
    <w:rsid w:val="00CF0A01"/>
    <w:rsid w:val="00CF0FDE"/>
    <w:rsid w:val="00CF218B"/>
    <w:rsid w:val="00CF2CD9"/>
    <w:rsid w:val="00CF4555"/>
    <w:rsid w:val="00CF6CFF"/>
    <w:rsid w:val="00CF6EDA"/>
    <w:rsid w:val="00CF7EA5"/>
    <w:rsid w:val="00D01673"/>
    <w:rsid w:val="00D01E9F"/>
    <w:rsid w:val="00D0237B"/>
    <w:rsid w:val="00D05053"/>
    <w:rsid w:val="00D05CB7"/>
    <w:rsid w:val="00D07E9B"/>
    <w:rsid w:val="00D117C2"/>
    <w:rsid w:val="00D12ED4"/>
    <w:rsid w:val="00D13A59"/>
    <w:rsid w:val="00D13DCC"/>
    <w:rsid w:val="00D14084"/>
    <w:rsid w:val="00D14F4F"/>
    <w:rsid w:val="00D174DA"/>
    <w:rsid w:val="00D17B85"/>
    <w:rsid w:val="00D2071A"/>
    <w:rsid w:val="00D21086"/>
    <w:rsid w:val="00D21CAD"/>
    <w:rsid w:val="00D30C22"/>
    <w:rsid w:val="00D317D0"/>
    <w:rsid w:val="00D33209"/>
    <w:rsid w:val="00D35027"/>
    <w:rsid w:val="00D35CAA"/>
    <w:rsid w:val="00D41C02"/>
    <w:rsid w:val="00D44784"/>
    <w:rsid w:val="00D44BC6"/>
    <w:rsid w:val="00D46C4E"/>
    <w:rsid w:val="00D478C9"/>
    <w:rsid w:val="00D47C93"/>
    <w:rsid w:val="00D5160A"/>
    <w:rsid w:val="00D52687"/>
    <w:rsid w:val="00D52B4D"/>
    <w:rsid w:val="00D52B72"/>
    <w:rsid w:val="00D5476C"/>
    <w:rsid w:val="00D55DCF"/>
    <w:rsid w:val="00D62E71"/>
    <w:rsid w:val="00D64ADE"/>
    <w:rsid w:val="00D6610C"/>
    <w:rsid w:val="00D722A0"/>
    <w:rsid w:val="00D73A0B"/>
    <w:rsid w:val="00D73A31"/>
    <w:rsid w:val="00D73CAC"/>
    <w:rsid w:val="00D75C36"/>
    <w:rsid w:val="00D76052"/>
    <w:rsid w:val="00D7605B"/>
    <w:rsid w:val="00D77F51"/>
    <w:rsid w:val="00D80402"/>
    <w:rsid w:val="00D81627"/>
    <w:rsid w:val="00D81A13"/>
    <w:rsid w:val="00D82B98"/>
    <w:rsid w:val="00D83289"/>
    <w:rsid w:val="00D86322"/>
    <w:rsid w:val="00D86A83"/>
    <w:rsid w:val="00D874F8"/>
    <w:rsid w:val="00D919D5"/>
    <w:rsid w:val="00D925C0"/>
    <w:rsid w:val="00D9349B"/>
    <w:rsid w:val="00D93C69"/>
    <w:rsid w:val="00D949D3"/>
    <w:rsid w:val="00D963C1"/>
    <w:rsid w:val="00DA00EB"/>
    <w:rsid w:val="00DA08CB"/>
    <w:rsid w:val="00DA2975"/>
    <w:rsid w:val="00DA5219"/>
    <w:rsid w:val="00DA5445"/>
    <w:rsid w:val="00DA59D0"/>
    <w:rsid w:val="00DA5E8C"/>
    <w:rsid w:val="00DA6CBD"/>
    <w:rsid w:val="00DA74E1"/>
    <w:rsid w:val="00DB0F47"/>
    <w:rsid w:val="00DB1D6B"/>
    <w:rsid w:val="00DB22F0"/>
    <w:rsid w:val="00DB3566"/>
    <w:rsid w:val="00DB609A"/>
    <w:rsid w:val="00DC0C6F"/>
    <w:rsid w:val="00DC14D5"/>
    <w:rsid w:val="00DC19B6"/>
    <w:rsid w:val="00DC1C49"/>
    <w:rsid w:val="00DC211E"/>
    <w:rsid w:val="00DC366D"/>
    <w:rsid w:val="00DC3F2B"/>
    <w:rsid w:val="00DC497A"/>
    <w:rsid w:val="00DC5926"/>
    <w:rsid w:val="00DD1114"/>
    <w:rsid w:val="00DD3DA2"/>
    <w:rsid w:val="00DD41E4"/>
    <w:rsid w:val="00DD47B6"/>
    <w:rsid w:val="00DD539F"/>
    <w:rsid w:val="00DD69D3"/>
    <w:rsid w:val="00DD7761"/>
    <w:rsid w:val="00DE0ED6"/>
    <w:rsid w:val="00DE22BF"/>
    <w:rsid w:val="00DE3ACF"/>
    <w:rsid w:val="00DE3B3F"/>
    <w:rsid w:val="00DE4C5A"/>
    <w:rsid w:val="00DE6440"/>
    <w:rsid w:val="00DF0A05"/>
    <w:rsid w:val="00DF22E8"/>
    <w:rsid w:val="00DF3E85"/>
    <w:rsid w:val="00DF42A9"/>
    <w:rsid w:val="00DF507B"/>
    <w:rsid w:val="00DF6BCB"/>
    <w:rsid w:val="00E009D0"/>
    <w:rsid w:val="00E00EED"/>
    <w:rsid w:val="00E01B56"/>
    <w:rsid w:val="00E03E62"/>
    <w:rsid w:val="00E04A3B"/>
    <w:rsid w:val="00E050F4"/>
    <w:rsid w:val="00E05D9B"/>
    <w:rsid w:val="00E11E01"/>
    <w:rsid w:val="00E13AC1"/>
    <w:rsid w:val="00E15410"/>
    <w:rsid w:val="00E17A1A"/>
    <w:rsid w:val="00E203F5"/>
    <w:rsid w:val="00E20E6E"/>
    <w:rsid w:val="00E235D6"/>
    <w:rsid w:val="00E2696F"/>
    <w:rsid w:val="00E30488"/>
    <w:rsid w:val="00E30DC9"/>
    <w:rsid w:val="00E327AD"/>
    <w:rsid w:val="00E32C7A"/>
    <w:rsid w:val="00E3484C"/>
    <w:rsid w:val="00E3499F"/>
    <w:rsid w:val="00E35345"/>
    <w:rsid w:val="00E3554A"/>
    <w:rsid w:val="00E3596E"/>
    <w:rsid w:val="00E35A2E"/>
    <w:rsid w:val="00E35E0E"/>
    <w:rsid w:val="00E41104"/>
    <w:rsid w:val="00E42309"/>
    <w:rsid w:val="00E43118"/>
    <w:rsid w:val="00E4325A"/>
    <w:rsid w:val="00E47DCB"/>
    <w:rsid w:val="00E50E6E"/>
    <w:rsid w:val="00E51A31"/>
    <w:rsid w:val="00E5241A"/>
    <w:rsid w:val="00E52449"/>
    <w:rsid w:val="00E55712"/>
    <w:rsid w:val="00E55C62"/>
    <w:rsid w:val="00E56DC7"/>
    <w:rsid w:val="00E603AB"/>
    <w:rsid w:val="00E60FCB"/>
    <w:rsid w:val="00E63E1D"/>
    <w:rsid w:val="00E65407"/>
    <w:rsid w:val="00E67167"/>
    <w:rsid w:val="00E67840"/>
    <w:rsid w:val="00E71B05"/>
    <w:rsid w:val="00E7274F"/>
    <w:rsid w:val="00E737D1"/>
    <w:rsid w:val="00E73BD9"/>
    <w:rsid w:val="00E743C3"/>
    <w:rsid w:val="00E74F41"/>
    <w:rsid w:val="00E7564A"/>
    <w:rsid w:val="00E76EF0"/>
    <w:rsid w:val="00E77F59"/>
    <w:rsid w:val="00E8057E"/>
    <w:rsid w:val="00E83663"/>
    <w:rsid w:val="00E8374A"/>
    <w:rsid w:val="00E83FB9"/>
    <w:rsid w:val="00E85B4D"/>
    <w:rsid w:val="00E87090"/>
    <w:rsid w:val="00E871C3"/>
    <w:rsid w:val="00E87D2A"/>
    <w:rsid w:val="00E9003F"/>
    <w:rsid w:val="00E92841"/>
    <w:rsid w:val="00E92A40"/>
    <w:rsid w:val="00E937EA"/>
    <w:rsid w:val="00E946D6"/>
    <w:rsid w:val="00E94807"/>
    <w:rsid w:val="00EA0F69"/>
    <w:rsid w:val="00EA18DE"/>
    <w:rsid w:val="00EA1B96"/>
    <w:rsid w:val="00EA25C4"/>
    <w:rsid w:val="00EA2B0A"/>
    <w:rsid w:val="00EA3691"/>
    <w:rsid w:val="00EA4324"/>
    <w:rsid w:val="00EA535F"/>
    <w:rsid w:val="00EB0825"/>
    <w:rsid w:val="00EB2582"/>
    <w:rsid w:val="00EB27EE"/>
    <w:rsid w:val="00EB3943"/>
    <w:rsid w:val="00EB39C9"/>
    <w:rsid w:val="00EB3F55"/>
    <w:rsid w:val="00EB45B5"/>
    <w:rsid w:val="00EB4B1C"/>
    <w:rsid w:val="00EB67E9"/>
    <w:rsid w:val="00EB722A"/>
    <w:rsid w:val="00EB782B"/>
    <w:rsid w:val="00EB7F05"/>
    <w:rsid w:val="00EC08A0"/>
    <w:rsid w:val="00EC19A3"/>
    <w:rsid w:val="00EC1A69"/>
    <w:rsid w:val="00EC3C10"/>
    <w:rsid w:val="00EC3D1C"/>
    <w:rsid w:val="00EC4430"/>
    <w:rsid w:val="00EC4FFA"/>
    <w:rsid w:val="00EC6064"/>
    <w:rsid w:val="00ED3245"/>
    <w:rsid w:val="00ED4C8D"/>
    <w:rsid w:val="00ED4E82"/>
    <w:rsid w:val="00ED62DE"/>
    <w:rsid w:val="00ED714C"/>
    <w:rsid w:val="00EE09F1"/>
    <w:rsid w:val="00EE2227"/>
    <w:rsid w:val="00EE3DD5"/>
    <w:rsid w:val="00EE6BBC"/>
    <w:rsid w:val="00EE6D28"/>
    <w:rsid w:val="00EE70C6"/>
    <w:rsid w:val="00EE7663"/>
    <w:rsid w:val="00EF18C5"/>
    <w:rsid w:val="00EF2220"/>
    <w:rsid w:val="00EF252F"/>
    <w:rsid w:val="00EF3459"/>
    <w:rsid w:val="00EF60C2"/>
    <w:rsid w:val="00EF729E"/>
    <w:rsid w:val="00EF7FC0"/>
    <w:rsid w:val="00F00457"/>
    <w:rsid w:val="00F025DA"/>
    <w:rsid w:val="00F02EF2"/>
    <w:rsid w:val="00F03A8A"/>
    <w:rsid w:val="00F03F79"/>
    <w:rsid w:val="00F04B27"/>
    <w:rsid w:val="00F05196"/>
    <w:rsid w:val="00F05EB3"/>
    <w:rsid w:val="00F079F3"/>
    <w:rsid w:val="00F07BC7"/>
    <w:rsid w:val="00F11DE9"/>
    <w:rsid w:val="00F13947"/>
    <w:rsid w:val="00F156DB"/>
    <w:rsid w:val="00F15AB7"/>
    <w:rsid w:val="00F202E5"/>
    <w:rsid w:val="00F215C6"/>
    <w:rsid w:val="00F22557"/>
    <w:rsid w:val="00F23B21"/>
    <w:rsid w:val="00F26F74"/>
    <w:rsid w:val="00F270C1"/>
    <w:rsid w:val="00F2794F"/>
    <w:rsid w:val="00F32116"/>
    <w:rsid w:val="00F33208"/>
    <w:rsid w:val="00F33DC8"/>
    <w:rsid w:val="00F33E88"/>
    <w:rsid w:val="00F33FB8"/>
    <w:rsid w:val="00F34034"/>
    <w:rsid w:val="00F369F1"/>
    <w:rsid w:val="00F379C7"/>
    <w:rsid w:val="00F408F7"/>
    <w:rsid w:val="00F42DAD"/>
    <w:rsid w:val="00F435E4"/>
    <w:rsid w:val="00F4368E"/>
    <w:rsid w:val="00F43AFC"/>
    <w:rsid w:val="00F4524F"/>
    <w:rsid w:val="00F45ECF"/>
    <w:rsid w:val="00F47DFA"/>
    <w:rsid w:val="00F502E7"/>
    <w:rsid w:val="00F539BC"/>
    <w:rsid w:val="00F54D15"/>
    <w:rsid w:val="00F55943"/>
    <w:rsid w:val="00F606EC"/>
    <w:rsid w:val="00F6117B"/>
    <w:rsid w:val="00F61719"/>
    <w:rsid w:val="00F61958"/>
    <w:rsid w:val="00F624F0"/>
    <w:rsid w:val="00F62664"/>
    <w:rsid w:val="00F63D33"/>
    <w:rsid w:val="00F642AE"/>
    <w:rsid w:val="00F66BE5"/>
    <w:rsid w:val="00F6774C"/>
    <w:rsid w:val="00F71ABE"/>
    <w:rsid w:val="00F72C80"/>
    <w:rsid w:val="00F73049"/>
    <w:rsid w:val="00F740A2"/>
    <w:rsid w:val="00F77069"/>
    <w:rsid w:val="00F77FDB"/>
    <w:rsid w:val="00F80F7E"/>
    <w:rsid w:val="00F829CE"/>
    <w:rsid w:val="00F836A0"/>
    <w:rsid w:val="00F85A04"/>
    <w:rsid w:val="00F86103"/>
    <w:rsid w:val="00F87DED"/>
    <w:rsid w:val="00F90D96"/>
    <w:rsid w:val="00F9174C"/>
    <w:rsid w:val="00F9207A"/>
    <w:rsid w:val="00F939CD"/>
    <w:rsid w:val="00F93DCC"/>
    <w:rsid w:val="00F94EBB"/>
    <w:rsid w:val="00F9683B"/>
    <w:rsid w:val="00F97C94"/>
    <w:rsid w:val="00FA41BB"/>
    <w:rsid w:val="00FA44B0"/>
    <w:rsid w:val="00FA4823"/>
    <w:rsid w:val="00FA4DE9"/>
    <w:rsid w:val="00FA5AF8"/>
    <w:rsid w:val="00FA5FBA"/>
    <w:rsid w:val="00FA61DA"/>
    <w:rsid w:val="00FB1015"/>
    <w:rsid w:val="00FB1B60"/>
    <w:rsid w:val="00FB333D"/>
    <w:rsid w:val="00FB3435"/>
    <w:rsid w:val="00FB36E5"/>
    <w:rsid w:val="00FB74B4"/>
    <w:rsid w:val="00FB7A7E"/>
    <w:rsid w:val="00FC067A"/>
    <w:rsid w:val="00FC1099"/>
    <w:rsid w:val="00FC1BAD"/>
    <w:rsid w:val="00FC1F2C"/>
    <w:rsid w:val="00FC3429"/>
    <w:rsid w:val="00FC3A34"/>
    <w:rsid w:val="00FC3E1C"/>
    <w:rsid w:val="00FC42C6"/>
    <w:rsid w:val="00FC484E"/>
    <w:rsid w:val="00FC4C84"/>
    <w:rsid w:val="00FC52ED"/>
    <w:rsid w:val="00FC731E"/>
    <w:rsid w:val="00FC7E37"/>
    <w:rsid w:val="00FD3624"/>
    <w:rsid w:val="00FD4AD9"/>
    <w:rsid w:val="00FE1756"/>
    <w:rsid w:val="00FE201F"/>
    <w:rsid w:val="00FE270D"/>
    <w:rsid w:val="00FE3DF0"/>
    <w:rsid w:val="00FE5010"/>
    <w:rsid w:val="00FE5522"/>
    <w:rsid w:val="00FE5FA6"/>
    <w:rsid w:val="00FE66CE"/>
    <w:rsid w:val="00FE7225"/>
    <w:rsid w:val="00FE7AD3"/>
    <w:rsid w:val="00FF04A9"/>
    <w:rsid w:val="00FF08CD"/>
    <w:rsid w:val="00FF107B"/>
    <w:rsid w:val="00FF1A52"/>
    <w:rsid w:val="00FF3A80"/>
    <w:rsid w:val="00FF490F"/>
    <w:rsid w:val="00FF636E"/>
    <w:rsid w:val="00FF6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7ACCF"/>
  <w15:docId w15:val="{3BD9C923-D938-45DE-8812-1479726D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line="264" w:lineRule="auto"/>
        <w:ind w:firstLine="42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775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75656"/>
    <w:pPr>
      <w:keepNext/>
      <w:suppressAutoHyphens/>
      <w:spacing w:before="240" w:after="60" w:line="240" w:lineRule="auto"/>
      <w:ind w:firstLine="0"/>
      <w:jc w:val="left"/>
      <w:outlineLvl w:val="1"/>
    </w:pPr>
    <w:rPr>
      <w:rFonts w:ascii="Arial" w:eastAsia="PMingLiU" w:hAnsi="Arial" w:cs="Arial"/>
      <w:b/>
      <w:bCs/>
      <w:i/>
      <w:iCs/>
      <w:sz w:val="28"/>
      <w:szCs w:val="28"/>
      <w:lang w:eastAsia="zh-TW"/>
    </w:rPr>
  </w:style>
  <w:style w:type="paragraph" w:styleId="Heading3">
    <w:name w:val="heading 3"/>
    <w:basedOn w:val="Normal"/>
    <w:next w:val="Normal"/>
    <w:link w:val="Heading3Char"/>
    <w:autoRedefine/>
    <w:unhideWhenUsed/>
    <w:qFormat/>
    <w:rsid w:val="004F0E03"/>
    <w:pPr>
      <w:keepNext/>
      <w:numPr>
        <w:ilvl w:val="2"/>
        <w:numId w:val="39"/>
      </w:numPr>
      <w:tabs>
        <w:tab w:val="left" w:pos="990"/>
      </w:tabs>
      <w:spacing w:line="240" w:lineRule="auto"/>
      <w:ind w:left="936"/>
      <w:outlineLvl w:val="2"/>
    </w:pPr>
    <w:rPr>
      <w:rFonts w:ascii="Times New Roman" w:eastAsia="Times New Roman" w:hAnsi="Times New Roman" w:cs="Arial"/>
      <w:b/>
      <w:bCs/>
      <w:sz w:val="24"/>
      <w:szCs w:val="26"/>
      <w:lang w:eastAsia="zh-TW"/>
    </w:rPr>
  </w:style>
  <w:style w:type="paragraph" w:styleId="Heading4">
    <w:name w:val="heading 4"/>
    <w:basedOn w:val="Normal"/>
    <w:next w:val="Normal"/>
    <w:link w:val="Heading4Char"/>
    <w:uiPriority w:val="9"/>
    <w:semiHidden/>
    <w:unhideWhenUsed/>
    <w:qFormat/>
    <w:rsid w:val="00775656"/>
    <w:pPr>
      <w:keepNext/>
      <w:keepLines/>
      <w:spacing w:before="200" w:after="0"/>
      <w:outlineLvl w:val="3"/>
    </w:pPr>
    <w:rPr>
      <w:rFonts w:ascii="Times New Roman" w:eastAsia="Times New Roman" w:hAnsi="Times New Roman" w:cs="Times New Roman"/>
      <w:b/>
      <w:iCs/>
      <w:color w:val="000000"/>
      <w:sz w:val="26"/>
    </w:rPr>
  </w:style>
  <w:style w:type="paragraph" w:styleId="Heading5">
    <w:name w:val="heading 5"/>
    <w:basedOn w:val="Normal"/>
    <w:next w:val="Normal"/>
    <w:link w:val="Heading5Char"/>
    <w:qFormat/>
    <w:rsid w:val="00775656"/>
    <w:pPr>
      <w:suppressAutoHyphens/>
      <w:spacing w:before="240" w:after="60" w:line="240" w:lineRule="auto"/>
      <w:ind w:firstLine="0"/>
      <w:jc w:val="left"/>
      <w:outlineLvl w:val="4"/>
    </w:pPr>
    <w:rPr>
      <w:rFonts w:ascii="Times New Roman" w:eastAsia="Times New Roman" w:hAnsi="Times New Roman" w:cs="Times New Roman"/>
      <w:b/>
      <w:bCs/>
      <w:i/>
      <w:iCs/>
      <w:sz w:val="26"/>
      <w:szCs w:val="26"/>
      <w:lang w:eastAsia="zh-TW"/>
    </w:rPr>
  </w:style>
  <w:style w:type="paragraph" w:styleId="Heading6">
    <w:name w:val="heading 6"/>
    <w:basedOn w:val="Normal"/>
    <w:next w:val="Normal"/>
    <w:link w:val="Heading6Char"/>
    <w:uiPriority w:val="9"/>
    <w:semiHidden/>
    <w:unhideWhenUsed/>
    <w:qFormat/>
    <w:rsid w:val="00775656"/>
    <w:pPr>
      <w:keepNext/>
      <w:keepLines/>
      <w:spacing w:before="20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775656"/>
    <w:pPr>
      <w:keepNext/>
      <w:keepLines/>
      <w:spacing w:before="200" w:after="0"/>
      <w:outlineLvl w:val="6"/>
    </w:pPr>
    <w:rPr>
      <w:rFonts w:ascii="Times New Roman" w:eastAsia="Times New Roman" w:hAnsi="Times New Roman" w:cs="Times New Roman"/>
      <w:i/>
      <w:iCs/>
    </w:rPr>
  </w:style>
  <w:style w:type="paragraph" w:styleId="Heading9">
    <w:name w:val="heading 9"/>
    <w:basedOn w:val="Normal"/>
    <w:next w:val="Normal"/>
    <w:link w:val="Heading9Char"/>
    <w:semiHidden/>
    <w:unhideWhenUsed/>
    <w:qFormat/>
    <w:rsid w:val="00775656"/>
    <w:pPr>
      <w:keepNext/>
      <w:keepLines/>
      <w:spacing w:before="20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line,页眉1,页眉2,MyHeader,even"/>
    <w:basedOn w:val="Normal"/>
    <w:link w:val="HeaderChar"/>
    <w:uiPriority w:val="99"/>
    <w:unhideWhenUsed/>
    <w:rsid w:val="006417A5"/>
    <w:pPr>
      <w:tabs>
        <w:tab w:val="center" w:pos="4680"/>
        <w:tab w:val="right" w:pos="9360"/>
      </w:tabs>
      <w:spacing w:after="0" w:line="240" w:lineRule="auto"/>
    </w:pPr>
  </w:style>
  <w:style w:type="character" w:customStyle="1" w:styleId="HeaderChar">
    <w:name w:val="Header Char"/>
    <w:aliases w:val="h Char,headline Char,页眉1 Char,页眉2 Char,MyHeader Char,even Char"/>
    <w:basedOn w:val="DefaultParagraphFont"/>
    <w:link w:val="Header"/>
    <w:uiPriority w:val="99"/>
    <w:rsid w:val="006417A5"/>
  </w:style>
  <w:style w:type="paragraph" w:styleId="Footer">
    <w:name w:val="footer"/>
    <w:aliases w:val="Footer-Even"/>
    <w:basedOn w:val="Normal"/>
    <w:link w:val="FooterChar"/>
    <w:uiPriority w:val="99"/>
    <w:unhideWhenUsed/>
    <w:qFormat/>
    <w:rsid w:val="006417A5"/>
    <w:pPr>
      <w:tabs>
        <w:tab w:val="center" w:pos="4680"/>
        <w:tab w:val="right" w:pos="9360"/>
      </w:tabs>
      <w:spacing w:after="0" w:line="240" w:lineRule="auto"/>
    </w:pPr>
  </w:style>
  <w:style w:type="character" w:customStyle="1" w:styleId="FooterChar">
    <w:name w:val="Footer Char"/>
    <w:aliases w:val="Footer-Even Char"/>
    <w:basedOn w:val="DefaultParagraphFont"/>
    <w:link w:val="Footer"/>
    <w:uiPriority w:val="99"/>
    <w:rsid w:val="006417A5"/>
  </w:style>
  <w:style w:type="paragraph" w:styleId="BalloonText">
    <w:name w:val="Balloon Text"/>
    <w:basedOn w:val="Normal"/>
    <w:link w:val="BalloonTextChar"/>
    <w:uiPriority w:val="99"/>
    <w:unhideWhenUsed/>
    <w:rsid w:val="00641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7A5"/>
    <w:rPr>
      <w:rFonts w:ascii="Tahoma" w:hAnsi="Tahoma" w:cs="Tahoma"/>
      <w:sz w:val="16"/>
      <w:szCs w:val="16"/>
    </w:rPr>
  </w:style>
  <w:style w:type="paragraph" w:styleId="ListParagraph">
    <w:name w:val="List Paragraph"/>
    <w:aliases w:val="3.gach dau dong,bullet-,List Paragraph1,pic,List Paragraph2,muc,List Paragraph11,Picture,List Paragraph12,DANH MỤC BẢNG,List Paragraph (numbered (a)),ND bang,hd3,chữ trong bảng,1LU2,chu trong hinh,tieu de phu 1,bullet,Gạch đầu dòng,đoạn,H"/>
    <w:basedOn w:val="Normal"/>
    <w:link w:val="ListParagraphChar"/>
    <w:uiPriority w:val="34"/>
    <w:qFormat/>
    <w:rsid w:val="006417A5"/>
    <w:pPr>
      <w:ind w:left="720"/>
      <w:contextualSpacing/>
    </w:pPr>
  </w:style>
  <w:style w:type="character" w:customStyle="1" w:styleId="ListParagraphChar">
    <w:name w:val="List Paragraph Char"/>
    <w:aliases w:val="3.gach dau dong Char,bullet- Char,List Paragraph1 Char,pic Char,List Paragraph2 Char,muc Char,List Paragraph11 Char,Picture Char,List Paragraph12 Char,DANH MỤC BẢNG Char,List Paragraph (numbered (a)) Char,ND bang Char,hd3 Char,H Char"/>
    <w:link w:val="ListParagraph"/>
    <w:uiPriority w:val="34"/>
    <w:qFormat/>
    <w:locked/>
    <w:rsid w:val="00E92841"/>
  </w:style>
  <w:style w:type="paragraph" w:customStyle="1" w:styleId="Normal2">
    <w:name w:val="Normal2"/>
    <w:basedOn w:val="Normal"/>
    <w:qFormat/>
    <w:rsid w:val="00510FF7"/>
    <w:pPr>
      <w:spacing w:before="240" w:after="240" w:line="312" w:lineRule="auto"/>
      <w:ind w:firstLine="360"/>
    </w:pPr>
    <w:rPr>
      <w:rFonts w:ascii="Times New Roman" w:eastAsia="Calibri" w:hAnsi="Times New Roman" w:cs="Times New Roman"/>
      <w:sz w:val="26"/>
    </w:rPr>
  </w:style>
  <w:style w:type="table" w:styleId="TableGrid">
    <w:name w:val="Table Grid"/>
    <w:basedOn w:val="TableNormal"/>
    <w:uiPriority w:val="59"/>
    <w:rsid w:val="00C433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D8162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Heading11">
    <w:name w:val="Heading 11"/>
    <w:basedOn w:val="Normal"/>
    <w:next w:val="Normal"/>
    <w:link w:val="Heading1Char"/>
    <w:uiPriority w:val="9"/>
    <w:qFormat/>
    <w:rsid w:val="00775656"/>
    <w:pPr>
      <w:keepNext/>
      <w:keepLines/>
      <w:spacing w:before="240" w:after="0" w:line="259" w:lineRule="auto"/>
      <w:ind w:firstLine="0"/>
      <w:jc w:val="left"/>
      <w:outlineLvl w:val="0"/>
    </w:pPr>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775656"/>
    <w:rPr>
      <w:rFonts w:ascii="Arial" w:eastAsia="PMingLiU" w:hAnsi="Arial" w:cs="Arial"/>
      <w:b/>
      <w:bCs/>
      <w:i/>
      <w:iCs/>
      <w:sz w:val="28"/>
      <w:szCs w:val="28"/>
      <w:lang w:eastAsia="zh-TW"/>
    </w:rPr>
  </w:style>
  <w:style w:type="character" w:customStyle="1" w:styleId="Heading3Char">
    <w:name w:val="Heading 3 Char"/>
    <w:basedOn w:val="DefaultParagraphFont"/>
    <w:link w:val="Heading3"/>
    <w:rsid w:val="004F0E03"/>
    <w:rPr>
      <w:rFonts w:ascii="Times New Roman" w:eastAsia="Times New Roman" w:hAnsi="Times New Roman" w:cs="Arial"/>
      <w:b/>
      <w:bCs/>
      <w:sz w:val="24"/>
      <w:szCs w:val="26"/>
      <w:lang w:eastAsia="zh-TW"/>
    </w:rPr>
  </w:style>
  <w:style w:type="paragraph" w:customStyle="1" w:styleId="Heading41">
    <w:name w:val="Heading 41"/>
    <w:basedOn w:val="Normal"/>
    <w:next w:val="Normal"/>
    <w:autoRedefine/>
    <w:uiPriority w:val="9"/>
    <w:semiHidden/>
    <w:unhideWhenUsed/>
    <w:qFormat/>
    <w:rsid w:val="00775656"/>
    <w:pPr>
      <w:keepNext/>
      <w:keepLines/>
      <w:spacing w:before="0" w:after="160" w:line="259" w:lineRule="auto"/>
      <w:ind w:firstLine="0"/>
      <w:jc w:val="left"/>
      <w:outlineLvl w:val="3"/>
    </w:pPr>
    <w:rPr>
      <w:rFonts w:ascii="Times New Roman" w:eastAsia="Times New Roman" w:hAnsi="Times New Roman" w:cs="Times New Roman"/>
      <w:b/>
      <w:iCs/>
      <w:color w:val="000000"/>
      <w:sz w:val="24"/>
    </w:rPr>
  </w:style>
  <w:style w:type="character" w:customStyle="1" w:styleId="Heading5Char">
    <w:name w:val="Heading 5 Char"/>
    <w:basedOn w:val="DefaultParagraphFont"/>
    <w:link w:val="Heading5"/>
    <w:rsid w:val="00775656"/>
    <w:rPr>
      <w:rFonts w:ascii="Times New Roman" w:eastAsia="Times New Roman" w:hAnsi="Times New Roman" w:cs="Times New Roman"/>
      <w:b/>
      <w:bCs/>
      <w:i/>
      <w:iCs/>
      <w:sz w:val="26"/>
      <w:szCs w:val="26"/>
      <w:lang w:eastAsia="zh-TW"/>
    </w:rPr>
  </w:style>
  <w:style w:type="paragraph" w:customStyle="1" w:styleId="Heading61">
    <w:name w:val="Heading 61"/>
    <w:basedOn w:val="Normal"/>
    <w:next w:val="Normal"/>
    <w:uiPriority w:val="9"/>
    <w:semiHidden/>
    <w:unhideWhenUsed/>
    <w:qFormat/>
    <w:rsid w:val="00775656"/>
    <w:pPr>
      <w:keepNext/>
      <w:keepLines/>
      <w:spacing w:before="40" w:after="0" w:line="240" w:lineRule="auto"/>
      <w:ind w:firstLine="0"/>
      <w:jc w:val="left"/>
      <w:outlineLvl w:val="5"/>
    </w:pPr>
    <w:rPr>
      <w:rFonts w:ascii="Calibri Light" w:eastAsia="Times New Roman" w:hAnsi="Calibri Light" w:cs="Times New Roman"/>
      <w:color w:val="1F4D78"/>
      <w:sz w:val="24"/>
      <w:szCs w:val="24"/>
    </w:rPr>
  </w:style>
  <w:style w:type="paragraph" w:customStyle="1" w:styleId="Heading71">
    <w:name w:val="Heading 71"/>
    <w:basedOn w:val="Normal"/>
    <w:next w:val="Normal"/>
    <w:autoRedefine/>
    <w:uiPriority w:val="9"/>
    <w:unhideWhenUsed/>
    <w:qFormat/>
    <w:rsid w:val="00775656"/>
    <w:pPr>
      <w:keepNext/>
      <w:keepLines/>
      <w:spacing w:before="0" w:after="160" w:line="259" w:lineRule="auto"/>
      <w:ind w:firstLine="0"/>
      <w:jc w:val="left"/>
      <w:outlineLvl w:val="6"/>
    </w:pPr>
    <w:rPr>
      <w:rFonts w:ascii="Times New Roman" w:eastAsia="Times New Roman" w:hAnsi="Times New Roman" w:cs="Times New Roman"/>
      <w:i/>
      <w:iCs/>
    </w:rPr>
  </w:style>
  <w:style w:type="paragraph" w:customStyle="1" w:styleId="Heading91">
    <w:name w:val="Heading 91"/>
    <w:basedOn w:val="Normal"/>
    <w:next w:val="Normal"/>
    <w:uiPriority w:val="9"/>
    <w:semiHidden/>
    <w:unhideWhenUsed/>
    <w:qFormat/>
    <w:rsid w:val="00775656"/>
    <w:pPr>
      <w:keepNext/>
      <w:keepLines/>
      <w:spacing w:before="40" w:after="0" w:line="240" w:lineRule="auto"/>
      <w:ind w:firstLine="0"/>
      <w:jc w:val="left"/>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775656"/>
  </w:style>
  <w:style w:type="paragraph" w:styleId="TableofFigures">
    <w:name w:val="table of figures"/>
    <w:next w:val="BodyText"/>
    <w:autoRedefine/>
    <w:uiPriority w:val="99"/>
    <w:unhideWhenUsed/>
    <w:qFormat/>
    <w:rsid w:val="00775656"/>
    <w:pPr>
      <w:tabs>
        <w:tab w:val="right" w:leader="dot" w:pos="9798"/>
      </w:tabs>
      <w:spacing w:line="240" w:lineRule="auto"/>
      <w:ind w:firstLine="0"/>
    </w:pPr>
    <w:rPr>
      <w:rFonts w:ascii="Times New Roman" w:hAnsi="Times New Roman" w:cs="Times New Roman"/>
      <w:b/>
      <w:iCs/>
      <w:noProof/>
      <w:sz w:val="26"/>
      <w:szCs w:val="26"/>
    </w:rPr>
  </w:style>
  <w:style w:type="character" w:customStyle="1" w:styleId="Heading6Char">
    <w:name w:val="Heading 6 Char"/>
    <w:basedOn w:val="DefaultParagraphFont"/>
    <w:link w:val="Heading6"/>
    <w:uiPriority w:val="9"/>
    <w:semiHidden/>
    <w:rsid w:val="00775656"/>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rsid w:val="00775656"/>
    <w:rPr>
      <w:rFonts w:ascii="Times New Roman" w:eastAsia="Times New Roman" w:hAnsi="Times New Roman" w:cs="Times New Roman"/>
      <w:i/>
      <w:iCs/>
    </w:rPr>
  </w:style>
  <w:style w:type="paragraph" w:customStyle="1" w:styleId="Quote1">
    <w:name w:val="Quote1"/>
    <w:next w:val="Normal"/>
    <w:autoRedefine/>
    <w:uiPriority w:val="29"/>
    <w:qFormat/>
    <w:rsid w:val="00775656"/>
    <w:pPr>
      <w:spacing w:line="240" w:lineRule="auto"/>
      <w:ind w:left="864" w:right="864" w:firstLine="547"/>
      <w:jc w:val="center"/>
      <w:outlineLvl w:val="2"/>
    </w:pPr>
    <w:rPr>
      <w:rFonts w:ascii="Times New Roman" w:eastAsia="Times New Roman" w:hAnsi="Times New Roman"/>
      <w:i/>
      <w:iCs/>
      <w:spacing w:val="15"/>
      <w:sz w:val="26"/>
    </w:rPr>
  </w:style>
  <w:style w:type="character" w:customStyle="1" w:styleId="QuoteChar">
    <w:name w:val="Quote Char"/>
    <w:basedOn w:val="DefaultParagraphFont"/>
    <w:link w:val="Quote"/>
    <w:uiPriority w:val="29"/>
    <w:rsid w:val="00775656"/>
    <w:rPr>
      <w:rFonts w:ascii="Times New Roman" w:eastAsia="Times New Roman" w:hAnsi="Times New Roman"/>
      <w:i/>
      <w:iCs/>
      <w:spacing w:val="15"/>
      <w:sz w:val="26"/>
    </w:rPr>
  </w:style>
  <w:style w:type="character" w:customStyle="1" w:styleId="Heading4Char">
    <w:name w:val="Heading 4 Char"/>
    <w:basedOn w:val="DefaultParagraphFont"/>
    <w:link w:val="Heading4"/>
    <w:uiPriority w:val="9"/>
    <w:semiHidden/>
    <w:rsid w:val="00775656"/>
    <w:rPr>
      <w:rFonts w:ascii="Times New Roman" w:eastAsia="Times New Roman" w:hAnsi="Times New Roman" w:cs="Times New Roman"/>
      <w:b/>
      <w:iCs/>
      <w:color w:val="000000"/>
      <w:sz w:val="26"/>
    </w:rPr>
  </w:style>
  <w:style w:type="paragraph" w:customStyle="1" w:styleId="bang1">
    <w:name w:val="bang1"/>
    <w:basedOn w:val="Normal"/>
    <w:link w:val="bang1Char"/>
    <w:autoRedefine/>
    <w:qFormat/>
    <w:rsid w:val="00775656"/>
    <w:pPr>
      <w:tabs>
        <w:tab w:val="left" w:pos="8626"/>
      </w:tabs>
      <w:spacing w:line="240" w:lineRule="auto"/>
      <w:ind w:firstLine="0"/>
      <w:jc w:val="center"/>
    </w:pPr>
    <w:rPr>
      <w:rFonts w:ascii="Times New Roman" w:eastAsia="MS Mincho" w:hAnsi="Times New Roman" w:cs="Times New Roman"/>
      <w:b/>
      <w:color w:val="0000CC"/>
      <w:sz w:val="26"/>
      <w:szCs w:val="26"/>
      <w:lang w:eastAsia="zh-TW"/>
    </w:rPr>
  </w:style>
  <w:style w:type="character" w:customStyle="1" w:styleId="bang1Char">
    <w:name w:val="bang1 Char"/>
    <w:link w:val="bang1"/>
    <w:rsid w:val="00775656"/>
    <w:rPr>
      <w:rFonts w:ascii="Times New Roman" w:eastAsia="MS Mincho" w:hAnsi="Times New Roman" w:cs="Times New Roman"/>
      <w:b/>
      <w:color w:val="0000CC"/>
      <w:sz w:val="26"/>
      <w:szCs w:val="26"/>
      <w:lang w:eastAsia="zh-TW"/>
    </w:rPr>
  </w:style>
  <w:style w:type="paragraph" w:styleId="Caption">
    <w:name w:val="caption"/>
    <w:aliases w:val="danh mục hình,Bảng 3., Char Char,Caption Char1 Char,Caption Char Char Char,Caption Char Char Char Char Char Char Char Char,Caption Char Char Char Char Char Char1 Char Char,bảng,Caption Char1 Char Char1 Char,Caption Char Char Char Char1 Char,HINH"/>
    <w:basedOn w:val="Normal"/>
    <w:next w:val="Normal"/>
    <w:link w:val="CaptionChar"/>
    <w:autoRedefine/>
    <w:unhideWhenUsed/>
    <w:qFormat/>
    <w:rsid w:val="00D2071A"/>
    <w:pPr>
      <w:suppressAutoHyphens/>
      <w:spacing w:line="240" w:lineRule="auto"/>
      <w:ind w:firstLine="0"/>
      <w:jc w:val="center"/>
    </w:pPr>
    <w:rPr>
      <w:rFonts w:ascii="Times New Roman" w:eastAsia="Times New Roman" w:hAnsi="Times New Roman" w:cs="Times New Roman"/>
      <w:b/>
      <w:bCs/>
      <w:color w:val="0000FF"/>
      <w:sz w:val="26"/>
      <w:szCs w:val="26"/>
      <w:lang w:val="vi-VN" w:eastAsia="zh-TW"/>
    </w:rPr>
  </w:style>
  <w:style w:type="paragraph" w:customStyle="1" w:styleId="Char1CharChar1">
    <w:name w:val="Char1 Char Char1"/>
    <w:basedOn w:val="Normal"/>
    <w:next w:val="BodyText"/>
    <w:link w:val="BodyTextChar"/>
    <w:uiPriority w:val="99"/>
    <w:unhideWhenUsed/>
    <w:qFormat/>
    <w:rsid w:val="00775656"/>
    <w:pPr>
      <w:spacing w:before="0" w:after="160" w:line="259" w:lineRule="auto"/>
      <w:ind w:firstLine="0"/>
      <w:jc w:val="left"/>
    </w:pPr>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Char1CharChar1"/>
    <w:uiPriority w:val="99"/>
    <w:rsid w:val="00775656"/>
  </w:style>
  <w:style w:type="paragraph" w:customStyle="1" w:styleId="TOC11">
    <w:name w:val="TOC 11"/>
    <w:basedOn w:val="Normal"/>
    <w:next w:val="Normal"/>
    <w:autoRedefine/>
    <w:uiPriority w:val="39"/>
    <w:unhideWhenUsed/>
    <w:qFormat/>
    <w:rsid w:val="00775656"/>
    <w:pPr>
      <w:tabs>
        <w:tab w:val="right" w:leader="dot" w:pos="9798"/>
      </w:tabs>
      <w:spacing w:line="240" w:lineRule="auto"/>
      <w:ind w:firstLine="0"/>
    </w:pPr>
    <w:rPr>
      <w:rFonts w:ascii="Times New Roman" w:hAnsi="Times New Roman"/>
      <w:b/>
      <w:bCs/>
      <w:sz w:val="24"/>
      <w:szCs w:val="20"/>
    </w:rPr>
  </w:style>
  <w:style w:type="character" w:customStyle="1" w:styleId="Heading9Char">
    <w:name w:val="Heading 9 Char"/>
    <w:basedOn w:val="DefaultParagraphFont"/>
    <w:link w:val="Heading9"/>
    <w:rsid w:val="00775656"/>
    <w:rPr>
      <w:rFonts w:ascii="Calibri Light" w:eastAsia="Times New Roman" w:hAnsi="Calibri Light" w:cs="Times New Roman"/>
      <w:i/>
      <w:iCs/>
      <w:color w:val="272727"/>
      <w:sz w:val="21"/>
      <w:szCs w:val="21"/>
    </w:rPr>
  </w:style>
  <w:style w:type="character" w:customStyle="1" w:styleId="longtext">
    <w:name w:val="long_text"/>
    <w:basedOn w:val="DefaultParagraphFont"/>
    <w:rsid w:val="00775656"/>
  </w:style>
  <w:style w:type="character" w:customStyle="1" w:styleId="fontstyle01">
    <w:name w:val="fontstyle01"/>
    <w:basedOn w:val="DefaultParagraphFont"/>
    <w:rsid w:val="00775656"/>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775656"/>
    <w:rPr>
      <w:rFonts w:ascii="Times New Roman" w:hAnsi="Times New Roman" w:cs="Times New Roman" w:hint="default"/>
      <w:b/>
      <w:bCs/>
      <w:i w:val="0"/>
      <w:iCs w:val="0"/>
      <w:color w:val="00B050"/>
      <w:sz w:val="26"/>
      <w:szCs w:val="26"/>
    </w:rPr>
  </w:style>
  <w:style w:type="character" w:styleId="CommentReference">
    <w:name w:val="annotation reference"/>
    <w:basedOn w:val="DefaultParagraphFont"/>
    <w:uiPriority w:val="99"/>
    <w:unhideWhenUsed/>
    <w:rsid w:val="00775656"/>
    <w:rPr>
      <w:sz w:val="16"/>
      <w:szCs w:val="16"/>
    </w:rPr>
  </w:style>
  <w:style w:type="paragraph" w:customStyle="1" w:styleId="CommentText1">
    <w:name w:val="Comment Text1"/>
    <w:basedOn w:val="Normal"/>
    <w:next w:val="CommentText"/>
    <w:link w:val="CommentTextChar"/>
    <w:uiPriority w:val="99"/>
    <w:unhideWhenUsed/>
    <w:rsid w:val="00775656"/>
    <w:pPr>
      <w:spacing w:before="0" w:after="160" w:line="240" w:lineRule="auto"/>
      <w:ind w:firstLine="0"/>
      <w:jc w:val="left"/>
    </w:pPr>
    <w:rPr>
      <w:sz w:val="20"/>
      <w:szCs w:val="20"/>
    </w:rPr>
  </w:style>
  <w:style w:type="character" w:customStyle="1" w:styleId="CommentTextChar">
    <w:name w:val="Comment Text Char"/>
    <w:basedOn w:val="DefaultParagraphFont"/>
    <w:link w:val="CommentText1"/>
    <w:uiPriority w:val="99"/>
    <w:semiHidden/>
    <w:rsid w:val="00775656"/>
    <w:rPr>
      <w:sz w:val="20"/>
      <w:szCs w:val="20"/>
    </w:rPr>
  </w:style>
  <w:style w:type="paragraph" w:styleId="CommentText">
    <w:name w:val="annotation text"/>
    <w:basedOn w:val="Normal"/>
    <w:link w:val="CommentTextChar1"/>
    <w:uiPriority w:val="99"/>
    <w:semiHidden/>
    <w:unhideWhenUsed/>
    <w:rsid w:val="00775656"/>
    <w:pPr>
      <w:spacing w:line="240" w:lineRule="auto"/>
    </w:pPr>
    <w:rPr>
      <w:sz w:val="20"/>
      <w:szCs w:val="20"/>
    </w:rPr>
  </w:style>
  <w:style w:type="character" w:customStyle="1" w:styleId="CommentTextChar1">
    <w:name w:val="Comment Text Char1"/>
    <w:basedOn w:val="DefaultParagraphFont"/>
    <w:link w:val="CommentText"/>
    <w:rsid w:val="00775656"/>
    <w:rPr>
      <w:sz w:val="20"/>
      <w:szCs w:val="20"/>
    </w:rPr>
  </w:style>
  <w:style w:type="paragraph" w:styleId="CommentSubject">
    <w:name w:val="annotation subject"/>
    <w:basedOn w:val="CommentText"/>
    <w:next w:val="CommentText"/>
    <w:link w:val="CommentSubjectChar"/>
    <w:uiPriority w:val="99"/>
    <w:semiHidden/>
    <w:unhideWhenUsed/>
    <w:rsid w:val="00775656"/>
    <w:pPr>
      <w:spacing w:before="0" w:after="160"/>
      <w:ind w:firstLine="0"/>
      <w:jc w:val="left"/>
    </w:pPr>
    <w:rPr>
      <w:b/>
      <w:bCs/>
    </w:rPr>
  </w:style>
  <w:style w:type="character" w:customStyle="1" w:styleId="CommentSubjectChar">
    <w:name w:val="Comment Subject Char"/>
    <w:basedOn w:val="CommentTextChar1"/>
    <w:link w:val="CommentSubject"/>
    <w:uiPriority w:val="99"/>
    <w:semiHidden/>
    <w:rsid w:val="00775656"/>
    <w:rPr>
      <w:b/>
      <w:bCs/>
      <w:sz w:val="20"/>
      <w:szCs w:val="20"/>
    </w:rPr>
  </w:style>
  <w:style w:type="paragraph" w:customStyle="1" w:styleId="Gchngang">
    <w:name w:val="Gạch ngang"/>
    <w:basedOn w:val="Normal"/>
    <w:link w:val="GchngangChar"/>
    <w:qFormat/>
    <w:rsid w:val="00775656"/>
    <w:pPr>
      <w:spacing w:beforeLines="40" w:before="40" w:afterLines="40" w:after="40" w:line="240" w:lineRule="auto"/>
      <w:ind w:left="360" w:hanging="360"/>
    </w:pPr>
    <w:rPr>
      <w:rFonts w:ascii="Times New Roman" w:eastAsia="Times New Roman" w:hAnsi="Times New Roman" w:cs="Times New Roman"/>
      <w:sz w:val="24"/>
      <w:szCs w:val="26"/>
      <w:lang w:val="x-none" w:eastAsia="zh-TW"/>
    </w:rPr>
  </w:style>
  <w:style w:type="character" w:customStyle="1" w:styleId="GchngangChar">
    <w:name w:val="Gạch ngang Char"/>
    <w:link w:val="Gchngang"/>
    <w:rsid w:val="00775656"/>
    <w:rPr>
      <w:rFonts w:ascii="Times New Roman" w:eastAsia="Times New Roman" w:hAnsi="Times New Roman" w:cs="Times New Roman"/>
      <w:sz w:val="24"/>
      <w:szCs w:val="26"/>
      <w:lang w:val="x-none" w:eastAsia="zh-TW"/>
    </w:rPr>
  </w:style>
  <w:style w:type="paragraph" w:customStyle="1" w:styleId="Bang">
    <w:name w:val="Bang"/>
    <w:basedOn w:val="Normal"/>
    <w:link w:val="BangChar"/>
    <w:qFormat/>
    <w:rsid w:val="00775656"/>
    <w:pPr>
      <w:suppressAutoHyphens/>
      <w:spacing w:before="360" w:line="240" w:lineRule="auto"/>
      <w:ind w:firstLine="0"/>
      <w:jc w:val="center"/>
    </w:pPr>
    <w:rPr>
      <w:rFonts w:ascii="VNI-Helve-Condense" w:eastAsia="SimSun" w:hAnsi="VNI-Helve-Condense" w:cs="VNI-Helve-Condense"/>
      <w:szCs w:val="26"/>
      <w:lang w:eastAsia="zh-TW"/>
    </w:rPr>
  </w:style>
  <w:style w:type="table" w:customStyle="1" w:styleId="TableGrid1">
    <w:name w:val="Table Grid1"/>
    <w:basedOn w:val="TableNormal"/>
    <w:next w:val="TableGrid"/>
    <w:uiPriority w:val="39"/>
    <w:rsid w:val="00775656"/>
    <w:pPr>
      <w:spacing w:before="0" w:after="0" w:line="240" w:lineRule="auto"/>
      <w:ind w:firstLine="54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 1"/>
    <w:basedOn w:val="Normal"/>
    <w:rsid w:val="00775656"/>
    <w:pPr>
      <w:suppressAutoHyphens/>
      <w:spacing w:line="240" w:lineRule="auto"/>
      <w:ind w:firstLine="0"/>
    </w:pPr>
    <w:rPr>
      <w:rFonts w:ascii="Times New Roman" w:eastAsia="SimSun" w:hAnsi="Times New Roman" w:cs="Times New Roman"/>
      <w:sz w:val="24"/>
      <w:szCs w:val="26"/>
      <w:lang w:eastAsia="zh-TW"/>
    </w:rPr>
  </w:style>
  <w:style w:type="paragraph" w:customStyle="1" w:styleId="Normal3">
    <w:name w:val="Normal3"/>
    <w:basedOn w:val="Normal"/>
    <w:qFormat/>
    <w:rsid w:val="00775656"/>
    <w:pPr>
      <w:spacing w:line="312" w:lineRule="auto"/>
      <w:ind w:firstLine="360"/>
    </w:pPr>
    <w:rPr>
      <w:rFonts w:ascii="Times New Roman" w:eastAsia="Calibri" w:hAnsi="Times New Roman" w:cs="Times New Roman"/>
      <w:sz w:val="24"/>
    </w:rPr>
  </w:style>
  <w:style w:type="paragraph" w:customStyle="1" w:styleId="Normal1">
    <w:name w:val="Normal1"/>
    <w:basedOn w:val="Normal"/>
    <w:uiPriority w:val="99"/>
    <w:qFormat/>
    <w:rsid w:val="00775656"/>
    <w:pPr>
      <w:suppressAutoHyphens/>
      <w:spacing w:before="280" w:after="280" w:line="360" w:lineRule="exact"/>
      <w:ind w:left="284" w:firstLine="0"/>
    </w:pPr>
    <w:rPr>
      <w:rFonts w:ascii="Times New Roman" w:eastAsia="SimSun" w:hAnsi="Times New Roman" w:cs="Times New Roman"/>
      <w:sz w:val="24"/>
      <w:szCs w:val="24"/>
      <w:lang w:val="vi-VN" w:eastAsia="zh-TW"/>
    </w:rPr>
  </w:style>
  <w:style w:type="paragraph" w:customStyle="1" w:styleId="Table">
    <w:name w:val="Table"/>
    <w:basedOn w:val="Normal"/>
    <w:link w:val="TableChar"/>
    <w:qFormat/>
    <w:rsid w:val="00775656"/>
    <w:pPr>
      <w:suppressAutoHyphens/>
      <w:spacing w:line="240" w:lineRule="auto"/>
      <w:ind w:firstLine="0"/>
      <w:jc w:val="center"/>
    </w:pPr>
    <w:rPr>
      <w:rFonts w:ascii="VNI-Times" w:eastAsia="PMingLiU" w:hAnsi="VNI-Times" w:cs="VNI-Times"/>
      <w:b/>
      <w:sz w:val="24"/>
      <w:szCs w:val="20"/>
      <w:lang w:eastAsia="zh-TW"/>
    </w:rPr>
  </w:style>
  <w:style w:type="character" w:customStyle="1" w:styleId="TableChar">
    <w:name w:val="Table Char"/>
    <w:link w:val="Table"/>
    <w:rsid w:val="00775656"/>
    <w:rPr>
      <w:rFonts w:ascii="VNI-Times" w:eastAsia="PMingLiU" w:hAnsi="VNI-Times" w:cs="VNI-Times"/>
      <w:b/>
      <w:sz w:val="24"/>
      <w:szCs w:val="20"/>
      <w:lang w:eastAsia="zh-TW"/>
    </w:rPr>
  </w:style>
  <w:style w:type="paragraph" w:customStyle="1" w:styleId="danhmucbang">
    <w:name w:val="danh muc bang"/>
    <w:qFormat/>
    <w:rsid w:val="00775656"/>
    <w:pPr>
      <w:spacing w:before="0" w:after="200" w:line="276" w:lineRule="auto"/>
      <w:ind w:firstLine="0"/>
      <w:jc w:val="center"/>
    </w:pPr>
    <w:rPr>
      <w:rFonts w:ascii="Times New Roman" w:eastAsia="Times New Roman" w:hAnsi="Times New Roman" w:cs="Times New Roman"/>
      <w:bCs/>
      <w:sz w:val="26"/>
      <w:szCs w:val="26"/>
    </w:rPr>
  </w:style>
  <w:style w:type="character" w:styleId="PlaceholderText">
    <w:name w:val="Placeholder Text"/>
    <w:basedOn w:val="DefaultParagraphFont"/>
    <w:uiPriority w:val="99"/>
    <w:semiHidden/>
    <w:rsid w:val="00775656"/>
    <w:rPr>
      <w:color w:val="808080"/>
    </w:rPr>
  </w:style>
  <w:style w:type="paragraph" w:customStyle="1" w:styleId="nomal">
    <w:name w:val="nomal"/>
    <w:basedOn w:val="Normal"/>
    <w:link w:val="nomalChar"/>
    <w:qFormat/>
    <w:rsid w:val="00775656"/>
    <w:pPr>
      <w:spacing w:line="312" w:lineRule="auto"/>
      <w:ind w:firstLine="567"/>
    </w:pPr>
    <w:rPr>
      <w:rFonts w:ascii="Calibri" w:eastAsia="MS Mincho" w:hAnsi="Calibri" w:cs="Times New Roman"/>
      <w:bCs/>
      <w:sz w:val="24"/>
      <w:szCs w:val="26"/>
      <w:lang w:val="it-IT" w:eastAsia="x-none"/>
    </w:rPr>
  </w:style>
  <w:style w:type="character" w:customStyle="1" w:styleId="nomalChar">
    <w:name w:val="nomal Char"/>
    <w:link w:val="nomal"/>
    <w:rsid w:val="00775656"/>
    <w:rPr>
      <w:rFonts w:ascii="Calibri" w:eastAsia="MS Mincho" w:hAnsi="Calibri" w:cs="Times New Roman"/>
      <w:bCs/>
      <w:sz w:val="24"/>
      <w:szCs w:val="26"/>
      <w:lang w:val="it-IT" w:eastAsia="x-none"/>
    </w:rPr>
  </w:style>
  <w:style w:type="character" w:customStyle="1" w:styleId="NormalWebChar">
    <w:name w:val="Normal (Web) Char"/>
    <w:link w:val="NormalWeb"/>
    <w:uiPriority w:val="99"/>
    <w:rsid w:val="00775656"/>
    <w:rPr>
      <w:rFonts w:ascii="Times New Roman" w:eastAsiaTheme="minorEastAsia" w:hAnsi="Times New Roman" w:cs="Times New Roman"/>
      <w:sz w:val="24"/>
      <w:szCs w:val="24"/>
    </w:rPr>
  </w:style>
  <w:style w:type="character" w:customStyle="1" w:styleId="Heading1Char">
    <w:name w:val="Heading 1 Char"/>
    <w:basedOn w:val="DefaultParagraphFont"/>
    <w:link w:val="Heading11"/>
    <w:uiPriority w:val="9"/>
    <w:rsid w:val="00775656"/>
    <w:rPr>
      <w:rFonts w:ascii="Calibri Light" w:eastAsia="Times New Roman" w:hAnsi="Calibri Light" w:cs="Times New Roman"/>
      <w:color w:val="2E74B5"/>
      <w:sz w:val="32"/>
      <w:szCs w:val="32"/>
    </w:rPr>
  </w:style>
  <w:style w:type="character" w:styleId="Strong">
    <w:name w:val="Strong"/>
    <w:basedOn w:val="DefaultParagraphFont"/>
    <w:uiPriority w:val="22"/>
    <w:qFormat/>
    <w:rsid w:val="00775656"/>
    <w:rPr>
      <w:b/>
      <w:bCs/>
    </w:rPr>
  </w:style>
  <w:style w:type="character" w:customStyle="1" w:styleId="Heading1Char1">
    <w:name w:val="Heading 1 Char1"/>
    <w:basedOn w:val="DefaultParagraphFont"/>
    <w:link w:val="Heading1"/>
    <w:uiPriority w:val="9"/>
    <w:rsid w:val="007756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75656"/>
    <w:pPr>
      <w:spacing w:before="240" w:line="259" w:lineRule="auto"/>
      <w:ind w:firstLine="0"/>
      <w:jc w:val="left"/>
      <w:outlineLvl w:val="9"/>
    </w:pPr>
    <w:rPr>
      <w:b w:val="0"/>
      <w:bCs w:val="0"/>
      <w:sz w:val="32"/>
      <w:szCs w:val="32"/>
    </w:rPr>
  </w:style>
  <w:style w:type="character" w:customStyle="1" w:styleId="Hyperlink1">
    <w:name w:val="Hyperlink1"/>
    <w:basedOn w:val="DefaultParagraphFont"/>
    <w:uiPriority w:val="99"/>
    <w:unhideWhenUsed/>
    <w:rsid w:val="00775656"/>
    <w:rPr>
      <w:color w:val="0563C1"/>
      <w:u w:val="single"/>
    </w:rPr>
  </w:style>
  <w:style w:type="paragraph" w:customStyle="1" w:styleId="tuan">
    <w:name w:val="tuan"/>
    <w:basedOn w:val="Normal"/>
    <w:rsid w:val="00775656"/>
    <w:pPr>
      <w:numPr>
        <w:numId w:val="14"/>
      </w:numPr>
      <w:suppressAutoHyphens/>
      <w:spacing w:before="0" w:line="240" w:lineRule="auto"/>
    </w:pPr>
    <w:rPr>
      <w:rFonts w:ascii="VNI-Times" w:eastAsia="SimSun" w:hAnsi="VNI-Times" w:cs="VNI-Times"/>
      <w:sz w:val="24"/>
      <w:szCs w:val="24"/>
      <w:lang w:val="en-GB" w:eastAsia="zh-TW"/>
    </w:rPr>
  </w:style>
  <w:style w:type="paragraph" w:customStyle="1" w:styleId="Style1">
    <w:name w:val="Style1"/>
    <w:basedOn w:val="Normal"/>
    <w:rsid w:val="00775656"/>
    <w:pPr>
      <w:numPr>
        <w:numId w:val="15"/>
      </w:numPr>
      <w:suppressAutoHyphens/>
      <w:spacing w:before="60" w:after="60" w:line="240" w:lineRule="auto"/>
    </w:pPr>
    <w:rPr>
      <w:rFonts w:ascii="VNI-Times" w:eastAsia="PMingLiU" w:hAnsi="VNI-Times" w:cs="VNI-Times"/>
      <w:bCs/>
      <w:sz w:val="24"/>
      <w:szCs w:val="24"/>
      <w:lang w:val="x-none" w:eastAsia="zh-TW"/>
    </w:rPr>
  </w:style>
  <w:style w:type="character" w:customStyle="1" w:styleId="WW8Num8z1">
    <w:name w:val="WW8Num8z1"/>
    <w:rsid w:val="00775656"/>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775656"/>
    <w:pPr>
      <w:numPr>
        <w:numId w:val="16"/>
      </w:numPr>
      <w:tabs>
        <w:tab w:val="clear" w:pos="482"/>
      </w:tabs>
      <w:suppressAutoHyphens/>
      <w:spacing w:line="240" w:lineRule="auto"/>
      <w:ind w:left="720" w:hanging="360"/>
    </w:pPr>
    <w:rPr>
      <w:rFonts w:ascii="VNI-Times" w:eastAsia="VNI-Times" w:hAnsi="VNI-Times" w:cs="VNI-Times"/>
      <w:sz w:val="26"/>
      <w:szCs w:val="26"/>
    </w:rPr>
  </w:style>
  <w:style w:type="paragraph" w:customStyle="1" w:styleId="TableParagraph">
    <w:name w:val="Table Paragraph"/>
    <w:basedOn w:val="Normal"/>
    <w:uiPriority w:val="1"/>
    <w:qFormat/>
    <w:rsid w:val="00775656"/>
    <w:pPr>
      <w:widowControl w:val="0"/>
      <w:autoSpaceDE w:val="0"/>
      <w:autoSpaceDN w:val="0"/>
      <w:spacing w:before="2" w:after="0" w:line="240" w:lineRule="auto"/>
      <w:ind w:left="105" w:firstLine="0"/>
      <w:jc w:val="center"/>
    </w:pPr>
    <w:rPr>
      <w:rFonts w:ascii="Times New Roman" w:eastAsia="Times New Roman" w:hAnsi="Times New Roman" w:cs="Times New Roman"/>
      <w:lang w:val="vi"/>
    </w:rPr>
  </w:style>
  <w:style w:type="paragraph" w:customStyle="1" w:styleId="western">
    <w:name w:val="western"/>
    <w:basedOn w:val="Normal"/>
    <w:rsid w:val="00775656"/>
    <w:pPr>
      <w:spacing w:before="100" w:beforeAutospacing="1" w:after="100" w:afterAutospacing="1" w:line="240" w:lineRule="auto"/>
      <w:ind w:firstLine="0"/>
      <w:jc w:val="left"/>
    </w:pPr>
    <w:rPr>
      <w:rFonts w:ascii="Times New Roman" w:eastAsia="Batang" w:hAnsi="Times New Roman" w:cs="Times New Roman"/>
      <w:sz w:val="24"/>
      <w:szCs w:val="24"/>
      <w:lang w:eastAsia="ko-KR"/>
    </w:rPr>
  </w:style>
  <w:style w:type="paragraph" w:customStyle="1" w:styleId="a">
    <w:name w:val="(文字) (文字)"/>
    <w:basedOn w:val="Normal"/>
    <w:rsid w:val="00775656"/>
    <w:pPr>
      <w:numPr>
        <w:numId w:val="18"/>
      </w:numPr>
      <w:tabs>
        <w:tab w:val="clear" w:pos="1080"/>
        <w:tab w:val="num" w:pos="360"/>
      </w:tabs>
      <w:suppressAutoHyphens/>
      <w:spacing w:before="0" w:after="160" w:line="240" w:lineRule="exact"/>
      <w:ind w:left="0" w:firstLine="0"/>
      <w:jc w:val="left"/>
    </w:pPr>
    <w:rPr>
      <w:rFonts w:ascii="Tahoma" w:eastAsia="MS Mincho" w:hAnsi="Tahoma" w:cs="Tahoma"/>
      <w:sz w:val="20"/>
      <w:szCs w:val="20"/>
      <w:lang w:eastAsia="zh-TW"/>
    </w:rPr>
  </w:style>
  <w:style w:type="character" w:customStyle="1" w:styleId="WW8Num14z3">
    <w:name w:val="WW8Num14z3"/>
    <w:rsid w:val="00775656"/>
    <w:rPr>
      <w:rFonts w:ascii="Symbol" w:hAnsi="Symbol" w:cs="Symbol"/>
    </w:rPr>
  </w:style>
  <w:style w:type="paragraph" w:styleId="BodyTextIndent2">
    <w:name w:val="Body Text Indent 2"/>
    <w:basedOn w:val="Normal"/>
    <w:link w:val="BodyTextIndent2Char"/>
    <w:rsid w:val="00775656"/>
    <w:pPr>
      <w:spacing w:line="480" w:lineRule="auto"/>
      <w:ind w:left="360" w:firstLine="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75656"/>
    <w:rPr>
      <w:rFonts w:ascii="Times New Roman" w:eastAsia="Times New Roman" w:hAnsi="Times New Roman" w:cs="Times New Roman"/>
      <w:sz w:val="24"/>
      <w:szCs w:val="24"/>
    </w:rPr>
  </w:style>
  <w:style w:type="paragraph" w:customStyle="1" w:styleId="Hinh">
    <w:name w:val="Hinh"/>
    <w:basedOn w:val="Normal"/>
    <w:link w:val="HinhChar"/>
    <w:qFormat/>
    <w:rsid w:val="00775656"/>
    <w:pPr>
      <w:tabs>
        <w:tab w:val="left" w:pos="2127"/>
        <w:tab w:val="left" w:pos="2694"/>
      </w:tabs>
      <w:spacing w:line="240" w:lineRule="auto"/>
      <w:ind w:firstLine="0"/>
      <w:jc w:val="center"/>
    </w:pPr>
    <w:rPr>
      <w:rFonts w:ascii="Times New Roman" w:eastAsia="Times New Roman" w:hAnsi="Times New Roman" w:cs="Times New Roman"/>
      <w:sz w:val="24"/>
      <w:szCs w:val="20"/>
      <w:lang w:val="en-GB"/>
    </w:rPr>
  </w:style>
  <w:style w:type="paragraph" w:customStyle="1" w:styleId="TOC31">
    <w:name w:val="TOC 31"/>
    <w:basedOn w:val="Normal"/>
    <w:next w:val="Normal"/>
    <w:autoRedefine/>
    <w:uiPriority w:val="39"/>
    <w:unhideWhenUsed/>
    <w:rsid w:val="00775656"/>
    <w:pPr>
      <w:spacing w:before="0" w:after="100" w:line="259" w:lineRule="auto"/>
      <w:ind w:left="440" w:firstLine="0"/>
      <w:jc w:val="left"/>
    </w:pPr>
  </w:style>
  <w:style w:type="paragraph" w:customStyle="1" w:styleId="BodyText1">
    <w:name w:val="Body Text1"/>
    <w:basedOn w:val="Normal"/>
    <w:rsid w:val="00775656"/>
    <w:pPr>
      <w:widowControl w:val="0"/>
      <w:shd w:val="clear" w:color="auto" w:fill="FFFFFF"/>
      <w:spacing w:before="180" w:after="180" w:line="240" w:lineRule="atLeast"/>
      <w:ind w:firstLine="0"/>
    </w:pPr>
    <w:rPr>
      <w:rFonts w:ascii="Times New Roman" w:eastAsia="Malgun Gothic" w:hAnsi="Times New Roman" w:cs="Times New Roman"/>
      <w:sz w:val="24"/>
      <w:szCs w:val="26"/>
    </w:rPr>
  </w:style>
  <w:style w:type="character" w:styleId="FollowedHyperlink">
    <w:name w:val="FollowedHyperlink"/>
    <w:basedOn w:val="DefaultParagraphFont"/>
    <w:uiPriority w:val="99"/>
    <w:semiHidden/>
    <w:unhideWhenUsed/>
    <w:rsid w:val="00775656"/>
    <w:rPr>
      <w:color w:val="800080"/>
      <w:u w:val="single"/>
    </w:rPr>
  </w:style>
  <w:style w:type="paragraph" w:customStyle="1" w:styleId="msonormal0">
    <w:name w:val="msonormal"/>
    <w:basedOn w:val="Normal"/>
    <w:rsid w:val="0077565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ont5">
    <w:name w:val="font5"/>
    <w:basedOn w:val="Normal"/>
    <w:rsid w:val="0077565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ont6">
    <w:name w:val="font6"/>
    <w:basedOn w:val="Normal"/>
    <w:rsid w:val="00775656"/>
    <w:pPr>
      <w:spacing w:before="100" w:beforeAutospacing="1" w:after="100" w:afterAutospacing="1" w:line="240" w:lineRule="auto"/>
      <w:ind w:firstLine="0"/>
      <w:jc w:val="left"/>
    </w:pPr>
    <w:rPr>
      <w:rFonts w:ascii="Times New Roman" w:eastAsia="Times New Roman" w:hAnsi="Times New Roman" w:cs="Times New Roman"/>
      <w:color w:val="000000"/>
      <w:sz w:val="24"/>
      <w:szCs w:val="24"/>
    </w:rPr>
  </w:style>
  <w:style w:type="paragraph" w:customStyle="1" w:styleId="font7">
    <w:name w:val="font7"/>
    <w:basedOn w:val="Normal"/>
    <w:rsid w:val="00775656"/>
    <w:pPr>
      <w:spacing w:before="100" w:beforeAutospacing="1" w:after="100" w:afterAutospacing="1" w:line="240" w:lineRule="auto"/>
      <w:ind w:firstLine="0"/>
      <w:jc w:val="left"/>
    </w:pPr>
    <w:rPr>
      <w:rFonts w:ascii="Times New Roman" w:eastAsia="Times New Roman" w:hAnsi="Times New Roman" w:cs="Times New Roman"/>
      <w:b/>
      <w:bCs/>
      <w:color w:val="000000"/>
      <w:sz w:val="24"/>
      <w:szCs w:val="24"/>
    </w:rPr>
  </w:style>
  <w:style w:type="paragraph" w:customStyle="1" w:styleId="font8">
    <w:name w:val="font8"/>
    <w:basedOn w:val="Normal"/>
    <w:rsid w:val="0077565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ont9">
    <w:name w:val="font9"/>
    <w:basedOn w:val="Normal"/>
    <w:rsid w:val="00775656"/>
    <w:pPr>
      <w:spacing w:before="100" w:beforeAutospacing="1" w:after="100" w:afterAutospacing="1" w:line="240" w:lineRule="auto"/>
      <w:ind w:firstLine="0"/>
      <w:jc w:val="left"/>
    </w:pPr>
    <w:rPr>
      <w:rFonts w:ascii="Times New Roman" w:eastAsia="Times New Roman" w:hAnsi="Times New Roman" w:cs="Times New Roman"/>
      <w:b/>
      <w:bCs/>
      <w:sz w:val="24"/>
      <w:szCs w:val="24"/>
    </w:rPr>
  </w:style>
  <w:style w:type="paragraph" w:customStyle="1" w:styleId="font10">
    <w:name w:val="font10"/>
    <w:basedOn w:val="Normal"/>
    <w:rsid w:val="00775656"/>
    <w:pPr>
      <w:spacing w:before="100" w:beforeAutospacing="1" w:after="100" w:afterAutospacing="1" w:line="240" w:lineRule="auto"/>
      <w:ind w:firstLine="0"/>
      <w:jc w:val="left"/>
    </w:pPr>
    <w:rPr>
      <w:rFonts w:ascii="Times New Roman" w:eastAsia="Times New Roman" w:hAnsi="Times New Roman" w:cs="Times New Roman"/>
      <w:b/>
      <w:bCs/>
      <w:color w:val="000000"/>
      <w:sz w:val="24"/>
      <w:szCs w:val="24"/>
    </w:rPr>
  </w:style>
  <w:style w:type="paragraph" w:customStyle="1" w:styleId="font11">
    <w:name w:val="font11"/>
    <w:basedOn w:val="Normal"/>
    <w:rsid w:val="0077565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ont12">
    <w:name w:val="font12"/>
    <w:basedOn w:val="Normal"/>
    <w:rsid w:val="00775656"/>
    <w:pPr>
      <w:spacing w:before="100" w:beforeAutospacing="1" w:after="100" w:afterAutospacing="1" w:line="240" w:lineRule="auto"/>
      <w:ind w:firstLine="0"/>
      <w:jc w:val="left"/>
    </w:pPr>
    <w:rPr>
      <w:rFonts w:ascii="Calibri" w:eastAsia="Times New Roman" w:hAnsi="Calibri" w:cs="Times New Roman"/>
      <w:sz w:val="24"/>
      <w:szCs w:val="24"/>
    </w:rPr>
  </w:style>
  <w:style w:type="paragraph" w:customStyle="1" w:styleId="font13">
    <w:name w:val="font13"/>
    <w:basedOn w:val="Normal"/>
    <w:rsid w:val="00775656"/>
    <w:pPr>
      <w:spacing w:before="100" w:beforeAutospacing="1" w:after="100" w:afterAutospacing="1" w:line="240" w:lineRule="auto"/>
      <w:ind w:firstLine="0"/>
      <w:jc w:val="left"/>
    </w:pPr>
    <w:rPr>
      <w:rFonts w:ascii="Sim sum" w:eastAsia="Times New Roman" w:hAnsi="Sim sum" w:cs="Times New Roman"/>
      <w:color w:val="000000"/>
      <w:sz w:val="24"/>
      <w:szCs w:val="24"/>
    </w:rPr>
  </w:style>
  <w:style w:type="paragraph" w:customStyle="1" w:styleId="font14">
    <w:name w:val="font14"/>
    <w:basedOn w:val="Normal"/>
    <w:rsid w:val="00775656"/>
    <w:pPr>
      <w:spacing w:before="100" w:beforeAutospacing="1" w:after="100" w:afterAutospacing="1" w:line="240" w:lineRule="auto"/>
      <w:ind w:firstLine="0"/>
      <w:jc w:val="left"/>
    </w:pPr>
    <w:rPr>
      <w:rFonts w:ascii="Sim sum" w:eastAsia="Times New Roman" w:hAnsi="Sim sum" w:cs="Times New Roman"/>
      <w:sz w:val="24"/>
      <w:szCs w:val="24"/>
    </w:rPr>
  </w:style>
  <w:style w:type="paragraph" w:customStyle="1" w:styleId="font15">
    <w:name w:val="font15"/>
    <w:basedOn w:val="Normal"/>
    <w:rsid w:val="00775656"/>
    <w:pPr>
      <w:spacing w:before="100" w:beforeAutospacing="1" w:after="100" w:afterAutospacing="1" w:line="240" w:lineRule="auto"/>
      <w:ind w:firstLine="0"/>
      <w:jc w:val="left"/>
    </w:pPr>
    <w:rPr>
      <w:rFonts w:ascii="Sim sun" w:eastAsia="Times New Roman" w:hAnsi="Sim sun" w:cs="Times New Roman"/>
      <w:sz w:val="24"/>
      <w:szCs w:val="24"/>
    </w:rPr>
  </w:style>
  <w:style w:type="paragraph" w:customStyle="1" w:styleId="font16">
    <w:name w:val="font16"/>
    <w:basedOn w:val="Normal"/>
    <w:rsid w:val="00775656"/>
    <w:pPr>
      <w:spacing w:before="100" w:beforeAutospacing="1" w:after="100" w:afterAutospacing="1" w:line="240" w:lineRule="auto"/>
      <w:ind w:firstLine="0"/>
      <w:jc w:val="left"/>
    </w:pPr>
    <w:rPr>
      <w:rFonts w:ascii="SimSun" w:eastAsia="SimSun" w:hAnsi="SimSun" w:cs="Times New Roman"/>
      <w:sz w:val="24"/>
      <w:szCs w:val="24"/>
    </w:rPr>
  </w:style>
  <w:style w:type="paragraph" w:customStyle="1" w:styleId="xl104">
    <w:name w:val="xl104"/>
    <w:basedOn w:val="Normal"/>
    <w:rsid w:val="00775656"/>
    <w:pPr>
      <w:spacing w:before="100" w:beforeAutospacing="1" w:after="100" w:afterAutospacing="1" w:line="240" w:lineRule="auto"/>
      <w:ind w:firstLine="0"/>
      <w:jc w:val="left"/>
    </w:pPr>
    <w:rPr>
      <w:rFonts w:ascii="Times New Roman" w:eastAsia="Times New Roman" w:hAnsi="Times New Roman" w:cs="Times New Roman"/>
      <w:sz w:val="24"/>
      <w:szCs w:val="26"/>
    </w:rPr>
  </w:style>
  <w:style w:type="paragraph" w:customStyle="1" w:styleId="xl105">
    <w:name w:val="xl105"/>
    <w:basedOn w:val="Normal"/>
    <w:rsid w:val="00775656"/>
    <w:pPr>
      <w:spacing w:before="100" w:beforeAutospacing="1" w:after="100" w:afterAutospacing="1" w:line="240" w:lineRule="auto"/>
      <w:ind w:firstLine="0"/>
      <w:jc w:val="center"/>
    </w:pPr>
    <w:rPr>
      <w:rFonts w:ascii="Times New Roman" w:eastAsia="Times New Roman" w:hAnsi="Times New Roman" w:cs="Times New Roman"/>
      <w:sz w:val="24"/>
      <w:szCs w:val="26"/>
    </w:rPr>
  </w:style>
  <w:style w:type="paragraph" w:customStyle="1" w:styleId="xl106">
    <w:name w:val="xl106"/>
    <w:basedOn w:val="Normal"/>
    <w:rsid w:val="00775656"/>
    <w:pPr>
      <w:spacing w:before="100" w:beforeAutospacing="1" w:after="100" w:afterAutospacing="1" w:line="240" w:lineRule="auto"/>
      <w:ind w:firstLine="0"/>
      <w:jc w:val="right"/>
    </w:pPr>
    <w:rPr>
      <w:rFonts w:ascii="Times New Roman" w:eastAsia="Times New Roman" w:hAnsi="Times New Roman" w:cs="Times New Roman"/>
      <w:sz w:val="24"/>
      <w:szCs w:val="26"/>
    </w:rPr>
  </w:style>
  <w:style w:type="paragraph" w:customStyle="1" w:styleId="xl107">
    <w:name w:val="xl107"/>
    <w:basedOn w:val="Normal"/>
    <w:rsid w:val="00775656"/>
    <w:pPr>
      <w:spacing w:before="100" w:beforeAutospacing="1" w:after="100" w:afterAutospacing="1" w:line="240" w:lineRule="auto"/>
      <w:ind w:firstLine="0"/>
      <w:jc w:val="left"/>
    </w:pPr>
    <w:rPr>
      <w:rFonts w:ascii="Times New Roman" w:eastAsia="Times New Roman" w:hAnsi="Times New Roman" w:cs="Times New Roman"/>
      <w:color w:val="FF0000"/>
      <w:sz w:val="24"/>
      <w:szCs w:val="24"/>
    </w:rPr>
  </w:style>
  <w:style w:type="paragraph" w:customStyle="1" w:styleId="xl108">
    <w:name w:val="xl108"/>
    <w:basedOn w:val="Normal"/>
    <w:rsid w:val="00775656"/>
    <w:pPr>
      <w:spacing w:before="100" w:beforeAutospacing="1" w:after="100" w:afterAutospacing="1" w:line="240" w:lineRule="auto"/>
      <w:ind w:firstLine="0"/>
      <w:jc w:val="left"/>
    </w:pPr>
    <w:rPr>
      <w:rFonts w:ascii="Times New Roman" w:eastAsia="Times New Roman" w:hAnsi="Times New Roman" w:cs="Times New Roman"/>
      <w:color w:val="0000FF"/>
      <w:sz w:val="28"/>
      <w:szCs w:val="28"/>
    </w:rPr>
  </w:style>
  <w:style w:type="paragraph" w:customStyle="1" w:styleId="xl109">
    <w:name w:val="xl109"/>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10">
    <w:name w:val="xl110"/>
    <w:basedOn w:val="Normal"/>
    <w:rsid w:val="00775656"/>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12">
    <w:name w:val="xl112"/>
    <w:basedOn w:val="Normal"/>
    <w:rsid w:val="00775656"/>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14">
    <w:name w:val="xl114"/>
    <w:basedOn w:val="Normal"/>
    <w:rsid w:val="00775656"/>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15">
    <w:name w:val="xl115"/>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18">
    <w:name w:val="xl11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77565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20">
    <w:name w:val="xl120"/>
    <w:basedOn w:val="Normal"/>
    <w:rsid w:val="0077565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21">
    <w:name w:val="xl121"/>
    <w:basedOn w:val="Normal"/>
    <w:rsid w:val="00775656"/>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23">
    <w:name w:val="xl123"/>
    <w:basedOn w:val="Normal"/>
    <w:rsid w:val="00775656"/>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color w:val="FF0000"/>
      <w:sz w:val="24"/>
      <w:szCs w:val="24"/>
    </w:rPr>
  </w:style>
  <w:style w:type="paragraph" w:customStyle="1" w:styleId="xl124">
    <w:name w:val="xl124"/>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25">
    <w:name w:val="xl125"/>
    <w:basedOn w:val="Normal"/>
    <w:rsid w:val="00775656"/>
    <w:pPr>
      <w:pBdr>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26">
    <w:name w:val="xl126"/>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775656"/>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775656"/>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0">
    <w:name w:val="xl130"/>
    <w:basedOn w:val="Normal"/>
    <w:rsid w:val="00775656"/>
    <w:pPr>
      <w:pBdr>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31">
    <w:name w:val="xl131"/>
    <w:basedOn w:val="Normal"/>
    <w:rsid w:val="0077565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32">
    <w:name w:val="xl132"/>
    <w:basedOn w:val="Normal"/>
    <w:rsid w:val="0077565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33">
    <w:name w:val="xl133"/>
    <w:basedOn w:val="Normal"/>
    <w:rsid w:val="0077565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4">
    <w:name w:val="xl134"/>
    <w:basedOn w:val="Normal"/>
    <w:rsid w:val="0077565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5">
    <w:name w:val="xl135"/>
    <w:basedOn w:val="Normal"/>
    <w:rsid w:val="00775656"/>
    <w:pPr>
      <w:pBdr>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6">
    <w:name w:val="xl136"/>
    <w:basedOn w:val="Normal"/>
    <w:rsid w:val="0077565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38">
    <w:name w:val="xl13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39">
    <w:name w:val="xl139"/>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40">
    <w:name w:val="xl140"/>
    <w:basedOn w:val="Normal"/>
    <w:rsid w:val="00775656"/>
    <w:pPr>
      <w:spacing w:before="100" w:beforeAutospacing="1" w:after="100" w:afterAutospacing="1" w:line="240" w:lineRule="auto"/>
      <w:ind w:firstLine="0"/>
      <w:jc w:val="left"/>
    </w:pPr>
    <w:rPr>
      <w:rFonts w:ascii="Times New Roman" w:eastAsia="Times New Roman" w:hAnsi="Times New Roman" w:cs="Times New Roman"/>
      <w:i/>
      <w:iCs/>
      <w:color w:val="0000FF"/>
      <w:sz w:val="28"/>
      <w:szCs w:val="28"/>
    </w:rPr>
  </w:style>
  <w:style w:type="paragraph" w:customStyle="1" w:styleId="xl141">
    <w:name w:val="xl141"/>
    <w:basedOn w:val="Normal"/>
    <w:rsid w:val="00775656"/>
    <w:pPr>
      <w:pBdr>
        <w:top w:val="single" w:sz="4" w:space="0" w:color="auto"/>
        <w:left w:val="double" w:sz="6" w:space="0" w:color="auto"/>
        <w:bottom w:val="single" w:sz="4" w:space="0" w:color="auto"/>
      </w:pBdr>
      <w:shd w:val="clear" w:color="000000" w:fill="CCFFFF"/>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FF"/>
      <w:sz w:val="28"/>
      <w:szCs w:val="28"/>
    </w:rPr>
  </w:style>
  <w:style w:type="paragraph" w:customStyle="1" w:styleId="xl142">
    <w:name w:val="xl142"/>
    <w:basedOn w:val="Normal"/>
    <w:rsid w:val="0077565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FF"/>
      <w:sz w:val="28"/>
      <w:szCs w:val="28"/>
    </w:rPr>
  </w:style>
  <w:style w:type="paragraph" w:customStyle="1" w:styleId="xl143">
    <w:name w:val="xl143"/>
    <w:basedOn w:val="Normal"/>
    <w:rsid w:val="00775656"/>
    <w:pPr>
      <w:spacing w:before="100" w:beforeAutospacing="1" w:after="100" w:afterAutospacing="1" w:line="240" w:lineRule="auto"/>
      <w:ind w:firstLine="0"/>
      <w:jc w:val="left"/>
    </w:pPr>
    <w:rPr>
      <w:rFonts w:ascii="Times New Roman" w:eastAsia="Times New Roman" w:hAnsi="Times New Roman" w:cs="Times New Roman"/>
      <w:color w:val="000000"/>
      <w:sz w:val="24"/>
      <w:szCs w:val="24"/>
    </w:rPr>
  </w:style>
  <w:style w:type="paragraph" w:customStyle="1" w:styleId="xl144">
    <w:name w:val="xl144"/>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45">
    <w:name w:val="xl145"/>
    <w:basedOn w:val="Normal"/>
    <w:rsid w:val="00775656"/>
    <w:pPr>
      <w:pBdr>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46">
    <w:name w:val="xl146"/>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47">
    <w:name w:val="xl147"/>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48">
    <w:name w:val="xl148"/>
    <w:basedOn w:val="Normal"/>
    <w:rsid w:val="00775656"/>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49">
    <w:name w:val="xl149"/>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50">
    <w:name w:val="xl150"/>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51">
    <w:name w:val="xl151"/>
    <w:basedOn w:val="Normal"/>
    <w:rsid w:val="00775656"/>
    <w:pP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52">
    <w:name w:val="xl152"/>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color w:val="FF0000"/>
      <w:sz w:val="24"/>
      <w:szCs w:val="24"/>
    </w:rPr>
  </w:style>
  <w:style w:type="paragraph" w:customStyle="1" w:styleId="xl153">
    <w:name w:val="xl153"/>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54">
    <w:name w:val="xl154"/>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55">
    <w:name w:val="xl155"/>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56">
    <w:name w:val="xl156"/>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color w:val="000000"/>
      <w:sz w:val="24"/>
      <w:szCs w:val="24"/>
    </w:rPr>
  </w:style>
  <w:style w:type="paragraph" w:customStyle="1" w:styleId="xl158">
    <w:name w:val="xl15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59">
    <w:name w:val="xl159"/>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60">
    <w:name w:val="xl160"/>
    <w:basedOn w:val="Normal"/>
    <w:rsid w:val="0077565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61">
    <w:name w:val="xl161"/>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62">
    <w:name w:val="xl162"/>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63">
    <w:name w:val="xl163"/>
    <w:basedOn w:val="Normal"/>
    <w:rsid w:val="00775656"/>
    <w:pPr>
      <w:pBdr>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64">
    <w:name w:val="xl164"/>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65">
    <w:name w:val="xl165"/>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66">
    <w:name w:val="xl166"/>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68">
    <w:name w:val="xl16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70">
    <w:name w:val="xl170"/>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171">
    <w:name w:val="xl171"/>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172">
    <w:name w:val="xl172"/>
    <w:basedOn w:val="Normal"/>
    <w:rsid w:val="00775656"/>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73">
    <w:name w:val="xl173"/>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174">
    <w:name w:val="xl174"/>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175">
    <w:name w:val="xl175"/>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76">
    <w:name w:val="xl176"/>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177">
    <w:name w:val="xl177"/>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78">
    <w:name w:val="xl17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color w:val="000000"/>
      <w:sz w:val="24"/>
      <w:szCs w:val="24"/>
    </w:rPr>
  </w:style>
  <w:style w:type="paragraph" w:customStyle="1" w:styleId="xl179">
    <w:name w:val="xl179"/>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color w:val="000000"/>
      <w:sz w:val="24"/>
      <w:szCs w:val="24"/>
    </w:rPr>
  </w:style>
  <w:style w:type="paragraph" w:customStyle="1" w:styleId="xl180">
    <w:name w:val="xl180"/>
    <w:basedOn w:val="Normal"/>
    <w:rsid w:val="0077565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rPr>
  </w:style>
  <w:style w:type="paragraph" w:customStyle="1" w:styleId="xl181">
    <w:name w:val="xl181"/>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rPr>
  </w:style>
  <w:style w:type="paragraph" w:customStyle="1" w:styleId="xl182">
    <w:name w:val="xl182"/>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color w:val="FF0000"/>
      <w:sz w:val="24"/>
      <w:szCs w:val="24"/>
    </w:rPr>
  </w:style>
  <w:style w:type="paragraph" w:customStyle="1" w:styleId="xl183">
    <w:name w:val="xl183"/>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color w:val="FF0000"/>
      <w:sz w:val="24"/>
      <w:szCs w:val="24"/>
    </w:rPr>
  </w:style>
  <w:style w:type="paragraph" w:customStyle="1" w:styleId="xl184">
    <w:name w:val="xl184"/>
    <w:basedOn w:val="Normal"/>
    <w:rsid w:val="00775656"/>
    <w:pPr>
      <w:pBdr>
        <w:left w:val="double" w:sz="6"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185">
    <w:name w:val="xl185"/>
    <w:basedOn w:val="Normal"/>
    <w:rsid w:val="00775656"/>
    <w:pPr>
      <w:pBdr>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86">
    <w:name w:val="xl186"/>
    <w:basedOn w:val="Normal"/>
    <w:rsid w:val="00775656"/>
    <w:pPr>
      <w:pBdr>
        <w:top w:val="single" w:sz="4" w:space="0" w:color="auto"/>
        <w:bottom w:val="single" w:sz="4" w:space="0" w:color="auto"/>
      </w:pBdr>
      <w:shd w:val="clear" w:color="000000" w:fill="CCFFFF"/>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FF"/>
      <w:sz w:val="28"/>
      <w:szCs w:val="28"/>
    </w:rPr>
  </w:style>
  <w:style w:type="paragraph" w:customStyle="1" w:styleId="xl187">
    <w:name w:val="xl187"/>
    <w:basedOn w:val="Normal"/>
    <w:rsid w:val="00775656"/>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FF"/>
      <w:sz w:val="28"/>
      <w:szCs w:val="28"/>
    </w:rPr>
  </w:style>
  <w:style w:type="paragraph" w:customStyle="1" w:styleId="xl188">
    <w:name w:val="xl18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89">
    <w:name w:val="xl189"/>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190">
    <w:name w:val="xl190"/>
    <w:basedOn w:val="Normal"/>
    <w:rsid w:val="00775656"/>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91">
    <w:name w:val="xl191"/>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92">
    <w:name w:val="xl192"/>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93">
    <w:name w:val="xl193"/>
    <w:basedOn w:val="Normal"/>
    <w:rsid w:val="007756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94">
    <w:name w:val="xl194"/>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95">
    <w:name w:val="xl195"/>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96">
    <w:name w:val="xl196"/>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197">
    <w:name w:val="xl197"/>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98">
    <w:name w:val="xl198"/>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99">
    <w:name w:val="xl199"/>
    <w:basedOn w:val="Normal"/>
    <w:rsid w:val="00775656"/>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4"/>
      <w:szCs w:val="24"/>
    </w:rPr>
  </w:style>
  <w:style w:type="paragraph" w:customStyle="1" w:styleId="xl200">
    <w:name w:val="xl200"/>
    <w:basedOn w:val="Normal"/>
    <w:rsid w:val="00775656"/>
    <w:pPr>
      <w:pBdr>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01">
    <w:name w:val="xl201"/>
    <w:basedOn w:val="Normal"/>
    <w:rsid w:val="00775656"/>
    <w:pPr>
      <w:pBdr>
        <w:left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02">
    <w:name w:val="xl202"/>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3">
    <w:name w:val="xl203"/>
    <w:basedOn w:val="Normal"/>
    <w:rsid w:val="0077565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04">
    <w:name w:val="xl204"/>
    <w:basedOn w:val="Normal"/>
    <w:rsid w:val="00775656"/>
    <w:pPr>
      <w:pBdr>
        <w:left w:val="double" w:sz="6"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05">
    <w:name w:val="xl205"/>
    <w:basedOn w:val="Normal"/>
    <w:rsid w:val="00775656"/>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06">
    <w:name w:val="xl206"/>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7">
    <w:name w:val="xl207"/>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8">
    <w:name w:val="xl208"/>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9">
    <w:name w:val="xl209"/>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0">
    <w:name w:val="xl210"/>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1">
    <w:name w:val="xl211"/>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2">
    <w:name w:val="xl212"/>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13">
    <w:name w:val="xl213"/>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14">
    <w:name w:val="xl214"/>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15">
    <w:name w:val="xl215"/>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16">
    <w:name w:val="xl216"/>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7">
    <w:name w:val="xl217"/>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8">
    <w:name w:val="xl21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color w:val="000000"/>
      <w:sz w:val="24"/>
      <w:szCs w:val="24"/>
    </w:rPr>
  </w:style>
  <w:style w:type="paragraph" w:customStyle="1" w:styleId="xl219">
    <w:name w:val="xl219"/>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color w:val="000000"/>
      <w:sz w:val="24"/>
      <w:szCs w:val="24"/>
    </w:rPr>
  </w:style>
  <w:style w:type="paragraph" w:customStyle="1" w:styleId="xl220">
    <w:name w:val="xl220"/>
    <w:basedOn w:val="Normal"/>
    <w:rsid w:val="00775656"/>
    <w:pPr>
      <w:pBdr>
        <w:lef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1">
    <w:name w:val="xl221"/>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222">
    <w:name w:val="xl222"/>
    <w:basedOn w:val="Normal"/>
    <w:rsid w:val="00775656"/>
    <w:pPr>
      <w:pBdr>
        <w:lef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3">
    <w:name w:val="xl223"/>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24">
    <w:name w:val="xl224"/>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25">
    <w:name w:val="xl225"/>
    <w:basedOn w:val="Normal"/>
    <w:rsid w:val="00775656"/>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226">
    <w:name w:val="xl226"/>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27">
    <w:name w:val="xl227"/>
    <w:basedOn w:val="Normal"/>
    <w:rsid w:val="00775656"/>
    <w:pPr>
      <w:pBdr>
        <w:top w:val="double" w:sz="6" w:space="0" w:color="auto"/>
        <w:left w:val="double" w:sz="6"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28"/>
      <w:szCs w:val="28"/>
    </w:rPr>
  </w:style>
  <w:style w:type="paragraph" w:customStyle="1" w:styleId="xl228">
    <w:name w:val="xl228"/>
    <w:basedOn w:val="Normal"/>
    <w:rsid w:val="00775656"/>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28"/>
      <w:szCs w:val="28"/>
    </w:rPr>
  </w:style>
  <w:style w:type="paragraph" w:customStyle="1" w:styleId="xl229">
    <w:name w:val="xl229"/>
    <w:basedOn w:val="Normal"/>
    <w:rsid w:val="00775656"/>
    <w:pPr>
      <w:pBdr>
        <w:top w:val="double" w:sz="6" w:space="0" w:color="auto"/>
        <w:left w:val="single" w:sz="4" w:space="0" w:color="auto"/>
        <w:bottom w:val="single" w:sz="4" w:space="0" w:color="auto"/>
        <w:right w:val="double" w:sz="6"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FF0000"/>
      <w:sz w:val="28"/>
      <w:szCs w:val="28"/>
    </w:rPr>
  </w:style>
  <w:style w:type="paragraph" w:customStyle="1" w:styleId="xl230">
    <w:name w:val="xl230"/>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231">
    <w:name w:val="xl231"/>
    <w:basedOn w:val="Normal"/>
    <w:rsid w:val="00775656"/>
    <w:pPr>
      <w:pBdr>
        <w:top w:val="single" w:sz="4" w:space="0" w:color="auto"/>
        <w:left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232">
    <w:name w:val="xl232"/>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33">
    <w:name w:val="xl233"/>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34">
    <w:name w:val="xl234"/>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35">
    <w:name w:val="xl235"/>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36">
    <w:name w:val="xl236"/>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37">
    <w:name w:val="xl237"/>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38">
    <w:name w:val="xl238"/>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39">
    <w:name w:val="xl239"/>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40">
    <w:name w:val="xl240"/>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41">
    <w:name w:val="xl241"/>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42">
    <w:name w:val="xl242"/>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43">
    <w:name w:val="xl243"/>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244">
    <w:name w:val="xl244"/>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245">
    <w:name w:val="xl245"/>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46">
    <w:name w:val="xl246"/>
    <w:basedOn w:val="Normal"/>
    <w:rsid w:val="00775656"/>
    <w:pPr>
      <w:pBdr>
        <w:left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47">
    <w:name w:val="xl247"/>
    <w:basedOn w:val="Normal"/>
    <w:rsid w:val="0077565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48">
    <w:name w:val="xl24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0000"/>
      <w:sz w:val="24"/>
      <w:szCs w:val="24"/>
    </w:rPr>
  </w:style>
  <w:style w:type="paragraph" w:customStyle="1" w:styleId="xl249">
    <w:name w:val="xl249"/>
    <w:basedOn w:val="Normal"/>
    <w:rsid w:val="00775656"/>
    <w:pPr>
      <w:pBdr>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50">
    <w:name w:val="xl250"/>
    <w:basedOn w:val="Normal"/>
    <w:rsid w:val="00775656"/>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51">
    <w:name w:val="xl251"/>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252">
    <w:name w:val="xl252"/>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rPr>
  </w:style>
  <w:style w:type="paragraph" w:customStyle="1" w:styleId="xl253">
    <w:name w:val="xl253"/>
    <w:basedOn w:val="Normal"/>
    <w:rsid w:val="00775656"/>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0000"/>
      <w:sz w:val="24"/>
      <w:szCs w:val="24"/>
    </w:rPr>
  </w:style>
  <w:style w:type="paragraph" w:customStyle="1" w:styleId="xl254">
    <w:name w:val="xl254"/>
    <w:basedOn w:val="Normal"/>
    <w:rsid w:val="00775656"/>
    <w:pPr>
      <w:pBdr>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0000"/>
      <w:sz w:val="24"/>
      <w:szCs w:val="24"/>
    </w:rPr>
  </w:style>
  <w:style w:type="paragraph" w:customStyle="1" w:styleId="xl255">
    <w:name w:val="xl255"/>
    <w:basedOn w:val="Normal"/>
    <w:rsid w:val="00775656"/>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4"/>
      <w:szCs w:val="24"/>
    </w:rPr>
  </w:style>
  <w:style w:type="paragraph" w:customStyle="1" w:styleId="xl256">
    <w:name w:val="xl256"/>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FF0000"/>
      <w:sz w:val="24"/>
      <w:szCs w:val="24"/>
    </w:rPr>
  </w:style>
  <w:style w:type="paragraph" w:customStyle="1" w:styleId="xl257">
    <w:name w:val="xl257"/>
    <w:basedOn w:val="Normal"/>
    <w:rsid w:val="00775656"/>
    <w:pPr>
      <w:pBdr>
        <w:top w:val="single" w:sz="4" w:space="0" w:color="auto"/>
        <w:bottom w:val="double" w:sz="6"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8"/>
      <w:szCs w:val="28"/>
    </w:rPr>
  </w:style>
  <w:style w:type="paragraph" w:customStyle="1" w:styleId="xl258">
    <w:name w:val="xl258"/>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59">
    <w:name w:val="xl259"/>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60">
    <w:name w:val="xl260"/>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261">
    <w:name w:val="xl261"/>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262">
    <w:name w:val="xl262"/>
    <w:basedOn w:val="Normal"/>
    <w:rsid w:val="00775656"/>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4"/>
      <w:szCs w:val="24"/>
    </w:rPr>
  </w:style>
  <w:style w:type="paragraph" w:customStyle="1" w:styleId="xl263">
    <w:name w:val="xl263"/>
    <w:basedOn w:val="Normal"/>
    <w:rsid w:val="00775656"/>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FF"/>
      <w:sz w:val="28"/>
      <w:szCs w:val="28"/>
    </w:rPr>
  </w:style>
  <w:style w:type="paragraph" w:customStyle="1" w:styleId="xl264">
    <w:name w:val="xl264"/>
    <w:basedOn w:val="Normal"/>
    <w:rsid w:val="00775656"/>
    <w:pPr>
      <w:pBdr>
        <w:top w:val="single" w:sz="4" w:space="0" w:color="auto"/>
        <w:bottom w:val="single" w:sz="4" w:space="0" w:color="auto"/>
        <w:right w:val="double" w:sz="6"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FF"/>
      <w:sz w:val="28"/>
      <w:szCs w:val="28"/>
    </w:rPr>
  </w:style>
  <w:style w:type="paragraph" w:customStyle="1" w:styleId="xl265">
    <w:name w:val="xl265"/>
    <w:basedOn w:val="Normal"/>
    <w:rsid w:val="00775656"/>
    <w:pPr>
      <w:pBdr>
        <w:top w:val="single" w:sz="4" w:space="0" w:color="auto"/>
        <w:bottom w:val="single" w:sz="4" w:space="0" w:color="auto"/>
      </w:pBdr>
      <w:shd w:val="clear" w:color="000000" w:fill="CCFFFF"/>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FF"/>
      <w:sz w:val="28"/>
      <w:szCs w:val="28"/>
    </w:rPr>
  </w:style>
  <w:style w:type="paragraph" w:customStyle="1" w:styleId="xl266">
    <w:name w:val="xl266"/>
    <w:basedOn w:val="Normal"/>
    <w:rsid w:val="00775656"/>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left"/>
      <w:textAlignment w:val="center"/>
    </w:pPr>
    <w:rPr>
      <w:rFonts w:ascii="Times New Roman" w:eastAsia="Times New Roman" w:hAnsi="Times New Roman" w:cs="Times New Roman"/>
      <w:b/>
      <w:bCs/>
      <w:i/>
      <w:iCs/>
      <w:color w:val="0000FF"/>
      <w:sz w:val="28"/>
      <w:szCs w:val="28"/>
    </w:rPr>
  </w:style>
  <w:style w:type="paragraph" w:customStyle="1" w:styleId="xl267">
    <w:name w:val="xl267"/>
    <w:basedOn w:val="Normal"/>
    <w:rsid w:val="00775656"/>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68">
    <w:name w:val="xl268"/>
    <w:basedOn w:val="Normal"/>
    <w:rsid w:val="00775656"/>
    <w:pPr>
      <w:pBdr>
        <w:top w:val="single" w:sz="4" w:space="0" w:color="auto"/>
        <w:right w:val="double" w:sz="6"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69">
    <w:name w:val="xl269"/>
    <w:basedOn w:val="Normal"/>
    <w:rsid w:val="00775656"/>
    <w:pPr>
      <w:pBdr>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70">
    <w:name w:val="xl270"/>
    <w:basedOn w:val="Normal"/>
    <w:rsid w:val="00775656"/>
    <w:pPr>
      <w:pBdr>
        <w:bottom w:val="single" w:sz="4" w:space="0" w:color="auto"/>
        <w:right w:val="double" w:sz="6"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71">
    <w:name w:val="xl271"/>
    <w:basedOn w:val="Normal"/>
    <w:rsid w:val="00775656"/>
    <w:pPr>
      <w:pBdr>
        <w:top w:val="single" w:sz="4" w:space="0" w:color="auto"/>
        <w:left w:val="single" w:sz="4" w:space="0" w:color="auto"/>
        <w:bottom w:val="double" w:sz="6"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8"/>
      <w:szCs w:val="28"/>
    </w:rPr>
  </w:style>
  <w:style w:type="paragraph" w:customStyle="1" w:styleId="xl272">
    <w:name w:val="xl272"/>
    <w:basedOn w:val="Normal"/>
    <w:rsid w:val="00775656"/>
    <w:pPr>
      <w:pBdr>
        <w:top w:val="single" w:sz="4" w:space="0" w:color="auto"/>
        <w:bottom w:val="double" w:sz="6" w:space="0" w:color="auto"/>
        <w:right w:val="double" w:sz="6"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8"/>
      <w:szCs w:val="28"/>
    </w:rPr>
  </w:style>
  <w:style w:type="paragraph" w:customStyle="1" w:styleId="xl273">
    <w:name w:val="xl273"/>
    <w:basedOn w:val="Normal"/>
    <w:rsid w:val="00775656"/>
    <w:pPr>
      <w:pBdr>
        <w:top w:val="single" w:sz="4" w:space="0" w:color="auto"/>
        <w:left w:val="double" w:sz="6" w:space="0" w:color="auto"/>
        <w:bottom w:val="double" w:sz="6"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8"/>
      <w:szCs w:val="28"/>
    </w:rPr>
  </w:style>
  <w:style w:type="paragraph" w:customStyle="1" w:styleId="xl274">
    <w:name w:val="xl274"/>
    <w:basedOn w:val="Normal"/>
    <w:rsid w:val="00775656"/>
    <w:pPr>
      <w:pBdr>
        <w:top w:val="single" w:sz="4" w:space="0" w:color="auto"/>
        <w:bottom w:val="double" w:sz="6"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70C0"/>
      <w:sz w:val="28"/>
      <w:szCs w:val="28"/>
    </w:rPr>
  </w:style>
  <w:style w:type="paragraph" w:styleId="HTMLPreformatted">
    <w:name w:val="HTML Preformatted"/>
    <w:basedOn w:val="Normal"/>
    <w:link w:val="HTMLPreformattedChar"/>
    <w:uiPriority w:val="99"/>
    <w:semiHidden/>
    <w:unhideWhenUsed/>
    <w:rsid w:val="00775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75656"/>
    <w:rPr>
      <w:rFonts w:ascii="Courier New" w:eastAsia="Times New Roman" w:hAnsi="Courier New" w:cs="Courier New"/>
      <w:sz w:val="20"/>
      <w:szCs w:val="20"/>
    </w:rPr>
  </w:style>
  <w:style w:type="character" w:customStyle="1" w:styleId="y2iqfc">
    <w:name w:val="y2iqfc"/>
    <w:basedOn w:val="DefaultParagraphFont"/>
    <w:rsid w:val="00775656"/>
  </w:style>
  <w:style w:type="character" w:customStyle="1" w:styleId="HinhChar">
    <w:name w:val="Hinh Char"/>
    <w:link w:val="Hinh"/>
    <w:rsid w:val="00775656"/>
    <w:rPr>
      <w:rFonts w:ascii="Times New Roman" w:eastAsia="Times New Roman" w:hAnsi="Times New Roman" w:cs="Times New Roman"/>
      <w:sz w:val="24"/>
      <w:szCs w:val="20"/>
      <w:lang w:val="en-GB"/>
    </w:rPr>
  </w:style>
  <w:style w:type="paragraph" w:styleId="BodyTextIndent">
    <w:name w:val="Body Text Indent"/>
    <w:basedOn w:val="Normal"/>
    <w:link w:val="BodyTextIndentChar"/>
    <w:uiPriority w:val="99"/>
    <w:unhideWhenUsed/>
    <w:rsid w:val="00775656"/>
    <w:pPr>
      <w:spacing w:before="0" w:line="240" w:lineRule="auto"/>
      <w:ind w:left="360" w:firstLine="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775656"/>
    <w:rPr>
      <w:rFonts w:ascii="Times New Roman" w:eastAsia="Times New Roman" w:hAnsi="Times New Roman" w:cs="Times New Roman"/>
      <w:sz w:val="24"/>
      <w:szCs w:val="24"/>
    </w:rPr>
  </w:style>
  <w:style w:type="character" w:customStyle="1" w:styleId="CaptionChar">
    <w:name w:val="Caption Char"/>
    <w:aliases w:val="danh mục hình Char,Bảng 3. Char, Char Char Char,Caption Char1 Char Char,Caption Char Char Char Char,Caption Char Char Char Char Char Char Char Char Char,Caption Char Char Char Char Char Char1 Char Char Char,bảng Char,HINH Char"/>
    <w:link w:val="Caption"/>
    <w:rsid w:val="00D2071A"/>
    <w:rPr>
      <w:rFonts w:ascii="Times New Roman" w:eastAsia="Times New Roman" w:hAnsi="Times New Roman" w:cs="Times New Roman"/>
      <w:b/>
      <w:bCs/>
      <w:color w:val="0000FF"/>
      <w:sz w:val="26"/>
      <w:szCs w:val="26"/>
      <w:lang w:val="vi-VN" w:eastAsia="zh-TW"/>
    </w:rPr>
  </w:style>
  <w:style w:type="paragraph" w:styleId="BodyTextIndent3">
    <w:name w:val="Body Text Indent 3"/>
    <w:basedOn w:val="Normal"/>
    <w:link w:val="BodyTextIndent3Char"/>
    <w:rsid w:val="00775656"/>
    <w:pPr>
      <w:spacing w:before="0" w:line="240" w:lineRule="auto"/>
      <w:ind w:left="360" w:firstLine="0"/>
      <w:jc w:val="left"/>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75656"/>
    <w:rPr>
      <w:rFonts w:ascii="Times New Roman" w:eastAsia="Times New Roman" w:hAnsi="Times New Roman" w:cs="Times New Roman"/>
      <w:sz w:val="16"/>
      <w:szCs w:val="16"/>
    </w:rPr>
  </w:style>
  <w:style w:type="character" w:styleId="Emphasis">
    <w:name w:val="Emphasis"/>
    <w:basedOn w:val="DefaultParagraphFont"/>
    <w:uiPriority w:val="20"/>
    <w:qFormat/>
    <w:rsid w:val="00775656"/>
    <w:rPr>
      <w:i/>
      <w:iCs/>
    </w:rPr>
  </w:style>
  <w:style w:type="character" w:customStyle="1" w:styleId="WW8Num1z0">
    <w:name w:val="WW8Num1z0"/>
    <w:rsid w:val="00775656"/>
    <w:rPr>
      <w:rFonts w:ascii="Times New Roman" w:hAnsi="Times New Roman" w:cs="Times New Roman"/>
    </w:rPr>
  </w:style>
  <w:style w:type="paragraph" w:customStyle="1" w:styleId="a0">
    <w:name w:val="*"/>
    <w:basedOn w:val="Normal"/>
    <w:rsid w:val="00775656"/>
    <w:pPr>
      <w:widowControl w:val="0"/>
      <w:numPr>
        <w:numId w:val="20"/>
      </w:numPr>
      <w:suppressAutoHyphens/>
      <w:spacing w:line="360" w:lineRule="exact"/>
      <w:ind w:left="641" w:hanging="357"/>
    </w:pPr>
    <w:rPr>
      <w:rFonts w:ascii="Times New Roman" w:eastAsia="Times New Roman" w:hAnsi="Times New Roman" w:cs="Times New Roman"/>
      <w:b/>
      <w:sz w:val="26"/>
      <w:szCs w:val="20"/>
      <w:lang w:val="sv-SE" w:eastAsia="zh-TW"/>
    </w:rPr>
  </w:style>
  <w:style w:type="paragraph" w:customStyle="1" w:styleId="Default">
    <w:name w:val="Default"/>
    <w:rsid w:val="00775656"/>
    <w:pPr>
      <w:autoSpaceDE w:val="0"/>
      <w:autoSpaceDN w:val="0"/>
      <w:adjustRightInd w:val="0"/>
      <w:spacing w:before="0" w:after="0" w:line="240" w:lineRule="auto"/>
      <w:ind w:firstLine="0"/>
      <w:jc w:val="left"/>
    </w:pPr>
    <w:rPr>
      <w:rFonts w:ascii="Times New Roman" w:eastAsia="SimSun" w:hAnsi="Times New Roman" w:cs="Times New Roman"/>
      <w:color w:val="000000"/>
      <w:sz w:val="24"/>
      <w:szCs w:val="24"/>
    </w:rPr>
  </w:style>
  <w:style w:type="paragraph" w:customStyle="1" w:styleId="hinh0">
    <w:name w:val="hinh"/>
    <w:basedOn w:val="Bang"/>
    <w:qFormat/>
    <w:rsid w:val="00775656"/>
    <w:pPr>
      <w:tabs>
        <w:tab w:val="left" w:pos="5385"/>
      </w:tabs>
      <w:spacing w:before="100" w:after="100" w:line="312" w:lineRule="auto"/>
      <w:ind w:left="539"/>
    </w:pPr>
    <w:rPr>
      <w:rFonts w:ascii="Times New Roman" w:eastAsia="Times New Roman" w:hAnsi="Times New Roman" w:cs="Times New Roman"/>
      <w:sz w:val="26"/>
      <w:szCs w:val="24"/>
    </w:rPr>
  </w:style>
  <w:style w:type="paragraph" w:styleId="TOC2">
    <w:name w:val="toc 2"/>
    <w:basedOn w:val="Normal"/>
    <w:next w:val="Normal"/>
    <w:autoRedefine/>
    <w:uiPriority w:val="39"/>
    <w:unhideWhenUsed/>
    <w:qFormat/>
    <w:rsid w:val="007E6D80"/>
    <w:pPr>
      <w:tabs>
        <w:tab w:val="left" w:pos="284"/>
        <w:tab w:val="left" w:pos="880"/>
        <w:tab w:val="right" w:leader="dot" w:pos="9356"/>
      </w:tabs>
      <w:spacing w:line="240" w:lineRule="auto"/>
      <w:ind w:left="284" w:right="310" w:hanging="284"/>
    </w:pPr>
    <w:rPr>
      <w:rFonts w:ascii="Times New Roman" w:eastAsia="Batang" w:hAnsi="Times New Roman" w:cs="Times New Roman"/>
      <w:noProof/>
      <w:sz w:val="26"/>
      <w:szCs w:val="26"/>
      <w:lang w:val="vi-VN" w:eastAsia="ko-KR"/>
    </w:rPr>
  </w:style>
  <w:style w:type="character" w:customStyle="1" w:styleId="WW8Num7z0">
    <w:name w:val="WW8Num7z0"/>
    <w:rsid w:val="00775656"/>
    <w:rPr>
      <w:rFonts w:ascii="Times New Roman" w:hAnsi="Times New Roman" w:cs="Times New Roman"/>
    </w:rPr>
  </w:style>
  <w:style w:type="paragraph" w:customStyle="1" w:styleId="BodyText31">
    <w:name w:val="Body Text 31"/>
    <w:basedOn w:val="Normal"/>
    <w:next w:val="BodyText3"/>
    <w:link w:val="BodyText3Char"/>
    <w:uiPriority w:val="99"/>
    <w:semiHidden/>
    <w:unhideWhenUsed/>
    <w:rsid w:val="00775656"/>
    <w:pPr>
      <w:spacing w:before="0" w:line="259" w:lineRule="auto"/>
      <w:ind w:firstLine="0"/>
      <w:jc w:val="left"/>
    </w:pPr>
    <w:rPr>
      <w:sz w:val="16"/>
      <w:szCs w:val="16"/>
    </w:rPr>
  </w:style>
  <w:style w:type="character" w:customStyle="1" w:styleId="BodyText3Char">
    <w:name w:val="Body Text 3 Char"/>
    <w:basedOn w:val="DefaultParagraphFont"/>
    <w:link w:val="BodyText31"/>
    <w:uiPriority w:val="99"/>
    <w:semiHidden/>
    <w:rsid w:val="00775656"/>
    <w:rPr>
      <w:sz w:val="16"/>
      <w:szCs w:val="16"/>
    </w:rPr>
  </w:style>
  <w:style w:type="paragraph" w:styleId="BodyText2">
    <w:name w:val="Body Text 2"/>
    <w:basedOn w:val="Normal"/>
    <w:link w:val="BodyText2Char"/>
    <w:uiPriority w:val="99"/>
    <w:semiHidden/>
    <w:unhideWhenUsed/>
    <w:rsid w:val="00775656"/>
    <w:pPr>
      <w:spacing w:before="0" w:line="480" w:lineRule="auto"/>
      <w:ind w:firstLine="0"/>
      <w:jc w:val="left"/>
    </w:pPr>
    <w:rPr>
      <w:rFonts w:ascii="Times New Roman" w:eastAsia="Times New Roman" w:hAnsi="Times New Roman" w:cs="Times New Roman"/>
      <w:sz w:val="26"/>
      <w:szCs w:val="20"/>
    </w:rPr>
  </w:style>
  <w:style w:type="character" w:customStyle="1" w:styleId="BodyText2Char">
    <w:name w:val="Body Text 2 Char"/>
    <w:basedOn w:val="DefaultParagraphFont"/>
    <w:link w:val="BodyText2"/>
    <w:uiPriority w:val="99"/>
    <w:semiHidden/>
    <w:rsid w:val="00775656"/>
    <w:rPr>
      <w:rFonts w:ascii="Times New Roman" w:eastAsia="Times New Roman" w:hAnsi="Times New Roman" w:cs="Times New Roman"/>
      <w:sz w:val="26"/>
      <w:szCs w:val="20"/>
    </w:rPr>
  </w:style>
  <w:style w:type="character" w:customStyle="1" w:styleId="notranslate">
    <w:name w:val="notranslate"/>
    <w:basedOn w:val="DefaultParagraphFont"/>
    <w:rsid w:val="00775656"/>
  </w:style>
  <w:style w:type="paragraph" w:styleId="NormalIndent">
    <w:name w:val="Normal Indent"/>
    <w:basedOn w:val="Normal"/>
    <w:rsid w:val="00775656"/>
    <w:pPr>
      <w:spacing w:before="0" w:after="0" w:line="240" w:lineRule="auto"/>
      <w:ind w:firstLine="420"/>
      <w:jc w:val="left"/>
    </w:pPr>
    <w:rPr>
      <w:rFonts w:ascii="Times New Roman" w:eastAsia="SimSun" w:hAnsi="Times New Roman" w:cs="Times New Roman"/>
      <w:sz w:val="20"/>
      <w:szCs w:val="20"/>
      <w:lang w:eastAsia="zh-CN"/>
    </w:rPr>
  </w:style>
  <w:style w:type="character" w:customStyle="1" w:styleId="BangChar">
    <w:name w:val="Bang Char"/>
    <w:link w:val="Bang"/>
    <w:rsid w:val="00775656"/>
    <w:rPr>
      <w:rFonts w:ascii="VNI-Helve-Condense" w:eastAsia="SimSun" w:hAnsi="VNI-Helve-Condense" w:cs="VNI-Helve-Condense"/>
      <w:szCs w:val="26"/>
      <w:lang w:eastAsia="zh-TW"/>
    </w:rPr>
  </w:style>
  <w:style w:type="character" w:customStyle="1" w:styleId="labellist">
    <w:name w:val="label_list"/>
    <w:rsid w:val="00775656"/>
  </w:style>
  <w:style w:type="numbering" w:customStyle="1" w:styleId="NoList11">
    <w:name w:val="No List11"/>
    <w:next w:val="NoList"/>
    <w:uiPriority w:val="99"/>
    <w:semiHidden/>
    <w:unhideWhenUsed/>
    <w:rsid w:val="00775656"/>
  </w:style>
  <w:style w:type="paragraph" w:customStyle="1" w:styleId="xl65">
    <w:name w:val="xl65"/>
    <w:basedOn w:val="Normal"/>
    <w:rsid w:val="00775656"/>
    <w:pPr>
      <w:shd w:val="clear" w:color="000000" w:fill="FFFFFF"/>
      <w:spacing w:before="100" w:beforeAutospacing="1" w:after="100" w:afterAutospacing="1" w:line="240" w:lineRule="auto"/>
      <w:ind w:firstLine="0"/>
      <w:jc w:val="left"/>
    </w:pPr>
    <w:rPr>
      <w:rFonts w:ascii="Arial" w:eastAsia="Times New Roman" w:hAnsi="Arial" w:cs="Arial"/>
      <w:sz w:val="20"/>
      <w:szCs w:val="20"/>
    </w:rPr>
  </w:style>
  <w:style w:type="paragraph" w:customStyle="1" w:styleId="xl66">
    <w:name w:val="xl66"/>
    <w:basedOn w:val="Normal"/>
    <w:rsid w:val="00775656"/>
    <w:pPr>
      <w:spacing w:before="100" w:beforeAutospacing="1" w:after="100" w:afterAutospacing="1" w:line="240" w:lineRule="auto"/>
      <w:ind w:firstLine="0"/>
      <w:jc w:val="left"/>
    </w:pPr>
    <w:rPr>
      <w:rFonts w:ascii="Arial" w:eastAsia="Times New Roman" w:hAnsi="Arial" w:cs="Arial"/>
      <w:sz w:val="20"/>
      <w:szCs w:val="20"/>
    </w:rPr>
  </w:style>
  <w:style w:type="paragraph" w:customStyle="1" w:styleId="xl67">
    <w:name w:val="xl67"/>
    <w:basedOn w:val="Normal"/>
    <w:rsid w:val="00775656"/>
    <w:pP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68">
    <w:name w:val="xl68"/>
    <w:basedOn w:val="Normal"/>
    <w:rsid w:val="007756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Arial" w:eastAsia="Times New Roman" w:hAnsi="Arial" w:cs="Arial"/>
      <w:b/>
      <w:bCs/>
      <w:sz w:val="20"/>
      <w:szCs w:val="20"/>
    </w:rPr>
  </w:style>
  <w:style w:type="paragraph" w:customStyle="1" w:styleId="xl69">
    <w:name w:val="xl69"/>
    <w:basedOn w:val="Normal"/>
    <w:rsid w:val="007756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Arial" w:eastAsia="Times New Roman" w:hAnsi="Arial" w:cs="Arial"/>
      <w:b/>
      <w:bCs/>
      <w:sz w:val="20"/>
      <w:szCs w:val="20"/>
    </w:rPr>
  </w:style>
  <w:style w:type="paragraph" w:customStyle="1" w:styleId="xl70">
    <w:name w:val="xl70"/>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71">
    <w:name w:val="xl71"/>
    <w:basedOn w:val="Normal"/>
    <w:rsid w:val="0077565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rPr>
  </w:style>
  <w:style w:type="paragraph" w:customStyle="1" w:styleId="xl72">
    <w:name w:val="xl72"/>
    <w:basedOn w:val="Normal"/>
    <w:rsid w:val="007756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eastAsia="Times New Roman" w:hAnsi="Arial" w:cs="Arial"/>
      <w:sz w:val="20"/>
      <w:szCs w:val="20"/>
    </w:rPr>
  </w:style>
  <w:style w:type="paragraph" w:customStyle="1" w:styleId="xl73">
    <w:name w:val="xl73"/>
    <w:basedOn w:val="Normal"/>
    <w:rsid w:val="007756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eastAsia="Times New Roman" w:hAnsi="Arial" w:cs="Arial"/>
      <w:sz w:val="20"/>
      <w:szCs w:val="20"/>
    </w:rPr>
  </w:style>
  <w:style w:type="paragraph" w:customStyle="1" w:styleId="xl74">
    <w:name w:val="xl74"/>
    <w:basedOn w:val="Normal"/>
    <w:rsid w:val="007756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Arial" w:eastAsia="Times New Roman" w:hAnsi="Arial" w:cs="Arial"/>
      <w:sz w:val="20"/>
      <w:szCs w:val="20"/>
    </w:rPr>
  </w:style>
  <w:style w:type="paragraph" w:customStyle="1" w:styleId="xl75">
    <w:name w:val="xl75"/>
    <w:basedOn w:val="Normal"/>
    <w:rsid w:val="007756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ascii="Arial" w:eastAsia="Times New Roman" w:hAnsi="Arial" w:cs="Arial"/>
      <w:b/>
      <w:bCs/>
      <w:sz w:val="20"/>
      <w:szCs w:val="20"/>
    </w:rPr>
  </w:style>
  <w:style w:type="paragraph" w:styleId="BodyText">
    <w:name w:val="Body Text"/>
    <w:basedOn w:val="Normal"/>
    <w:link w:val="BodyTextChar1"/>
    <w:uiPriority w:val="99"/>
    <w:unhideWhenUsed/>
    <w:rsid w:val="00775656"/>
  </w:style>
  <w:style w:type="character" w:customStyle="1" w:styleId="BodyTextChar1">
    <w:name w:val="Body Text Char1"/>
    <w:basedOn w:val="DefaultParagraphFont"/>
    <w:link w:val="BodyText"/>
    <w:uiPriority w:val="99"/>
    <w:rsid w:val="00775656"/>
  </w:style>
  <w:style w:type="character" w:customStyle="1" w:styleId="Heading6Char1">
    <w:name w:val="Heading 6 Char1"/>
    <w:basedOn w:val="DefaultParagraphFont"/>
    <w:uiPriority w:val="9"/>
    <w:semiHidden/>
    <w:rsid w:val="00775656"/>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775656"/>
    <w:rPr>
      <w:rFonts w:asciiTheme="majorHAnsi" w:eastAsiaTheme="majorEastAsia" w:hAnsiTheme="majorHAnsi" w:cstheme="majorBidi"/>
      <w:i/>
      <w:iCs/>
      <w:color w:val="404040" w:themeColor="text1" w:themeTint="BF"/>
    </w:rPr>
  </w:style>
  <w:style w:type="paragraph" w:styleId="Quote">
    <w:name w:val="Quote"/>
    <w:basedOn w:val="Normal"/>
    <w:next w:val="Normal"/>
    <w:link w:val="QuoteChar"/>
    <w:uiPriority w:val="29"/>
    <w:qFormat/>
    <w:rsid w:val="00775656"/>
    <w:rPr>
      <w:rFonts w:ascii="Times New Roman" w:eastAsia="Times New Roman" w:hAnsi="Times New Roman"/>
      <w:i/>
      <w:iCs/>
      <w:spacing w:val="15"/>
      <w:sz w:val="26"/>
    </w:rPr>
  </w:style>
  <w:style w:type="character" w:customStyle="1" w:styleId="QuoteChar1">
    <w:name w:val="Quote Char1"/>
    <w:basedOn w:val="DefaultParagraphFont"/>
    <w:uiPriority w:val="29"/>
    <w:rsid w:val="00775656"/>
    <w:rPr>
      <w:i/>
      <w:iCs/>
      <w:color w:val="000000" w:themeColor="text1"/>
    </w:rPr>
  </w:style>
  <w:style w:type="character" w:customStyle="1" w:styleId="Heading4Char1">
    <w:name w:val="Heading 4 Char1"/>
    <w:basedOn w:val="DefaultParagraphFont"/>
    <w:uiPriority w:val="9"/>
    <w:semiHidden/>
    <w:rsid w:val="00775656"/>
    <w:rPr>
      <w:rFonts w:asciiTheme="majorHAnsi" w:eastAsiaTheme="majorEastAsia" w:hAnsiTheme="majorHAnsi" w:cstheme="majorBidi"/>
      <w:b/>
      <w:bCs/>
      <w:i/>
      <w:iCs/>
      <w:color w:val="4F81BD" w:themeColor="accent1"/>
    </w:rPr>
  </w:style>
  <w:style w:type="character" w:customStyle="1" w:styleId="Heading9Char1">
    <w:name w:val="Heading 9 Char1"/>
    <w:basedOn w:val="DefaultParagraphFont"/>
    <w:uiPriority w:val="9"/>
    <w:semiHidden/>
    <w:rsid w:val="00775656"/>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775656"/>
    <w:rPr>
      <w:color w:val="0000FF" w:themeColor="hyperlink"/>
      <w:u w:val="single"/>
    </w:rPr>
  </w:style>
  <w:style w:type="paragraph" w:styleId="BodyText3">
    <w:name w:val="Body Text 3"/>
    <w:basedOn w:val="Normal"/>
    <w:link w:val="BodyText3Char1"/>
    <w:uiPriority w:val="99"/>
    <w:semiHidden/>
    <w:unhideWhenUsed/>
    <w:rsid w:val="00775656"/>
    <w:rPr>
      <w:sz w:val="16"/>
      <w:szCs w:val="16"/>
    </w:rPr>
  </w:style>
  <w:style w:type="character" w:customStyle="1" w:styleId="BodyText3Char1">
    <w:name w:val="Body Text 3 Char1"/>
    <w:basedOn w:val="DefaultParagraphFont"/>
    <w:link w:val="BodyText3"/>
    <w:uiPriority w:val="99"/>
    <w:semiHidden/>
    <w:rsid w:val="00775656"/>
    <w:rPr>
      <w:sz w:val="16"/>
      <w:szCs w:val="16"/>
    </w:rPr>
  </w:style>
  <w:style w:type="paragraph" w:styleId="TOC1">
    <w:name w:val="toc 1"/>
    <w:basedOn w:val="Normal"/>
    <w:next w:val="Normal"/>
    <w:autoRedefine/>
    <w:uiPriority w:val="39"/>
    <w:unhideWhenUsed/>
    <w:qFormat/>
    <w:rsid w:val="00017282"/>
    <w:pPr>
      <w:tabs>
        <w:tab w:val="left" w:pos="660"/>
      </w:tabs>
      <w:spacing w:before="0" w:after="100" w:line="276" w:lineRule="auto"/>
      <w:ind w:right="22" w:firstLine="0"/>
    </w:pPr>
    <w:rPr>
      <w:rFonts w:ascii="Times New Roman" w:eastAsiaTheme="minorEastAsia" w:hAnsi="Times New Roman" w:cs="Times New Roman"/>
      <w:b/>
      <w:noProof/>
      <w:sz w:val="26"/>
      <w:szCs w:val="26"/>
      <w:lang w:val="vi-VN" w:eastAsia="ja-JP"/>
    </w:rPr>
  </w:style>
  <w:style w:type="paragraph" w:styleId="TOC3">
    <w:name w:val="toc 3"/>
    <w:basedOn w:val="Normal"/>
    <w:next w:val="Normal"/>
    <w:autoRedefine/>
    <w:uiPriority w:val="39"/>
    <w:unhideWhenUsed/>
    <w:qFormat/>
    <w:rsid w:val="009F5840"/>
    <w:pPr>
      <w:spacing w:before="0" w:after="100" w:line="276" w:lineRule="auto"/>
      <w:ind w:left="440" w:firstLine="0"/>
      <w:jc w:val="left"/>
    </w:pPr>
    <w:rPr>
      <w:rFonts w:eastAsiaTheme="minorEastAsia"/>
      <w:lang w:eastAsia="ja-JP"/>
    </w:rPr>
  </w:style>
  <w:style w:type="paragraph" w:styleId="EndnoteText">
    <w:name w:val="endnote text"/>
    <w:basedOn w:val="Normal"/>
    <w:link w:val="EndnoteTextChar"/>
    <w:uiPriority w:val="99"/>
    <w:semiHidden/>
    <w:unhideWhenUsed/>
    <w:rsid w:val="004B348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B3481"/>
    <w:rPr>
      <w:sz w:val="20"/>
      <w:szCs w:val="20"/>
    </w:rPr>
  </w:style>
  <w:style w:type="character" w:styleId="EndnoteReference">
    <w:name w:val="endnote reference"/>
    <w:basedOn w:val="DefaultParagraphFont"/>
    <w:uiPriority w:val="99"/>
    <w:semiHidden/>
    <w:unhideWhenUsed/>
    <w:rsid w:val="004B3481"/>
    <w:rPr>
      <w:vertAlign w:val="superscript"/>
    </w:rPr>
  </w:style>
  <w:style w:type="table" w:customStyle="1" w:styleId="TableGrid2">
    <w:name w:val="Table Grid2"/>
    <w:basedOn w:val="TableNormal"/>
    <w:next w:val="TableGrid"/>
    <w:uiPriority w:val="59"/>
    <w:rsid w:val="00A37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95662F"/>
  </w:style>
  <w:style w:type="paragraph" w:customStyle="1" w:styleId="Vnbnnidung0">
    <w:name w:val="Văn bản nội dung"/>
    <w:basedOn w:val="Normal"/>
    <w:link w:val="Vnbnnidung"/>
    <w:uiPriority w:val="99"/>
    <w:rsid w:val="0095662F"/>
    <w:pPr>
      <w:widowControl w:val="0"/>
      <w:spacing w:before="0" w:after="180" w:line="271" w:lineRule="auto"/>
      <w:ind w:firstLine="400"/>
      <w:jc w:val="left"/>
    </w:pPr>
  </w:style>
  <w:style w:type="character" w:customStyle="1" w:styleId="CaptionChar1">
    <w:name w:val="Caption Char1"/>
    <w:rsid w:val="002C7FBA"/>
    <w:rPr>
      <w:rFonts w:eastAsia="SimSun" w:cs="VNI-Helve"/>
      <w:i/>
      <w:color w:val="000000"/>
      <w:sz w:val="26"/>
      <w:szCs w:val="24"/>
      <w:lang w:val="en-GB" w:eastAsia="zh-TW"/>
    </w:rPr>
  </w:style>
  <w:style w:type="paragraph" w:styleId="TOC4">
    <w:name w:val="toc 4"/>
    <w:basedOn w:val="Normal"/>
    <w:next w:val="Normal"/>
    <w:autoRedefine/>
    <w:uiPriority w:val="39"/>
    <w:unhideWhenUsed/>
    <w:rsid w:val="00340DE4"/>
    <w:pPr>
      <w:spacing w:before="0" w:after="100" w:line="259" w:lineRule="auto"/>
      <w:ind w:left="660" w:firstLine="0"/>
      <w:jc w:val="left"/>
    </w:pPr>
    <w:rPr>
      <w:rFonts w:eastAsiaTheme="minorEastAsia"/>
    </w:rPr>
  </w:style>
  <w:style w:type="paragraph" w:styleId="TOC5">
    <w:name w:val="toc 5"/>
    <w:basedOn w:val="Normal"/>
    <w:next w:val="Normal"/>
    <w:autoRedefine/>
    <w:uiPriority w:val="39"/>
    <w:unhideWhenUsed/>
    <w:rsid w:val="00340DE4"/>
    <w:pPr>
      <w:spacing w:before="0" w:after="100" w:line="259" w:lineRule="auto"/>
      <w:ind w:left="880" w:firstLine="0"/>
      <w:jc w:val="left"/>
    </w:pPr>
    <w:rPr>
      <w:rFonts w:eastAsiaTheme="minorEastAsia"/>
    </w:rPr>
  </w:style>
  <w:style w:type="paragraph" w:styleId="TOC6">
    <w:name w:val="toc 6"/>
    <w:basedOn w:val="Normal"/>
    <w:next w:val="Normal"/>
    <w:autoRedefine/>
    <w:uiPriority w:val="39"/>
    <w:unhideWhenUsed/>
    <w:rsid w:val="00340DE4"/>
    <w:pPr>
      <w:spacing w:before="0" w:after="100" w:line="259" w:lineRule="auto"/>
      <w:ind w:left="1100" w:firstLine="0"/>
      <w:jc w:val="left"/>
    </w:pPr>
    <w:rPr>
      <w:rFonts w:eastAsiaTheme="minorEastAsia"/>
    </w:rPr>
  </w:style>
  <w:style w:type="paragraph" w:styleId="TOC7">
    <w:name w:val="toc 7"/>
    <w:basedOn w:val="Normal"/>
    <w:next w:val="Normal"/>
    <w:autoRedefine/>
    <w:uiPriority w:val="39"/>
    <w:unhideWhenUsed/>
    <w:rsid w:val="00340DE4"/>
    <w:pPr>
      <w:spacing w:before="0" w:after="100" w:line="259" w:lineRule="auto"/>
      <w:ind w:left="1320" w:firstLine="0"/>
      <w:jc w:val="left"/>
    </w:pPr>
    <w:rPr>
      <w:rFonts w:eastAsiaTheme="minorEastAsia"/>
    </w:rPr>
  </w:style>
  <w:style w:type="paragraph" w:styleId="TOC8">
    <w:name w:val="toc 8"/>
    <w:basedOn w:val="Normal"/>
    <w:next w:val="Normal"/>
    <w:autoRedefine/>
    <w:uiPriority w:val="39"/>
    <w:unhideWhenUsed/>
    <w:rsid w:val="00340DE4"/>
    <w:pPr>
      <w:spacing w:before="0" w:after="100" w:line="259" w:lineRule="auto"/>
      <w:ind w:left="1540" w:firstLine="0"/>
      <w:jc w:val="left"/>
    </w:pPr>
    <w:rPr>
      <w:rFonts w:eastAsiaTheme="minorEastAsia"/>
    </w:rPr>
  </w:style>
  <w:style w:type="paragraph" w:styleId="TOC9">
    <w:name w:val="toc 9"/>
    <w:basedOn w:val="Normal"/>
    <w:next w:val="Normal"/>
    <w:autoRedefine/>
    <w:uiPriority w:val="39"/>
    <w:unhideWhenUsed/>
    <w:rsid w:val="00340DE4"/>
    <w:pPr>
      <w:spacing w:before="0" w:after="100" w:line="259" w:lineRule="auto"/>
      <w:ind w:left="1760" w:firstLine="0"/>
      <w:jc w:val="left"/>
    </w:pPr>
    <w:rPr>
      <w:rFonts w:eastAsiaTheme="minorEastAsia"/>
    </w:rPr>
  </w:style>
  <w:style w:type="paragraph" w:customStyle="1" w:styleId="ND">
    <w:name w:val="ND"/>
    <w:basedOn w:val="Normal"/>
    <w:qFormat/>
    <w:rsid w:val="00E04A3B"/>
    <w:pPr>
      <w:spacing w:line="240" w:lineRule="auto"/>
      <w:ind w:firstLine="567"/>
    </w:pPr>
    <w:rPr>
      <w:rFonts w:ascii="Times New Roman" w:eastAsiaTheme="minorEastAsia" w:hAnsi="Times New Roman"/>
      <w:color w:val="000000" w:themeColor="text1"/>
      <w:sz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2761">
      <w:bodyDiv w:val="1"/>
      <w:marLeft w:val="0"/>
      <w:marRight w:val="0"/>
      <w:marTop w:val="0"/>
      <w:marBottom w:val="0"/>
      <w:divBdr>
        <w:top w:val="none" w:sz="0" w:space="0" w:color="auto"/>
        <w:left w:val="none" w:sz="0" w:space="0" w:color="auto"/>
        <w:bottom w:val="none" w:sz="0" w:space="0" w:color="auto"/>
        <w:right w:val="none" w:sz="0" w:space="0" w:color="auto"/>
      </w:divBdr>
    </w:div>
    <w:div w:id="151801509">
      <w:bodyDiv w:val="1"/>
      <w:marLeft w:val="0"/>
      <w:marRight w:val="0"/>
      <w:marTop w:val="0"/>
      <w:marBottom w:val="0"/>
      <w:divBdr>
        <w:top w:val="none" w:sz="0" w:space="0" w:color="auto"/>
        <w:left w:val="none" w:sz="0" w:space="0" w:color="auto"/>
        <w:bottom w:val="none" w:sz="0" w:space="0" w:color="auto"/>
        <w:right w:val="none" w:sz="0" w:space="0" w:color="auto"/>
      </w:divBdr>
    </w:div>
    <w:div w:id="175387427">
      <w:bodyDiv w:val="1"/>
      <w:marLeft w:val="0"/>
      <w:marRight w:val="0"/>
      <w:marTop w:val="0"/>
      <w:marBottom w:val="0"/>
      <w:divBdr>
        <w:top w:val="none" w:sz="0" w:space="0" w:color="auto"/>
        <w:left w:val="none" w:sz="0" w:space="0" w:color="auto"/>
        <w:bottom w:val="none" w:sz="0" w:space="0" w:color="auto"/>
        <w:right w:val="none" w:sz="0" w:space="0" w:color="auto"/>
      </w:divBdr>
    </w:div>
    <w:div w:id="180051090">
      <w:bodyDiv w:val="1"/>
      <w:marLeft w:val="0"/>
      <w:marRight w:val="0"/>
      <w:marTop w:val="0"/>
      <w:marBottom w:val="0"/>
      <w:divBdr>
        <w:top w:val="none" w:sz="0" w:space="0" w:color="auto"/>
        <w:left w:val="none" w:sz="0" w:space="0" w:color="auto"/>
        <w:bottom w:val="none" w:sz="0" w:space="0" w:color="auto"/>
        <w:right w:val="none" w:sz="0" w:space="0" w:color="auto"/>
      </w:divBdr>
    </w:div>
    <w:div w:id="240794469">
      <w:bodyDiv w:val="1"/>
      <w:marLeft w:val="0"/>
      <w:marRight w:val="0"/>
      <w:marTop w:val="0"/>
      <w:marBottom w:val="0"/>
      <w:divBdr>
        <w:top w:val="none" w:sz="0" w:space="0" w:color="auto"/>
        <w:left w:val="none" w:sz="0" w:space="0" w:color="auto"/>
        <w:bottom w:val="none" w:sz="0" w:space="0" w:color="auto"/>
        <w:right w:val="none" w:sz="0" w:space="0" w:color="auto"/>
      </w:divBdr>
    </w:div>
    <w:div w:id="254677689">
      <w:bodyDiv w:val="1"/>
      <w:marLeft w:val="0"/>
      <w:marRight w:val="0"/>
      <w:marTop w:val="0"/>
      <w:marBottom w:val="0"/>
      <w:divBdr>
        <w:top w:val="none" w:sz="0" w:space="0" w:color="auto"/>
        <w:left w:val="none" w:sz="0" w:space="0" w:color="auto"/>
        <w:bottom w:val="none" w:sz="0" w:space="0" w:color="auto"/>
        <w:right w:val="none" w:sz="0" w:space="0" w:color="auto"/>
      </w:divBdr>
    </w:div>
    <w:div w:id="484248310">
      <w:bodyDiv w:val="1"/>
      <w:marLeft w:val="0"/>
      <w:marRight w:val="0"/>
      <w:marTop w:val="0"/>
      <w:marBottom w:val="0"/>
      <w:divBdr>
        <w:top w:val="none" w:sz="0" w:space="0" w:color="auto"/>
        <w:left w:val="none" w:sz="0" w:space="0" w:color="auto"/>
        <w:bottom w:val="none" w:sz="0" w:space="0" w:color="auto"/>
        <w:right w:val="none" w:sz="0" w:space="0" w:color="auto"/>
      </w:divBdr>
    </w:div>
    <w:div w:id="639581597">
      <w:bodyDiv w:val="1"/>
      <w:marLeft w:val="0"/>
      <w:marRight w:val="0"/>
      <w:marTop w:val="0"/>
      <w:marBottom w:val="0"/>
      <w:divBdr>
        <w:top w:val="none" w:sz="0" w:space="0" w:color="auto"/>
        <w:left w:val="none" w:sz="0" w:space="0" w:color="auto"/>
        <w:bottom w:val="none" w:sz="0" w:space="0" w:color="auto"/>
        <w:right w:val="none" w:sz="0" w:space="0" w:color="auto"/>
      </w:divBdr>
    </w:div>
    <w:div w:id="680278586">
      <w:bodyDiv w:val="1"/>
      <w:marLeft w:val="0"/>
      <w:marRight w:val="0"/>
      <w:marTop w:val="0"/>
      <w:marBottom w:val="0"/>
      <w:divBdr>
        <w:top w:val="none" w:sz="0" w:space="0" w:color="auto"/>
        <w:left w:val="none" w:sz="0" w:space="0" w:color="auto"/>
        <w:bottom w:val="none" w:sz="0" w:space="0" w:color="auto"/>
        <w:right w:val="none" w:sz="0" w:space="0" w:color="auto"/>
      </w:divBdr>
    </w:div>
    <w:div w:id="703486520">
      <w:bodyDiv w:val="1"/>
      <w:marLeft w:val="0"/>
      <w:marRight w:val="0"/>
      <w:marTop w:val="0"/>
      <w:marBottom w:val="0"/>
      <w:divBdr>
        <w:top w:val="none" w:sz="0" w:space="0" w:color="auto"/>
        <w:left w:val="none" w:sz="0" w:space="0" w:color="auto"/>
        <w:bottom w:val="none" w:sz="0" w:space="0" w:color="auto"/>
        <w:right w:val="none" w:sz="0" w:space="0" w:color="auto"/>
      </w:divBdr>
    </w:div>
    <w:div w:id="807406385">
      <w:bodyDiv w:val="1"/>
      <w:marLeft w:val="0"/>
      <w:marRight w:val="0"/>
      <w:marTop w:val="0"/>
      <w:marBottom w:val="0"/>
      <w:divBdr>
        <w:top w:val="none" w:sz="0" w:space="0" w:color="auto"/>
        <w:left w:val="none" w:sz="0" w:space="0" w:color="auto"/>
        <w:bottom w:val="none" w:sz="0" w:space="0" w:color="auto"/>
        <w:right w:val="none" w:sz="0" w:space="0" w:color="auto"/>
      </w:divBdr>
    </w:div>
    <w:div w:id="822739033">
      <w:bodyDiv w:val="1"/>
      <w:marLeft w:val="0"/>
      <w:marRight w:val="0"/>
      <w:marTop w:val="0"/>
      <w:marBottom w:val="0"/>
      <w:divBdr>
        <w:top w:val="none" w:sz="0" w:space="0" w:color="auto"/>
        <w:left w:val="none" w:sz="0" w:space="0" w:color="auto"/>
        <w:bottom w:val="none" w:sz="0" w:space="0" w:color="auto"/>
        <w:right w:val="none" w:sz="0" w:space="0" w:color="auto"/>
      </w:divBdr>
    </w:div>
    <w:div w:id="962156089">
      <w:bodyDiv w:val="1"/>
      <w:marLeft w:val="0"/>
      <w:marRight w:val="0"/>
      <w:marTop w:val="0"/>
      <w:marBottom w:val="0"/>
      <w:divBdr>
        <w:top w:val="none" w:sz="0" w:space="0" w:color="auto"/>
        <w:left w:val="none" w:sz="0" w:space="0" w:color="auto"/>
        <w:bottom w:val="none" w:sz="0" w:space="0" w:color="auto"/>
        <w:right w:val="none" w:sz="0" w:space="0" w:color="auto"/>
      </w:divBdr>
    </w:div>
    <w:div w:id="1013338281">
      <w:bodyDiv w:val="1"/>
      <w:marLeft w:val="0"/>
      <w:marRight w:val="0"/>
      <w:marTop w:val="0"/>
      <w:marBottom w:val="0"/>
      <w:divBdr>
        <w:top w:val="none" w:sz="0" w:space="0" w:color="auto"/>
        <w:left w:val="none" w:sz="0" w:space="0" w:color="auto"/>
        <w:bottom w:val="none" w:sz="0" w:space="0" w:color="auto"/>
        <w:right w:val="none" w:sz="0" w:space="0" w:color="auto"/>
      </w:divBdr>
    </w:div>
    <w:div w:id="1319767586">
      <w:bodyDiv w:val="1"/>
      <w:marLeft w:val="0"/>
      <w:marRight w:val="0"/>
      <w:marTop w:val="0"/>
      <w:marBottom w:val="0"/>
      <w:divBdr>
        <w:top w:val="none" w:sz="0" w:space="0" w:color="auto"/>
        <w:left w:val="none" w:sz="0" w:space="0" w:color="auto"/>
        <w:bottom w:val="none" w:sz="0" w:space="0" w:color="auto"/>
        <w:right w:val="none" w:sz="0" w:space="0" w:color="auto"/>
      </w:divBdr>
    </w:div>
    <w:div w:id="1538542603">
      <w:bodyDiv w:val="1"/>
      <w:marLeft w:val="0"/>
      <w:marRight w:val="0"/>
      <w:marTop w:val="0"/>
      <w:marBottom w:val="0"/>
      <w:divBdr>
        <w:top w:val="none" w:sz="0" w:space="0" w:color="auto"/>
        <w:left w:val="none" w:sz="0" w:space="0" w:color="auto"/>
        <w:bottom w:val="none" w:sz="0" w:space="0" w:color="auto"/>
        <w:right w:val="none" w:sz="0" w:space="0" w:color="auto"/>
      </w:divBdr>
    </w:div>
    <w:div w:id="1552888263">
      <w:bodyDiv w:val="1"/>
      <w:marLeft w:val="0"/>
      <w:marRight w:val="0"/>
      <w:marTop w:val="0"/>
      <w:marBottom w:val="0"/>
      <w:divBdr>
        <w:top w:val="none" w:sz="0" w:space="0" w:color="auto"/>
        <w:left w:val="none" w:sz="0" w:space="0" w:color="auto"/>
        <w:bottom w:val="none" w:sz="0" w:space="0" w:color="auto"/>
        <w:right w:val="none" w:sz="0" w:space="0" w:color="auto"/>
      </w:divBdr>
    </w:div>
    <w:div w:id="1601136851">
      <w:bodyDiv w:val="1"/>
      <w:marLeft w:val="0"/>
      <w:marRight w:val="0"/>
      <w:marTop w:val="0"/>
      <w:marBottom w:val="0"/>
      <w:divBdr>
        <w:top w:val="none" w:sz="0" w:space="0" w:color="auto"/>
        <w:left w:val="none" w:sz="0" w:space="0" w:color="auto"/>
        <w:bottom w:val="none" w:sz="0" w:space="0" w:color="auto"/>
        <w:right w:val="none" w:sz="0" w:space="0" w:color="auto"/>
      </w:divBdr>
    </w:div>
    <w:div w:id="1705790715">
      <w:bodyDiv w:val="1"/>
      <w:marLeft w:val="0"/>
      <w:marRight w:val="0"/>
      <w:marTop w:val="0"/>
      <w:marBottom w:val="0"/>
      <w:divBdr>
        <w:top w:val="none" w:sz="0" w:space="0" w:color="auto"/>
        <w:left w:val="none" w:sz="0" w:space="0" w:color="auto"/>
        <w:bottom w:val="none" w:sz="0" w:space="0" w:color="auto"/>
        <w:right w:val="none" w:sz="0" w:space="0" w:color="auto"/>
      </w:divBdr>
    </w:div>
    <w:div w:id="1810517303">
      <w:bodyDiv w:val="1"/>
      <w:marLeft w:val="0"/>
      <w:marRight w:val="0"/>
      <w:marTop w:val="0"/>
      <w:marBottom w:val="0"/>
      <w:divBdr>
        <w:top w:val="none" w:sz="0" w:space="0" w:color="auto"/>
        <w:left w:val="none" w:sz="0" w:space="0" w:color="auto"/>
        <w:bottom w:val="none" w:sz="0" w:space="0" w:color="auto"/>
        <w:right w:val="none" w:sz="0" w:space="0" w:color="auto"/>
      </w:divBdr>
    </w:div>
    <w:div w:id="1870605666">
      <w:bodyDiv w:val="1"/>
      <w:marLeft w:val="0"/>
      <w:marRight w:val="0"/>
      <w:marTop w:val="0"/>
      <w:marBottom w:val="0"/>
      <w:divBdr>
        <w:top w:val="none" w:sz="0" w:space="0" w:color="auto"/>
        <w:left w:val="none" w:sz="0" w:space="0" w:color="auto"/>
        <w:bottom w:val="none" w:sz="0" w:space="0" w:color="auto"/>
        <w:right w:val="none" w:sz="0" w:space="0" w:color="auto"/>
      </w:divBdr>
    </w:div>
    <w:div w:id="197756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32958-562A-4DC5-BAAE-62CE82C3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3</cp:revision>
  <dcterms:created xsi:type="dcterms:W3CDTF">2023-10-11T06:43:00Z</dcterms:created>
  <dcterms:modified xsi:type="dcterms:W3CDTF">2023-10-11T06:47:00Z</dcterms:modified>
</cp:coreProperties>
</file>